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A66" w:rsidRDefault="00285A66" w:rsidP="00AE08E0">
      <w:pPr>
        <w:jc w:val="center"/>
        <w:rPr>
          <w:b/>
          <w:color w:val="C00000"/>
          <w:sz w:val="44"/>
          <w:szCs w:val="44"/>
          <w:lang w:val="sr-Cyrl-CS"/>
          <w14:shadow w14:blurRad="50800" w14:dist="38100" w14:dir="2700000" w14:sx="100000" w14:sy="100000" w14:kx="0" w14:ky="0" w14:algn="tl">
            <w14:srgbClr w14:val="000000">
              <w14:alpha w14:val="60000"/>
            </w14:srgbClr>
          </w14:shadow>
        </w:rPr>
      </w:pPr>
      <w:r w:rsidRPr="00285A66">
        <w:rPr>
          <w:b/>
          <w:noProof/>
          <w:color w:val="C00000"/>
          <w:sz w:val="44"/>
          <w:szCs w:val="44"/>
          <w14:shadow w14:blurRad="50800" w14:dist="38100" w14:dir="2700000" w14:sx="100000" w14:sy="100000" w14:kx="0" w14:ky="0" w14:algn="tl">
            <w14:srgbClr w14:val="000000">
              <w14:alpha w14:val="60000"/>
            </w14:srgbClr>
          </w14:shadow>
        </w:rPr>
        <w:drawing>
          <wp:inline distT="0" distB="0" distL="0" distR="0" wp14:anchorId="3B811215" wp14:editId="619F83B2">
            <wp:extent cx="1209675" cy="1127564"/>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127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C4683B" w:rsidRDefault="00C4683B" w:rsidP="00285A66">
      <w:pPr>
        <w:jc w:val="center"/>
        <w:rPr>
          <w:color w:val="C00000"/>
          <w:lang w:val="sr-Cyrl-CS"/>
          <w14:shadow w14:blurRad="50800" w14:dist="38100" w14:dir="2700000" w14:sx="100000" w14:sy="100000" w14:kx="0" w14:ky="0" w14:algn="tl">
            <w14:srgbClr w14:val="000000">
              <w14:alpha w14:val="60000"/>
            </w14:srgbClr>
          </w14:shadow>
        </w:rPr>
      </w:pPr>
    </w:p>
    <w:p w:rsidR="00AE08E0" w:rsidRPr="00587E73" w:rsidRDefault="00AE08E0" w:rsidP="00285A66">
      <w:pPr>
        <w:jc w:val="center"/>
        <w:rPr>
          <w:b/>
          <w:color w:val="C00000"/>
          <w:sz w:val="44"/>
          <w:szCs w:val="44"/>
          <w:lang w:val="sr-Cyrl-CS"/>
          <w14:shadow w14:blurRad="50800" w14:dist="38100" w14:dir="2700000" w14:sx="100000" w14:sy="100000" w14:kx="0" w14:ky="0" w14:algn="tl">
            <w14:srgbClr w14:val="000000">
              <w14:alpha w14:val="60000"/>
            </w14:srgbClr>
          </w14:shadow>
        </w:rPr>
      </w:pPr>
      <w:r w:rsidRPr="00587E73">
        <w:rPr>
          <w:b/>
          <w:color w:val="C00000"/>
          <w:sz w:val="44"/>
          <w:szCs w:val="44"/>
          <w:lang w:val="sr-Cyrl-CS"/>
          <w14:shadow w14:blurRad="50800" w14:dist="38100" w14:dir="2700000" w14:sx="100000" w14:sy="100000" w14:kx="0" w14:ky="0" w14:algn="tl">
            <w14:srgbClr w14:val="000000">
              <w14:alpha w14:val="60000"/>
            </w14:srgbClr>
          </w14:shadow>
        </w:rPr>
        <w:t>Књига наставника</w:t>
      </w:r>
    </w:p>
    <w:p w:rsidR="00AE08E0" w:rsidRPr="00670372" w:rsidRDefault="00670372" w:rsidP="00AE08E0">
      <w:pPr>
        <w:jc w:val="center"/>
        <w:rPr>
          <w:b/>
          <w:i/>
          <w:color w:val="0000FF"/>
          <w:sz w:val="28"/>
          <w:szCs w:val="28"/>
          <w:lang w:val="sr-Cyrl-BA"/>
          <w14:shadow w14:blurRad="50800" w14:dist="38100" w14:dir="2700000" w14:sx="100000" w14:sy="100000" w14:kx="0" w14:ky="0" w14:algn="tl">
            <w14:srgbClr w14:val="000000">
              <w14:alpha w14:val="60000"/>
            </w14:srgbClr>
          </w14:shadow>
        </w:rPr>
      </w:pPr>
      <w:r>
        <w:rPr>
          <w:b/>
          <w:i/>
          <w:color w:val="0000FF"/>
          <w:sz w:val="28"/>
          <w:szCs w:val="28"/>
          <w:lang w:val="sr-Cyrl-BA"/>
          <w14:shadow w14:blurRad="50800" w14:dist="38100" w14:dir="2700000" w14:sx="100000" w14:sy="100000" w14:kx="0" w14:ky="0" w14:algn="tl">
            <w14:srgbClr w14:val="000000">
              <w14:alpha w14:val="60000"/>
            </w14:srgbClr>
          </w14:shadow>
        </w:rPr>
        <w:t>Проф</w:t>
      </w:r>
      <w:r w:rsidR="00285A66" w:rsidRPr="00285A66">
        <w:rPr>
          <w:b/>
          <w:i/>
          <w:color w:val="0000FF"/>
          <w:sz w:val="28"/>
          <w:szCs w:val="28"/>
          <w:lang w:val="sr-Latn-RS"/>
          <w14:shadow w14:blurRad="50800" w14:dist="38100" w14:dir="2700000" w14:sx="100000" w14:sy="100000" w14:kx="0" w14:ky="0" w14:algn="tl">
            <w14:srgbClr w14:val="000000">
              <w14:alpha w14:val="60000"/>
            </w14:srgbClr>
          </w14:shadow>
        </w:rPr>
        <w:t xml:space="preserve">. </w:t>
      </w:r>
      <w:r>
        <w:rPr>
          <w:b/>
          <w:i/>
          <w:color w:val="0000FF"/>
          <w:sz w:val="28"/>
          <w:szCs w:val="28"/>
          <w:lang w:val="sr-Cyrl-BA"/>
          <w14:shadow w14:blurRad="50800" w14:dist="38100" w14:dir="2700000" w14:sx="100000" w14:sy="100000" w14:kx="0" w14:ky="0" w14:algn="tl">
            <w14:srgbClr w14:val="000000">
              <w14:alpha w14:val="60000"/>
            </w14:srgbClr>
          </w14:shadow>
        </w:rPr>
        <w:t>др</w:t>
      </w:r>
      <w:r w:rsidR="00285A66" w:rsidRPr="00285A66">
        <w:rPr>
          <w:b/>
          <w:i/>
          <w:color w:val="0000FF"/>
          <w:sz w:val="28"/>
          <w:szCs w:val="28"/>
          <w:lang w:val="sr-Latn-RS"/>
          <w14:shadow w14:blurRad="50800" w14:dist="38100" w14:dir="2700000" w14:sx="100000" w14:sy="100000" w14:kx="0" w14:ky="0" w14:algn="tl">
            <w14:srgbClr w14:val="000000">
              <w14:alpha w14:val="60000"/>
            </w14:srgbClr>
          </w14:shadow>
        </w:rPr>
        <w:t xml:space="preserve"> </w:t>
      </w:r>
      <w:r>
        <w:rPr>
          <w:b/>
          <w:i/>
          <w:color w:val="0000FF"/>
          <w:sz w:val="28"/>
          <w:szCs w:val="28"/>
          <w:lang w:val="sr-Cyrl-BA"/>
          <w14:shadow w14:blurRad="50800" w14:dist="38100" w14:dir="2700000" w14:sx="100000" w14:sy="100000" w14:kx="0" w14:ky="0" w14:algn="tl">
            <w14:srgbClr w14:val="000000">
              <w14:alpha w14:val="60000"/>
            </w14:srgbClr>
          </w14:shadow>
        </w:rPr>
        <w:t>Цариша</w:t>
      </w:r>
      <w:r w:rsidR="00285A66" w:rsidRPr="00285A66">
        <w:rPr>
          <w:b/>
          <w:i/>
          <w:color w:val="0000FF"/>
          <w:sz w:val="28"/>
          <w:szCs w:val="28"/>
          <w:lang w:val="sr-Latn-RS"/>
          <w14:shadow w14:blurRad="50800" w14:dist="38100" w14:dir="2700000" w14:sx="100000" w14:sy="100000" w14:kx="0" w14:ky="0" w14:algn="tl">
            <w14:srgbClr w14:val="000000">
              <w14:alpha w14:val="60000"/>
            </w14:srgbClr>
          </w14:shadow>
        </w:rPr>
        <w:t xml:space="preserve"> </w:t>
      </w:r>
      <w:r>
        <w:rPr>
          <w:b/>
          <w:i/>
          <w:color w:val="0000FF"/>
          <w:sz w:val="28"/>
          <w:szCs w:val="28"/>
          <w:lang w:val="sr-Cyrl-BA"/>
          <w14:shadow w14:blurRad="50800" w14:dist="38100" w14:dir="2700000" w14:sx="100000" w14:sy="100000" w14:kx="0" w14:ky="0" w14:algn="tl">
            <w14:srgbClr w14:val="000000">
              <w14:alpha w14:val="60000"/>
            </w14:srgbClr>
          </w14:shadow>
        </w:rPr>
        <w:t>Бешић</w:t>
      </w:r>
      <w:r w:rsidR="00285A66" w:rsidRPr="00285A66">
        <w:rPr>
          <w:b/>
          <w:i/>
          <w:color w:val="0000FF"/>
          <w:sz w:val="28"/>
          <w:szCs w:val="28"/>
          <w:lang w:val="sr-Latn-RS"/>
          <w14:shadow w14:blurRad="50800" w14:dist="38100" w14:dir="2700000" w14:sx="100000" w14:sy="100000" w14:kx="0" w14:ky="0" w14:algn="tl">
            <w14:srgbClr w14:val="000000">
              <w14:alpha w14:val="60000"/>
            </w14:srgbClr>
          </w14:shadow>
        </w:rPr>
        <w:t xml:space="preserve">, </w:t>
      </w:r>
      <w:r>
        <w:rPr>
          <w:b/>
          <w:i/>
          <w:color w:val="0000FF"/>
          <w:sz w:val="28"/>
          <w:szCs w:val="28"/>
          <w:lang w:val="sr-Cyrl-BA"/>
          <w14:shadow w14:blurRad="50800" w14:dist="38100" w14:dir="2700000" w14:sx="100000" w14:sy="100000" w14:kx="0" w14:ky="0" w14:algn="tl">
            <w14:srgbClr w14:val="000000">
              <w14:alpha w14:val="60000"/>
            </w14:srgbClr>
          </w14:shadow>
        </w:rPr>
        <w:t>редовни професор</w:t>
      </w:r>
    </w:p>
    <w:p w:rsidR="00285A66" w:rsidRDefault="00285A66" w:rsidP="003722A4">
      <w:pPr>
        <w:ind w:left="-547"/>
        <w:rPr>
          <w:color w:val="7030A0"/>
          <w:sz w:val="24"/>
          <w:szCs w:val="24"/>
          <w:lang w:val="sr-Latn-CS"/>
          <w14:shadow w14:blurRad="50800" w14:dist="38100" w14:dir="2700000" w14:sx="100000" w14:sy="100000" w14:kx="0" w14:ky="0" w14:algn="tl">
            <w14:srgbClr w14:val="000000">
              <w14:alpha w14:val="60000"/>
            </w14:srgbClr>
          </w14:shadow>
        </w:rPr>
      </w:pPr>
    </w:p>
    <w:p w:rsidR="00AE08E0" w:rsidRPr="00E80C9C" w:rsidRDefault="00AE08E0" w:rsidP="003722A4">
      <w:pPr>
        <w:ind w:left="-547"/>
        <w:rPr>
          <w:b/>
          <w:color w:val="6600CC"/>
          <w:sz w:val="24"/>
          <w:szCs w:val="24"/>
          <w:lang w:val="sr-Latn-RS"/>
          <w14:shadow w14:blurRad="50800" w14:dist="38100" w14:dir="2700000" w14:sx="100000" w14:sy="100000" w14:kx="0" w14:ky="0" w14:algn="tl">
            <w14:srgbClr w14:val="000000">
              <w14:alpha w14:val="60000"/>
            </w14:srgbClr>
          </w14:shadow>
        </w:rPr>
      </w:pPr>
      <w:r w:rsidRPr="00E80C9C">
        <w:rPr>
          <w:b/>
          <w:color w:val="6600CC"/>
          <w:sz w:val="24"/>
          <w:szCs w:val="24"/>
          <w:lang w:val="sr-Latn-CS"/>
          <w14:shadow w14:blurRad="50800" w14:dist="38100" w14:dir="2700000" w14:sx="100000" w14:sy="100000" w14:kx="0" w14:ky="0" w14:algn="tl">
            <w14:srgbClr w14:val="000000">
              <w14:alpha w14:val="60000"/>
            </w14:srgbClr>
          </w14:shadow>
        </w:rPr>
        <w:t>ОСНОВНИ ПОДАЦИ</w:t>
      </w:r>
    </w:p>
    <w:p w:rsidR="00AE08E0" w:rsidRPr="00773240" w:rsidRDefault="00AE08E0" w:rsidP="00AE08E0">
      <w:pPr>
        <w:rPr>
          <w:sz w:val="24"/>
          <w:szCs w:val="24"/>
          <w:lang w:val="sr-Latn-CS"/>
          <w14:shadow w14:blurRad="50800" w14:dist="38100" w14:dir="2700000" w14:sx="100000" w14:sy="100000" w14:kx="0" w14:ky="0" w14:algn="tl">
            <w14:srgbClr w14:val="000000">
              <w14:alpha w14:val="60000"/>
            </w14:srgbClr>
          </w14:shadow>
        </w:rPr>
      </w:pPr>
    </w:p>
    <w:tbl>
      <w:tblPr>
        <w:tblW w:w="9450" w:type="dxa"/>
        <w:tblInd w:w="-480" w:type="dxa"/>
        <w:tblBorders>
          <w:top w:val="dashDotStroked" w:sz="24" w:space="0" w:color="FF00FF"/>
          <w:left w:val="dashDotStroked" w:sz="24" w:space="0" w:color="FF00FF"/>
          <w:bottom w:val="dashDotStroked" w:sz="24" w:space="0" w:color="FF00FF"/>
          <w:right w:val="dashDotStroked" w:sz="24" w:space="0" w:color="FF00FF"/>
          <w:insideH w:val="dashDotStroked" w:sz="24" w:space="0" w:color="FF00FF"/>
          <w:insideV w:val="dashDotStroked" w:sz="24" w:space="0" w:color="FF00FF"/>
        </w:tblBorders>
        <w:tblLayout w:type="fixed"/>
        <w:tblLook w:val="0000" w:firstRow="0" w:lastRow="0" w:firstColumn="0" w:lastColumn="0" w:noHBand="0" w:noVBand="0"/>
      </w:tblPr>
      <w:tblGrid>
        <w:gridCol w:w="3622"/>
        <w:gridCol w:w="5828"/>
      </w:tblGrid>
      <w:tr w:rsidR="00587E73" w:rsidRPr="00587E73" w:rsidTr="001F1E0C">
        <w:tc>
          <w:tcPr>
            <w:tcW w:w="3622" w:type="dxa"/>
          </w:tcPr>
          <w:p w:rsidR="00AE08E0" w:rsidRPr="00587E73" w:rsidRDefault="00AE08E0" w:rsidP="009E423A">
            <w:pPr>
              <w:rPr>
                <w:color w:val="0000FF"/>
                <w:lang w:val="sr-Latn-CS"/>
                <w14:shadow w14:blurRad="50800" w14:dist="38100" w14:dir="2700000" w14:sx="100000" w14:sy="100000" w14:kx="0" w14:ky="0" w14:algn="tl">
                  <w14:srgbClr w14:val="000000">
                    <w14:alpha w14:val="60000"/>
                  </w14:srgbClr>
                </w14:shadow>
              </w:rPr>
            </w:pPr>
            <w:r w:rsidRPr="00587E73">
              <w:rPr>
                <w:color w:val="0000FF"/>
                <w:lang w:val="sr-Latn-CS"/>
                <w14:shadow w14:blurRad="50800" w14:dist="38100" w14:dir="2700000" w14:sx="100000" w14:sy="100000" w14:kx="0" w14:ky="0" w14:algn="tl">
                  <w14:srgbClr w14:val="000000">
                    <w14:alpha w14:val="60000"/>
                  </w14:srgbClr>
                </w14:shadow>
              </w:rPr>
              <w:t>Име и презиме</w:t>
            </w:r>
          </w:p>
        </w:tc>
        <w:tc>
          <w:tcPr>
            <w:tcW w:w="5828" w:type="dxa"/>
          </w:tcPr>
          <w:p w:rsidR="00AE08E0" w:rsidRPr="00587E73" w:rsidRDefault="00AE08E0" w:rsidP="00252E31">
            <w:pPr>
              <w:rPr>
                <w:b/>
                <w:color w:val="0000FF"/>
                <w:lang w:val="sr-Cyrl-CS"/>
                <w14:shadow w14:blurRad="50800" w14:dist="38100" w14:dir="2700000" w14:sx="100000" w14:sy="100000" w14:kx="0" w14:ky="0" w14:algn="tl">
                  <w14:srgbClr w14:val="000000">
                    <w14:alpha w14:val="60000"/>
                  </w14:srgbClr>
                </w14:shadow>
              </w:rPr>
            </w:pPr>
            <w:r w:rsidRPr="00587E73">
              <w:rPr>
                <w:b/>
                <w:color w:val="0000FF"/>
                <w:lang w:val="sr-Cyrl-CS"/>
                <w14:shadow w14:blurRad="50800" w14:dist="38100" w14:dir="2700000" w14:sx="100000" w14:sy="100000" w14:kx="0" w14:ky="0" w14:algn="tl">
                  <w14:srgbClr w14:val="000000">
                    <w14:alpha w14:val="60000"/>
                  </w14:srgbClr>
                </w14:shadow>
              </w:rPr>
              <w:t>Цариша</w:t>
            </w:r>
            <w:r w:rsidRPr="00587E73">
              <w:rPr>
                <w:b/>
                <w:color w:val="0000FF"/>
                <w14:shadow w14:blurRad="50800" w14:dist="38100" w14:dir="2700000" w14:sx="100000" w14:sy="100000" w14:kx="0" w14:ky="0" w14:algn="tl">
                  <w14:srgbClr w14:val="000000">
                    <w14:alpha w14:val="60000"/>
                  </w14:srgbClr>
                </w14:shadow>
              </w:rPr>
              <w:t xml:space="preserve"> </w:t>
            </w:r>
            <w:r w:rsidRPr="00587E73">
              <w:rPr>
                <w:b/>
                <w:color w:val="0000FF"/>
                <w:lang w:val="sr-Cyrl-CS"/>
                <w14:shadow w14:blurRad="50800" w14:dist="38100" w14:dir="2700000" w14:sx="100000" w14:sy="100000" w14:kx="0" w14:ky="0" w14:algn="tl">
                  <w14:srgbClr w14:val="000000">
                    <w14:alpha w14:val="60000"/>
                  </w14:srgbClr>
                </w14:shadow>
              </w:rPr>
              <w:t>Бешић</w:t>
            </w:r>
          </w:p>
        </w:tc>
      </w:tr>
      <w:tr w:rsidR="00587E73" w:rsidRPr="00587E73" w:rsidTr="001F1E0C">
        <w:tc>
          <w:tcPr>
            <w:tcW w:w="3622" w:type="dxa"/>
            <w:vAlign w:val="center"/>
          </w:tcPr>
          <w:p w:rsidR="00AE08E0" w:rsidRPr="00587E73" w:rsidRDefault="00AE08E0" w:rsidP="00252E31">
            <w:pPr>
              <w:rPr>
                <w:color w:val="0000FF"/>
                <w:lang w:val="sr-Latn-CS"/>
                <w14:shadow w14:blurRad="50800" w14:dist="38100" w14:dir="2700000" w14:sx="100000" w14:sy="100000" w14:kx="0" w14:ky="0" w14:algn="tl">
                  <w14:srgbClr w14:val="000000">
                    <w14:alpha w14:val="60000"/>
                  </w14:srgbClr>
                </w14:shadow>
              </w:rPr>
            </w:pPr>
            <w:r w:rsidRPr="00587E73">
              <w:rPr>
                <w:color w:val="0000FF"/>
                <w:lang w:val="sr-Latn-CS"/>
                <w14:shadow w14:blurRad="50800" w14:dist="38100" w14:dir="2700000" w14:sx="100000" w14:sy="100000" w14:kx="0" w14:ky="0" w14:algn="tl">
                  <w14:srgbClr w14:val="000000">
                    <w14:alpha w14:val="60000"/>
                  </w14:srgbClr>
                </w14:shadow>
              </w:rPr>
              <w:t>Година и место рођења</w:t>
            </w:r>
          </w:p>
        </w:tc>
        <w:tc>
          <w:tcPr>
            <w:tcW w:w="5828" w:type="dxa"/>
          </w:tcPr>
          <w:p w:rsidR="00AE08E0" w:rsidRPr="00587E73" w:rsidRDefault="00AE08E0" w:rsidP="00691C41">
            <w:pPr>
              <w:rPr>
                <w:color w:val="0000FF"/>
                <w:lang w:val="sr-Latn-RS"/>
                <w14:shadow w14:blurRad="50800" w14:dist="38100" w14:dir="2700000" w14:sx="100000" w14:sy="100000" w14:kx="0" w14:ky="0" w14:algn="tl">
                  <w14:srgbClr w14:val="000000">
                    <w14:alpha w14:val="60000"/>
                  </w14:srgbClr>
                </w14:shadow>
              </w:rPr>
            </w:pPr>
            <w:r w:rsidRPr="00587E73">
              <w:rPr>
                <w:color w:val="0000FF"/>
                <w:lang w:val="sr-Cyrl-CS"/>
                <w14:shadow w14:blurRad="50800" w14:dist="38100" w14:dir="2700000" w14:sx="100000" w14:sy="100000" w14:kx="0" w14:ky="0" w14:algn="tl">
                  <w14:srgbClr w14:val="000000">
                    <w14:alpha w14:val="60000"/>
                  </w14:srgbClr>
                </w14:shadow>
              </w:rPr>
              <w:t>16</w:t>
            </w:r>
            <w:r w:rsidRPr="00587E73">
              <w:rPr>
                <w:color w:val="0000FF"/>
                <w14:shadow w14:blurRad="50800" w14:dist="38100" w14:dir="2700000" w14:sx="100000" w14:sy="100000" w14:kx="0" w14:ky="0" w14:algn="tl">
                  <w14:srgbClr w14:val="000000">
                    <w14:alpha w14:val="60000"/>
                  </w14:srgbClr>
                </w14:shadow>
              </w:rPr>
              <w:t>.0</w:t>
            </w:r>
            <w:r w:rsidRPr="00587E73">
              <w:rPr>
                <w:color w:val="0000FF"/>
                <w:lang w:val="sr-Cyrl-RS"/>
                <w14:shadow w14:blurRad="50800" w14:dist="38100" w14:dir="2700000" w14:sx="100000" w14:sy="100000" w14:kx="0" w14:ky="0" w14:algn="tl">
                  <w14:srgbClr w14:val="000000">
                    <w14:alpha w14:val="60000"/>
                  </w14:srgbClr>
                </w14:shadow>
              </w:rPr>
              <w:t>8</w:t>
            </w:r>
            <w:r w:rsidRPr="00587E73">
              <w:rPr>
                <w:color w:val="0000FF"/>
                <w14:shadow w14:blurRad="50800" w14:dist="38100" w14:dir="2700000" w14:sx="100000" w14:sy="100000" w14:kx="0" w14:ky="0" w14:algn="tl">
                  <w14:srgbClr w14:val="000000">
                    <w14:alpha w14:val="60000"/>
                  </w14:srgbClr>
                </w14:shadow>
              </w:rPr>
              <w:t>.19</w:t>
            </w:r>
            <w:r w:rsidRPr="00587E73">
              <w:rPr>
                <w:color w:val="0000FF"/>
                <w:lang w:val="sr-Cyrl-CS"/>
                <w14:shadow w14:blurRad="50800" w14:dist="38100" w14:dir="2700000" w14:sx="100000" w14:sy="100000" w14:kx="0" w14:ky="0" w14:algn="tl">
                  <w14:srgbClr w14:val="000000">
                    <w14:alpha w14:val="60000"/>
                  </w14:srgbClr>
                </w14:shadow>
              </w:rPr>
              <w:t>59</w:t>
            </w:r>
            <w:r w:rsidRPr="00587E73">
              <w:rPr>
                <w:color w:val="0000FF"/>
                <w14:shadow w14:blurRad="50800" w14:dist="38100" w14:dir="2700000" w14:sx="100000" w14:sy="100000" w14:kx="0" w14:ky="0" w14:algn="tl">
                  <w14:srgbClr w14:val="000000">
                    <w14:alpha w14:val="60000"/>
                  </w14:srgbClr>
                </w14:shadow>
              </w:rPr>
              <w:t>. год</w:t>
            </w:r>
            <w:r w:rsidRPr="00587E73">
              <w:rPr>
                <w:color w:val="0000FF"/>
                <w:lang w:val="sr-Cyrl-RS"/>
                <w14:shadow w14:blurRad="50800" w14:dist="38100" w14:dir="2700000" w14:sx="100000" w14:sy="100000" w14:kx="0" w14:ky="0" w14:algn="tl">
                  <w14:srgbClr w14:val="000000">
                    <w14:alpha w14:val="60000"/>
                  </w14:srgbClr>
                </w14:shadow>
              </w:rPr>
              <w:t xml:space="preserve">ине, </w:t>
            </w:r>
            <w:r w:rsidRPr="00587E73">
              <w:rPr>
                <w:color w:val="0000FF"/>
                <w:lang w:val="sr-Cyrl-CS"/>
                <w14:shadow w14:blurRad="50800" w14:dist="38100" w14:dir="2700000" w14:sx="100000" w14:sy="100000" w14:kx="0" w14:ky="0" w14:algn="tl">
                  <w14:srgbClr w14:val="000000">
                    <w14:alpha w14:val="60000"/>
                  </w14:srgbClr>
                </w14:shadow>
              </w:rPr>
              <w:t xml:space="preserve">Босанска </w:t>
            </w:r>
            <w:r w:rsidR="008269DF" w:rsidRPr="00587E73">
              <w:rPr>
                <w:color w:val="0000FF"/>
                <w:lang w:val="sr-Cyrl-CS"/>
                <w14:shadow w14:blurRad="50800" w14:dist="38100" w14:dir="2700000" w14:sx="100000" w14:sy="100000" w14:kx="0" w14:ky="0" w14:algn="tl">
                  <w14:srgbClr w14:val="000000">
                    <w14:alpha w14:val="60000"/>
                  </w14:srgbClr>
                </w14:shadow>
              </w:rPr>
              <w:t>О</w:t>
            </w:r>
            <w:r w:rsidRPr="00587E73">
              <w:rPr>
                <w:color w:val="0000FF"/>
                <w:lang w:val="sr-Cyrl-CS"/>
                <w14:shadow w14:blurRad="50800" w14:dist="38100" w14:dir="2700000" w14:sx="100000" w14:sy="100000" w14:kx="0" w14:ky="0" w14:algn="tl">
                  <w14:srgbClr w14:val="000000">
                    <w14:alpha w14:val="60000"/>
                  </w14:srgbClr>
                </w14:shadow>
              </w:rPr>
              <w:t xml:space="preserve">тока, </w:t>
            </w:r>
            <w:r w:rsidR="00691C41">
              <w:rPr>
                <w:color w:val="0000FF"/>
                <w:lang w:val="sr-Cyrl-CS"/>
                <w14:shadow w14:blurRad="50800" w14:dist="38100" w14:dir="2700000" w14:sx="100000" w14:sy="100000" w14:kx="0" w14:ky="0" w14:algn="tl">
                  <w14:srgbClr w14:val="000000">
                    <w14:alpha w14:val="60000"/>
                  </w14:srgbClr>
                </w14:shadow>
              </w:rPr>
              <w:t xml:space="preserve">Република </w:t>
            </w:r>
            <w:r w:rsidRPr="00587E73">
              <w:rPr>
                <w:color w:val="0000FF"/>
                <w:lang w:val="sr-Cyrl-CS"/>
                <w14:shadow w14:blurRad="50800" w14:dist="38100" w14:dir="2700000" w14:sx="100000" w14:sy="100000" w14:kx="0" w14:ky="0" w14:algn="tl">
                  <w14:srgbClr w14:val="000000">
                    <w14:alpha w14:val="60000"/>
                  </w14:srgbClr>
                </w14:shadow>
              </w:rPr>
              <w:t>Б</w:t>
            </w:r>
            <w:r w:rsidR="00691C41">
              <w:rPr>
                <w:color w:val="0000FF"/>
                <w:lang w:val="sr-Cyrl-CS"/>
                <w14:shadow w14:blurRad="50800" w14:dist="38100" w14:dir="2700000" w14:sx="100000" w14:sy="100000" w14:kx="0" w14:ky="0" w14:algn="tl">
                  <w14:srgbClr w14:val="000000">
                    <w14:alpha w14:val="60000"/>
                  </w14:srgbClr>
                </w14:shadow>
              </w:rPr>
              <w:t xml:space="preserve">осна </w:t>
            </w:r>
            <w:r w:rsidRPr="00587E73">
              <w:rPr>
                <w:color w:val="0000FF"/>
                <w:lang w:val="sr-Cyrl-CS"/>
                <w14:shadow w14:blurRad="50800" w14:dist="38100" w14:dir="2700000" w14:sx="100000" w14:sy="100000" w14:kx="0" w14:ky="0" w14:algn="tl">
                  <w14:srgbClr w14:val="000000">
                    <w14:alpha w14:val="60000"/>
                  </w14:srgbClr>
                </w14:shadow>
              </w:rPr>
              <w:t>и</w:t>
            </w:r>
            <w:r w:rsidR="00691C41">
              <w:rPr>
                <w:color w:val="0000FF"/>
                <w:lang w:val="sr-Cyrl-CS"/>
                <w14:shadow w14:blurRad="50800" w14:dist="38100" w14:dir="2700000" w14:sx="100000" w14:sy="100000" w14:kx="0" w14:ky="0" w14:algn="tl">
                  <w14:srgbClr w14:val="000000">
                    <w14:alpha w14:val="60000"/>
                  </w14:srgbClr>
                </w14:shadow>
              </w:rPr>
              <w:t xml:space="preserve"> </w:t>
            </w:r>
            <w:r w:rsidRPr="00587E73">
              <w:rPr>
                <w:color w:val="0000FF"/>
                <w:lang w:val="sr-Cyrl-CS"/>
                <w14:shadow w14:blurRad="50800" w14:dist="38100" w14:dir="2700000" w14:sx="100000" w14:sy="100000" w14:kx="0" w14:ky="0" w14:algn="tl">
                  <w14:srgbClr w14:val="000000">
                    <w14:alpha w14:val="60000"/>
                  </w14:srgbClr>
                </w14:shadow>
              </w:rPr>
              <w:t>Х</w:t>
            </w:r>
            <w:r w:rsidR="00691C41">
              <w:rPr>
                <w:color w:val="0000FF"/>
                <w:lang w:val="sr-Cyrl-CS"/>
                <w14:shadow w14:blurRad="50800" w14:dist="38100" w14:dir="2700000" w14:sx="100000" w14:sy="100000" w14:kx="0" w14:ky="0" w14:algn="tl">
                  <w14:srgbClr w14:val="000000">
                    <w14:alpha w14:val="60000"/>
                  </w14:srgbClr>
                </w14:shadow>
              </w:rPr>
              <w:t>ерцеговина</w:t>
            </w:r>
            <w:r w:rsidRPr="00587E73">
              <w:rPr>
                <w:color w:val="0000FF"/>
                <w:lang w:val="sr-Cyrl-CS"/>
                <w14:shadow w14:blurRad="50800" w14:dist="38100" w14:dir="2700000" w14:sx="100000" w14:sy="100000" w14:kx="0" w14:ky="0" w14:algn="tl">
                  <w14:srgbClr w14:val="000000">
                    <w14:alpha w14:val="60000"/>
                  </w14:srgbClr>
                </w14:shadow>
              </w:rPr>
              <w:t xml:space="preserve">, </w:t>
            </w:r>
          </w:p>
        </w:tc>
      </w:tr>
      <w:tr w:rsidR="00587E73" w:rsidRPr="00587E73" w:rsidTr="001F1E0C">
        <w:tc>
          <w:tcPr>
            <w:tcW w:w="3622" w:type="dxa"/>
          </w:tcPr>
          <w:p w:rsidR="00AE08E0" w:rsidRPr="00587E73" w:rsidRDefault="00AE08E0" w:rsidP="009E423A">
            <w:pPr>
              <w:rPr>
                <w:color w:val="0000FF"/>
                <w:lang w:val="sr-Latn-CS"/>
                <w14:shadow w14:blurRad="50800" w14:dist="38100" w14:dir="2700000" w14:sx="100000" w14:sy="100000" w14:kx="0" w14:ky="0" w14:algn="tl">
                  <w14:srgbClr w14:val="000000">
                    <w14:alpha w14:val="60000"/>
                  </w14:srgbClr>
                </w14:shadow>
              </w:rPr>
            </w:pPr>
            <w:r w:rsidRPr="00587E73">
              <w:rPr>
                <w:color w:val="0000FF"/>
                <w:lang w:val="sr-Latn-CS"/>
                <w14:shadow w14:blurRad="50800" w14:dist="38100" w14:dir="2700000" w14:sx="100000" w14:sy="100000" w14:kx="0" w14:ky="0" w14:algn="tl">
                  <w14:srgbClr w14:val="000000">
                    <w14:alpha w14:val="60000"/>
                  </w14:srgbClr>
                </w14:shadow>
              </w:rPr>
              <w:t>Звање</w:t>
            </w:r>
          </w:p>
        </w:tc>
        <w:tc>
          <w:tcPr>
            <w:tcW w:w="5828" w:type="dxa"/>
          </w:tcPr>
          <w:p w:rsidR="00AE08E0" w:rsidRPr="009E29F8" w:rsidRDefault="00AE08E0" w:rsidP="009E423A">
            <w:pPr>
              <w:rPr>
                <w:b/>
                <w:color w:val="0000FF"/>
                <w:lang w:val="sr-Cyrl-RS"/>
                <w14:shadow w14:blurRad="50800" w14:dist="38100" w14:dir="2700000" w14:sx="100000" w14:sy="100000" w14:kx="0" w14:ky="0" w14:algn="tl">
                  <w14:srgbClr w14:val="000000">
                    <w14:alpha w14:val="60000"/>
                  </w14:srgbClr>
                </w14:shadow>
              </w:rPr>
            </w:pPr>
            <w:r w:rsidRPr="009E29F8">
              <w:rPr>
                <w:b/>
                <w:color w:val="0000FF"/>
                <w:lang w:val="sr-Cyrl-RS"/>
                <w14:shadow w14:blurRad="50800" w14:dist="38100" w14:dir="2700000" w14:sx="100000" w14:sy="100000" w14:kx="0" w14:ky="0" w14:algn="tl">
                  <w14:srgbClr w14:val="000000">
                    <w14:alpha w14:val="60000"/>
                  </w14:srgbClr>
                </w14:shadow>
              </w:rPr>
              <w:t>Редовни</w:t>
            </w:r>
            <w:r w:rsidRPr="009E29F8">
              <w:rPr>
                <w:b/>
                <w:color w:val="0000FF"/>
                <w14:shadow w14:blurRad="50800" w14:dist="38100" w14:dir="2700000" w14:sx="100000" w14:sy="100000" w14:kx="0" w14:ky="0" w14:algn="tl">
                  <w14:srgbClr w14:val="000000">
                    <w14:alpha w14:val="60000"/>
                  </w14:srgbClr>
                </w14:shadow>
              </w:rPr>
              <w:t xml:space="preserve"> професор</w:t>
            </w:r>
          </w:p>
        </w:tc>
      </w:tr>
      <w:tr w:rsidR="00587E73" w:rsidRPr="00587E73" w:rsidTr="001F1E0C">
        <w:tc>
          <w:tcPr>
            <w:tcW w:w="3622" w:type="dxa"/>
          </w:tcPr>
          <w:p w:rsidR="00AE08E0" w:rsidRPr="00587E73" w:rsidRDefault="00AE08E0" w:rsidP="009E423A">
            <w:pPr>
              <w:rPr>
                <w:color w:val="0000FF"/>
                <w:lang w:val="sr-Latn-CS"/>
                <w14:shadow w14:blurRad="50800" w14:dist="38100" w14:dir="2700000" w14:sx="100000" w14:sy="100000" w14:kx="0" w14:ky="0" w14:algn="tl">
                  <w14:srgbClr w14:val="000000">
                    <w14:alpha w14:val="60000"/>
                  </w14:srgbClr>
                </w14:shadow>
              </w:rPr>
            </w:pPr>
            <w:r w:rsidRPr="00587E73">
              <w:rPr>
                <w:color w:val="0000FF"/>
                <w:lang w:val="sr-Latn-CS"/>
                <w14:shadow w14:blurRad="50800" w14:dist="38100" w14:dir="2700000" w14:sx="100000" w14:sy="100000" w14:kx="0" w14:ky="0" w14:algn="tl">
                  <w14:srgbClr w14:val="000000">
                    <w14:alpha w14:val="60000"/>
                  </w14:srgbClr>
                </w14:shadow>
              </w:rPr>
              <w:t>e-mail/web site</w:t>
            </w:r>
          </w:p>
        </w:tc>
        <w:tc>
          <w:tcPr>
            <w:tcW w:w="5828" w:type="dxa"/>
          </w:tcPr>
          <w:p w:rsidR="00AE08E0" w:rsidRPr="00587E73" w:rsidRDefault="000E012C" w:rsidP="006432E3">
            <w:pPr>
              <w:rPr>
                <w:color w:val="0000FF"/>
                <w:lang w:val="sr-Latn-RS"/>
                <w14:shadow w14:blurRad="50800" w14:dist="38100" w14:dir="2700000" w14:sx="100000" w14:sy="100000" w14:kx="0" w14:ky="0" w14:algn="tl">
                  <w14:srgbClr w14:val="000000">
                    <w14:alpha w14:val="60000"/>
                  </w14:srgbClr>
                </w14:shadow>
              </w:rPr>
            </w:pPr>
            <w:hyperlink r:id="rId9" w:history="1">
              <w:r w:rsidR="006432E3" w:rsidRPr="00265119">
                <w:rPr>
                  <w:rStyle w:val="Hyperlink"/>
                  <w:lang w:val="sr-Latn-RS"/>
                  <w14:shadow w14:blurRad="50800" w14:dist="38100" w14:dir="2700000" w14:sx="100000" w14:sy="100000" w14:kx="0" w14:ky="0" w14:algn="tl">
                    <w14:srgbClr w14:val="000000">
                      <w14:alpha w14:val="60000"/>
                    </w14:srgbClr>
                  </w14:shadow>
                </w:rPr>
                <w:t>carisa.besic@ftn.kg.ac.rs</w:t>
              </w:r>
            </w:hyperlink>
            <w:r w:rsidR="008269DF" w:rsidRPr="00587E73">
              <w:rPr>
                <w:color w:val="0000FF"/>
                <w:lang w:val="sr-Latn-RS"/>
                <w14:shadow w14:blurRad="50800" w14:dist="38100" w14:dir="2700000" w14:sx="100000" w14:sy="100000" w14:kx="0" w14:ky="0" w14:algn="tl">
                  <w14:srgbClr w14:val="000000">
                    <w14:alpha w14:val="60000"/>
                  </w14:srgbClr>
                </w14:shadow>
              </w:rPr>
              <w:t xml:space="preserve"> </w:t>
            </w:r>
          </w:p>
        </w:tc>
      </w:tr>
      <w:tr w:rsidR="00587E73" w:rsidRPr="00587E73" w:rsidTr="001F1E0C">
        <w:tc>
          <w:tcPr>
            <w:tcW w:w="3622" w:type="dxa"/>
          </w:tcPr>
          <w:p w:rsidR="00AE08E0" w:rsidRPr="00587E73" w:rsidRDefault="00AE08E0" w:rsidP="009E423A">
            <w:pPr>
              <w:rPr>
                <w:color w:val="0000FF"/>
                <w:lang w:val="sr-Latn-CS"/>
                <w14:shadow w14:blurRad="50800" w14:dist="38100" w14:dir="2700000" w14:sx="100000" w14:sy="100000" w14:kx="0" w14:ky="0" w14:algn="tl">
                  <w14:srgbClr w14:val="000000">
                    <w14:alpha w14:val="60000"/>
                  </w14:srgbClr>
                </w14:shadow>
              </w:rPr>
            </w:pPr>
            <w:r w:rsidRPr="00587E73">
              <w:rPr>
                <w:color w:val="0000FF"/>
                <w:lang w:val="sr-Latn-CS"/>
                <w14:shadow w14:blurRad="50800" w14:dist="38100" w14:dir="2700000" w14:sx="100000" w14:sy="100000" w14:kx="0" w14:ky="0" w14:algn="tl">
                  <w14:srgbClr w14:val="000000">
                    <w14:alpha w14:val="60000"/>
                  </w14:srgbClr>
                </w14:shadow>
              </w:rPr>
              <w:t>Телефон</w:t>
            </w:r>
          </w:p>
        </w:tc>
        <w:tc>
          <w:tcPr>
            <w:tcW w:w="5828" w:type="dxa"/>
          </w:tcPr>
          <w:p w:rsidR="00AE08E0" w:rsidRPr="00587E73" w:rsidRDefault="00AE08E0" w:rsidP="008269DF">
            <w:pPr>
              <w:rPr>
                <w:color w:val="0000FF"/>
                <w:lang w:val="sr-Cyrl-CS"/>
                <w14:shadow w14:blurRad="50800" w14:dist="38100" w14:dir="2700000" w14:sx="100000" w14:sy="100000" w14:kx="0" w14:ky="0" w14:algn="tl">
                  <w14:srgbClr w14:val="000000">
                    <w14:alpha w14:val="60000"/>
                  </w14:srgbClr>
                </w14:shadow>
              </w:rPr>
            </w:pPr>
            <w:r w:rsidRPr="00587E73">
              <w:rPr>
                <w:color w:val="0000FF"/>
                <w:lang w:val="sr-Cyrl-CS"/>
                <w14:shadow w14:blurRad="50800" w14:dist="38100" w14:dir="2700000" w14:sx="100000" w14:sy="100000" w14:kx="0" w14:ky="0" w14:algn="tl">
                  <w14:srgbClr w14:val="000000">
                    <w14:alpha w14:val="60000"/>
                  </w14:srgbClr>
                </w14:shadow>
              </w:rPr>
              <w:t>032</w:t>
            </w:r>
            <w:r w:rsidR="000F62C9" w:rsidRPr="00587E73">
              <w:rPr>
                <w:color w:val="0000FF"/>
                <w:lang w:val="sr-Cyrl-RS"/>
                <w14:shadow w14:blurRad="50800" w14:dist="38100" w14:dir="2700000" w14:sx="100000" w14:sy="100000" w14:kx="0" w14:ky="0" w14:algn="tl">
                  <w14:srgbClr w14:val="000000">
                    <w14:alpha w14:val="60000"/>
                  </w14:srgbClr>
                </w14:shadow>
              </w:rPr>
              <w:t>/</w:t>
            </w:r>
            <w:r w:rsidRPr="00587E73">
              <w:rPr>
                <w:color w:val="0000FF"/>
                <w:lang w:val="sr-Cyrl-CS"/>
                <w14:shadow w14:blurRad="50800" w14:dist="38100" w14:dir="2700000" w14:sx="100000" w14:sy="100000" w14:kx="0" w14:ky="0" w14:algn="tl">
                  <w14:srgbClr w14:val="000000">
                    <w14:alpha w14:val="60000"/>
                  </w14:srgbClr>
                </w14:shadow>
              </w:rPr>
              <w:t>302</w:t>
            </w:r>
            <w:r w:rsidRPr="00587E73">
              <w:rPr>
                <w:color w:val="0000FF"/>
                <w14:shadow w14:blurRad="50800" w14:dist="38100" w14:dir="2700000" w14:sx="100000" w14:sy="100000" w14:kx="0" w14:ky="0" w14:algn="tl">
                  <w14:srgbClr w14:val="000000">
                    <w14:alpha w14:val="60000"/>
                  </w14:srgbClr>
                </w14:shadow>
              </w:rPr>
              <w:t>-</w:t>
            </w:r>
            <w:r w:rsidR="000F62C9" w:rsidRPr="00587E73">
              <w:rPr>
                <w:color w:val="0000FF"/>
                <w:lang w:val="sr-Cyrl-CS"/>
                <w14:shadow w14:blurRad="50800" w14:dist="38100" w14:dir="2700000" w14:sx="100000" w14:sy="100000" w14:kx="0" w14:ky="0" w14:algn="tl">
                  <w14:srgbClr w14:val="000000">
                    <w14:alpha w14:val="60000"/>
                  </w14:srgbClr>
                </w14:shadow>
              </w:rPr>
              <w:t>7</w:t>
            </w:r>
            <w:r w:rsidR="008269DF" w:rsidRPr="00587E73">
              <w:rPr>
                <w:color w:val="0000FF"/>
                <w:lang w:val="sr-Cyrl-CS"/>
                <w14:shadow w14:blurRad="50800" w14:dist="38100" w14:dir="2700000" w14:sx="100000" w14:sy="100000" w14:kx="0" w14:ky="0" w14:algn="tl">
                  <w14:srgbClr w14:val="000000">
                    <w14:alpha w14:val="60000"/>
                  </w14:srgbClr>
                </w14:shadow>
              </w:rPr>
              <w:t>57; 032/302-7</w:t>
            </w:r>
            <w:r w:rsidR="000F62C9" w:rsidRPr="00587E73">
              <w:rPr>
                <w:color w:val="0000FF"/>
                <w:lang w:val="sr-Cyrl-CS"/>
                <w14:shadow w14:blurRad="50800" w14:dist="38100" w14:dir="2700000" w14:sx="100000" w14:sy="100000" w14:kx="0" w14:ky="0" w14:algn="tl">
                  <w14:srgbClr w14:val="000000">
                    <w14:alpha w14:val="60000"/>
                  </w14:srgbClr>
                </w14:shadow>
              </w:rPr>
              <w:t>38</w:t>
            </w:r>
          </w:p>
        </w:tc>
      </w:tr>
      <w:tr w:rsidR="00587E73" w:rsidRPr="00587E73" w:rsidTr="001F1E0C">
        <w:tc>
          <w:tcPr>
            <w:tcW w:w="3622" w:type="dxa"/>
          </w:tcPr>
          <w:p w:rsidR="00AE08E0" w:rsidRPr="00587E73" w:rsidRDefault="00AE08E0" w:rsidP="009E423A">
            <w:pPr>
              <w:rPr>
                <w:color w:val="0000FF"/>
                <w:lang w:val="sr-Latn-CS"/>
                <w14:shadow w14:blurRad="50800" w14:dist="38100" w14:dir="2700000" w14:sx="100000" w14:sy="100000" w14:kx="0" w14:ky="0" w14:algn="tl">
                  <w14:srgbClr w14:val="000000">
                    <w14:alpha w14:val="60000"/>
                  </w14:srgbClr>
                </w14:shadow>
              </w:rPr>
            </w:pPr>
            <w:r w:rsidRPr="00587E73">
              <w:rPr>
                <w:color w:val="0000FF"/>
                <w:lang w:val="sr-Cyrl-CS"/>
                <w14:shadow w14:blurRad="50800" w14:dist="38100" w14:dir="2700000" w14:sx="100000" w14:sy="100000" w14:kx="0" w14:ky="0" w14:algn="tl">
                  <w14:srgbClr w14:val="000000">
                    <w14:alpha w14:val="60000"/>
                  </w14:srgbClr>
                </w14:shadow>
              </w:rPr>
              <w:t>Образовно</w:t>
            </w:r>
            <w:r w:rsidR="000F62C9" w:rsidRPr="00587E73">
              <w:rPr>
                <w:color w:val="0000FF"/>
                <w:lang w:val="sr-Cyrl-RS"/>
                <w14:shadow w14:blurRad="50800" w14:dist="38100" w14:dir="2700000" w14:sx="100000" w14:sy="100000" w14:kx="0" w14:ky="0" w14:algn="tl">
                  <w14:srgbClr w14:val="000000">
                    <w14:alpha w14:val="60000"/>
                  </w14:srgbClr>
                </w14:shadow>
              </w:rPr>
              <w:t xml:space="preserve"> </w:t>
            </w:r>
            <w:r w:rsidRPr="00587E73">
              <w:rPr>
                <w:color w:val="0000FF"/>
                <w:lang w:val="sr-Cyrl-CS"/>
                <w14:shadow w14:blurRad="50800" w14:dist="38100" w14:dir="2700000" w14:sx="100000" w14:sy="100000" w14:kx="0" w14:ky="0" w14:algn="tl">
                  <w14:srgbClr w14:val="000000">
                    <w14:alpha w14:val="60000"/>
                  </w14:srgbClr>
                </w14:shadow>
              </w:rPr>
              <w:t>научно</w:t>
            </w:r>
            <w:r w:rsidRPr="00587E73">
              <w:rPr>
                <w:color w:val="0000FF"/>
                <w:lang w:val="sr-Latn-CS"/>
                <w14:shadow w14:blurRad="50800" w14:dist="38100" w14:dir="2700000" w14:sx="100000" w14:sy="100000" w14:kx="0" w14:ky="0" w14:algn="tl">
                  <w14:srgbClr w14:val="000000">
                    <w14:alpha w14:val="60000"/>
                  </w14:srgbClr>
                </w14:shadow>
              </w:rPr>
              <w:t>/</w:t>
            </w:r>
            <w:r w:rsidRPr="00587E73">
              <w:rPr>
                <w:color w:val="0000FF"/>
                <w:lang w:val="sr-Cyrl-CS"/>
                <w14:shadow w14:blurRad="50800" w14:dist="38100" w14:dir="2700000" w14:sx="100000" w14:sy="100000" w14:kx="0" w14:ky="0" w14:algn="tl">
                  <w14:srgbClr w14:val="000000">
                    <w14:alpha w14:val="60000"/>
                  </w14:srgbClr>
                </w14:shadow>
              </w:rPr>
              <w:t>образовно</w:t>
            </w:r>
            <w:r w:rsidRPr="00587E73">
              <w:rPr>
                <w:color w:val="0000FF"/>
                <w:lang w:val="sr-Latn-CS"/>
                <w14:shadow w14:blurRad="50800" w14:dist="38100" w14:dir="2700000" w14:sx="100000" w14:sy="100000" w14:kx="0" w14:ky="0" w14:algn="tl">
                  <w14:srgbClr w14:val="000000">
                    <w14:alpha w14:val="60000"/>
                  </w14:srgbClr>
                </w14:shadow>
              </w:rPr>
              <w:t>-</w:t>
            </w:r>
            <w:r w:rsidRPr="00587E73">
              <w:rPr>
                <w:color w:val="0000FF"/>
                <w:lang w:val="sr-Cyrl-CS"/>
                <w14:shadow w14:blurRad="50800" w14:dist="38100" w14:dir="2700000" w14:sx="100000" w14:sy="100000" w14:kx="0" w14:ky="0" w14:algn="tl">
                  <w14:srgbClr w14:val="000000">
                    <w14:alpha w14:val="60000"/>
                  </w14:srgbClr>
                </w14:shadow>
              </w:rPr>
              <w:t>уметничко поље</w:t>
            </w:r>
          </w:p>
        </w:tc>
        <w:tc>
          <w:tcPr>
            <w:tcW w:w="5828" w:type="dxa"/>
            <w:vAlign w:val="center"/>
          </w:tcPr>
          <w:p w:rsidR="00AE08E0" w:rsidRPr="00587E73" w:rsidRDefault="000F62C9" w:rsidP="009E423A">
            <w:pPr>
              <w:rPr>
                <w:color w:val="0000FF"/>
                <w:lang w:val="sr-Cyrl-CS"/>
                <w14:shadow w14:blurRad="50800" w14:dist="38100" w14:dir="2700000" w14:sx="100000" w14:sy="100000" w14:kx="0" w14:ky="0" w14:algn="tl">
                  <w14:srgbClr w14:val="000000">
                    <w14:alpha w14:val="60000"/>
                  </w14:srgbClr>
                </w14:shadow>
              </w:rPr>
            </w:pPr>
            <w:r w:rsidRPr="00587E73">
              <w:rPr>
                <w:color w:val="0000FF"/>
                <w:lang w:val="sr-Cyrl-CS"/>
                <w14:shadow w14:blurRad="50800" w14:dist="38100" w14:dir="2700000" w14:sx="100000" w14:sy="100000" w14:kx="0" w14:ky="0" w14:algn="tl">
                  <w14:srgbClr w14:val="000000">
                    <w14:alpha w14:val="60000"/>
                  </w14:srgbClr>
                </w14:shadow>
              </w:rPr>
              <w:t>Друштвено-хуманистичке науке</w:t>
            </w:r>
          </w:p>
        </w:tc>
      </w:tr>
      <w:tr w:rsidR="00587E73" w:rsidRPr="00587E73" w:rsidTr="001F1E0C">
        <w:tc>
          <w:tcPr>
            <w:tcW w:w="3622" w:type="dxa"/>
          </w:tcPr>
          <w:p w:rsidR="00AE08E0" w:rsidRPr="00587E73" w:rsidRDefault="00AE08E0" w:rsidP="004F7CC1">
            <w:pPr>
              <w:rPr>
                <w:color w:val="0000FF"/>
                <w:lang w:val="sr-Latn-CS"/>
                <w14:shadow w14:blurRad="50800" w14:dist="38100" w14:dir="2700000" w14:sx="100000" w14:sy="100000" w14:kx="0" w14:ky="0" w14:algn="tl">
                  <w14:srgbClr w14:val="000000">
                    <w14:alpha w14:val="60000"/>
                  </w14:srgbClr>
                </w14:shadow>
              </w:rPr>
            </w:pPr>
            <w:r w:rsidRPr="00587E73">
              <w:rPr>
                <w:color w:val="0000FF"/>
                <w:lang w:val="sr-Latn-CS"/>
                <w14:shadow w14:blurRad="50800" w14:dist="38100" w14:dir="2700000" w14:sx="100000" w14:sy="100000" w14:kx="0" w14:ky="0" w14:algn="tl">
                  <w14:srgbClr w14:val="000000">
                    <w14:alpha w14:val="60000"/>
                  </w14:srgbClr>
                </w14:shadow>
              </w:rPr>
              <w:t xml:space="preserve">Универзитет, </w:t>
            </w:r>
            <w:r w:rsidR="000F62C9" w:rsidRPr="00587E73">
              <w:rPr>
                <w:color w:val="0000FF"/>
                <w:lang w:val="sr-Cyrl-RS"/>
                <w14:shadow w14:blurRad="50800" w14:dist="38100" w14:dir="2700000" w14:sx="100000" w14:sy="100000" w14:kx="0" w14:ky="0" w14:algn="tl">
                  <w14:srgbClr w14:val="000000">
                    <w14:alpha w14:val="60000"/>
                  </w14:srgbClr>
                </w14:shadow>
              </w:rPr>
              <w:t>Ф</w:t>
            </w:r>
            <w:r w:rsidR="004F7CC1" w:rsidRPr="00587E73">
              <w:rPr>
                <w:color w:val="0000FF"/>
                <w:lang w:val="sr-Latn-CS"/>
                <w14:shadow w14:blurRad="50800" w14:dist="38100" w14:dir="2700000" w14:sx="100000" w14:sy="100000" w14:kx="0" w14:ky="0" w14:algn="tl">
                  <w14:srgbClr w14:val="000000">
                    <w14:alpha w14:val="60000"/>
                  </w14:srgbClr>
                </w14:shadow>
              </w:rPr>
              <w:t>акултет</w:t>
            </w:r>
            <w:r w:rsidRPr="00587E73">
              <w:rPr>
                <w:color w:val="0000FF"/>
                <w:lang w:val="sr-Latn-CS"/>
                <w14:shadow w14:blurRad="50800" w14:dist="38100" w14:dir="2700000" w14:sx="100000" w14:sy="100000" w14:kx="0" w14:ky="0" w14:algn="tl">
                  <w14:srgbClr w14:val="000000">
                    <w14:alpha w14:val="60000"/>
                  </w14:srgbClr>
                </w14:shadow>
              </w:rPr>
              <w:t xml:space="preserve"> </w:t>
            </w:r>
          </w:p>
        </w:tc>
        <w:tc>
          <w:tcPr>
            <w:tcW w:w="5828" w:type="dxa"/>
          </w:tcPr>
          <w:p w:rsidR="00AE08E0" w:rsidRPr="00587E73" w:rsidRDefault="00AE08E0" w:rsidP="009E423A">
            <w:pPr>
              <w:rPr>
                <w:color w:val="0000FF"/>
                <w:lang w:val="sr-Cyrl-BA"/>
                <w14:shadow w14:blurRad="50800" w14:dist="38100" w14:dir="2700000" w14:sx="100000" w14:sy="100000" w14:kx="0" w14:ky="0" w14:algn="tl">
                  <w14:srgbClr w14:val="000000">
                    <w14:alpha w14:val="60000"/>
                  </w14:srgbClr>
                </w14:shadow>
              </w:rPr>
            </w:pPr>
            <w:r w:rsidRPr="00587E73">
              <w:rPr>
                <w:color w:val="0000FF"/>
                <w:lang w:val="sr-Cyrl-CS"/>
                <w14:shadow w14:blurRad="50800" w14:dist="38100" w14:dir="2700000" w14:sx="100000" w14:sy="100000" w14:kx="0" w14:ky="0" w14:algn="tl">
                  <w14:srgbClr w14:val="000000">
                    <w14:alpha w14:val="60000"/>
                  </w14:srgbClr>
                </w14:shadow>
              </w:rPr>
              <w:t>Универзитет у Крагујевцу</w:t>
            </w:r>
            <w:r w:rsidR="008269DF" w:rsidRPr="00587E73">
              <w:rPr>
                <w:color w:val="0000FF"/>
                <w:lang w:val="sr-Cyrl-BA"/>
                <w14:shadow w14:blurRad="50800" w14:dist="38100" w14:dir="2700000" w14:sx="100000" w14:sy="100000" w14:kx="0" w14:ky="0" w14:algn="tl">
                  <w14:srgbClr w14:val="000000">
                    <w14:alpha w14:val="60000"/>
                  </w14:srgbClr>
                </w14:shadow>
              </w:rPr>
              <w:t xml:space="preserve">, </w:t>
            </w:r>
            <w:r w:rsidR="000F62C9" w:rsidRPr="00587E73">
              <w:rPr>
                <w:color w:val="0000FF"/>
                <w:lang w:val="sr-Cyrl-CS"/>
                <w14:shadow w14:blurRad="50800" w14:dist="38100" w14:dir="2700000" w14:sx="100000" w14:sy="100000" w14:kx="0" w14:ky="0" w14:algn="tl">
                  <w14:srgbClr w14:val="000000">
                    <w14:alpha w14:val="60000"/>
                  </w14:srgbClr>
                </w14:shadow>
              </w:rPr>
              <w:t>Факултет техничких</w:t>
            </w:r>
            <w:r w:rsidRPr="00587E73">
              <w:rPr>
                <w:color w:val="0000FF"/>
                <w:lang w:val="sr-Cyrl-CS"/>
                <w14:shadow w14:blurRad="50800" w14:dist="38100" w14:dir="2700000" w14:sx="100000" w14:sy="100000" w14:kx="0" w14:ky="0" w14:algn="tl">
                  <w14:srgbClr w14:val="000000">
                    <w14:alpha w14:val="60000"/>
                  </w14:srgbClr>
                </w14:shadow>
              </w:rPr>
              <w:t xml:space="preserve"> </w:t>
            </w:r>
            <w:r w:rsidR="004F7CC1" w:rsidRPr="00587E73">
              <w:rPr>
                <w:color w:val="0000FF"/>
                <w:lang w:val="sr-Cyrl-CS"/>
                <w14:shadow w14:blurRad="50800" w14:dist="38100" w14:dir="2700000" w14:sx="100000" w14:sy="100000" w14:kx="0" w14:ky="0" w14:algn="tl">
                  <w14:srgbClr w14:val="000000">
                    <w14:alpha w14:val="60000"/>
                  </w14:srgbClr>
                </w14:shadow>
              </w:rPr>
              <w:t xml:space="preserve">наука </w:t>
            </w:r>
            <w:r w:rsidRPr="00587E73">
              <w:rPr>
                <w:color w:val="0000FF"/>
                <w:lang w:val="sr-Cyrl-CS"/>
                <w14:shadow w14:blurRad="50800" w14:dist="38100" w14:dir="2700000" w14:sx="100000" w14:sy="100000" w14:kx="0" w14:ky="0" w14:algn="tl">
                  <w14:srgbClr w14:val="000000">
                    <w14:alpha w14:val="60000"/>
                  </w14:srgbClr>
                </w14:shadow>
              </w:rPr>
              <w:t>у Чачку</w:t>
            </w:r>
          </w:p>
        </w:tc>
      </w:tr>
      <w:tr w:rsidR="00587E73" w:rsidRPr="00587E73" w:rsidTr="001F1E0C">
        <w:tc>
          <w:tcPr>
            <w:tcW w:w="3622" w:type="dxa"/>
          </w:tcPr>
          <w:p w:rsidR="00AE08E0" w:rsidRPr="00587E73" w:rsidRDefault="000F62C9" w:rsidP="009E423A">
            <w:pPr>
              <w:rPr>
                <w:color w:val="0000FF"/>
                <w:lang w:val="sr-Latn-CS"/>
                <w14:shadow w14:blurRad="50800" w14:dist="38100" w14:dir="2700000" w14:sx="100000" w14:sy="100000" w14:kx="0" w14:ky="0" w14:algn="tl">
                  <w14:srgbClr w14:val="000000">
                    <w14:alpha w14:val="60000"/>
                  </w14:srgbClr>
                </w14:shadow>
              </w:rPr>
            </w:pPr>
            <w:r w:rsidRPr="00587E73">
              <w:rPr>
                <w:color w:val="0000FF"/>
                <w:lang w:val="sr-Cyrl-RS"/>
                <w14:shadow w14:blurRad="50800" w14:dist="38100" w14:dir="2700000" w14:sx="100000" w14:sy="100000" w14:kx="0" w14:ky="0" w14:algn="tl">
                  <w14:srgbClr w14:val="000000">
                    <w14:alpha w14:val="60000"/>
                  </w14:srgbClr>
                </w14:shadow>
              </w:rPr>
              <w:t>Научна о</w:t>
            </w:r>
            <w:r w:rsidR="00AE08E0" w:rsidRPr="00587E73">
              <w:rPr>
                <w:color w:val="0000FF"/>
                <w:lang w:val="sr-Latn-CS"/>
                <w14:shadow w14:blurRad="50800" w14:dist="38100" w14:dir="2700000" w14:sx="100000" w14:sy="100000" w14:kx="0" w14:ky="0" w14:algn="tl">
                  <w14:srgbClr w14:val="000000">
                    <w14:alpha w14:val="60000"/>
                  </w14:srgbClr>
                </w14:shadow>
              </w:rPr>
              <w:t xml:space="preserve">бласт и ужа специјалност </w:t>
            </w:r>
          </w:p>
        </w:tc>
        <w:tc>
          <w:tcPr>
            <w:tcW w:w="5828" w:type="dxa"/>
            <w:vAlign w:val="center"/>
          </w:tcPr>
          <w:p w:rsidR="00AE08E0" w:rsidRPr="00587E73" w:rsidRDefault="00252E31" w:rsidP="000F62C9">
            <w:pPr>
              <w:rPr>
                <w:color w:val="0000FF"/>
                <w:lang w:val="sr-Cyrl-RS"/>
                <w14:shadow w14:blurRad="50800" w14:dist="38100" w14:dir="2700000" w14:sx="100000" w14:sy="100000" w14:kx="0" w14:ky="0" w14:algn="tl">
                  <w14:srgbClr w14:val="000000">
                    <w14:alpha w14:val="60000"/>
                  </w14:srgbClr>
                </w14:shadow>
              </w:rPr>
            </w:pPr>
            <w:r w:rsidRPr="00587E73">
              <w:rPr>
                <w:color w:val="0000FF"/>
                <w:lang w:val="sr-Cyrl-BA"/>
                <w14:shadow w14:blurRad="50800" w14:dist="38100" w14:dir="2700000" w14:sx="100000" w14:sy="100000" w14:kx="0" w14:ky="0" w14:algn="tl">
                  <w14:srgbClr w14:val="000000">
                    <w14:alpha w14:val="60000"/>
                  </w14:srgbClr>
                </w14:shadow>
              </w:rPr>
              <w:t xml:space="preserve">Менаџмент и бизнис, </w:t>
            </w:r>
            <w:r w:rsidR="00AE08E0" w:rsidRPr="00587E73">
              <w:rPr>
                <w:color w:val="0000FF"/>
                <w:lang w:val="sr-Cyrl-CS"/>
                <w14:shadow w14:blurRad="50800" w14:dist="38100" w14:dir="2700000" w14:sx="100000" w14:sy="100000" w14:kx="0" w14:ky="0" w14:algn="tl">
                  <w14:srgbClr w14:val="000000">
                    <w14:alpha w14:val="60000"/>
                  </w14:srgbClr>
                </w14:shadow>
              </w:rPr>
              <w:t xml:space="preserve">Менаџмент </w:t>
            </w:r>
            <w:r w:rsidR="000F62C9" w:rsidRPr="00587E73">
              <w:rPr>
                <w:color w:val="0000FF"/>
                <w:lang w:val="sr-Cyrl-RS"/>
                <w14:shadow w14:blurRad="50800" w14:dist="38100" w14:dir="2700000" w14:sx="100000" w14:sy="100000" w14:kx="0" w14:ky="0" w14:algn="tl">
                  <w14:srgbClr w14:val="000000">
                    <w14:alpha w14:val="60000"/>
                  </w14:srgbClr>
                </w14:shadow>
              </w:rPr>
              <w:t>трендови и бизнис</w:t>
            </w:r>
          </w:p>
        </w:tc>
      </w:tr>
    </w:tbl>
    <w:p w:rsidR="00AE08E0" w:rsidRPr="008E4EA6" w:rsidRDefault="00AE08E0" w:rsidP="00A44383">
      <w:pPr>
        <w:spacing w:after="120" w:line="220" w:lineRule="exact"/>
        <w:rPr>
          <w:lang w:val="sr-Cyrl-CS"/>
          <w14:shadow w14:blurRad="50800" w14:dist="38100" w14:dir="2700000" w14:sx="100000" w14:sy="100000" w14:kx="0" w14:ky="0" w14:algn="tl">
            <w14:srgbClr w14:val="000000">
              <w14:alpha w14:val="60000"/>
            </w14:srgbClr>
          </w14:shadow>
        </w:rPr>
      </w:pPr>
    </w:p>
    <w:p w:rsidR="00A44383" w:rsidRPr="00391ADD" w:rsidRDefault="00A44383" w:rsidP="003722A4">
      <w:pPr>
        <w:spacing w:before="120" w:after="120"/>
        <w:ind w:left="-540"/>
        <w:rPr>
          <w:b/>
          <w:color w:val="6600CC"/>
          <w:sz w:val="24"/>
          <w:szCs w:val="24"/>
          <w:lang w:val="sr-Cyrl-RS"/>
          <w14:shadow w14:blurRad="50800" w14:dist="38100" w14:dir="2700000" w14:sx="100000" w14:sy="100000" w14:kx="0" w14:ky="0" w14:algn="tl">
            <w14:srgbClr w14:val="000000">
              <w14:alpha w14:val="60000"/>
            </w14:srgbClr>
          </w14:shadow>
        </w:rPr>
      </w:pPr>
      <w:r w:rsidRPr="00391ADD">
        <w:rPr>
          <w:b/>
          <w:color w:val="6600CC"/>
          <w:sz w:val="24"/>
          <w:szCs w:val="24"/>
          <w:lang w:val="sr-Latn-CS"/>
          <w14:shadow w14:blurRad="50800" w14:dist="38100" w14:dir="2700000" w14:sx="100000" w14:sy="100000" w14:kx="0" w14:ky="0" w14:algn="tl">
            <w14:srgbClr w14:val="000000">
              <w14:alpha w14:val="60000"/>
            </w14:srgbClr>
          </w14:shadow>
        </w:rPr>
        <w:t>СТРУЧНА БИОГРАФИЈА – ДИПЛОМЕ</w:t>
      </w:r>
    </w:p>
    <w:tbl>
      <w:tblPr>
        <w:tblW w:w="9498"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195"/>
        <w:gridCol w:w="6303"/>
      </w:tblGrid>
      <w:tr w:rsidR="00177BB7" w:rsidRPr="00177BB7" w:rsidTr="00E9383E">
        <w:tc>
          <w:tcPr>
            <w:tcW w:w="9498" w:type="dxa"/>
            <w:gridSpan w:val="2"/>
            <w:tcBorders>
              <w:top w:val="nil"/>
              <w:left w:val="nil"/>
              <w:bottom w:val="dashDotStroked" w:sz="24" w:space="0" w:color="FF00FF"/>
              <w:right w:val="nil"/>
            </w:tcBorders>
            <w:vAlign w:val="center"/>
          </w:tcPr>
          <w:p w:rsidR="00A44383" w:rsidRPr="00177BB7" w:rsidRDefault="00A44383" w:rsidP="00993EC8">
            <w:pPr>
              <w:spacing w:before="120"/>
              <w:ind w:hanging="104"/>
              <w:rPr>
                <w:b/>
                <w:color w:val="0000FF"/>
                <w:lang w:val="sr-Latn-CS"/>
                <w14:shadow w14:blurRad="50800" w14:dist="38100" w14:dir="2700000" w14:sx="100000" w14:sy="100000" w14:kx="0" w14:ky="0" w14:algn="tl">
                  <w14:srgbClr w14:val="000000">
                    <w14:alpha w14:val="60000"/>
                  </w14:srgbClr>
                </w14:shadow>
              </w:rPr>
            </w:pPr>
            <w:r w:rsidRPr="00177BB7">
              <w:rPr>
                <w:b/>
                <w:color w:val="0000FF"/>
                <w:lang w:val="sr-Latn-CS"/>
                <w14:shadow w14:blurRad="50800" w14:dist="38100" w14:dir="2700000" w14:sx="100000" w14:sy="100000" w14:kx="0" w14:ky="0" w14:algn="tl">
                  <w14:srgbClr w14:val="000000">
                    <w14:alpha w14:val="60000"/>
                  </w14:srgbClr>
                </w14:shadow>
              </w:rPr>
              <w:t>ОСНОВНЕ СТУДИЈЕ</w:t>
            </w:r>
          </w:p>
        </w:tc>
      </w:tr>
      <w:tr w:rsidR="00177BB7" w:rsidRPr="00177BB7" w:rsidTr="00E9383E">
        <w:tc>
          <w:tcPr>
            <w:tcW w:w="3195" w:type="dxa"/>
            <w:tcBorders>
              <w:top w:val="dashDotStroked" w:sz="24" w:space="0" w:color="FF00FF"/>
              <w:left w:val="dashDotStroked" w:sz="24" w:space="0" w:color="FF00FF"/>
              <w:bottom w:val="dashDotStroked" w:sz="24" w:space="0" w:color="FF00FF"/>
              <w:right w:val="dashDotStroked" w:sz="24" w:space="0" w:color="FF00FF"/>
            </w:tcBorders>
          </w:tcPr>
          <w:p w:rsidR="00A44383" w:rsidRPr="00177BB7" w:rsidRDefault="00A44383" w:rsidP="009E423A">
            <w:pPr>
              <w:rPr>
                <w:color w:val="0000FF"/>
                <w:lang w:val="sr-Latn-CS"/>
                <w14:shadow w14:blurRad="50800" w14:dist="38100" w14:dir="2700000" w14:sx="100000" w14:sy="100000" w14:kx="0" w14:ky="0" w14:algn="tl">
                  <w14:srgbClr w14:val="000000">
                    <w14:alpha w14:val="60000"/>
                  </w14:srgbClr>
                </w14:shadow>
              </w:rPr>
            </w:pPr>
            <w:r w:rsidRPr="00177BB7">
              <w:rPr>
                <w:color w:val="0000FF"/>
                <w:lang w:val="sr-Latn-CS"/>
                <w14:shadow w14:blurRad="50800" w14:dist="38100" w14:dir="2700000" w14:sx="100000" w14:sy="100000" w14:kx="0" w14:ky="0" w14:algn="tl">
                  <w14:srgbClr w14:val="000000">
                    <w14:alpha w14:val="60000"/>
                  </w14:srgbClr>
                </w14:shadow>
              </w:rPr>
              <w:t>Година</w:t>
            </w:r>
          </w:p>
        </w:tc>
        <w:tc>
          <w:tcPr>
            <w:tcW w:w="6303" w:type="dxa"/>
            <w:tcBorders>
              <w:top w:val="dashDotStroked" w:sz="24" w:space="0" w:color="FF00FF"/>
              <w:left w:val="dashDotStroked" w:sz="24" w:space="0" w:color="FF00FF"/>
              <w:bottom w:val="dashDotStroked" w:sz="24" w:space="0" w:color="FF00FF"/>
              <w:right w:val="dashDotStroked" w:sz="24" w:space="0" w:color="FF00FF"/>
            </w:tcBorders>
          </w:tcPr>
          <w:p w:rsidR="00A44383" w:rsidRPr="00177BB7" w:rsidRDefault="00A44383" w:rsidP="009E423A">
            <w:pPr>
              <w:rPr>
                <w:color w:val="0000FF"/>
                <w:lang w:val="sr-Cyrl-RS"/>
                <w14:shadow w14:blurRad="50800" w14:dist="38100" w14:dir="2700000" w14:sx="100000" w14:sy="100000" w14:kx="0" w14:ky="0" w14:algn="tl">
                  <w14:srgbClr w14:val="000000">
                    <w14:alpha w14:val="60000"/>
                  </w14:srgbClr>
                </w14:shadow>
              </w:rPr>
            </w:pPr>
            <w:r w:rsidRPr="00177BB7">
              <w:rPr>
                <w:color w:val="0000FF"/>
                <w14:shadow w14:blurRad="50800" w14:dist="38100" w14:dir="2700000" w14:sx="100000" w14:sy="100000" w14:kx="0" w14:ky="0" w14:algn="tl">
                  <w14:srgbClr w14:val="000000">
                    <w14:alpha w14:val="60000"/>
                  </w14:srgbClr>
                </w14:shadow>
              </w:rPr>
              <w:t>1994-1997.</w:t>
            </w:r>
            <w:r w:rsidRPr="00177BB7">
              <w:rPr>
                <w:color w:val="0000FF"/>
                <w:lang w:val="sr-Cyrl-RS"/>
                <w14:shadow w14:blurRad="50800" w14:dist="38100" w14:dir="2700000" w14:sx="100000" w14:sy="100000" w14:kx="0" w14:ky="0" w14:algn="tl">
                  <w14:srgbClr w14:val="000000">
                    <w14:alpha w14:val="60000"/>
                  </w14:srgbClr>
                </w14:shadow>
              </w:rPr>
              <w:t xml:space="preserve"> </w:t>
            </w:r>
          </w:p>
        </w:tc>
      </w:tr>
      <w:tr w:rsidR="00177BB7" w:rsidRPr="00177BB7" w:rsidTr="00E9383E">
        <w:tc>
          <w:tcPr>
            <w:tcW w:w="3195" w:type="dxa"/>
            <w:tcBorders>
              <w:top w:val="dashDotStroked" w:sz="24" w:space="0" w:color="FF00FF"/>
              <w:left w:val="dashDotStroked" w:sz="24" w:space="0" w:color="FF00FF"/>
              <w:bottom w:val="dashDotStroked" w:sz="24" w:space="0" w:color="FF00FF"/>
              <w:right w:val="dashDotStroked" w:sz="24" w:space="0" w:color="FF00FF"/>
            </w:tcBorders>
          </w:tcPr>
          <w:p w:rsidR="00A44383" w:rsidRPr="00177BB7" w:rsidRDefault="0062775D" w:rsidP="009E423A">
            <w:pPr>
              <w:rPr>
                <w:color w:val="0000FF"/>
                <w:lang w:val="sr-Cyrl-RS"/>
                <w14:shadow w14:blurRad="50800" w14:dist="38100" w14:dir="2700000" w14:sx="100000" w14:sy="100000" w14:kx="0" w14:ky="0" w14:algn="tl">
                  <w14:srgbClr w14:val="000000">
                    <w14:alpha w14:val="60000"/>
                  </w14:srgbClr>
                </w14:shadow>
              </w:rPr>
            </w:pPr>
            <w:r w:rsidRPr="00177BB7">
              <w:rPr>
                <w:color w:val="0000FF"/>
                <w:lang w:val="sr-Cyrl-RS"/>
                <w14:shadow w14:blurRad="50800" w14:dist="38100" w14:dir="2700000" w14:sx="100000" w14:sy="100000" w14:kx="0" w14:ky="0" w14:algn="tl">
                  <w14:srgbClr w14:val="000000">
                    <w14:alpha w14:val="60000"/>
                  </w14:srgbClr>
                </w14:shadow>
              </w:rPr>
              <w:t>Универзитет</w:t>
            </w:r>
          </w:p>
        </w:tc>
        <w:tc>
          <w:tcPr>
            <w:tcW w:w="6303" w:type="dxa"/>
            <w:tcBorders>
              <w:top w:val="dashDotStroked" w:sz="24" w:space="0" w:color="FF00FF"/>
              <w:left w:val="dashDotStroked" w:sz="24" w:space="0" w:color="FF00FF"/>
              <w:bottom w:val="dashDotStroked" w:sz="24" w:space="0" w:color="FF00FF"/>
              <w:right w:val="dashDotStroked" w:sz="24" w:space="0" w:color="FF00FF"/>
            </w:tcBorders>
          </w:tcPr>
          <w:p w:rsidR="00A44383" w:rsidRPr="00177BB7" w:rsidRDefault="0062775D" w:rsidP="009E423A">
            <w:pPr>
              <w:rPr>
                <w:color w:val="0000FF"/>
                <w:lang w:val="sr-Cyrl-CS"/>
                <w14:shadow w14:blurRad="50800" w14:dist="38100" w14:dir="2700000" w14:sx="100000" w14:sy="100000" w14:kx="0" w14:ky="0" w14:algn="tl">
                  <w14:srgbClr w14:val="000000">
                    <w14:alpha w14:val="60000"/>
                  </w14:srgbClr>
                </w14:shadow>
              </w:rPr>
            </w:pPr>
            <w:r w:rsidRPr="00177BB7">
              <w:rPr>
                <w:color w:val="0000FF"/>
                <w:lang w:val="sr-Cyrl-CS"/>
                <w14:shadow w14:blurRad="50800" w14:dist="38100" w14:dir="2700000" w14:sx="100000" w14:sy="100000" w14:kx="0" w14:ky="0" w14:algn="tl">
                  <w14:srgbClr w14:val="000000">
                    <w14:alpha w14:val="60000"/>
                  </w14:srgbClr>
                </w14:shadow>
              </w:rPr>
              <w:t>Универзитет у Новом Саду</w:t>
            </w:r>
          </w:p>
        </w:tc>
      </w:tr>
      <w:tr w:rsidR="00177BB7" w:rsidRPr="00177BB7" w:rsidTr="00E9383E">
        <w:tc>
          <w:tcPr>
            <w:tcW w:w="3195" w:type="dxa"/>
            <w:tcBorders>
              <w:top w:val="dashDotStroked" w:sz="24" w:space="0" w:color="FF00FF"/>
              <w:left w:val="dashDotStroked" w:sz="24" w:space="0" w:color="FF00FF"/>
              <w:bottom w:val="dashDotStroked" w:sz="24" w:space="0" w:color="FF00FF"/>
              <w:right w:val="dashDotStroked" w:sz="24" w:space="0" w:color="FF00FF"/>
            </w:tcBorders>
          </w:tcPr>
          <w:p w:rsidR="00A44383" w:rsidRPr="00177BB7" w:rsidRDefault="00A44383" w:rsidP="009E423A">
            <w:pPr>
              <w:rPr>
                <w:color w:val="0000FF"/>
                <w:lang w:val="sr-Latn-CS"/>
                <w14:shadow w14:blurRad="50800" w14:dist="38100" w14:dir="2700000" w14:sx="100000" w14:sy="100000" w14:kx="0" w14:ky="0" w14:algn="tl">
                  <w14:srgbClr w14:val="000000">
                    <w14:alpha w14:val="60000"/>
                  </w14:srgbClr>
                </w14:shadow>
              </w:rPr>
            </w:pPr>
            <w:r w:rsidRPr="00177BB7">
              <w:rPr>
                <w:color w:val="0000FF"/>
                <w:lang w:val="sr-Latn-CS"/>
                <w14:shadow w14:blurRad="50800" w14:dist="38100" w14:dir="2700000" w14:sx="100000" w14:sy="100000" w14:kx="0" w14:ky="0" w14:algn="tl">
                  <w14:srgbClr w14:val="000000">
                    <w14:alpha w14:val="60000"/>
                  </w14:srgbClr>
                </w14:shadow>
              </w:rPr>
              <w:t>Институција</w:t>
            </w:r>
          </w:p>
        </w:tc>
        <w:tc>
          <w:tcPr>
            <w:tcW w:w="6303" w:type="dxa"/>
            <w:tcBorders>
              <w:top w:val="dashDotStroked" w:sz="24" w:space="0" w:color="FF00FF"/>
              <w:left w:val="dashDotStroked" w:sz="24" w:space="0" w:color="FF00FF"/>
              <w:bottom w:val="dashDotStroked" w:sz="24" w:space="0" w:color="FF00FF"/>
              <w:right w:val="dashDotStroked" w:sz="24" w:space="0" w:color="FF00FF"/>
            </w:tcBorders>
          </w:tcPr>
          <w:p w:rsidR="00A44383" w:rsidRPr="00177BB7" w:rsidRDefault="0062775D" w:rsidP="0062775D">
            <w:pPr>
              <w:rPr>
                <w:color w:val="0000FF"/>
                <w:lang w:val="sr-Cyrl-CS"/>
                <w14:shadow w14:blurRad="50800" w14:dist="38100" w14:dir="2700000" w14:sx="100000" w14:sy="100000" w14:kx="0" w14:ky="0" w14:algn="tl">
                  <w14:srgbClr w14:val="000000">
                    <w14:alpha w14:val="60000"/>
                  </w14:srgbClr>
                </w14:shadow>
              </w:rPr>
            </w:pPr>
            <w:r w:rsidRPr="00177BB7">
              <w:rPr>
                <w:color w:val="0000FF"/>
                <w:lang w:val="sr-Cyrl-CS"/>
                <w14:shadow w14:blurRad="50800" w14:dist="38100" w14:dir="2700000" w14:sx="100000" w14:sy="100000" w14:kx="0" w14:ky="0" w14:algn="tl">
                  <w14:srgbClr w14:val="000000">
                    <w14:alpha w14:val="60000"/>
                  </w14:srgbClr>
                </w14:shadow>
              </w:rPr>
              <w:t>Економски</w:t>
            </w:r>
            <w:r w:rsidR="00A44383" w:rsidRPr="00177BB7">
              <w:rPr>
                <w:color w:val="0000FF"/>
                <w:lang w:val="sr-Cyrl-CS"/>
                <w14:shadow w14:blurRad="50800" w14:dist="38100" w14:dir="2700000" w14:sx="100000" w14:sy="100000" w14:kx="0" w14:ky="0" w14:algn="tl">
                  <w14:srgbClr w14:val="000000">
                    <w14:alpha w14:val="60000"/>
                  </w14:srgbClr>
                </w14:shadow>
              </w:rPr>
              <w:t xml:space="preserve"> факултет у </w:t>
            </w:r>
            <w:r w:rsidRPr="00177BB7">
              <w:rPr>
                <w:color w:val="0000FF"/>
                <w:lang w:val="sr-Cyrl-CS"/>
                <w14:shadow w14:blurRad="50800" w14:dist="38100" w14:dir="2700000" w14:sx="100000" w14:sy="100000" w14:kx="0" w14:ky="0" w14:algn="tl">
                  <w14:srgbClr w14:val="000000">
                    <w14:alpha w14:val="60000"/>
                  </w14:srgbClr>
                </w14:shadow>
              </w:rPr>
              <w:t>Суботици</w:t>
            </w:r>
          </w:p>
        </w:tc>
      </w:tr>
      <w:tr w:rsidR="00177BB7" w:rsidRPr="00177BB7" w:rsidTr="00E9383E">
        <w:tc>
          <w:tcPr>
            <w:tcW w:w="3195" w:type="dxa"/>
            <w:tcBorders>
              <w:top w:val="dashDotStroked" w:sz="24" w:space="0" w:color="FF00FF"/>
              <w:left w:val="dashDotStroked" w:sz="24" w:space="0" w:color="FF00FF"/>
              <w:bottom w:val="dashDotStroked" w:sz="24" w:space="0" w:color="FF00FF"/>
              <w:right w:val="dashDotStroked" w:sz="24" w:space="0" w:color="FF00FF"/>
            </w:tcBorders>
          </w:tcPr>
          <w:p w:rsidR="00A44383" w:rsidRPr="00177BB7" w:rsidRDefault="0062775D" w:rsidP="009E423A">
            <w:pPr>
              <w:rPr>
                <w:color w:val="0000FF"/>
                <w:lang w:val="sr-Cyrl-RS"/>
                <w14:shadow w14:blurRad="50800" w14:dist="38100" w14:dir="2700000" w14:sx="100000" w14:sy="100000" w14:kx="0" w14:ky="0" w14:algn="tl">
                  <w14:srgbClr w14:val="000000">
                    <w14:alpha w14:val="60000"/>
                  </w14:srgbClr>
                </w14:shadow>
              </w:rPr>
            </w:pPr>
            <w:r w:rsidRPr="00177BB7">
              <w:rPr>
                <w:color w:val="0000FF"/>
                <w:lang w:val="sr-Cyrl-RS"/>
                <w14:shadow w14:blurRad="50800" w14:dist="38100" w14:dir="2700000" w14:sx="100000" w14:sy="100000" w14:kx="0" w14:ky="0" w14:algn="tl">
                  <w14:srgbClr w14:val="000000">
                    <w14:alpha w14:val="60000"/>
                  </w14:srgbClr>
                </w14:shadow>
              </w:rPr>
              <w:t>Назив студијског програма</w:t>
            </w:r>
          </w:p>
        </w:tc>
        <w:tc>
          <w:tcPr>
            <w:tcW w:w="6303" w:type="dxa"/>
            <w:tcBorders>
              <w:top w:val="dashDotStroked" w:sz="24" w:space="0" w:color="FF00FF"/>
              <w:left w:val="dashDotStroked" w:sz="24" w:space="0" w:color="FF00FF"/>
              <w:bottom w:val="dashDotStroked" w:sz="24" w:space="0" w:color="FF00FF"/>
              <w:right w:val="dashDotStroked" w:sz="24" w:space="0" w:color="FF00FF"/>
            </w:tcBorders>
          </w:tcPr>
          <w:p w:rsidR="00A44383" w:rsidRPr="00177BB7" w:rsidRDefault="0062775D" w:rsidP="00111F1F">
            <w:pPr>
              <w:rPr>
                <w:color w:val="0000FF"/>
                <w:lang w:val="sr-Cyrl-CS"/>
                <w14:shadow w14:blurRad="50800" w14:dist="38100" w14:dir="2700000" w14:sx="100000" w14:sy="100000" w14:kx="0" w14:ky="0" w14:algn="tl">
                  <w14:srgbClr w14:val="000000">
                    <w14:alpha w14:val="60000"/>
                  </w14:srgbClr>
                </w14:shadow>
              </w:rPr>
            </w:pPr>
            <w:r w:rsidRPr="00177BB7">
              <w:rPr>
                <w:color w:val="0000FF"/>
                <w14:shadow w14:blurRad="50800" w14:dist="38100" w14:dir="2700000" w14:sx="100000" w14:sy="100000" w14:kx="0" w14:ky="0" w14:algn="tl">
                  <w14:srgbClr w14:val="000000">
                    <w14:alpha w14:val="60000"/>
                  </w14:srgbClr>
                </w14:shadow>
              </w:rPr>
              <w:t>Уну</w:t>
            </w:r>
            <w:r w:rsidR="00111F1F" w:rsidRPr="00177BB7">
              <w:rPr>
                <w:color w:val="0000FF"/>
                <w:lang w:val="sr-Cyrl-BA"/>
                <w14:shadow w14:blurRad="50800" w14:dist="38100" w14:dir="2700000" w14:sx="100000" w14:sy="100000" w14:kx="0" w14:ky="0" w14:algn="tl">
                  <w14:srgbClr w14:val="000000">
                    <w14:alpha w14:val="60000"/>
                  </w14:srgbClr>
                </w14:shadow>
              </w:rPr>
              <w:t>т</w:t>
            </w:r>
            <w:r w:rsidRPr="00177BB7">
              <w:rPr>
                <w:color w:val="0000FF"/>
                <w14:shadow w14:blurRad="50800" w14:dist="38100" w14:dir="2700000" w14:sx="100000" w14:sy="100000" w14:kx="0" w14:ky="0" w14:algn="tl">
                  <w14:srgbClr w14:val="000000">
                    <w14:alpha w14:val="60000"/>
                  </w14:srgbClr>
                </w14:shadow>
              </w:rPr>
              <w:t>р</w:t>
            </w:r>
            <w:r w:rsidR="00111F1F" w:rsidRPr="00177BB7">
              <w:rPr>
                <w:color w:val="0000FF"/>
                <w14:shadow w14:blurRad="50800" w14:dist="38100" w14:dir="2700000" w14:sx="100000" w14:sy="100000" w14:kx="0" w14:ky="0" w14:algn="tl">
                  <w14:srgbClr w14:val="000000">
                    <w14:alpha w14:val="60000"/>
                  </w14:srgbClr>
                </w14:shadow>
              </w:rPr>
              <w:t>a</w:t>
            </w:r>
            <w:r w:rsidR="00111F1F" w:rsidRPr="00177BB7">
              <w:rPr>
                <w:color w:val="0000FF"/>
                <w:lang w:val="sr-Cyrl-BA"/>
                <w14:shadow w14:blurRad="50800" w14:dist="38100" w14:dir="2700000" w14:sx="100000" w14:sy="100000" w14:kx="0" w14:ky="0" w14:algn="tl">
                  <w14:srgbClr w14:val="000000">
                    <w14:alpha w14:val="60000"/>
                  </w14:srgbClr>
                </w14:shadow>
              </w:rPr>
              <w:t>ш</w:t>
            </w:r>
            <w:r w:rsidRPr="00177BB7">
              <w:rPr>
                <w:color w:val="0000FF"/>
                <w14:shadow w14:blurRad="50800" w14:dist="38100" w14:dir="2700000" w14:sx="100000" w14:sy="100000" w14:kx="0" w14:ky="0" w14:algn="tl">
                  <w14:srgbClr w14:val="000000">
                    <w14:alpha w14:val="60000"/>
                  </w14:srgbClr>
                </w14:shadow>
              </w:rPr>
              <w:t xml:space="preserve">ња и </w:t>
            </w:r>
            <w:r w:rsidRPr="00177BB7">
              <w:rPr>
                <w:color w:val="0000FF"/>
                <w:lang w:val="sr-Cyrl-RS"/>
                <w14:shadow w14:blurRad="50800" w14:dist="38100" w14:dir="2700000" w14:sx="100000" w14:sy="100000" w14:kx="0" w14:ky="0" w14:algn="tl">
                  <w14:srgbClr w14:val="000000">
                    <w14:alpha w14:val="60000"/>
                  </w14:srgbClr>
                </w14:shadow>
              </w:rPr>
              <w:t xml:space="preserve">спољна </w:t>
            </w:r>
            <w:r w:rsidRPr="00177BB7">
              <w:rPr>
                <w:color w:val="0000FF"/>
                <w14:shadow w14:blurRad="50800" w14:dist="38100" w14:dir="2700000" w14:sx="100000" w14:sy="100000" w14:kx="0" w14:ky="0" w14:algn="tl">
                  <w14:srgbClr w14:val="000000">
                    <w14:alpha w14:val="60000"/>
                  </w14:srgbClr>
                </w14:shadow>
              </w:rPr>
              <w:t>трговина</w:t>
            </w:r>
          </w:p>
        </w:tc>
      </w:tr>
      <w:tr w:rsidR="00177BB7" w:rsidRPr="00177BB7" w:rsidTr="00E9383E">
        <w:tc>
          <w:tcPr>
            <w:tcW w:w="3195" w:type="dxa"/>
            <w:tcBorders>
              <w:top w:val="dashDotStroked" w:sz="24" w:space="0" w:color="FF00FF"/>
              <w:left w:val="dashDotStroked" w:sz="24" w:space="0" w:color="FF00FF"/>
              <w:bottom w:val="dashDotStroked" w:sz="24" w:space="0" w:color="FF00FF"/>
              <w:right w:val="dashDotStroked" w:sz="24" w:space="0" w:color="FF00FF"/>
            </w:tcBorders>
          </w:tcPr>
          <w:p w:rsidR="00A44383" w:rsidRPr="00177BB7" w:rsidRDefault="0062775D" w:rsidP="005358BB">
            <w:pPr>
              <w:rPr>
                <w:color w:val="0000FF"/>
                <w:lang w:val="sr-Cyrl-RS"/>
                <w14:shadow w14:blurRad="50800" w14:dist="38100" w14:dir="2700000" w14:sx="100000" w14:sy="100000" w14:kx="0" w14:ky="0" w14:algn="tl">
                  <w14:srgbClr w14:val="000000">
                    <w14:alpha w14:val="60000"/>
                  </w14:srgbClr>
                </w14:shadow>
              </w:rPr>
            </w:pPr>
            <w:r w:rsidRPr="00177BB7">
              <w:rPr>
                <w:color w:val="0000FF"/>
                <w:lang w:val="sr-Cyrl-RS"/>
                <w14:shadow w14:blurRad="50800" w14:dist="38100" w14:dir="2700000" w14:sx="100000" w14:sy="100000" w14:kx="0" w14:ky="0" w14:algn="tl">
                  <w14:srgbClr w14:val="000000">
                    <w14:alpha w14:val="60000"/>
                  </w14:srgbClr>
                </w14:shadow>
              </w:rPr>
              <w:t xml:space="preserve">Стечени </w:t>
            </w:r>
            <w:r w:rsidR="00461B5D" w:rsidRPr="00177BB7">
              <w:rPr>
                <w:color w:val="0000FF"/>
                <w:lang w:val="sr-Cyrl-RS"/>
                <w14:shadow w14:blurRad="50800" w14:dist="38100" w14:dir="2700000" w14:sx="100000" w14:sy="100000" w14:kx="0" w14:ky="0" w14:algn="tl">
                  <w14:srgbClr w14:val="000000">
                    <w14:alpha w14:val="60000"/>
                  </w14:srgbClr>
                </w14:shadow>
              </w:rPr>
              <w:t xml:space="preserve">стручни, односно </w:t>
            </w:r>
            <w:r w:rsidRPr="00177BB7">
              <w:rPr>
                <w:color w:val="0000FF"/>
                <w:lang w:val="sr-Cyrl-RS"/>
                <w14:shadow w14:blurRad="50800" w14:dist="38100" w14:dir="2700000" w14:sx="100000" w14:sy="100000" w14:kx="0" w14:ky="0" w14:algn="tl">
                  <w14:srgbClr w14:val="000000">
                    <w14:alpha w14:val="60000"/>
                  </w14:srgbClr>
                </w14:shadow>
              </w:rPr>
              <w:t>академски назив</w:t>
            </w:r>
          </w:p>
        </w:tc>
        <w:tc>
          <w:tcPr>
            <w:tcW w:w="6303" w:type="dxa"/>
            <w:tcBorders>
              <w:top w:val="dashDotStroked" w:sz="24" w:space="0" w:color="FF00FF"/>
              <w:left w:val="dashDotStroked" w:sz="24" w:space="0" w:color="FF00FF"/>
              <w:bottom w:val="dashDotStroked" w:sz="24" w:space="0" w:color="FF00FF"/>
              <w:right w:val="dashDotStroked" w:sz="24" w:space="0" w:color="FF00FF"/>
            </w:tcBorders>
            <w:vAlign w:val="center"/>
          </w:tcPr>
          <w:p w:rsidR="00A44383" w:rsidRPr="00177BB7" w:rsidRDefault="0062775D" w:rsidP="00252E31">
            <w:pPr>
              <w:rPr>
                <w:color w:val="0000FF"/>
                <w:lang w:val="sr-Cyrl-CS"/>
                <w14:shadow w14:blurRad="50800" w14:dist="38100" w14:dir="2700000" w14:sx="100000" w14:sy="100000" w14:kx="0" w14:ky="0" w14:algn="tl">
                  <w14:srgbClr w14:val="000000">
                    <w14:alpha w14:val="60000"/>
                  </w14:srgbClr>
                </w14:shadow>
              </w:rPr>
            </w:pPr>
            <w:r w:rsidRPr="00177BB7">
              <w:rPr>
                <w:color w:val="0000FF"/>
                <w:lang w:val="sr-Cyrl-CS"/>
                <w14:shadow w14:blurRad="50800" w14:dist="38100" w14:dir="2700000" w14:sx="100000" w14:sy="100000" w14:kx="0" w14:ky="0" w14:algn="tl">
                  <w14:srgbClr w14:val="000000">
                    <w14:alpha w14:val="60000"/>
                  </w14:srgbClr>
                </w14:shadow>
              </w:rPr>
              <w:t>Дипломирани економиста</w:t>
            </w:r>
          </w:p>
        </w:tc>
      </w:tr>
      <w:tr w:rsidR="002A1549" w:rsidRPr="00177BB7" w:rsidTr="00E9383E">
        <w:tc>
          <w:tcPr>
            <w:tcW w:w="3195" w:type="dxa"/>
            <w:tcBorders>
              <w:top w:val="dashDotStroked" w:sz="24" w:space="0" w:color="FF00FF"/>
              <w:left w:val="dashDotStroked" w:sz="24" w:space="0" w:color="FF00FF"/>
              <w:bottom w:val="dashDotStroked" w:sz="24" w:space="0" w:color="FF00FF"/>
              <w:right w:val="dashDotStroked" w:sz="24" w:space="0" w:color="FF00FF"/>
            </w:tcBorders>
          </w:tcPr>
          <w:p w:rsidR="002A1549" w:rsidRPr="00177BB7" w:rsidRDefault="002A1549" w:rsidP="005358BB">
            <w:pPr>
              <w:rPr>
                <w:color w:val="0000FF"/>
                <w:lang w:val="sr-Cyrl-RS"/>
                <w14:shadow w14:blurRad="50800" w14:dist="38100" w14:dir="2700000" w14:sx="100000" w14:sy="100000" w14:kx="0" w14:ky="0" w14:algn="tl">
                  <w14:srgbClr w14:val="000000">
                    <w14:alpha w14:val="60000"/>
                  </w14:srgbClr>
                </w14:shadow>
              </w:rPr>
            </w:pPr>
            <w:r>
              <w:rPr>
                <w:color w:val="0000FF"/>
                <w:lang w:val="sr-Cyrl-RS"/>
                <w14:shadow w14:blurRad="50800" w14:dist="38100" w14:dir="2700000" w14:sx="100000" w14:sy="100000" w14:kx="0" w14:ky="0" w14:algn="tl">
                  <w14:srgbClr w14:val="000000">
                    <w14:alpha w14:val="60000"/>
                  </w14:srgbClr>
                </w14:shadow>
              </w:rPr>
              <w:t>Област</w:t>
            </w:r>
          </w:p>
        </w:tc>
        <w:tc>
          <w:tcPr>
            <w:tcW w:w="6303" w:type="dxa"/>
            <w:tcBorders>
              <w:top w:val="dashDotStroked" w:sz="24" w:space="0" w:color="FF00FF"/>
              <w:left w:val="dashDotStroked" w:sz="24" w:space="0" w:color="FF00FF"/>
              <w:bottom w:val="dashDotStroked" w:sz="24" w:space="0" w:color="FF00FF"/>
              <w:right w:val="dashDotStroked" w:sz="24" w:space="0" w:color="FF00FF"/>
            </w:tcBorders>
            <w:vAlign w:val="center"/>
          </w:tcPr>
          <w:p w:rsidR="002A1549" w:rsidRPr="00177BB7" w:rsidRDefault="002A1549" w:rsidP="00252E31">
            <w:pPr>
              <w:rPr>
                <w:color w:val="0000FF"/>
                <w:lang w:val="sr-Cyrl-CS"/>
                <w14:shadow w14:blurRad="50800" w14:dist="38100" w14:dir="2700000" w14:sx="100000" w14:sy="100000" w14:kx="0" w14:ky="0" w14:algn="tl">
                  <w14:srgbClr w14:val="000000">
                    <w14:alpha w14:val="60000"/>
                  </w14:srgbClr>
                </w14:shadow>
              </w:rPr>
            </w:pPr>
            <w:r>
              <w:rPr>
                <w:color w:val="0000FF"/>
                <w:lang w:val="sr-Cyrl-CS"/>
                <w14:shadow w14:blurRad="50800" w14:dist="38100" w14:dir="2700000" w14:sx="100000" w14:sy="100000" w14:kx="0" w14:ky="0" w14:algn="tl">
                  <w14:srgbClr w14:val="000000">
                    <w14:alpha w14:val="60000"/>
                  </w14:srgbClr>
                </w14:shadow>
              </w:rPr>
              <w:t>Економија</w:t>
            </w:r>
          </w:p>
        </w:tc>
      </w:tr>
      <w:tr w:rsidR="00177BB7" w:rsidRPr="00177BB7" w:rsidTr="00E9383E">
        <w:tc>
          <w:tcPr>
            <w:tcW w:w="9498" w:type="dxa"/>
            <w:gridSpan w:val="2"/>
            <w:tcBorders>
              <w:top w:val="dashDotStroked" w:sz="24" w:space="0" w:color="FF00FF"/>
              <w:left w:val="nil"/>
              <w:bottom w:val="dashDotStroked" w:sz="24" w:space="0" w:color="FF00FF"/>
              <w:right w:val="nil"/>
            </w:tcBorders>
            <w:vAlign w:val="center"/>
          </w:tcPr>
          <w:p w:rsidR="00910377" w:rsidRPr="00177BB7" w:rsidRDefault="00910377" w:rsidP="00993EC8">
            <w:pPr>
              <w:spacing w:line="220" w:lineRule="exact"/>
              <w:rPr>
                <w:b/>
                <w:color w:val="0000FF"/>
                <w:lang w:val="sr-Cyrl-CS"/>
                <w14:shadow w14:blurRad="50800" w14:dist="38100" w14:dir="2700000" w14:sx="100000" w14:sy="100000" w14:kx="0" w14:ky="0" w14:algn="tl">
                  <w14:srgbClr w14:val="000000">
                    <w14:alpha w14:val="60000"/>
                  </w14:srgbClr>
                </w14:shadow>
              </w:rPr>
            </w:pPr>
          </w:p>
          <w:p w:rsidR="00910377" w:rsidRPr="00177BB7" w:rsidRDefault="00910377" w:rsidP="00993EC8">
            <w:pPr>
              <w:spacing w:line="220" w:lineRule="exact"/>
              <w:ind w:hanging="80"/>
              <w:rPr>
                <w:b/>
                <w:color w:val="0000FF"/>
                <w:lang w:val="sr-Cyrl-CS"/>
                <w14:shadow w14:blurRad="50800" w14:dist="38100" w14:dir="2700000" w14:sx="100000" w14:sy="100000" w14:kx="0" w14:ky="0" w14:algn="tl">
                  <w14:srgbClr w14:val="000000">
                    <w14:alpha w14:val="60000"/>
                  </w14:srgbClr>
                </w14:shadow>
              </w:rPr>
            </w:pPr>
            <w:r w:rsidRPr="00177BB7">
              <w:rPr>
                <w:b/>
                <w:color w:val="0000FF"/>
                <w:lang w:val="sr-Cyrl-CS"/>
                <w14:shadow w14:blurRad="50800" w14:dist="38100" w14:dir="2700000" w14:sx="100000" w14:sy="100000" w14:kx="0" w14:ky="0" w14:algn="tl">
                  <w14:srgbClr w14:val="000000">
                    <w14:alpha w14:val="60000"/>
                  </w14:srgbClr>
                </w14:shadow>
              </w:rPr>
              <w:t>МАГИСТАРСКА ТЕЗА</w:t>
            </w:r>
          </w:p>
        </w:tc>
      </w:tr>
      <w:tr w:rsidR="00177BB7" w:rsidRPr="00177BB7" w:rsidTr="00E9383E">
        <w:tc>
          <w:tcPr>
            <w:tcW w:w="3195" w:type="dxa"/>
            <w:tcBorders>
              <w:top w:val="dashDotStroked" w:sz="24" w:space="0" w:color="FF00FF"/>
              <w:left w:val="dashDotStroked" w:sz="24" w:space="0" w:color="FF00FF"/>
              <w:bottom w:val="dashDotStroked" w:sz="24" w:space="0" w:color="FF00FF"/>
              <w:right w:val="dashDotStroked" w:sz="24" w:space="0" w:color="FF00FF"/>
            </w:tcBorders>
          </w:tcPr>
          <w:p w:rsidR="00910377" w:rsidRPr="00177BB7" w:rsidRDefault="00910377" w:rsidP="009E423A">
            <w:pPr>
              <w:rPr>
                <w:color w:val="0000FF"/>
                <w:lang w:val="sr-Latn-CS"/>
                <w14:shadow w14:blurRad="50800" w14:dist="38100" w14:dir="2700000" w14:sx="100000" w14:sy="100000" w14:kx="0" w14:ky="0" w14:algn="tl">
                  <w14:srgbClr w14:val="000000">
                    <w14:alpha w14:val="60000"/>
                  </w14:srgbClr>
                </w14:shadow>
              </w:rPr>
            </w:pPr>
            <w:r w:rsidRPr="00177BB7">
              <w:rPr>
                <w:color w:val="0000FF"/>
                <w:lang w:val="sr-Latn-CS"/>
                <w14:shadow w14:blurRad="50800" w14:dist="38100" w14:dir="2700000" w14:sx="100000" w14:sy="100000" w14:kx="0" w14:ky="0" w14:algn="tl">
                  <w14:srgbClr w14:val="000000">
                    <w14:alpha w14:val="60000"/>
                  </w14:srgbClr>
                </w14:shadow>
              </w:rPr>
              <w:t>Година</w:t>
            </w:r>
          </w:p>
        </w:tc>
        <w:tc>
          <w:tcPr>
            <w:tcW w:w="6303" w:type="dxa"/>
            <w:tcBorders>
              <w:top w:val="dashDotStroked" w:sz="24" w:space="0" w:color="FF00FF"/>
              <w:left w:val="dashDotStroked" w:sz="24" w:space="0" w:color="FF00FF"/>
              <w:bottom w:val="dashDotStroked" w:sz="24" w:space="0" w:color="FF00FF"/>
              <w:right w:val="dashDotStroked" w:sz="24" w:space="0" w:color="FF00FF"/>
            </w:tcBorders>
          </w:tcPr>
          <w:p w:rsidR="00910377" w:rsidRPr="00177BB7" w:rsidRDefault="00910377" w:rsidP="009E423A">
            <w:pPr>
              <w:rPr>
                <w:color w:val="0000FF"/>
                <w:lang w:val="sr-Cyrl-CS"/>
                <w14:shadow w14:blurRad="50800" w14:dist="38100" w14:dir="2700000" w14:sx="100000" w14:sy="100000" w14:kx="0" w14:ky="0" w14:algn="tl">
                  <w14:srgbClr w14:val="000000">
                    <w14:alpha w14:val="60000"/>
                  </w14:srgbClr>
                </w14:shadow>
              </w:rPr>
            </w:pPr>
            <w:r w:rsidRPr="00177BB7">
              <w:rPr>
                <w:color w:val="0000FF"/>
                <w14:shadow w14:blurRad="50800" w14:dist="38100" w14:dir="2700000" w14:sx="100000" w14:sy="100000" w14:kx="0" w14:ky="0" w14:algn="tl">
                  <w14:srgbClr w14:val="000000">
                    <w14:alpha w14:val="60000"/>
                  </w14:srgbClr>
                </w14:shadow>
              </w:rPr>
              <w:t>1997-2001.</w:t>
            </w:r>
          </w:p>
        </w:tc>
      </w:tr>
      <w:tr w:rsidR="00177BB7" w:rsidRPr="00177BB7" w:rsidTr="00E9383E">
        <w:tc>
          <w:tcPr>
            <w:tcW w:w="3195" w:type="dxa"/>
            <w:tcBorders>
              <w:top w:val="dashDotStroked" w:sz="24" w:space="0" w:color="FF00FF"/>
              <w:left w:val="dashDotStroked" w:sz="24" w:space="0" w:color="FF00FF"/>
              <w:bottom w:val="dashDotStroked" w:sz="24" w:space="0" w:color="FF00FF"/>
              <w:right w:val="dashDotStroked" w:sz="24" w:space="0" w:color="FF00FF"/>
            </w:tcBorders>
          </w:tcPr>
          <w:p w:rsidR="00910377" w:rsidRPr="00177BB7" w:rsidRDefault="00910377" w:rsidP="009E423A">
            <w:pPr>
              <w:rPr>
                <w:color w:val="0000FF"/>
                <w:lang w:val="sr-Latn-CS"/>
                <w14:shadow w14:blurRad="50800" w14:dist="38100" w14:dir="2700000" w14:sx="100000" w14:sy="100000" w14:kx="0" w14:ky="0" w14:algn="tl">
                  <w14:srgbClr w14:val="000000">
                    <w14:alpha w14:val="60000"/>
                  </w14:srgbClr>
                </w14:shadow>
              </w:rPr>
            </w:pPr>
            <w:r w:rsidRPr="00177BB7">
              <w:rPr>
                <w:color w:val="0000FF"/>
                <w:lang w:val="sr-Cyrl-RS"/>
                <w14:shadow w14:blurRad="50800" w14:dist="38100" w14:dir="2700000" w14:sx="100000" w14:sy="100000" w14:kx="0" w14:ky="0" w14:algn="tl">
                  <w14:srgbClr w14:val="000000">
                    <w14:alpha w14:val="60000"/>
                  </w14:srgbClr>
                </w14:shadow>
              </w:rPr>
              <w:t>Универзитет</w:t>
            </w:r>
          </w:p>
        </w:tc>
        <w:tc>
          <w:tcPr>
            <w:tcW w:w="6303" w:type="dxa"/>
            <w:tcBorders>
              <w:top w:val="dashDotStroked" w:sz="24" w:space="0" w:color="FF00FF"/>
              <w:left w:val="dashDotStroked" w:sz="24" w:space="0" w:color="FF00FF"/>
              <w:bottom w:val="dashDotStroked" w:sz="24" w:space="0" w:color="FF00FF"/>
              <w:right w:val="dashDotStroked" w:sz="24" w:space="0" w:color="FF00FF"/>
            </w:tcBorders>
          </w:tcPr>
          <w:p w:rsidR="00910377" w:rsidRPr="00177BB7" w:rsidRDefault="005358BB" w:rsidP="009E423A">
            <w:pPr>
              <w:rPr>
                <w:color w:val="0000FF"/>
                <w:lang w:val="sr-Cyrl-CS"/>
                <w14:shadow w14:blurRad="50800" w14:dist="38100" w14:dir="2700000" w14:sx="100000" w14:sy="100000" w14:kx="0" w14:ky="0" w14:algn="tl">
                  <w14:srgbClr w14:val="000000">
                    <w14:alpha w14:val="60000"/>
                  </w14:srgbClr>
                </w14:shadow>
              </w:rPr>
            </w:pPr>
            <w:r w:rsidRPr="00177BB7">
              <w:rPr>
                <w:color w:val="0000FF"/>
                <w:lang w:val="sr-Cyrl-CS"/>
                <w14:shadow w14:blurRad="50800" w14:dist="38100" w14:dir="2700000" w14:sx="100000" w14:sy="100000" w14:kx="0" w14:ky="0" w14:algn="tl">
                  <w14:srgbClr w14:val="000000">
                    <w14:alpha w14:val="60000"/>
                  </w14:srgbClr>
                </w14:shadow>
              </w:rPr>
              <w:t>Универзитет у Новом Саду</w:t>
            </w:r>
          </w:p>
        </w:tc>
      </w:tr>
      <w:tr w:rsidR="00177BB7" w:rsidRPr="00177BB7" w:rsidTr="00E9383E">
        <w:tc>
          <w:tcPr>
            <w:tcW w:w="3195" w:type="dxa"/>
            <w:tcBorders>
              <w:top w:val="dashDotStroked" w:sz="24" w:space="0" w:color="FF00FF"/>
              <w:left w:val="dashDotStroked" w:sz="24" w:space="0" w:color="FF00FF"/>
              <w:bottom w:val="dashDotStroked" w:sz="24" w:space="0" w:color="FF00FF"/>
              <w:right w:val="dashDotStroked" w:sz="24" w:space="0" w:color="FF00FF"/>
            </w:tcBorders>
          </w:tcPr>
          <w:p w:rsidR="00910377" w:rsidRPr="00177BB7" w:rsidRDefault="00910377" w:rsidP="009E423A">
            <w:pPr>
              <w:rPr>
                <w:color w:val="0000FF"/>
                <w:lang w:val="sr-Latn-CS"/>
                <w14:shadow w14:blurRad="50800" w14:dist="38100" w14:dir="2700000" w14:sx="100000" w14:sy="100000" w14:kx="0" w14:ky="0" w14:algn="tl">
                  <w14:srgbClr w14:val="000000">
                    <w14:alpha w14:val="60000"/>
                  </w14:srgbClr>
                </w14:shadow>
              </w:rPr>
            </w:pPr>
            <w:r w:rsidRPr="00177BB7">
              <w:rPr>
                <w:color w:val="0000FF"/>
                <w:lang w:val="sr-Latn-CS"/>
                <w14:shadow w14:blurRad="50800" w14:dist="38100" w14:dir="2700000" w14:sx="100000" w14:sy="100000" w14:kx="0" w14:ky="0" w14:algn="tl">
                  <w14:srgbClr w14:val="000000">
                    <w14:alpha w14:val="60000"/>
                  </w14:srgbClr>
                </w14:shadow>
              </w:rPr>
              <w:t>Институција</w:t>
            </w:r>
          </w:p>
        </w:tc>
        <w:tc>
          <w:tcPr>
            <w:tcW w:w="6303" w:type="dxa"/>
            <w:tcBorders>
              <w:top w:val="dashDotStroked" w:sz="24" w:space="0" w:color="FF00FF"/>
              <w:left w:val="dashDotStroked" w:sz="24" w:space="0" w:color="FF00FF"/>
              <w:bottom w:val="dashDotStroked" w:sz="24" w:space="0" w:color="FF00FF"/>
              <w:right w:val="dashDotStroked" w:sz="24" w:space="0" w:color="FF00FF"/>
            </w:tcBorders>
          </w:tcPr>
          <w:p w:rsidR="00910377" w:rsidRPr="00177BB7" w:rsidRDefault="005358BB" w:rsidP="009E423A">
            <w:pPr>
              <w:rPr>
                <w:color w:val="0000FF"/>
                <w:lang w:val="sr-Cyrl-CS"/>
                <w14:shadow w14:blurRad="50800" w14:dist="38100" w14:dir="2700000" w14:sx="100000" w14:sy="100000" w14:kx="0" w14:ky="0" w14:algn="tl">
                  <w14:srgbClr w14:val="000000">
                    <w14:alpha w14:val="60000"/>
                  </w14:srgbClr>
                </w14:shadow>
              </w:rPr>
            </w:pPr>
            <w:r w:rsidRPr="00177BB7">
              <w:rPr>
                <w:color w:val="0000FF"/>
                <w:lang w:val="sr-Cyrl-CS"/>
                <w14:shadow w14:blurRad="50800" w14:dist="38100" w14:dir="2700000" w14:sx="100000" w14:sy="100000" w14:kx="0" w14:ky="0" w14:algn="tl">
                  <w14:srgbClr w14:val="000000">
                    <w14:alpha w14:val="60000"/>
                  </w14:srgbClr>
                </w14:shadow>
              </w:rPr>
              <w:t>Економски факултет у Суботици</w:t>
            </w:r>
          </w:p>
        </w:tc>
      </w:tr>
      <w:tr w:rsidR="00177BB7" w:rsidRPr="00177BB7" w:rsidTr="00E9383E">
        <w:tc>
          <w:tcPr>
            <w:tcW w:w="3195" w:type="dxa"/>
            <w:tcBorders>
              <w:top w:val="dashDotStroked" w:sz="24" w:space="0" w:color="FF00FF"/>
              <w:left w:val="dashDotStroked" w:sz="24" w:space="0" w:color="FF00FF"/>
              <w:bottom w:val="dashDotStroked" w:sz="24" w:space="0" w:color="FF00FF"/>
              <w:right w:val="dashDotStroked" w:sz="24" w:space="0" w:color="FF00FF"/>
            </w:tcBorders>
          </w:tcPr>
          <w:p w:rsidR="005358BB" w:rsidRPr="00177BB7" w:rsidRDefault="005358BB" w:rsidP="009E423A">
            <w:pPr>
              <w:rPr>
                <w:color w:val="0000FF"/>
                <w:lang w:val="sr-Latn-CS"/>
                <w14:shadow w14:blurRad="50800" w14:dist="38100" w14:dir="2700000" w14:sx="100000" w14:sy="100000" w14:kx="0" w14:ky="0" w14:algn="tl">
                  <w14:srgbClr w14:val="000000">
                    <w14:alpha w14:val="60000"/>
                  </w14:srgbClr>
                </w14:shadow>
              </w:rPr>
            </w:pPr>
            <w:r w:rsidRPr="00177BB7">
              <w:rPr>
                <w:color w:val="0000FF"/>
                <w:lang w:val="sr-Cyrl-RS"/>
                <w14:shadow w14:blurRad="50800" w14:dist="38100" w14:dir="2700000" w14:sx="100000" w14:sy="100000" w14:kx="0" w14:ky="0" w14:algn="tl">
                  <w14:srgbClr w14:val="000000">
                    <w14:alpha w14:val="60000"/>
                  </w14:srgbClr>
                </w14:shadow>
              </w:rPr>
              <w:t>Назив студијског програма</w:t>
            </w:r>
          </w:p>
        </w:tc>
        <w:tc>
          <w:tcPr>
            <w:tcW w:w="6303" w:type="dxa"/>
            <w:tcBorders>
              <w:top w:val="dashDotStroked" w:sz="24" w:space="0" w:color="FF00FF"/>
              <w:left w:val="dashDotStroked" w:sz="24" w:space="0" w:color="FF00FF"/>
              <w:bottom w:val="dashDotStroked" w:sz="24" w:space="0" w:color="FF00FF"/>
              <w:right w:val="dashDotStroked" w:sz="24" w:space="0" w:color="FF00FF"/>
            </w:tcBorders>
          </w:tcPr>
          <w:p w:rsidR="005358BB" w:rsidRPr="00177BB7" w:rsidRDefault="005358BB" w:rsidP="009E423A">
            <w:pPr>
              <w:rPr>
                <w:color w:val="0000FF"/>
                <w:lang w:val="sr-Cyrl-CS"/>
                <w14:shadow w14:blurRad="50800" w14:dist="38100" w14:dir="2700000" w14:sx="100000" w14:sy="100000" w14:kx="0" w14:ky="0" w14:algn="tl">
                  <w14:srgbClr w14:val="000000">
                    <w14:alpha w14:val="60000"/>
                  </w14:srgbClr>
                </w14:shadow>
              </w:rPr>
            </w:pPr>
            <w:r w:rsidRPr="00177BB7">
              <w:rPr>
                <w:color w:val="0000FF"/>
                <w14:shadow w14:blurRad="50800" w14:dist="38100" w14:dir="2700000" w14:sx="100000" w14:sy="100000" w14:kx="0" w14:ky="0" w14:algn="tl">
                  <w14:srgbClr w14:val="000000">
                    <w14:alpha w14:val="60000"/>
                  </w14:srgbClr>
                </w14:shadow>
              </w:rPr>
              <w:t>Маркетинг менаџмент</w:t>
            </w:r>
          </w:p>
        </w:tc>
      </w:tr>
      <w:tr w:rsidR="00177BB7" w:rsidRPr="00177BB7" w:rsidTr="00E9383E">
        <w:tc>
          <w:tcPr>
            <w:tcW w:w="3195" w:type="dxa"/>
            <w:tcBorders>
              <w:top w:val="dashDotStroked" w:sz="24" w:space="0" w:color="FF00FF"/>
              <w:left w:val="dashDotStroked" w:sz="24" w:space="0" w:color="FF00FF"/>
              <w:bottom w:val="dashDotStroked" w:sz="24" w:space="0" w:color="FF00FF"/>
              <w:right w:val="dashDotStroked" w:sz="24" w:space="0" w:color="FF00FF"/>
            </w:tcBorders>
          </w:tcPr>
          <w:p w:rsidR="00910377" w:rsidRPr="00177BB7" w:rsidRDefault="00910377" w:rsidP="009E423A">
            <w:pPr>
              <w:rPr>
                <w:color w:val="0000FF"/>
                <w:lang w:val="sr-Latn-CS"/>
                <w14:shadow w14:blurRad="50800" w14:dist="38100" w14:dir="2700000" w14:sx="100000" w14:sy="100000" w14:kx="0" w14:ky="0" w14:algn="tl">
                  <w14:srgbClr w14:val="000000">
                    <w14:alpha w14:val="60000"/>
                  </w14:srgbClr>
                </w14:shadow>
              </w:rPr>
            </w:pPr>
            <w:r w:rsidRPr="00177BB7">
              <w:rPr>
                <w:color w:val="0000FF"/>
                <w:lang w:val="sr-Latn-CS"/>
                <w14:shadow w14:blurRad="50800" w14:dist="38100" w14:dir="2700000" w14:sx="100000" w14:sy="100000" w14:kx="0" w14:ky="0" w14:algn="tl">
                  <w14:srgbClr w14:val="000000">
                    <w14:alpha w14:val="60000"/>
                  </w14:srgbClr>
                </w14:shadow>
              </w:rPr>
              <w:t xml:space="preserve">Наслов </w:t>
            </w:r>
            <w:r w:rsidR="005358BB" w:rsidRPr="00177BB7">
              <w:rPr>
                <w:color w:val="0000FF"/>
                <w:lang w:val="sr-Cyrl-RS"/>
                <w14:shadow w14:blurRad="50800" w14:dist="38100" w14:dir="2700000" w14:sx="100000" w14:sy="100000" w14:kx="0" w14:ky="0" w14:algn="tl">
                  <w14:srgbClr w14:val="000000">
                    <w14:alpha w14:val="60000"/>
                  </w14:srgbClr>
                </w14:shadow>
              </w:rPr>
              <w:t xml:space="preserve">магистарске </w:t>
            </w:r>
            <w:r w:rsidRPr="00177BB7">
              <w:rPr>
                <w:color w:val="0000FF"/>
                <w:lang w:val="sr-Latn-CS"/>
                <w14:shadow w14:blurRad="50800" w14:dist="38100" w14:dir="2700000" w14:sx="100000" w14:sy="100000" w14:kx="0" w14:ky="0" w14:algn="tl">
                  <w14:srgbClr w14:val="000000">
                    <w14:alpha w14:val="60000"/>
                  </w14:srgbClr>
                </w14:shadow>
              </w:rPr>
              <w:t>тезе</w:t>
            </w:r>
          </w:p>
        </w:tc>
        <w:tc>
          <w:tcPr>
            <w:tcW w:w="6303" w:type="dxa"/>
            <w:tcBorders>
              <w:top w:val="dashDotStroked" w:sz="24" w:space="0" w:color="FF00FF"/>
              <w:left w:val="dashDotStroked" w:sz="24" w:space="0" w:color="FF00FF"/>
              <w:bottom w:val="dashDotStroked" w:sz="24" w:space="0" w:color="FF00FF"/>
              <w:right w:val="dashDotStroked" w:sz="24" w:space="0" w:color="FF00FF"/>
            </w:tcBorders>
          </w:tcPr>
          <w:p w:rsidR="00910377" w:rsidRPr="00177BB7" w:rsidRDefault="00023E6F" w:rsidP="009E423A">
            <w:pPr>
              <w:rPr>
                <w:color w:val="0000FF"/>
                <w:lang w:val="sr-Cyrl-CS"/>
                <w14:shadow w14:blurRad="50800" w14:dist="38100" w14:dir="2700000" w14:sx="100000" w14:sy="100000" w14:kx="0" w14:ky="0" w14:algn="tl">
                  <w14:srgbClr w14:val="000000">
                    <w14:alpha w14:val="60000"/>
                  </w14:srgbClr>
                </w14:shadow>
              </w:rPr>
            </w:pPr>
            <w:r w:rsidRPr="00177BB7">
              <w:rPr>
                <w:color w:val="0000FF"/>
                <w:lang w:val="sr-Cyrl-RS"/>
                <w14:shadow w14:blurRad="50800" w14:dist="38100" w14:dir="2700000" w14:sx="100000" w14:sy="100000" w14:kx="0" w14:ky="0" w14:algn="tl">
                  <w14:srgbClr w14:val="000000">
                    <w14:alpha w14:val="60000"/>
                  </w14:srgbClr>
                </w14:shadow>
              </w:rPr>
              <w:t>„</w:t>
            </w:r>
            <w:r w:rsidR="005358BB" w:rsidRPr="00177BB7">
              <w:rPr>
                <w:color w:val="0000FF"/>
                <w:lang w:val="sr-Cyrl-RS"/>
                <w14:shadow w14:blurRad="50800" w14:dist="38100" w14:dir="2700000" w14:sx="100000" w14:sy="100000" w14:kx="0" w14:ky="0" w14:algn="tl">
                  <w14:srgbClr w14:val="000000">
                    <w14:alpha w14:val="60000"/>
                  </w14:srgbClr>
                </w14:shadow>
              </w:rPr>
              <w:t>Истраживање понашања купаца у малопродаји</w:t>
            </w:r>
            <w:r w:rsidRPr="00177BB7">
              <w:rPr>
                <w:color w:val="0000FF"/>
                <w:lang w:val="sr-Cyrl-RS"/>
                <w14:shadow w14:blurRad="50800" w14:dist="38100" w14:dir="2700000" w14:sx="100000" w14:sy="100000" w14:kx="0" w14:ky="0" w14:algn="tl">
                  <w14:srgbClr w14:val="000000">
                    <w14:alpha w14:val="60000"/>
                  </w14:srgbClr>
                </w14:shadow>
              </w:rPr>
              <w:t>“</w:t>
            </w:r>
          </w:p>
        </w:tc>
      </w:tr>
      <w:tr w:rsidR="00177BB7" w:rsidRPr="00177BB7" w:rsidTr="00204F13">
        <w:tc>
          <w:tcPr>
            <w:tcW w:w="3195" w:type="dxa"/>
            <w:tcBorders>
              <w:top w:val="dashDotStroked" w:sz="24" w:space="0" w:color="FF00FF"/>
              <w:left w:val="dashDotStroked" w:sz="24" w:space="0" w:color="FF00FF"/>
              <w:bottom w:val="dashDotStroked" w:sz="24" w:space="0" w:color="FF00FF"/>
              <w:right w:val="dashDotStroked" w:sz="24" w:space="0" w:color="FF00FF"/>
            </w:tcBorders>
          </w:tcPr>
          <w:p w:rsidR="005358BB" w:rsidRPr="00177BB7" w:rsidRDefault="005358BB" w:rsidP="009E423A">
            <w:pPr>
              <w:rPr>
                <w:color w:val="0000FF"/>
                <w:lang w:val="sr-Cyrl-RS"/>
                <w14:shadow w14:blurRad="50800" w14:dist="38100" w14:dir="2700000" w14:sx="100000" w14:sy="100000" w14:kx="0" w14:ky="0" w14:algn="tl">
                  <w14:srgbClr w14:val="000000">
                    <w14:alpha w14:val="60000"/>
                  </w14:srgbClr>
                </w14:shadow>
              </w:rPr>
            </w:pPr>
            <w:r w:rsidRPr="00177BB7">
              <w:rPr>
                <w:color w:val="0000FF"/>
                <w:lang w:val="sr-Cyrl-RS"/>
                <w14:shadow w14:blurRad="50800" w14:dist="38100" w14:dir="2700000" w14:sx="100000" w14:sy="100000" w14:kx="0" w14:ky="0" w14:algn="tl">
                  <w14:srgbClr w14:val="000000">
                    <w14:alpha w14:val="60000"/>
                  </w14:srgbClr>
                </w14:shadow>
              </w:rPr>
              <w:t>Стечени академски назив</w:t>
            </w:r>
          </w:p>
        </w:tc>
        <w:tc>
          <w:tcPr>
            <w:tcW w:w="6303" w:type="dxa"/>
            <w:tcBorders>
              <w:top w:val="dashDotStroked" w:sz="24" w:space="0" w:color="FF00FF"/>
              <w:left w:val="dashDotStroked" w:sz="24" w:space="0" w:color="FF00FF"/>
              <w:bottom w:val="dashDotStroked" w:sz="24" w:space="0" w:color="FF00FF"/>
              <w:right w:val="dashDotStroked" w:sz="24" w:space="0" w:color="FF00FF"/>
            </w:tcBorders>
          </w:tcPr>
          <w:p w:rsidR="005358BB" w:rsidRPr="00177BB7" w:rsidRDefault="005358BB" w:rsidP="009E423A">
            <w:pPr>
              <w:rPr>
                <w:color w:val="0000FF"/>
                <w:lang w:val="sr-Cyrl-CS"/>
                <w14:shadow w14:blurRad="50800" w14:dist="38100" w14:dir="2700000" w14:sx="100000" w14:sy="100000" w14:kx="0" w14:ky="0" w14:algn="tl">
                  <w14:srgbClr w14:val="000000">
                    <w14:alpha w14:val="60000"/>
                  </w14:srgbClr>
                </w14:shadow>
              </w:rPr>
            </w:pPr>
            <w:r w:rsidRPr="00177BB7">
              <w:rPr>
                <w:color w:val="0000FF"/>
                <w:lang w:val="sr-Cyrl-CS"/>
                <w14:shadow w14:blurRad="50800" w14:dist="38100" w14:dir="2700000" w14:sx="100000" w14:sy="100000" w14:kx="0" w14:ky="0" w14:algn="tl">
                  <w14:srgbClr w14:val="000000">
                    <w14:alpha w14:val="60000"/>
                  </w14:srgbClr>
                </w14:shadow>
              </w:rPr>
              <w:t>Магистар економских наука</w:t>
            </w:r>
          </w:p>
        </w:tc>
      </w:tr>
      <w:tr w:rsidR="002A1549" w:rsidRPr="00177BB7" w:rsidTr="00204F13">
        <w:tc>
          <w:tcPr>
            <w:tcW w:w="3195" w:type="dxa"/>
            <w:tcBorders>
              <w:top w:val="dashDotStroked" w:sz="24" w:space="0" w:color="FF00FF"/>
              <w:left w:val="dashDotStroked" w:sz="24" w:space="0" w:color="FF00FF"/>
              <w:bottom w:val="dashDotStroked" w:sz="24" w:space="0" w:color="FF00FF"/>
              <w:right w:val="dashDotStroked" w:sz="24" w:space="0" w:color="FF00FF"/>
            </w:tcBorders>
          </w:tcPr>
          <w:p w:rsidR="002A1549" w:rsidRPr="00177BB7" w:rsidRDefault="002A1549" w:rsidP="009E423A">
            <w:pPr>
              <w:rPr>
                <w:color w:val="0000FF"/>
                <w:lang w:val="sr-Cyrl-RS"/>
                <w14:shadow w14:blurRad="50800" w14:dist="38100" w14:dir="2700000" w14:sx="100000" w14:sy="100000" w14:kx="0" w14:ky="0" w14:algn="tl">
                  <w14:srgbClr w14:val="000000">
                    <w14:alpha w14:val="60000"/>
                  </w14:srgbClr>
                </w14:shadow>
              </w:rPr>
            </w:pPr>
            <w:r>
              <w:rPr>
                <w:color w:val="0000FF"/>
                <w:lang w:val="sr-Cyrl-RS"/>
                <w14:shadow w14:blurRad="50800" w14:dist="38100" w14:dir="2700000" w14:sx="100000" w14:sy="100000" w14:kx="0" w14:ky="0" w14:algn="tl">
                  <w14:srgbClr w14:val="000000">
                    <w14:alpha w14:val="60000"/>
                  </w14:srgbClr>
                </w14:shadow>
              </w:rPr>
              <w:t>Област</w:t>
            </w:r>
          </w:p>
        </w:tc>
        <w:tc>
          <w:tcPr>
            <w:tcW w:w="6303" w:type="dxa"/>
            <w:tcBorders>
              <w:top w:val="dashDotStroked" w:sz="24" w:space="0" w:color="FF00FF"/>
              <w:left w:val="dashDotStroked" w:sz="24" w:space="0" w:color="FF00FF"/>
              <w:bottom w:val="dashDotStroked" w:sz="24" w:space="0" w:color="FF00FF"/>
              <w:right w:val="dashDotStroked" w:sz="24" w:space="0" w:color="FF00FF"/>
            </w:tcBorders>
          </w:tcPr>
          <w:p w:rsidR="002A1549" w:rsidRPr="00177BB7" w:rsidRDefault="002A1549" w:rsidP="00971531">
            <w:pPr>
              <w:rPr>
                <w:color w:val="0000FF"/>
                <w:lang w:val="sr-Cyrl-CS"/>
                <w14:shadow w14:blurRad="50800" w14:dist="38100" w14:dir="2700000" w14:sx="100000" w14:sy="100000" w14:kx="0" w14:ky="0" w14:algn="tl">
                  <w14:srgbClr w14:val="000000">
                    <w14:alpha w14:val="60000"/>
                  </w14:srgbClr>
                </w14:shadow>
              </w:rPr>
            </w:pPr>
            <w:r>
              <w:rPr>
                <w:color w:val="0000FF"/>
                <w:lang w:val="sr-Cyrl-CS"/>
                <w14:shadow w14:blurRad="50800" w14:dist="38100" w14:dir="2700000" w14:sx="100000" w14:sy="100000" w14:kx="0" w14:ky="0" w14:algn="tl">
                  <w14:srgbClr w14:val="000000">
                    <w14:alpha w14:val="60000"/>
                  </w14:srgbClr>
                </w14:shadow>
              </w:rPr>
              <w:t>Менаџмент</w:t>
            </w:r>
          </w:p>
        </w:tc>
      </w:tr>
      <w:tr w:rsidR="00177BB7" w:rsidRPr="00177BB7" w:rsidTr="00204F13">
        <w:tc>
          <w:tcPr>
            <w:tcW w:w="9498" w:type="dxa"/>
            <w:gridSpan w:val="2"/>
            <w:tcBorders>
              <w:top w:val="dashDotStroked" w:sz="24" w:space="0" w:color="FF00FF"/>
              <w:left w:val="nil"/>
              <w:bottom w:val="nil"/>
              <w:right w:val="nil"/>
            </w:tcBorders>
          </w:tcPr>
          <w:p w:rsidR="009F0B84" w:rsidRPr="00177BB7" w:rsidRDefault="009F0B84" w:rsidP="00204F13">
            <w:pPr>
              <w:spacing w:line="220" w:lineRule="exact"/>
              <w:rPr>
                <w:b/>
                <w:color w:val="0000FF"/>
                <w:lang w:val="sr-Cyrl-CS"/>
                <w14:shadow w14:blurRad="50800" w14:dist="38100" w14:dir="2700000" w14:sx="100000" w14:sy="100000" w14:kx="0" w14:ky="0" w14:algn="tl">
                  <w14:srgbClr w14:val="000000">
                    <w14:alpha w14:val="60000"/>
                  </w14:srgbClr>
                </w14:shadow>
              </w:rPr>
            </w:pPr>
          </w:p>
        </w:tc>
      </w:tr>
      <w:tr w:rsidR="00204F13" w:rsidRPr="00177BB7" w:rsidTr="00204F13">
        <w:tc>
          <w:tcPr>
            <w:tcW w:w="3195" w:type="dxa"/>
            <w:tcBorders>
              <w:top w:val="nil"/>
              <w:left w:val="nil"/>
              <w:bottom w:val="dashDotStroked" w:sz="24" w:space="0" w:color="FF00FF"/>
              <w:right w:val="nil"/>
            </w:tcBorders>
          </w:tcPr>
          <w:p w:rsidR="00204F13" w:rsidRPr="00177BB7" w:rsidRDefault="00204F13" w:rsidP="009E423A">
            <w:pPr>
              <w:rPr>
                <w:color w:val="0000FF"/>
                <w:lang w:val="sr-Latn-CS"/>
                <w14:shadow w14:blurRad="50800" w14:dist="38100" w14:dir="2700000" w14:sx="100000" w14:sy="100000" w14:kx="0" w14:ky="0" w14:algn="tl">
                  <w14:srgbClr w14:val="000000">
                    <w14:alpha w14:val="60000"/>
                  </w14:srgbClr>
                </w14:shadow>
              </w:rPr>
            </w:pPr>
            <w:r w:rsidRPr="00177BB7">
              <w:rPr>
                <w:b/>
                <w:color w:val="0000FF"/>
                <w:lang w:val="sr-Cyrl-CS"/>
                <w14:shadow w14:blurRad="50800" w14:dist="38100" w14:dir="2700000" w14:sx="100000" w14:sy="100000" w14:kx="0" w14:ky="0" w14:algn="tl">
                  <w14:srgbClr w14:val="000000">
                    <w14:alpha w14:val="60000"/>
                  </w14:srgbClr>
                </w14:shadow>
              </w:rPr>
              <w:lastRenderedPageBreak/>
              <w:t>ДОКТОРСКА ДИСЕРТАЦИЈА</w:t>
            </w:r>
          </w:p>
        </w:tc>
        <w:tc>
          <w:tcPr>
            <w:tcW w:w="6303" w:type="dxa"/>
            <w:tcBorders>
              <w:top w:val="nil"/>
              <w:left w:val="nil"/>
              <w:bottom w:val="dashDotStroked" w:sz="24" w:space="0" w:color="FF00FF"/>
              <w:right w:val="nil"/>
            </w:tcBorders>
          </w:tcPr>
          <w:p w:rsidR="00204F13" w:rsidRPr="00177BB7" w:rsidRDefault="00204F13" w:rsidP="009E423A">
            <w:pPr>
              <w:rPr>
                <w:color w:val="0000FF"/>
                <w14:shadow w14:blurRad="50800" w14:dist="38100" w14:dir="2700000" w14:sx="100000" w14:sy="100000" w14:kx="0" w14:ky="0" w14:algn="tl">
                  <w14:srgbClr w14:val="000000">
                    <w14:alpha w14:val="60000"/>
                  </w14:srgbClr>
                </w14:shadow>
              </w:rPr>
            </w:pPr>
          </w:p>
        </w:tc>
      </w:tr>
      <w:tr w:rsidR="00177BB7" w:rsidRPr="00177BB7" w:rsidTr="00E9383E">
        <w:tc>
          <w:tcPr>
            <w:tcW w:w="3195" w:type="dxa"/>
            <w:tcBorders>
              <w:top w:val="dashDotStroked" w:sz="24" w:space="0" w:color="FF00FF"/>
              <w:left w:val="dashDotStroked" w:sz="24" w:space="0" w:color="FF00FF"/>
              <w:bottom w:val="dashDotStroked" w:sz="24" w:space="0" w:color="FF00FF"/>
              <w:right w:val="dashDotStroked" w:sz="24" w:space="0" w:color="FF00FF"/>
            </w:tcBorders>
          </w:tcPr>
          <w:p w:rsidR="009F0B84" w:rsidRPr="00177BB7" w:rsidRDefault="009F0B84" w:rsidP="009E423A">
            <w:pPr>
              <w:rPr>
                <w:color w:val="0000FF"/>
                <w:lang w:val="sr-Cyrl-RS"/>
                <w14:shadow w14:blurRad="50800" w14:dist="38100" w14:dir="2700000" w14:sx="100000" w14:sy="100000" w14:kx="0" w14:ky="0" w14:algn="tl">
                  <w14:srgbClr w14:val="000000">
                    <w14:alpha w14:val="60000"/>
                  </w14:srgbClr>
                </w14:shadow>
              </w:rPr>
            </w:pPr>
            <w:r w:rsidRPr="00177BB7">
              <w:rPr>
                <w:color w:val="0000FF"/>
                <w:lang w:val="sr-Latn-CS"/>
                <w14:shadow w14:blurRad="50800" w14:dist="38100" w14:dir="2700000" w14:sx="100000" w14:sy="100000" w14:kx="0" w14:ky="0" w14:algn="tl">
                  <w14:srgbClr w14:val="000000">
                    <w14:alpha w14:val="60000"/>
                  </w14:srgbClr>
                </w14:shadow>
              </w:rPr>
              <w:t>Година</w:t>
            </w:r>
            <w:r w:rsidR="00FA1A4E" w:rsidRPr="00177BB7">
              <w:rPr>
                <w:color w:val="0000FF"/>
                <w:lang w:val="sr-Cyrl-RS"/>
                <w14:shadow w14:blurRad="50800" w14:dist="38100" w14:dir="2700000" w14:sx="100000" w14:sy="100000" w14:kx="0" w14:ky="0" w14:algn="tl">
                  <w14:srgbClr w14:val="000000">
                    <w14:alpha w14:val="60000"/>
                  </w14:srgbClr>
                </w14:shadow>
              </w:rPr>
              <w:t xml:space="preserve"> одбране</w:t>
            </w:r>
          </w:p>
        </w:tc>
        <w:tc>
          <w:tcPr>
            <w:tcW w:w="6303" w:type="dxa"/>
            <w:tcBorders>
              <w:top w:val="dashDotStroked" w:sz="24" w:space="0" w:color="FF00FF"/>
              <w:left w:val="dashDotStroked" w:sz="24" w:space="0" w:color="FF00FF"/>
              <w:bottom w:val="dashDotStroked" w:sz="24" w:space="0" w:color="FF00FF"/>
              <w:right w:val="dashDotStroked" w:sz="24" w:space="0" w:color="FF00FF"/>
            </w:tcBorders>
          </w:tcPr>
          <w:p w:rsidR="009F0B84" w:rsidRPr="00177BB7" w:rsidRDefault="009F0B84" w:rsidP="009E423A">
            <w:pPr>
              <w:rPr>
                <w:color w:val="0000FF"/>
                <w:lang w:val="sr-Cyrl-RS"/>
                <w14:shadow w14:blurRad="50800" w14:dist="38100" w14:dir="2700000" w14:sx="100000" w14:sy="100000" w14:kx="0" w14:ky="0" w14:algn="tl">
                  <w14:srgbClr w14:val="000000">
                    <w14:alpha w14:val="60000"/>
                  </w14:srgbClr>
                </w14:shadow>
              </w:rPr>
            </w:pPr>
            <w:r w:rsidRPr="00177BB7">
              <w:rPr>
                <w:color w:val="0000FF"/>
                <w14:shadow w14:blurRad="50800" w14:dist="38100" w14:dir="2700000" w14:sx="100000" w14:sy="100000" w14:kx="0" w14:ky="0" w14:algn="tl">
                  <w14:srgbClr w14:val="000000">
                    <w14:alpha w14:val="60000"/>
                  </w14:srgbClr>
                </w14:shadow>
              </w:rPr>
              <w:t>2005.</w:t>
            </w:r>
          </w:p>
        </w:tc>
      </w:tr>
      <w:tr w:rsidR="00177BB7" w:rsidRPr="00177BB7" w:rsidTr="00E9383E">
        <w:tc>
          <w:tcPr>
            <w:tcW w:w="3195" w:type="dxa"/>
            <w:tcBorders>
              <w:top w:val="dashDotStroked" w:sz="24" w:space="0" w:color="FF00FF"/>
              <w:left w:val="dashDotStroked" w:sz="24" w:space="0" w:color="FF00FF"/>
              <w:bottom w:val="dashDotStroked" w:sz="24" w:space="0" w:color="FF00FF"/>
              <w:right w:val="dashDotStroked" w:sz="24" w:space="0" w:color="FF00FF"/>
            </w:tcBorders>
          </w:tcPr>
          <w:p w:rsidR="009F0B84" w:rsidRPr="00177BB7" w:rsidRDefault="009F0B84" w:rsidP="009E423A">
            <w:pPr>
              <w:rPr>
                <w:color w:val="0000FF"/>
                <w:lang w:val="sr-Latn-CS"/>
                <w14:shadow w14:blurRad="50800" w14:dist="38100" w14:dir="2700000" w14:sx="100000" w14:sy="100000" w14:kx="0" w14:ky="0" w14:algn="tl">
                  <w14:srgbClr w14:val="000000">
                    <w14:alpha w14:val="60000"/>
                  </w14:srgbClr>
                </w14:shadow>
              </w:rPr>
            </w:pPr>
            <w:r w:rsidRPr="00177BB7">
              <w:rPr>
                <w:color w:val="0000FF"/>
                <w:lang w:val="sr-Cyrl-RS"/>
                <w14:shadow w14:blurRad="50800" w14:dist="38100" w14:dir="2700000" w14:sx="100000" w14:sy="100000" w14:kx="0" w14:ky="0" w14:algn="tl">
                  <w14:srgbClr w14:val="000000">
                    <w14:alpha w14:val="60000"/>
                  </w14:srgbClr>
                </w14:shadow>
              </w:rPr>
              <w:t>Универзитет</w:t>
            </w:r>
          </w:p>
        </w:tc>
        <w:tc>
          <w:tcPr>
            <w:tcW w:w="6303" w:type="dxa"/>
            <w:tcBorders>
              <w:top w:val="dashDotStroked" w:sz="24" w:space="0" w:color="FF00FF"/>
              <w:left w:val="dashDotStroked" w:sz="24" w:space="0" w:color="FF00FF"/>
              <w:bottom w:val="dashDotStroked" w:sz="24" w:space="0" w:color="FF00FF"/>
              <w:right w:val="dashDotStroked" w:sz="24" w:space="0" w:color="FF00FF"/>
            </w:tcBorders>
          </w:tcPr>
          <w:p w:rsidR="009F0B84" w:rsidRPr="00177BB7" w:rsidRDefault="009F0B84" w:rsidP="009E423A">
            <w:pPr>
              <w:rPr>
                <w:color w:val="0000FF"/>
                <w:lang w:val="sr-Cyrl-CS"/>
                <w14:shadow w14:blurRad="50800" w14:dist="38100" w14:dir="2700000" w14:sx="100000" w14:sy="100000" w14:kx="0" w14:ky="0" w14:algn="tl">
                  <w14:srgbClr w14:val="000000">
                    <w14:alpha w14:val="60000"/>
                  </w14:srgbClr>
                </w14:shadow>
              </w:rPr>
            </w:pPr>
            <w:r w:rsidRPr="00177BB7">
              <w:rPr>
                <w:color w:val="0000FF"/>
                <w:lang w:val="sr-Cyrl-CS"/>
                <w14:shadow w14:blurRad="50800" w14:dist="38100" w14:dir="2700000" w14:sx="100000" w14:sy="100000" w14:kx="0" w14:ky="0" w14:algn="tl">
                  <w14:srgbClr w14:val="000000">
                    <w14:alpha w14:val="60000"/>
                  </w14:srgbClr>
                </w14:shadow>
              </w:rPr>
              <w:t>Универзитет у Новом Саду</w:t>
            </w:r>
          </w:p>
        </w:tc>
      </w:tr>
      <w:tr w:rsidR="00177BB7" w:rsidRPr="00177BB7" w:rsidTr="00E9383E">
        <w:tc>
          <w:tcPr>
            <w:tcW w:w="3195" w:type="dxa"/>
            <w:tcBorders>
              <w:top w:val="dashDotStroked" w:sz="24" w:space="0" w:color="FF00FF"/>
              <w:left w:val="dashDotStroked" w:sz="24" w:space="0" w:color="FF00FF"/>
              <w:bottom w:val="dashDotStroked" w:sz="24" w:space="0" w:color="FF00FF"/>
              <w:right w:val="dashDotStroked" w:sz="24" w:space="0" w:color="FF00FF"/>
            </w:tcBorders>
          </w:tcPr>
          <w:p w:rsidR="009F0B84" w:rsidRPr="00177BB7" w:rsidRDefault="009F0B84" w:rsidP="009E423A">
            <w:pPr>
              <w:rPr>
                <w:color w:val="0000FF"/>
                <w:lang w:val="sr-Latn-CS"/>
                <w14:shadow w14:blurRad="50800" w14:dist="38100" w14:dir="2700000" w14:sx="100000" w14:sy="100000" w14:kx="0" w14:ky="0" w14:algn="tl">
                  <w14:srgbClr w14:val="000000">
                    <w14:alpha w14:val="60000"/>
                  </w14:srgbClr>
                </w14:shadow>
              </w:rPr>
            </w:pPr>
            <w:r w:rsidRPr="00177BB7">
              <w:rPr>
                <w:color w:val="0000FF"/>
                <w:lang w:val="sr-Latn-CS"/>
                <w14:shadow w14:blurRad="50800" w14:dist="38100" w14:dir="2700000" w14:sx="100000" w14:sy="100000" w14:kx="0" w14:ky="0" w14:algn="tl">
                  <w14:srgbClr w14:val="000000">
                    <w14:alpha w14:val="60000"/>
                  </w14:srgbClr>
                </w14:shadow>
              </w:rPr>
              <w:t>Институција</w:t>
            </w:r>
          </w:p>
        </w:tc>
        <w:tc>
          <w:tcPr>
            <w:tcW w:w="6303" w:type="dxa"/>
            <w:tcBorders>
              <w:top w:val="dashDotStroked" w:sz="24" w:space="0" w:color="FF00FF"/>
              <w:left w:val="dashDotStroked" w:sz="24" w:space="0" w:color="FF00FF"/>
              <w:bottom w:val="dashDotStroked" w:sz="24" w:space="0" w:color="FF00FF"/>
              <w:right w:val="dashDotStroked" w:sz="24" w:space="0" w:color="FF00FF"/>
            </w:tcBorders>
          </w:tcPr>
          <w:p w:rsidR="009F0B84" w:rsidRPr="00177BB7" w:rsidRDefault="009F0B84" w:rsidP="00FA1A4E">
            <w:pPr>
              <w:rPr>
                <w:color w:val="0000FF"/>
                <w:lang w:val="sr-Cyrl-RS"/>
                <w14:shadow w14:blurRad="50800" w14:dist="38100" w14:dir="2700000" w14:sx="100000" w14:sy="100000" w14:kx="0" w14:ky="0" w14:algn="tl">
                  <w14:srgbClr w14:val="000000">
                    <w14:alpha w14:val="60000"/>
                  </w14:srgbClr>
                </w14:shadow>
              </w:rPr>
            </w:pPr>
            <w:r w:rsidRPr="00177BB7">
              <w:rPr>
                <w:color w:val="0000FF"/>
                <w:lang w:val="sr-Cyrl-CS"/>
                <w14:shadow w14:blurRad="50800" w14:dist="38100" w14:dir="2700000" w14:sx="100000" w14:sy="100000" w14:kx="0" w14:ky="0" w14:algn="tl">
                  <w14:srgbClr w14:val="000000">
                    <w14:alpha w14:val="60000"/>
                  </w14:srgbClr>
                </w14:shadow>
              </w:rPr>
              <w:t>Технички</w:t>
            </w:r>
            <w:r w:rsidRPr="00177BB7">
              <w:rPr>
                <w:color w:val="0000FF"/>
                <w14:shadow w14:blurRad="50800" w14:dist="38100" w14:dir="2700000" w14:sx="100000" w14:sy="100000" w14:kx="0" w14:ky="0" w14:algn="tl">
                  <w14:srgbClr w14:val="000000">
                    <w14:alpha w14:val="60000"/>
                  </w14:srgbClr>
                </w14:shadow>
              </w:rPr>
              <w:t xml:space="preserve"> факултет </w:t>
            </w:r>
            <w:r w:rsidR="00FA1A4E" w:rsidRPr="00177BB7">
              <w:rPr>
                <w:color w:val="0000FF"/>
                <w:lang w:val="sr-Cyrl-RS"/>
                <w14:shadow w14:blurRad="50800" w14:dist="38100" w14:dir="2700000" w14:sx="100000" w14:sy="100000" w14:kx="0" w14:ky="0" w14:algn="tl">
                  <w14:srgbClr w14:val="000000">
                    <w14:alpha w14:val="60000"/>
                  </w14:srgbClr>
                </w14:shadow>
              </w:rPr>
              <w:t>„Михајло Пупин“</w:t>
            </w:r>
          </w:p>
        </w:tc>
      </w:tr>
      <w:tr w:rsidR="00177BB7" w:rsidRPr="00177BB7" w:rsidTr="00E9383E">
        <w:tc>
          <w:tcPr>
            <w:tcW w:w="3195" w:type="dxa"/>
            <w:tcBorders>
              <w:top w:val="dashDotStroked" w:sz="24" w:space="0" w:color="FF00FF"/>
              <w:left w:val="dashDotStroked" w:sz="24" w:space="0" w:color="FF00FF"/>
              <w:bottom w:val="dashDotStroked" w:sz="24" w:space="0" w:color="FF00FF"/>
              <w:right w:val="dashDotStroked" w:sz="24" w:space="0" w:color="FF00FF"/>
            </w:tcBorders>
            <w:vAlign w:val="center"/>
          </w:tcPr>
          <w:p w:rsidR="009F0B84" w:rsidRPr="00177BB7" w:rsidRDefault="009F0B84" w:rsidP="00993EC8">
            <w:pPr>
              <w:rPr>
                <w:color w:val="0000FF"/>
                <w:lang w:val="sr-Latn-CS"/>
                <w14:shadow w14:blurRad="50800" w14:dist="38100" w14:dir="2700000" w14:sx="100000" w14:sy="100000" w14:kx="0" w14:ky="0" w14:algn="tl">
                  <w14:srgbClr w14:val="000000">
                    <w14:alpha w14:val="60000"/>
                  </w14:srgbClr>
                </w14:shadow>
              </w:rPr>
            </w:pPr>
            <w:r w:rsidRPr="00177BB7">
              <w:rPr>
                <w:color w:val="0000FF"/>
                <w:lang w:val="sr-Latn-CS"/>
                <w14:shadow w14:blurRad="50800" w14:dist="38100" w14:dir="2700000" w14:sx="100000" w14:sy="100000" w14:kx="0" w14:ky="0" w14:algn="tl">
                  <w14:srgbClr w14:val="000000">
                    <w14:alpha w14:val="60000"/>
                  </w14:srgbClr>
                </w14:shadow>
              </w:rPr>
              <w:t xml:space="preserve">Наслов </w:t>
            </w:r>
            <w:r w:rsidR="00FA1A4E" w:rsidRPr="00177BB7">
              <w:rPr>
                <w:color w:val="0000FF"/>
                <w:lang w:val="sr-Cyrl-RS"/>
                <w14:shadow w14:blurRad="50800" w14:dist="38100" w14:dir="2700000" w14:sx="100000" w14:sy="100000" w14:kx="0" w14:ky="0" w14:algn="tl">
                  <w14:srgbClr w14:val="000000">
                    <w14:alpha w14:val="60000"/>
                  </w14:srgbClr>
                </w14:shadow>
              </w:rPr>
              <w:t xml:space="preserve">докторске </w:t>
            </w:r>
            <w:r w:rsidRPr="00177BB7">
              <w:rPr>
                <w:color w:val="0000FF"/>
                <w:lang w:val="sr-Latn-CS"/>
                <w14:shadow w14:blurRad="50800" w14:dist="38100" w14:dir="2700000" w14:sx="100000" w14:sy="100000" w14:kx="0" w14:ky="0" w14:algn="tl">
                  <w14:srgbClr w14:val="000000">
                    <w14:alpha w14:val="60000"/>
                  </w14:srgbClr>
                </w14:shadow>
              </w:rPr>
              <w:t>дисертације</w:t>
            </w:r>
          </w:p>
        </w:tc>
        <w:tc>
          <w:tcPr>
            <w:tcW w:w="6303" w:type="dxa"/>
            <w:tcBorders>
              <w:top w:val="dashDotStroked" w:sz="24" w:space="0" w:color="FF00FF"/>
              <w:left w:val="dashDotStroked" w:sz="24" w:space="0" w:color="FF00FF"/>
              <w:bottom w:val="dashDotStroked" w:sz="24" w:space="0" w:color="FF00FF"/>
              <w:right w:val="dashDotStroked" w:sz="24" w:space="0" w:color="FF00FF"/>
            </w:tcBorders>
          </w:tcPr>
          <w:p w:rsidR="009F0B84" w:rsidRPr="00177BB7" w:rsidRDefault="00023E6F" w:rsidP="009E423A">
            <w:pPr>
              <w:rPr>
                <w:color w:val="0000FF"/>
                <w:lang w:val="sr-Cyrl-BA"/>
                <w14:shadow w14:blurRad="50800" w14:dist="38100" w14:dir="2700000" w14:sx="100000" w14:sy="100000" w14:kx="0" w14:ky="0" w14:algn="tl">
                  <w14:srgbClr w14:val="000000">
                    <w14:alpha w14:val="60000"/>
                  </w14:srgbClr>
                </w14:shadow>
              </w:rPr>
            </w:pPr>
            <w:r w:rsidRPr="00177BB7">
              <w:rPr>
                <w:color w:val="0000FF"/>
                <w:lang w:val="sr-Cyrl-BA"/>
                <w14:shadow w14:blurRad="50800" w14:dist="38100" w14:dir="2700000" w14:sx="100000" w14:sy="100000" w14:kx="0" w14:ky="0" w14:algn="tl">
                  <w14:srgbClr w14:val="000000">
                    <w14:alpha w14:val="60000"/>
                  </w14:srgbClr>
                </w14:shadow>
              </w:rPr>
              <w:t>„</w:t>
            </w:r>
            <w:r w:rsidR="00FA1A4E" w:rsidRPr="00177BB7">
              <w:rPr>
                <w:color w:val="0000FF"/>
                <w14:shadow w14:blurRad="50800" w14:dist="38100" w14:dir="2700000" w14:sx="100000" w14:sy="100000" w14:kx="0" w14:ky="0" w14:algn="tl">
                  <w14:srgbClr w14:val="000000">
                    <w14:alpha w14:val="60000"/>
                  </w14:srgbClr>
                </w14:shadow>
              </w:rPr>
              <w:t>Истраживање атрибута бенчмаркинга који детерминишу пословну изврсност</w:t>
            </w:r>
            <w:r w:rsidRPr="00177BB7">
              <w:rPr>
                <w:color w:val="0000FF"/>
                <w:lang w:val="sr-Cyrl-BA"/>
                <w14:shadow w14:blurRad="50800" w14:dist="38100" w14:dir="2700000" w14:sx="100000" w14:sy="100000" w14:kx="0" w14:ky="0" w14:algn="tl">
                  <w14:srgbClr w14:val="000000">
                    <w14:alpha w14:val="60000"/>
                  </w14:srgbClr>
                </w14:shadow>
              </w:rPr>
              <w:t>“</w:t>
            </w:r>
          </w:p>
        </w:tc>
      </w:tr>
      <w:tr w:rsidR="00177BB7" w:rsidRPr="00177BB7" w:rsidTr="00E9383E">
        <w:tc>
          <w:tcPr>
            <w:tcW w:w="3195" w:type="dxa"/>
            <w:tcBorders>
              <w:top w:val="dashDotStroked" w:sz="24" w:space="0" w:color="FF00FF"/>
              <w:left w:val="dashDotStroked" w:sz="24" w:space="0" w:color="FF00FF"/>
              <w:bottom w:val="dashDotStroked" w:sz="24" w:space="0" w:color="FF00FF"/>
              <w:right w:val="dashDotStroked" w:sz="24" w:space="0" w:color="FF00FF"/>
            </w:tcBorders>
          </w:tcPr>
          <w:p w:rsidR="009F0B84" w:rsidRPr="00177BB7" w:rsidRDefault="00FB3177" w:rsidP="009E423A">
            <w:pPr>
              <w:rPr>
                <w:color w:val="0000FF"/>
                <w:lang w:val="sr-Cyrl-RS"/>
                <w14:shadow w14:blurRad="50800" w14:dist="38100" w14:dir="2700000" w14:sx="100000" w14:sy="100000" w14:kx="0" w14:ky="0" w14:algn="tl">
                  <w14:srgbClr w14:val="000000">
                    <w14:alpha w14:val="60000"/>
                  </w14:srgbClr>
                </w14:shadow>
              </w:rPr>
            </w:pPr>
            <w:r w:rsidRPr="00177BB7">
              <w:rPr>
                <w:color w:val="0000FF"/>
                <w:lang w:val="sr-Cyrl-RS"/>
                <w14:shadow w14:blurRad="50800" w14:dist="38100" w14:dir="2700000" w14:sx="100000" w14:sy="100000" w14:kx="0" w14:ky="0" w14:algn="tl">
                  <w14:srgbClr w14:val="000000">
                    <w14:alpha w14:val="60000"/>
                  </w14:srgbClr>
                </w14:shadow>
              </w:rPr>
              <w:t>Стечено научно звање</w:t>
            </w:r>
          </w:p>
        </w:tc>
        <w:tc>
          <w:tcPr>
            <w:tcW w:w="6303" w:type="dxa"/>
            <w:tcBorders>
              <w:top w:val="dashDotStroked" w:sz="24" w:space="0" w:color="FF00FF"/>
              <w:left w:val="dashDotStroked" w:sz="24" w:space="0" w:color="FF00FF"/>
              <w:bottom w:val="dashDotStroked" w:sz="24" w:space="0" w:color="FF00FF"/>
              <w:right w:val="dashDotStroked" w:sz="24" w:space="0" w:color="FF00FF"/>
            </w:tcBorders>
          </w:tcPr>
          <w:p w:rsidR="009F0B84" w:rsidRPr="00177BB7" w:rsidRDefault="00FB3177" w:rsidP="009E423A">
            <w:pPr>
              <w:rPr>
                <w:color w:val="0000FF"/>
                <w:lang w:val="sr-Cyrl-CS"/>
                <w14:shadow w14:blurRad="50800" w14:dist="38100" w14:dir="2700000" w14:sx="100000" w14:sy="100000" w14:kx="0" w14:ky="0" w14:algn="tl">
                  <w14:srgbClr w14:val="000000">
                    <w14:alpha w14:val="60000"/>
                  </w14:srgbClr>
                </w14:shadow>
              </w:rPr>
            </w:pPr>
            <w:r w:rsidRPr="00177BB7">
              <w:rPr>
                <w:color w:val="0000FF"/>
                <w:lang w:val="sr-Cyrl-CS"/>
                <w14:shadow w14:blurRad="50800" w14:dist="38100" w14:dir="2700000" w14:sx="100000" w14:sy="100000" w14:kx="0" w14:ky="0" w14:algn="tl">
                  <w14:srgbClr w14:val="000000">
                    <w14:alpha w14:val="60000"/>
                  </w14:srgbClr>
                </w14:shadow>
              </w:rPr>
              <w:t>Доктор техничких наука</w:t>
            </w:r>
          </w:p>
        </w:tc>
      </w:tr>
      <w:tr w:rsidR="002A1549" w:rsidRPr="00177BB7" w:rsidTr="00E9383E">
        <w:tc>
          <w:tcPr>
            <w:tcW w:w="3195" w:type="dxa"/>
            <w:tcBorders>
              <w:top w:val="dashDotStroked" w:sz="24" w:space="0" w:color="FF00FF"/>
              <w:left w:val="dashDotStroked" w:sz="24" w:space="0" w:color="FF00FF"/>
              <w:bottom w:val="dashDotStroked" w:sz="24" w:space="0" w:color="FF00FF"/>
              <w:right w:val="dashDotStroked" w:sz="24" w:space="0" w:color="FF00FF"/>
            </w:tcBorders>
          </w:tcPr>
          <w:p w:rsidR="002A1549" w:rsidRPr="00177BB7" w:rsidRDefault="002A1549" w:rsidP="009E423A">
            <w:pPr>
              <w:rPr>
                <w:color w:val="0000FF"/>
                <w:lang w:val="sr-Cyrl-RS"/>
                <w14:shadow w14:blurRad="50800" w14:dist="38100" w14:dir="2700000" w14:sx="100000" w14:sy="100000" w14:kx="0" w14:ky="0" w14:algn="tl">
                  <w14:srgbClr w14:val="000000">
                    <w14:alpha w14:val="60000"/>
                  </w14:srgbClr>
                </w14:shadow>
              </w:rPr>
            </w:pPr>
            <w:r>
              <w:rPr>
                <w:color w:val="0000FF"/>
                <w:lang w:val="sr-Cyrl-RS"/>
                <w14:shadow w14:blurRad="50800" w14:dist="38100" w14:dir="2700000" w14:sx="100000" w14:sy="100000" w14:kx="0" w14:ky="0" w14:algn="tl">
                  <w14:srgbClr w14:val="000000">
                    <w14:alpha w14:val="60000"/>
                  </w14:srgbClr>
                </w14:shadow>
              </w:rPr>
              <w:t>Област</w:t>
            </w:r>
          </w:p>
        </w:tc>
        <w:tc>
          <w:tcPr>
            <w:tcW w:w="6303" w:type="dxa"/>
            <w:tcBorders>
              <w:top w:val="dashDotStroked" w:sz="24" w:space="0" w:color="FF00FF"/>
              <w:left w:val="dashDotStroked" w:sz="24" w:space="0" w:color="FF00FF"/>
              <w:bottom w:val="dashDotStroked" w:sz="24" w:space="0" w:color="FF00FF"/>
              <w:right w:val="dashDotStroked" w:sz="24" w:space="0" w:color="FF00FF"/>
            </w:tcBorders>
          </w:tcPr>
          <w:p w:rsidR="002A1549" w:rsidRPr="00177BB7" w:rsidRDefault="002A1549" w:rsidP="009E423A">
            <w:pPr>
              <w:rPr>
                <w:color w:val="0000FF"/>
                <w:lang w:val="sr-Cyrl-CS"/>
                <w14:shadow w14:blurRad="50800" w14:dist="38100" w14:dir="2700000" w14:sx="100000" w14:sy="100000" w14:kx="0" w14:ky="0" w14:algn="tl">
                  <w14:srgbClr w14:val="000000">
                    <w14:alpha w14:val="60000"/>
                  </w14:srgbClr>
                </w14:shadow>
              </w:rPr>
            </w:pPr>
            <w:r>
              <w:rPr>
                <w:color w:val="0000FF"/>
                <w:lang w:val="sr-Cyrl-CS"/>
                <w14:shadow w14:blurRad="50800" w14:dist="38100" w14:dir="2700000" w14:sx="100000" w14:sy="100000" w14:kx="0" w14:ky="0" w14:algn="tl">
                  <w14:srgbClr w14:val="000000">
                    <w14:alpha w14:val="60000"/>
                  </w14:srgbClr>
                </w14:shadow>
              </w:rPr>
              <w:t>Менаџмент и бизнис</w:t>
            </w:r>
          </w:p>
        </w:tc>
      </w:tr>
    </w:tbl>
    <w:p w:rsidR="00285A66" w:rsidRDefault="00285A66" w:rsidP="003722A4">
      <w:pPr>
        <w:ind w:left="-540"/>
        <w:rPr>
          <w:b/>
          <w:color w:val="7030A0"/>
          <w:sz w:val="24"/>
          <w:szCs w:val="24"/>
          <w:lang w:val="sr-Latn-CS"/>
          <w14:shadow w14:blurRad="50800" w14:dist="38100" w14:dir="2700000" w14:sx="100000" w14:sy="100000" w14:kx="0" w14:ky="0" w14:algn="tl">
            <w14:srgbClr w14:val="000000">
              <w14:alpha w14:val="60000"/>
            </w14:srgbClr>
          </w14:shadow>
        </w:rPr>
      </w:pPr>
    </w:p>
    <w:p w:rsidR="00C45AD7" w:rsidRDefault="00C0365E" w:rsidP="003722A4">
      <w:pPr>
        <w:ind w:left="-540"/>
        <w:rPr>
          <w:b/>
          <w:color w:val="6600CC"/>
          <w:sz w:val="24"/>
          <w:szCs w:val="24"/>
          <w:lang w:val="sr-Latn-CS"/>
          <w14:shadow w14:blurRad="50800" w14:dist="38100" w14:dir="2700000" w14:sx="100000" w14:sy="100000" w14:kx="0" w14:ky="0" w14:algn="tl">
            <w14:srgbClr w14:val="000000">
              <w14:alpha w14:val="60000"/>
            </w14:srgbClr>
          </w14:shadow>
        </w:rPr>
      </w:pPr>
      <w:r w:rsidRPr="00391ADD">
        <w:rPr>
          <w:b/>
          <w:color w:val="6600CC"/>
          <w:sz w:val="24"/>
          <w:szCs w:val="24"/>
          <w:lang w:val="sr-Latn-CS"/>
          <w14:shadow w14:blurRad="50800" w14:dist="38100" w14:dir="2700000" w14:sx="100000" w14:sy="100000" w14:kx="0" w14:ky="0" w14:algn="tl">
            <w14:srgbClr w14:val="000000">
              <w14:alpha w14:val="60000"/>
            </w14:srgbClr>
          </w14:shadow>
        </w:rPr>
        <w:t>СТРУЧНА БИОГРАФИЈА – ЗВАЊА</w:t>
      </w:r>
    </w:p>
    <w:p w:rsidR="00391ADD" w:rsidRPr="00391ADD" w:rsidRDefault="00391ADD" w:rsidP="003722A4">
      <w:pPr>
        <w:ind w:left="-540"/>
        <w:rPr>
          <w:color w:val="6600CC"/>
          <w:sz w:val="24"/>
          <w:szCs w:val="24"/>
          <w:lang w:val="sr-Cyrl-BA"/>
          <w14:shadow w14:blurRad="50800" w14:dist="38100" w14:dir="2700000" w14:sx="100000" w14:sy="100000" w14:kx="0" w14:ky="0" w14:algn="tl">
            <w14:srgbClr w14:val="000000">
              <w14:alpha w14:val="60000"/>
            </w14:srgbClr>
          </w14:shadow>
        </w:rPr>
      </w:pPr>
    </w:p>
    <w:tbl>
      <w:tblPr>
        <w:tblW w:w="9450" w:type="dxa"/>
        <w:tblInd w:w="-480" w:type="dxa"/>
        <w:tblBorders>
          <w:top w:val="dashDotStroked" w:sz="24" w:space="0" w:color="FF00FF"/>
          <w:left w:val="dashDotStroked" w:sz="24" w:space="0" w:color="FF00FF"/>
          <w:bottom w:val="dashDotStroked" w:sz="24" w:space="0" w:color="FF00FF"/>
          <w:right w:val="dashDotStroked" w:sz="24" w:space="0" w:color="FF00FF"/>
          <w:insideH w:val="dashDotStroked" w:sz="24" w:space="0" w:color="FF00FF"/>
          <w:insideV w:val="dashDotStroked" w:sz="24" w:space="0" w:color="FF00FF"/>
        </w:tblBorders>
        <w:tblLayout w:type="fixed"/>
        <w:tblLook w:val="0000" w:firstRow="0" w:lastRow="0" w:firstColumn="0" w:lastColumn="0" w:noHBand="0" w:noVBand="0"/>
      </w:tblPr>
      <w:tblGrid>
        <w:gridCol w:w="3150"/>
        <w:gridCol w:w="3325"/>
        <w:gridCol w:w="2975"/>
      </w:tblGrid>
      <w:tr w:rsidR="008A2431" w:rsidRPr="001A64E5" w:rsidTr="0032006B">
        <w:tc>
          <w:tcPr>
            <w:tcW w:w="3150" w:type="dxa"/>
          </w:tcPr>
          <w:p w:rsidR="008A2431" w:rsidRPr="001A64E5" w:rsidRDefault="008A2431" w:rsidP="00391ADD">
            <w:pPr>
              <w:jc w:val="center"/>
              <w:rPr>
                <w:color w:val="0000FF"/>
                <w:lang w:val="sr-Latn-CS"/>
                <w14:shadow w14:blurRad="50800" w14:dist="38100" w14:dir="2700000" w14:sx="100000" w14:sy="100000" w14:kx="0" w14:ky="0" w14:algn="tl">
                  <w14:srgbClr w14:val="000000">
                    <w14:alpha w14:val="60000"/>
                  </w14:srgbClr>
                </w14:shadow>
              </w:rPr>
            </w:pPr>
            <w:r w:rsidRPr="001A64E5">
              <w:rPr>
                <w:b/>
                <w:color w:val="0000FF"/>
                <w:lang w:val="sr-Latn-CS"/>
                <w14:shadow w14:blurRad="50800" w14:dist="38100" w14:dir="2700000" w14:sx="100000" w14:sy="100000" w14:kx="0" w14:ky="0" w14:algn="tl">
                  <w14:srgbClr w14:val="000000">
                    <w14:alpha w14:val="60000"/>
                  </w14:srgbClr>
                </w14:shadow>
              </w:rPr>
              <w:t>Година избора</w:t>
            </w:r>
            <w:r w:rsidRPr="001A64E5">
              <w:rPr>
                <w:color w:val="0000FF"/>
                <w:lang w:val="sr-Latn-CS"/>
                <w14:shadow w14:blurRad="50800" w14:dist="38100" w14:dir="2700000" w14:sx="100000" w14:sy="100000" w14:kx="0" w14:ky="0" w14:algn="tl">
                  <w14:srgbClr w14:val="000000">
                    <w14:alpha w14:val="60000"/>
                  </w14:srgbClr>
                </w14:shadow>
              </w:rPr>
              <w:t xml:space="preserve"> (реизбора)</w:t>
            </w:r>
          </w:p>
        </w:tc>
        <w:tc>
          <w:tcPr>
            <w:tcW w:w="3325" w:type="dxa"/>
            <w:shd w:val="clear" w:color="auto" w:fill="auto"/>
          </w:tcPr>
          <w:p w:rsidR="008A2431" w:rsidRPr="008A2431" w:rsidRDefault="008A2431" w:rsidP="00391ADD">
            <w:pPr>
              <w:jc w:val="center"/>
              <w:rPr>
                <w:b/>
                <w:noProof/>
                <w:color w:val="0000FF"/>
                <w:lang w:val="sr-Cyrl-CS"/>
                <w14:shadow w14:blurRad="50800" w14:dist="38100" w14:dir="2700000" w14:sx="100000" w14:sy="100000" w14:kx="0" w14:ky="0" w14:algn="tl">
                  <w14:srgbClr w14:val="000000">
                    <w14:alpha w14:val="60000"/>
                  </w14:srgbClr>
                </w14:shadow>
              </w:rPr>
            </w:pPr>
            <w:r w:rsidRPr="008A2431">
              <w:rPr>
                <w:b/>
                <w:noProof/>
                <w:color w:val="0000FF"/>
                <w:lang w:val="sr-Cyrl-CS"/>
                <w14:shadow w14:blurRad="50800" w14:dist="38100" w14:dir="2700000" w14:sx="100000" w14:sy="100000" w14:kx="0" w14:ky="0" w14:algn="tl">
                  <w14:srgbClr w14:val="000000">
                    <w14:alpha w14:val="60000"/>
                  </w14:srgbClr>
                </w14:shadow>
              </w:rPr>
              <w:t>Институција</w:t>
            </w:r>
          </w:p>
        </w:tc>
        <w:tc>
          <w:tcPr>
            <w:tcW w:w="2975" w:type="dxa"/>
            <w:shd w:val="clear" w:color="auto" w:fill="auto"/>
          </w:tcPr>
          <w:p w:rsidR="008A2431" w:rsidRPr="008A2431" w:rsidRDefault="008A2431" w:rsidP="00391ADD">
            <w:pPr>
              <w:jc w:val="center"/>
              <w:rPr>
                <w:b/>
                <w:noProof/>
                <w:color w:val="0000FF"/>
                <w:lang w:val="sr-Cyrl-CS"/>
                <w14:shadow w14:blurRad="50800" w14:dist="38100" w14:dir="2700000" w14:sx="100000" w14:sy="100000" w14:kx="0" w14:ky="0" w14:algn="tl">
                  <w14:srgbClr w14:val="000000">
                    <w14:alpha w14:val="60000"/>
                  </w14:srgbClr>
                </w14:shadow>
              </w:rPr>
            </w:pPr>
            <w:r w:rsidRPr="008A2431">
              <w:rPr>
                <w:b/>
                <w:noProof/>
                <w:color w:val="0000FF"/>
                <w:lang w:val="sr-Cyrl-CS"/>
                <w14:shadow w14:blurRad="50800" w14:dist="38100" w14:dir="2700000" w14:sx="100000" w14:sy="100000" w14:kx="0" w14:ky="0" w14:algn="tl">
                  <w14:srgbClr w14:val="000000">
                    <w14:alpha w14:val="60000"/>
                  </w14:srgbClr>
                </w14:shadow>
              </w:rPr>
              <w:t>Звање</w:t>
            </w:r>
          </w:p>
        </w:tc>
      </w:tr>
      <w:tr w:rsidR="00C87810" w:rsidRPr="001A64E5" w:rsidTr="0032006B">
        <w:tc>
          <w:tcPr>
            <w:tcW w:w="3150" w:type="dxa"/>
          </w:tcPr>
          <w:p w:rsidR="00C87810" w:rsidRPr="001A64E5" w:rsidRDefault="00C87810" w:rsidP="00C87810">
            <w:pPr>
              <w:rPr>
                <w:noProof/>
                <w:color w:val="0000FF"/>
                <w:lang w:val="sr-Cyrl-CS"/>
                <w14:shadow w14:blurRad="50800" w14:dist="38100" w14:dir="2700000" w14:sx="100000" w14:sy="100000" w14:kx="0" w14:ky="0" w14:algn="tl">
                  <w14:srgbClr w14:val="000000">
                    <w14:alpha w14:val="60000"/>
                  </w14:srgbClr>
                </w14:shadow>
              </w:rPr>
            </w:pPr>
            <w:r w:rsidRPr="001A64E5">
              <w:rPr>
                <w:noProof/>
                <w:color w:val="0000FF"/>
                <w:lang w:val="sr-Cyrl-CS"/>
                <w14:shadow w14:blurRad="50800" w14:dist="38100" w14:dir="2700000" w14:sx="100000" w14:sy="100000" w14:kx="0" w14:ky="0" w14:algn="tl">
                  <w14:srgbClr w14:val="000000">
                    <w14:alpha w14:val="60000"/>
                  </w14:srgbClr>
                </w14:shadow>
              </w:rPr>
              <w:t>2001</w:t>
            </w:r>
            <w:r w:rsidR="000F1C3F">
              <w:rPr>
                <w:noProof/>
                <w:color w:val="0000FF"/>
                <w:lang w:val="sr-Cyrl-CS"/>
                <w14:shadow w14:blurRad="50800" w14:dist="38100" w14:dir="2700000" w14:sx="100000" w14:sy="100000" w14:kx="0" w14:ky="0" w14:algn="tl">
                  <w14:srgbClr w14:val="000000">
                    <w14:alpha w14:val="60000"/>
                  </w14:srgbClr>
                </w14:shadow>
              </w:rPr>
              <w:t>-2003</w:t>
            </w:r>
            <w:r w:rsidRPr="001A64E5">
              <w:rPr>
                <w:noProof/>
                <w:color w:val="0000FF"/>
                <w:lang w:val="sr-Cyrl-CS"/>
                <w14:shadow w14:blurRad="50800" w14:dist="38100" w14:dir="2700000" w14:sx="100000" w14:sy="100000" w14:kx="0" w14:ky="0" w14:algn="tl">
                  <w14:srgbClr w14:val="000000">
                    <w14:alpha w14:val="60000"/>
                  </w14:srgbClr>
                </w14:shadow>
              </w:rPr>
              <w:t>.</w:t>
            </w:r>
          </w:p>
        </w:tc>
        <w:tc>
          <w:tcPr>
            <w:tcW w:w="3325" w:type="dxa"/>
            <w:shd w:val="clear" w:color="auto" w:fill="auto"/>
          </w:tcPr>
          <w:p w:rsidR="00C87810" w:rsidRPr="00C87810" w:rsidRDefault="00C87810" w:rsidP="00C87810">
            <w:pPr>
              <w:rPr>
                <w:noProof/>
                <w:color w:val="0000FF"/>
                <w:lang w:val="sr-Cyrl-CS"/>
                <w14:shadow w14:blurRad="50800" w14:dist="38100" w14:dir="2700000" w14:sx="100000" w14:sy="100000" w14:kx="0" w14:ky="0" w14:algn="tl">
                  <w14:srgbClr w14:val="000000">
                    <w14:alpha w14:val="60000"/>
                  </w14:srgbClr>
                </w14:shadow>
              </w:rPr>
            </w:pPr>
            <w:r w:rsidRPr="00C87810">
              <w:rPr>
                <w:noProof/>
                <w:color w:val="0000FF"/>
                <w:lang w:val="sr-Cyrl-CS"/>
                <w14:shadow w14:blurRad="50800" w14:dist="38100" w14:dir="2700000" w14:sx="100000" w14:sy="100000" w14:kx="0" w14:ky="0" w14:algn="tl">
                  <w14:srgbClr w14:val="000000">
                    <w14:alpha w14:val="60000"/>
                  </w14:srgbClr>
                </w14:shadow>
              </w:rPr>
              <w:t>Виша железничка школа</w:t>
            </w:r>
          </w:p>
        </w:tc>
        <w:tc>
          <w:tcPr>
            <w:tcW w:w="2975" w:type="dxa"/>
            <w:shd w:val="clear" w:color="auto" w:fill="auto"/>
          </w:tcPr>
          <w:p w:rsidR="00C87810" w:rsidRPr="00C87810" w:rsidRDefault="00E65322" w:rsidP="00C87810">
            <w:pPr>
              <w:rPr>
                <w:noProof/>
                <w:color w:val="0000FF"/>
                <w:lang w:val="sr-Cyrl-CS"/>
                <w14:shadow w14:blurRad="50800" w14:dist="38100" w14:dir="2700000" w14:sx="100000" w14:sy="100000" w14:kx="0" w14:ky="0" w14:algn="tl">
                  <w14:srgbClr w14:val="000000">
                    <w14:alpha w14:val="60000"/>
                  </w14:srgbClr>
                </w14:shadow>
              </w:rPr>
            </w:pPr>
            <w:r>
              <w:rPr>
                <w:noProof/>
                <w:color w:val="0000FF"/>
                <w:lang w:val="sr-Cyrl-CS"/>
                <w14:shadow w14:blurRad="50800" w14:dist="38100" w14:dir="2700000" w14:sx="100000" w14:sy="100000" w14:kx="0" w14:ky="0" w14:algn="tl">
                  <w14:srgbClr w14:val="000000">
                    <w14:alpha w14:val="60000"/>
                  </w14:srgbClr>
                </w14:shadow>
              </w:rPr>
              <w:t>С</w:t>
            </w:r>
            <w:r w:rsidR="00C87810" w:rsidRPr="00C87810">
              <w:rPr>
                <w:noProof/>
                <w:color w:val="0000FF"/>
                <w:lang w:val="sr-Cyrl-CS"/>
                <w14:shadow w14:blurRad="50800" w14:dist="38100" w14:dir="2700000" w14:sx="100000" w14:sy="100000" w14:kx="0" w14:ky="0" w14:algn="tl">
                  <w14:srgbClr w14:val="000000">
                    <w14:alpha w14:val="60000"/>
                  </w14:srgbClr>
                </w14:shadow>
              </w:rPr>
              <w:t>тручни сарадник</w:t>
            </w:r>
          </w:p>
        </w:tc>
      </w:tr>
      <w:tr w:rsidR="00C87810" w:rsidRPr="001A64E5" w:rsidTr="0032006B">
        <w:tc>
          <w:tcPr>
            <w:tcW w:w="3150" w:type="dxa"/>
          </w:tcPr>
          <w:p w:rsidR="00C87810" w:rsidRPr="00C87810" w:rsidRDefault="00C87810" w:rsidP="00C87810">
            <w:pPr>
              <w:rPr>
                <w:noProof/>
                <w:color w:val="0000FF"/>
                <w:lang w:val="sr-Cyrl-CS"/>
                <w14:shadow w14:blurRad="50800" w14:dist="38100" w14:dir="2700000" w14:sx="100000" w14:sy="100000" w14:kx="0" w14:ky="0" w14:algn="tl">
                  <w14:srgbClr w14:val="000000">
                    <w14:alpha w14:val="60000"/>
                  </w14:srgbClr>
                </w14:shadow>
              </w:rPr>
            </w:pPr>
            <w:r w:rsidRPr="00C87810">
              <w:rPr>
                <w:noProof/>
                <w:color w:val="0000FF"/>
                <w:lang w:val="sr-Cyrl-CS"/>
                <w14:shadow w14:blurRad="50800" w14:dist="38100" w14:dir="2700000" w14:sx="100000" w14:sy="100000" w14:kx="0" w14:ky="0" w14:algn="tl">
                  <w14:srgbClr w14:val="000000">
                    <w14:alpha w14:val="60000"/>
                  </w14:srgbClr>
                </w14:shadow>
              </w:rPr>
              <w:t>2003</w:t>
            </w:r>
            <w:r w:rsidR="000F1C3F">
              <w:rPr>
                <w:noProof/>
                <w:color w:val="0000FF"/>
                <w:lang w:val="sr-Cyrl-CS"/>
                <w14:shadow w14:blurRad="50800" w14:dist="38100" w14:dir="2700000" w14:sx="100000" w14:sy="100000" w14:kx="0" w14:ky="0" w14:algn="tl">
                  <w14:srgbClr w14:val="000000">
                    <w14:alpha w14:val="60000"/>
                  </w14:srgbClr>
                </w14:shadow>
              </w:rPr>
              <w:t>-2006</w:t>
            </w:r>
            <w:r w:rsidRPr="00C87810">
              <w:rPr>
                <w:noProof/>
                <w:color w:val="0000FF"/>
                <w:lang w:val="sr-Cyrl-CS"/>
                <w14:shadow w14:blurRad="50800" w14:dist="38100" w14:dir="2700000" w14:sx="100000" w14:sy="100000" w14:kx="0" w14:ky="0" w14:algn="tl">
                  <w14:srgbClr w14:val="000000">
                    <w14:alpha w14:val="60000"/>
                  </w14:srgbClr>
                </w14:shadow>
              </w:rPr>
              <w:t>.</w:t>
            </w:r>
          </w:p>
        </w:tc>
        <w:tc>
          <w:tcPr>
            <w:tcW w:w="3325" w:type="dxa"/>
            <w:shd w:val="clear" w:color="auto" w:fill="auto"/>
          </w:tcPr>
          <w:p w:rsidR="00C87810" w:rsidRPr="00C87810" w:rsidRDefault="00C87810" w:rsidP="00C87810">
            <w:pPr>
              <w:rPr>
                <w:noProof/>
                <w:color w:val="0000FF"/>
                <w:lang w:val="sr-Cyrl-CS"/>
                <w14:shadow w14:blurRad="50800" w14:dist="38100" w14:dir="2700000" w14:sx="100000" w14:sy="100000" w14:kx="0" w14:ky="0" w14:algn="tl">
                  <w14:srgbClr w14:val="000000">
                    <w14:alpha w14:val="60000"/>
                  </w14:srgbClr>
                </w14:shadow>
              </w:rPr>
            </w:pPr>
            <w:r w:rsidRPr="00C87810">
              <w:rPr>
                <w:noProof/>
                <w:color w:val="0000FF"/>
                <w:lang w:val="sr-Cyrl-CS"/>
                <w14:shadow w14:blurRad="50800" w14:dist="38100" w14:dir="2700000" w14:sx="100000" w14:sy="100000" w14:kx="0" w14:ky="0" w14:algn="tl">
                  <w14:srgbClr w14:val="000000">
                    <w14:alpha w14:val="60000"/>
                  </w14:srgbClr>
                </w14:shadow>
              </w:rPr>
              <w:t>Виша ПТТ школа</w:t>
            </w:r>
          </w:p>
        </w:tc>
        <w:tc>
          <w:tcPr>
            <w:tcW w:w="2975" w:type="dxa"/>
            <w:shd w:val="clear" w:color="auto" w:fill="auto"/>
          </w:tcPr>
          <w:p w:rsidR="00C87810" w:rsidRPr="00C87810" w:rsidRDefault="00E65322" w:rsidP="00C87810">
            <w:pPr>
              <w:rPr>
                <w:noProof/>
                <w:color w:val="0000FF"/>
                <w:lang w:val="sr-Cyrl-CS"/>
                <w14:shadow w14:blurRad="50800" w14:dist="38100" w14:dir="2700000" w14:sx="100000" w14:sy="100000" w14:kx="0" w14:ky="0" w14:algn="tl">
                  <w14:srgbClr w14:val="000000">
                    <w14:alpha w14:val="60000"/>
                  </w14:srgbClr>
                </w14:shadow>
              </w:rPr>
            </w:pPr>
            <w:r>
              <w:rPr>
                <w:noProof/>
                <w:color w:val="0000FF"/>
                <w:lang w:val="sr-Cyrl-CS"/>
                <w14:shadow w14:blurRad="50800" w14:dist="38100" w14:dir="2700000" w14:sx="100000" w14:sy="100000" w14:kx="0" w14:ky="0" w14:algn="tl">
                  <w14:srgbClr w14:val="000000">
                    <w14:alpha w14:val="60000"/>
                  </w14:srgbClr>
                </w14:shadow>
              </w:rPr>
              <w:t>В</w:t>
            </w:r>
            <w:r w:rsidR="00C87810" w:rsidRPr="00C87810">
              <w:rPr>
                <w:noProof/>
                <w:color w:val="0000FF"/>
                <w:lang w:val="sr-Cyrl-CS"/>
                <w14:shadow w14:blurRad="50800" w14:dist="38100" w14:dir="2700000" w14:sx="100000" w14:sy="100000" w14:kx="0" w14:ky="0" w14:algn="tl">
                  <w14:srgbClr w14:val="000000">
                    <w14:alpha w14:val="60000"/>
                  </w14:srgbClr>
                </w14:shadow>
              </w:rPr>
              <w:t>иши предавач</w:t>
            </w:r>
          </w:p>
        </w:tc>
      </w:tr>
      <w:tr w:rsidR="00C87810" w:rsidRPr="001A64E5" w:rsidTr="0032006B">
        <w:tc>
          <w:tcPr>
            <w:tcW w:w="3150" w:type="dxa"/>
          </w:tcPr>
          <w:p w:rsidR="00C87810" w:rsidRPr="00C87810" w:rsidRDefault="00C87810" w:rsidP="00C87810">
            <w:pPr>
              <w:rPr>
                <w:noProof/>
                <w:color w:val="0000FF"/>
                <w:lang w:val="sr-Cyrl-CS"/>
                <w14:shadow w14:blurRad="50800" w14:dist="38100" w14:dir="2700000" w14:sx="100000" w14:sy="100000" w14:kx="0" w14:ky="0" w14:algn="tl">
                  <w14:srgbClr w14:val="000000">
                    <w14:alpha w14:val="60000"/>
                  </w14:srgbClr>
                </w14:shadow>
              </w:rPr>
            </w:pPr>
            <w:r w:rsidRPr="00C87810">
              <w:rPr>
                <w:noProof/>
                <w:color w:val="0000FF"/>
                <w:lang w:val="sr-Cyrl-CS"/>
                <w14:shadow w14:blurRad="50800" w14:dist="38100" w14:dir="2700000" w14:sx="100000" w14:sy="100000" w14:kx="0" w14:ky="0" w14:algn="tl">
                  <w14:srgbClr w14:val="000000">
                    <w14:alpha w14:val="60000"/>
                  </w14:srgbClr>
                </w14:shadow>
              </w:rPr>
              <w:t>2006</w:t>
            </w:r>
            <w:r w:rsidR="000F1C3F">
              <w:rPr>
                <w:noProof/>
                <w:color w:val="0000FF"/>
                <w:lang w:val="sr-Cyrl-CS"/>
                <w14:shadow w14:blurRad="50800" w14:dist="38100" w14:dir="2700000" w14:sx="100000" w14:sy="100000" w14:kx="0" w14:ky="0" w14:algn="tl">
                  <w14:srgbClr w14:val="000000">
                    <w14:alpha w14:val="60000"/>
                  </w14:srgbClr>
                </w14:shadow>
              </w:rPr>
              <w:t>-2007</w:t>
            </w:r>
            <w:r w:rsidRPr="00C87810">
              <w:rPr>
                <w:noProof/>
                <w:color w:val="0000FF"/>
                <w:lang w:val="sr-Cyrl-CS"/>
                <w14:shadow w14:blurRad="50800" w14:dist="38100" w14:dir="2700000" w14:sx="100000" w14:sy="100000" w14:kx="0" w14:ky="0" w14:algn="tl">
                  <w14:srgbClr w14:val="000000">
                    <w14:alpha w14:val="60000"/>
                  </w14:srgbClr>
                </w14:shadow>
              </w:rPr>
              <w:t>.</w:t>
            </w:r>
          </w:p>
        </w:tc>
        <w:tc>
          <w:tcPr>
            <w:tcW w:w="3325" w:type="dxa"/>
            <w:shd w:val="clear" w:color="auto" w:fill="auto"/>
          </w:tcPr>
          <w:p w:rsidR="00C87810" w:rsidRPr="00C87810" w:rsidRDefault="00C87810" w:rsidP="00C87810">
            <w:pPr>
              <w:rPr>
                <w:noProof/>
                <w:color w:val="0000FF"/>
                <w:lang w:val="sr-Cyrl-CS"/>
                <w14:shadow w14:blurRad="50800" w14:dist="38100" w14:dir="2700000" w14:sx="100000" w14:sy="100000" w14:kx="0" w14:ky="0" w14:algn="tl">
                  <w14:srgbClr w14:val="000000">
                    <w14:alpha w14:val="60000"/>
                  </w14:srgbClr>
                </w14:shadow>
              </w:rPr>
            </w:pPr>
            <w:r w:rsidRPr="00C87810">
              <w:rPr>
                <w:noProof/>
                <w:color w:val="0000FF"/>
                <w:lang w:val="sr-Cyrl-CS"/>
                <w14:shadow w14:blurRad="50800" w14:dist="38100" w14:dir="2700000" w14:sx="100000" w14:sy="100000" w14:kx="0" w14:ky="0" w14:algn="tl">
                  <w14:srgbClr w14:val="000000">
                    <w14:alpha w14:val="60000"/>
                  </w14:srgbClr>
                </w14:shadow>
              </w:rPr>
              <w:t>Виша/Висока школа за информационе и комуникационе технологије</w:t>
            </w:r>
          </w:p>
        </w:tc>
        <w:tc>
          <w:tcPr>
            <w:tcW w:w="2975" w:type="dxa"/>
            <w:shd w:val="clear" w:color="auto" w:fill="auto"/>
          </w:tcPr>
          <w:p w:rsidR="00C87810" w:rsidRPr="00C87810" w:rsidRDefault="00E65322" w:rsidP="00C87810">
            <w:pPr>
              <w:rPr>
                <w:noProof/>
                <w:color w:val="0000FF"/>
                <w:lang w:val="sr-Cyrl-CS"/>
                <w14:shadow w14:blurRad="50800" w14:dist="38100" w14:dir="2700000" w14:sx="100000" w14:sy="100000" w14:kx="0" w14:ky="0" w14:algn="tl">
                  <w14:srgbClr w14:val="000000">
                    <w14:alpha w14:val="60000"/>
                  </w14:srgbClr>
                </w14:shadow>
              </w:rPr>
            </w:pPr>
            <w:r>
              <w:rPr>
                <w:noProof/>
                <w:color w:val="0000FF"/>
                <w:lang w:val="sr-Cyrl-CS"/>
                <w14:shadow w14:blurRad="50800" w14:dist="38100" w14:dir="2700000" w14:sx="100000" w14:sy="100000" w14:kx="0" w14:ky="0" w14:algn="tl">
                  <w14:srgbClr w14:val="000000">
                    <w14:alpha w14:val="60000"/>
                  </w14:srgbClr>
                </w14:shadow>
              </w:rPr>
              <w:t>П</w:t>
            </w:r>
            <w:r w:rsidR="00C87810" w:rsidRPr="00C87810">
              <w:rPr>
                <w:noProof/>
                <w:color w:val="0000FF"/>
                <w:lang w:val="sr-Cyrl-CS"/>
                <w14:shadow w14:blurRad="50800" w14:dist="38100" w14:dir="2700000" w14:sx="100000" w14:sy="100000" w14:kx="0" w14:ky="0" w14:algn="tl">
                  <w14:srgbClr w14:val="000000">
                    <w14:alpha w14:val="60000"/>
                  </w14:srgbClr>
                </w14:shadow>
              </w:rPr>
              <w:t>рофесор</w:t>
            </w:r>
          </w:p>
        </w:tc>
      </w:tr>
      <w:tr w:rsidR="00387611" w:rsidRPr="001A64E5" w:rsidTr="0032006B">
        <w:tc>
          <w:tcPr>
            <w:tcW w:w="3150" w:type="dxa"/>
          </w:tcPr>
          <w:p w:rsidR="00387611" w:rsidRPr="00387611" w:rsidRDefault="00387611" w:rsidP="00E36023">
            <w:pPr>
              <w:rPr>
                <w:noProof/>
                <w:color w:val="0000FF"/>
                <w:lang w:val="sr-Cyrl-CS"/>
              </w:rPr>
            </w:pPr>
            <w:r w:rsidRPr="00387611">
              <w:rPr>
                <w:noProof/>
                <w:color w:val="0000FF"/>
                <w:lang w:val="sr-Cyrl-CS"/>
              </w:rPr>
              <w:t>2007</w:t>
            </w:r>
            <w:r>
              <w:rPr>
                <w:noProof/>
                <w:color w:val="0000FF"/>
                <w:lang w:val="sr-Cyrl-CS"/>
              </w:rPr>
              <w:t>-201</w:t>
            </w:r>
            <w:r w:rsidR="00E36023">
              <w:rPr>
                <w:noProof/>
                <w:color w:val="0000FF"/>
                <w:lang w:val="sr-Cyrl-CS"/>
              </w:rPr>
              <w:t>3</w:t>
            </w:r>
            <w:r w:rsidRPr="00387611">
              <w:rPr>
                <w:noProof/>
                <w:color w:val="0000FF"/>
                <w:lang w:val="sr-Cyrl-CS"/>
              </w:rPr>
              <w:t>.</w:t>
            </w:r>
          </w:p>
        </w:tc>
        <w:tc>
          <w:tcPr>
            <w:tcW w:w="3325" w:type="dxa"/>
            <w:shd w:val="clear" w:color="auto" w:fill="auto"/>
          </w:tcPr>
          <w:p w:rsidR="00387611" w:rsidRPr="001A64E5" w:rsidRDefault="00387611" w:rsidP="00387611">
            <w:pPr>
              <w:rPr>
                <w:color w:val="0000FF"/>
                <w:lang w:val="sr-Cyrl-CS"/>
                <w14:shadow w14:blurRad="50800" w14:dist="38100" w14:dir="2700000" w14:sx="100000" w14:sy="100000" w14:kx="0" w14:ky="0" w14:algn="tl">
                  <w14:srgbClr w14:val="000000">
                    <w14:alpha w14:val="60000"/>
                  </w14:srgbClr>
                </w14:shadow>
              </w:rPr>
            </w:pPr>
            <w:r w:rsidRPr="001A64E5">
              <w:rPr>
                <w:color w:val="0000FF"/>
                <w:lang w:val="sr-Cyrl-CS"/>
                <w14:shadow w14:blurRad="50800" w14:dist="38100" w14:dir="2700000" w14:sx="100000" w14:sy="100000" w14:kx="0" w14:ky="0" w14:algn="tl">
                  <w14:srgbClr w14:val="000000">
                    <w14:alpha w14:val="60000"/>
                  </w14:srgbClr>
                </w14:shadow>
              </w:rPr>
              <w:t>Технички факултет Чачак</w:t>
            </w:r>
          </w:p>
        </w:tc>
        <w:tc>
          <w:tcPr>
            <w:tcW w:w="2975" w:type="dxa"/>
            <w:shd w:val="clear" w:color="auto" w:fill="auto"/>
          </w:tcPr>
          <w:p w:rsidR="00387611" w:rsidRPr="001A64E5" w:rsidRDefault="00387611" w:rsidP="00387611">
            <w:pPr>
              <w:rPr>
                <w:color w:val="0000FF"/>
                <w:lang w:val="sr-Cyrl-CS"/>
                <w14:shadow w14:blurRad="50800" w14:dist="38100" w14:dir="2700000" w14:sx="100000" w14:sy="100000" w14:kx="0" w14:ky="0" w14:algn="tl">
                  <w14:srgbClr w14:val="000000">
                    <w14:alpha w14:val="60000"/>
                  </w14:srgbClr>
                </w14:shadow>
              </w:rPr>
            </w:pPr>
            <w:r w:rsidRPr="001A64E5">
              <w:rPr>
                <w:color w:val="0000FF"/>
                <w:lang w:val="sr-Cyrl-RS"/>
                <w14:shadow w14:blurRad="50800" w14:dist="38100" w14:dir="2700000" w14:sx="100000" w14:sy="100000" w14:kx="0" w14:ky="0" w14:algn="tl">
                  <w14:srgbClr w14:val="000000">
                    <w14:alpha w14:val="60000"/>
                  </w14:srgbClr>
                </w14:shadow>
              </w:rPr>
              <w:t>Доцент</w:t>
            </w:r>
          </w:p>
        </w:tc>
      </w:tr>
      <w:tr w:rsidR="000F1C3F" w:rsidRPr="001A64E5" w:rsidTr="0032006B">
        <w:tc>
          <w:tcPr>
            <w:tcW w:w="3150" w:type="dxa"/>
          </w:tcPr>
          <w:p w:rsidR="000F1C3F" w:rsidRPr="001A64E5" w:rsidRDefault="000F1C3F" w:rsidP="00E36023">
            <w:pPr>
              <w:rPr>
                <w:color w:val="0000FF"/>
                <w:lang w:val="sr-Cyrl-CS"/>
                <w14:shadow w14:blurRad="50800" w14:dist="38100" w14:dir="2700000" w14:sx="100000" w14:sy="100000" w14:kx="0" w14:ky="0" w14:algn="tl">
                  <w14:srgbClr w14:val="000000">
                    <w14:alpha w14:val="60000"/>
                  </w14:srgbClr>
                </w14:shadow>
              </w:rPr>
            </w:pPr>
            <w:r w:rsidRPr="001A64E5">
              <w:rPr>
                <w:color w:val="0000FF"/>
                <w:lang w:val="sr-Cyrl-CS"/>
                <w14:shadow w14:blurRad="50800" w14:dist="38100" w14:dir="2700000" w14:sx="100000" w14:sy="100000" w14:kx="0" w14:ky="0" w14:algn="tl">
                  <w14:srgbClr w14:val="000000">
                    <w14:alpha w14:val="60000"/>
                  </w14:srgbClr>
                </w14:shadow>
              </w:rPr>
              <w:t>20</w:t>
            </w:r>
            <w:r>
              <w:rPr>
                <w:color w:val="0000FF"/>
                <w:lang w:val="sr-Cyrl-CS"/>
                <w14:shadow w14:blurRad="50800" w14:dist="38100" w14:dir="2700000" w14:sx="100000" w14:sy="100000" w14:kx="0" w14:ky="0" w14:algn="tl">
                  <w14:srgbClr w14:val="000000">
                    <w14:alpha w14:val="60000"/>
                  </w14:srgbClr>
                </w14:shadow>
              </w:rPr>
              <w:t>1</w:t>
            </w:r>
            <w:r w:rsidR="00E36023">
              <w:rPr>
                <w:color w:val="0000FF"/>
                <w:lang w:val="sr-Cyrl-CS"/>
                <w14:shadow w14:blurRad="50800" w14:dist="38100" w14:dir="2700000" w14:sx="100000" w14:sy="100000" w14:kx="0" w14:ky="0" w14:algn="tl">
                  <w14:srgbClr w14:val="000000">
                    <w14:alpha w14:val="60000"/>
                  </w14:srgbClr>
                </w14:shadow>
              </w:rPr>
              <w:t>3</w:t>
            </w:r>
            <w:r w:rsidRPr="001A64E5">
              <w:rPr>
                <w:color w:val="0000FF"/>
                <w:lang w:val="sr-Cyrl-CS"/>
                <w14:shadow w14:blurRad="50800" w14:dist="38100" w14:dir="2700000" w14:sx="100000" w14:sy="100000" w14:kx="0" w14:ky="0" w14:algn="tl">
                  <w14:srgbClr w14:val="000000">
                    <w14:alpha w14:val="60000"/>
                  </w14:srgbClr>
                </w14:shadow>
              </w:rPr>
              <w:t>-20</w:t>
            </w:r>
            <w:r>
              <w:rPr>
                <w:color w:val="0000FF"/>
                <w:lang w:val="sr-Cyrl-CS"/>
                <w14:shadow w14:blurRad="50800" w14:dist="38100" w14:dir="2700000" w14:sx="100000" w14:sy="100000" w14:kx="0" w14:ky="0" w14:algn="tl">
                  <w14:srgbClr w14:val="000000">
                    <w14:alpha w14:val="60000"/>
                  </w14:srgbClr>
                </w14:shadow>
              </w:rPr>
              <w:t>18.</w:t>
            </w:r>
          </w:p>
        </w:tc>
        <w:tc>
          <w:tcPr>
            <w:tcW w:w="3325" w:type="dxa"/>
            <w:shd w:val="clear" w:color="auto" w:fill="auto"/>
          </w:tcPr>
          <w:p w:rsidR="000F1C3F" w:rsidRPr="001A64E5" w:rsidRDefault="000F1C3F" w:rsidP="000F1C3F">
            <w:pPr>
              <w:rPr>
                <w:color w:val="0000FF"/>
                <w:lang w:val="sr-Cyrl-RS"/>
                <w14:shadow w14:blurRad="50800" w14:dist="38100" w14:dir="2700000" w14:sx="100000" w14:sy="100000" w14:kx="0" w14:ky="0" w14:algn="tl">
                  <w14:srgbClr w14:val="000000">
                    <w14:alpha w14:val="60000"/>
                  </w14:srgbClr>
                </w14:shadow>
              </w:rPr>
            </w:pPr>
            <w:r w:rsidRPr="001A64E5">
              <w:rPr>
                <w:color w:val="0000FF"/>
                <w:lang w:val="sr-Cyrl-RS"/>
                <w14:shadow w14:blurRad="50800" w14:dist="38100" w14:dir="2700000" w14:sx="100000" w14:sy="100000" w14:kx="0" w14:ky="0" w14:algn="tl">
                  <w14:srgbClr w14:val="000000">
                    <w14:alpha w14:val="60000"/>
                  </w14:srgbClr>
                </w14:shadow>
              </w:rPr>
              <w:t>Ф</w:t>
            </w:r>
            <w:r w:rsidRPr="001A64E5">
              <w:rPr>
                <w:color w:val="0000FF"/>
                <w:lang w:val="sr-Cyrl-CS"/>
                <w14:shadow w14:blurRad="50800" w14:dist="38100" w14:dir="2700000" w14:sx="100000" w14:sy="100000" w14:kx="0" w14:ky="0" w14:algn="tl">
                  <w14:srgbClr w14:val="000000">
                    <w14:alpha w14:val="60000"/>
                  </w14:srgbClr>
                </w14:shadow>
              </w:rPr>
              <w:t xml:space="preserve">акултет </w:t>
            </w:r>
            <w:r w:rsidRPr="001A64E5">
              <w:rPr>
                <w:color w:val="0000FF"/>
                <w:lang w:val="sr-Cyrl-RS"/>
                <w14:shadow w14:blurRad="50800" w14:dist="38100" w14:dir="2700000" w14:sx="100000" w14:sy="100000" w14:kx="0" w14:ky="0" w14:algn="tl">
                  <w14:srgbClr w14:val="000000">
                    <w14:alpha w14:val="60000"/>
                  </w14:srgbClr>
                </w14:shadow>
              </w:rPr>
              <w:t>т</w:t>
            </w:r>
            <w:r w:rsidRPr="001A64E5">
              <w:rPr>
                <w:color w:val="0000FF"/>
                <w:lang w:val="sr-Cyrl-CS"/>
                <w14:shadow w14:blurRad="50800" w14:dist="38100" w14:dir="2700000" w14:sx="100000" w14:sy="100000" w14:kx="0" w14:ky="0" w14:algn="tl">
                  <w14:srgbClr w14:val="000000">
                    <w14:alpha w14:val="60000"/>
                  </w14:srgbClr>
                </w14:shadow>
              </w:rPr>
              <w:t>ехнички</w:t>
            </w:r>
            <w:r w:rsidRPr="001A64E5">
              <w:rPr>
                <w:color w:val="0000FF"/>
                <w:lang w:val="sr-Cyrl-RS"/>
                <w14:shadow w14:blurRad="50800" w14:dist="38100" w14:dir="2700000" w14:sx="100000" w14:sy="100000" w14:kx="0" w14:ky="0" w14:algn="tl">
                  <w14:srgbClr w14:val="000000">
                    <w14:alpha w14:val="60000"/>
                  </w14:srgbClr>
                </w14:shadow>
              </w:rPr>
              <w:t>х наука</w:t>
            </w:r>
            <w:r w:rsidRPr="001A64E5">
              <w:rPr>
                <w:color w:val="0000FF"/>
                <w:lang w:val="sr-Cyrl-CS"/>
                <w14:shadow w14:blurRad="50800" w14:dist="38100" w14:dir="2700000" w14:sx="100000" w14:sy="100000" w14:kx="0" w14:ky="0" w14:algn="tl">
                  <w14:srgbClr w14:val="000000">
                    <w14:alpha w14:val="60000"/>
                  </w14:srgbClr>
                </w14:shadow>
              </w:rPr>
              <w:t xml:space="preserve"> </w:t>
            </w:r>
            <w:r w:rsidRPr="001A64E5">
              <w:rPr>
                <w:color w:val="0000FF"/>
                <w:lang w:val="sr-Cyrl-RS"/>
                <w14:shadow w14:blurRad="50800" w14:dist="38100" w14:dir="2700000" w14:sx="100000" w14:sy="100000" w14:kx="0" w14:ky="0" w14:algn="tl">
                  <w14:srgbClr w14:val="000000">
                    <w14:alpha w14:val="60000"/>
                  </w14:srgbClr>
                </w14:shadow>
              </w:rPr>
              <w:t>у Чачку</w:t>
            </w:r>
          </w:p>
        </w:tc>
        <w:tc>
          <w:tcPr>
            <w:tcW w:w="2975" w:type="dxa"/>
            <w:shd w:val="clear" w:color="auto" w:fill="auto"/>
          </w:tcPr>
          <w:p w:rsidR="000F1C3F" w:rsidRPr="001A64E5" w:rsidRDefault="000F1C3F" w:rsidP="000F1C3F">
            <w:pPr>
              <w:rPr>
                <w:color w:val="0000FF"/>
                <w:lang w:val="sr-Cyrl-CS"/>
                <w14:shadow w14:blurRad="50800" w14:dist="38100" w14:dir="2700000" w14:sx="100000" w14:sy="100000" w14:kx="0" w14:ky="0" w14:algn="tl">
                  <w14:srgbClr w14:val="000000">
                    <w14:alpha w14:val="60000"/>
                  </w14:srgbClr>
                </w14:shadow>
              </w:rPr>
            </w:pPr>
            <w:r>
              <w:rPr>
                <w:color w:val="0000FF"/>
                <w:lang w:val="sr-Cyrl-CS"/>
                <w14:shadow w14:blurRad="50800" w14:dist="38100" w14:dir="2700000" w14:sx="100000" w14:sy="100000" w14:kx="0" w14:ky="0" w14:algn="tl">
                  <w14:srgbClr w14:val="000000">
                    <w14:alpha w14:val="60000"/>
                  </w14:srgbClr>
                </w14:shadow>
              </w:rPr>
              <w:t>Ванредни професор</w:t>
            </w:r>
          </w:p>
        </w:tc>
      </w:tr>
      <w:tr w:rsidR="000F1C3F" w:rsidRPr="001A64E5" w:rsidTr="0032006B">
        <w:tc>
          <w:tcPr>
            <w:tcW w:w="3150" w:type="dxa"/>
          </w:tcPr>
          <w:p w:rsidR="000F1C3F" w:rsidRPr="001A64E5" w:rsidRDefault="000F1C3F" w:rsidP="000F1C3F">
            <w:pPr>
              <w:rPr>
                <w:color w:val="0000FF"/>
                <w:lang w:val="sr-Latn-RS"/>
                <w14:shadow w14:blurRad="50800" w14:dist="38100" w14:dir="2700000" w14:sx="100000" w14:sy="100000" w14:kx="0" w14:ky="0" w14:algn="tl">
                  <w14:srgbClr w14:val="000000">
                    <w14:alpha w14:val="60000"/>
                  </w14:srgbClr>
                </w14:shadow>
              </w:rPr>
            </w:pPr>
            <w:r w:rsidRPr="001A64E5">
              <w:rPr>
                <w:color w:val="0000FF"/>
                <w:lang w:val="sr-Cyrl-CS"/>
                <w14:shadow w14:blurRad="50800" w14:dist="38100" w14:dir="2700000" w14:sx="100000" w14:sy="100000" w14:kx="0" w14:ky="0" w14:algn="tl">
                  <w14:srgbClr w14:val="000000">
                    <w14:alpha w14:val="60000"/>
                  </w14:srgbClr>
                </w14:shadow>
              </w:rPr>
              <w:t>20</w:t>
            </w:r>
            <w:r>
              <w:rPr>
                <w:color w:val="0000FF"/>
                <w:lang w:val="sr-Cyrl-CS"/>
                <w14:shadow w14:blurRad="50800" w14:dist="38100" w14:dir="2700000" w14:sx="100000" w14:sy="100000" w14:kx="0" w14:ky="0" w14:algn="tl">
                  <w14:srgbClr w14:val="000000">
                    <w14:alpha w14:val="60000"/>
                  </w14:srgbClr>
                </w14:shadow>
              </w:rPr>
              <w:t>18</w:t>
            </w:r>
            <w:r w:rsidRPr="001A64E5">
              <w:rPr>
                <w:color w:val="0000FF"/>
                <w:lang w:val="sr-Cyrl-CS"/>
                <w14:shadow w14:blurRad="50800" w14:dist="38100" w14:dir="2700000" w14:sx="100000" w14:sy="100000" w14:kx="0" w14:ky="0" w14:algn="tl">
                  <w14:srgbClr w14:val="000000">
                    <w14:alpha w14:val="60000"/>
                  </w14:srgbClr>
                </w14:shadow>
              </w:rPr>
              <w:t>-</w:t>
            </w:r>
          </w:p>
        </w:tc>
        <w:tc>
          <w:tcPr>
            <w:tcW w:w="3325" w:type="dxa"/>
            <w:shd w:val="clear" w:color="auto" w:fill="auto"/>
          </w:tcPr>
          <w:p w:rsidR="000F1C3F" w:rsidRPr="001A64E5" w:rsidRDefault="000F1C3F" w:rsidP="000F1C3F">
            <w:pPr>
              <w:rPr>
                <w:color w:val="0000FF"/>
                <w:lang w:val="sr-Cyrl-RS"/>
                <w14:shadow w14:blurRad="50800" w14:dist="38100" w14:dir="2700000" w14:sx="100000" w14:sy="100000" w14:kx="0" w14:ky="0" w14:algn="tl">
                  <w14:srgbClr w14:val="000000">
                    <w14:alpha w14:val="60000"/>
                  </w14:srgbClr>
                </w14:shadow>
              </w:rPr>
            </w:pPr>
            <w:r w:rsidRPr="001A64E5">
              <w:rPr>
                <w:color w:val="0000FF"/>
                <w:lang w:val="sr-Cyrl-RS"/>
                <w14:shadow w14:blurRad="50800" w14:dist="38100" w14:dir="2700000" w14:sx="100000" w14:sy="100000" w14:kx="0" w14:ky="0" w14:algn="tl">
                  <w14:srgbClr w14:val="000000">
                    <w14:alpha w14:val="60000"/>
                  </w14:srgbClr>
                </w14:shadow>
              </w:rPr>
              <w:t>Ф</w:t>
            </w:r>
            <w:r w:rsidRPr="001A64E5">
              <w:rPr>
                <w:color w:val="0000FF"/>
                <w:lang w:val="sr-Cyrl-CS"/>
                <w14:shadow w14:blurRad="50800" w14:dist="38100" w14:dir="2700000" w14:sx="100000" w14:sy="100000" w14:kx="0" w14:ky="0" w14:algn="tl">
                  <w14:srgbClr w14:val="000000">
                    <w14:alpha w14:val="60000"/>
                  </w14:srgbClr>
                </w14:shadow>
              </w:rPr>
              <w:t xml:space="preserve">акултет </w:t>
            </w:r>
            <w:r w:rsidRPr="001A64E5">
              <w:rPr>
                <w:color w:val="0000FF"/>
                <w:lang w:val="sr-Cyrl-RS"/>
                <w14:shadow w14:blurRad="50800" w14:dist="38100" w14:dir="2700000" w14:sx="100000" w14:sy="100000" w14:kx="0" w14:ky="0" w14:algn="tl">
                  <w14:srgbClr w14:val="000000">
                    <w14:alpha w14:val="60000"/>
                  </w14:srgbClr>
                </w14:shadow>
              </w:rPr>
              <w:t>т</w:t>
            </w:r>
            <w:r w:rsidRPr="001A64E5">
              <w:rPr>
                <w:color w:val="0000FF"/>
                <w:lang w:val="sr-Cyrl-CS"/>
                <w14:shadow w14:blurRad="50800" w14:dist="38100" w14:dir="2700000" w14:sx="100000" w14:sy="100000" w14:kx="0" w14:ky="0" w14:algn="tl">
                  <w14:srgbClr w14:val="000000">
                    <w14:alpha w14:val="60000"/>
                  </w14:srgbClr>
                </w14:shadow>
              </w:rPr>
              <w:t>ехнички</w:t>
            </w:r>
            <w:r w:rsidRPr="001A64E5">
              <w:rPr>
                <w:color w:val="0000FF"/>
                <w:lang w:val="sr-Cyrl-RS"/>
                <w14:shadow w14:blurRad="50800" w14:dist="38100" w14:dir="2700000" w14:sx="100000" w14:sy="100000" w14:kx="0" w14:ky="0" w14:algn="tl">
                  <w14:srgbClr w14:val="000000">
                    <w14:alpha w14:val="60000"/>
                  </w14:srgbClr>
                </w14:shadow>
              </w:rPr>
              <w:t>х наука</w:t>
            </w:r>
            <w:r w:rsidRPr="001A64E5">
              <w:rPr>
                <w:color w:val="0000FF"/>
                <w:lang w:val="sr-Cyrl-CS"/>
                <w14:shadow w14:blurRad="50800" w14:dist="38100" w14:dir="2700000" w14:sx="100000" w14:sy="100000" w14:kx="0" w14:ky="0" w14:algn="tl">
                  <w14:srgbClr w14:val="000000">
                    <w14:alpha w14:val="60000"/>
                  </w14:srgbClr>
                </w14:shadow>
              </w:rPr>
              <w:t xml:space="preserve"> </w:t>
            </w:r>
            <w:r w:rsidRPr="001A64E5">
              <w:rPr>
                <w:color w:val="0000FF"/>
                <w:lang w:val="sr-Cyrl-RS"/>
                <w14:shadow w14:blurRad="50800" w14:dist="38100" w14:dir="2700000" w14:sx="100000" w14:sy="100000" w14:kx="0" w14:ky="0" w14:algn="tl">
                  <w14:srgbClr w14:val="000000">
                    <w14:alpha w14:val="60000"/>
                  </w14:srgbClr>
                </w14:shadow>
              </w:rPr>
              <w:t>у Чачку</w:t>
            </w:r>
          </w:p>
        </w:tc>
        <w:tc>
          <w:tcPr>
            <w:tcW w:w="2975" w:type="dxa"/>
            <w:shd w:val="clear" w:color="auto" w:fill="auto"/>
          </w:tcPr>
          <w:p w:rsidR="000F1C3F" w:rsidRPr="001A64E5" w:rsidRDefault="000F1C3F" w:rsidP="000F1C3F">
            <w:pPr>
              <w:rPr>
                <w:color w:val="0000FF"/>
                <w:lang w:val="sr-Latn-CS"/>
                <w14:shadow w14:blurRad="50800" w14:dist="38100" w14:dir="2700000" w14:sx="100000" w14:sy="100000" w14:kx="0" w14:ky="0" w14:algn="tl">
                  <w14:srgbClr w14:val="000000">
                    <w14:alpha w14:val="60000"/>
                  </w14:srgbClr>
                </w14:shadow>
              </w:rPr>
            </w:pPr>
            <w:r>
              <w:rPr>
                <w:color w:val="0000FF"/>
                <w:lang w:val="sr-Cyrl-CS"/>
                <w14:shadow w14:blurRad="50800" w14:dist="38100" w14:dir="2700000" w14:sx="100000" w14:sy="100000" w14:kx="0" w14:ky="0" w14:algn="tl">
                  <w14:srgbClr w14:val="000000">
                    <w14:alpha w14:val="60000"/>
                  </w14:srgbClr>
                </w14:shadow>
              </w:rPr>
              <w:t>Редовни професор</w:t>
            </w:r>
          </w:p>
        </w:tc>
      </w:tr>
    </w:tbl>
    <w:p w:rsidR="007E0E14" w:rsidRPr="007E0E14" w:rsidRDefault="007E0E14" w:rsidP="003722A4">
      <w:pPr>
        <w:ind w:left="-540"/>
        <w:rPr>
          <w:sz w:val="24"/>
          <w:szCs w:val="24"/>
          <w:lang w:val="sr-Latn-CS"/>
        </w:rPr>
      </w:pPr>
    </w:p>
    <w:p w:rsidR="00C45AD7" w:rsidRPr="007E0E14" w:rsidRDefault="007E0E14" w:rsidP="003722A4">
      <w:pPr>
        <w:ind w:left="-540"/>
        <w:rPr>
          <w:color w:val="6600CC"/>
          <w:sz w:val="24"/>
          <w:szCs w:val="24"/>
          <w:lang w:val="sr-Latn-CS"/>
          <w14:shadow w14:blurRad="50800" w14:dist="38100" w14:dir="2700000" w14:sx="100000" w14:sy="100000" w14:kx="0" w14:ky="0" w14:algn="tl">
            <w14:srgbClr w14:val="000000">
              <w14:alpha w14:val="60000"/>
            </w14:srgbClr>
          </w14:shadow>
        </w:rPr>
      </w:pPr>
      <w:r w:rsidRPr="007E0E14">
        <w:rPr>
          <w:b/>
          <w:color w:val="6600CC"/>
          <w:sz w:val="24"/>
          <w:szCs w:val="24"/>
          <w:lang w:val="sr-Latn-CS"/>
          <w14:shadow w14:blurRad="50800" w14:dist="38100" w14:dir="2700000" w14:sx="100000" w14:sy="100000" w14:kx="0" w14:ky="0" w14:algn="tl">
            <w14:srgbClr w14:val="000000">
              <w14:alpha w14:val="60000"/>
            </w14:srgbClr>
          </w14:shadow>
        </w:rPr>
        <w:t>СТРУЧНА БИОГРАФИЈА – УСАВРШАВАЊЕ</w:t>
      </w:r>
    </w:p>
    <w:p w:rsidR="007E0E14" w:rsidRDefault="007E0E14" w:rsidP="003722A4">
      <w:pPr>
        <w:ind w:left="-540"/>
        <w:rPr>
          <w:color w:val="0000FF"/>
          <w:lang w:val="sr-Latn-CS"/>
          <w14:shadow w14:blurRad="50800" w14:dist="38100" w14:dir="2700000" w14:sx="100000" w14:sy="100000" w14:kx="0" w14:ky="0" w14:algn="tl">
            <w14:srgbClr w14:val="000000">
              <w14:alpha w14:val="60000"/>
            </w14:srgbClr>
          </w14:shadow>
        </w:rPr>
      </w:pPr>
      <w:r w:rsidRPr="007E0E14">
        <w:rPr>
          <w:color w:val="0000FF"/>
          <w:lang w:val="sr-Latn-CS"/>
          <w14:shadow w14:blurRad="50800" w14:dist="38100" w14:dir="2700000" w14:sx="100000" w14:sy="100000" w14:kx="0" w14:ky="0" w14:algn="tl">
            <w14:srgbClr w14:val="000000">
              <w14:alpha w14:val="60000"/>
            </w14:srgbClr>
          </w14:shadow>
        </w:rPr>
        <w:t>(стручно усавршавање у земљи и иностранству, студијски боравци, гостујући професор)</w:t>
      </w:r>
    </w:p>
    <w:p w:rsidR="00234B49" w:rsidRPr="00234B49" w:rsidRDefault="00234B49" w:rsidP="003722A4">
      <w:pPr>
        <w:ind w:left="-540"/>
        <w:rPr>
          <w:color w:val="0000FF"/>
          <w:sz w:val="24"/>
          <w:szCs w:val="24"/>
          <w:lang w:val="sr-Latn-CS"/>
          <w14:shadow w14:blurRad="50800" w14:dist="38100" w14:dir="2700000" w14:sx="100000" w14:sy="100000" w14:kx="0" w14:ky="0" w14:algn="tl">
            <w14:srgbClr w14:val="000000">
              <w14:alpha w14:val="60000"/>
            </w14:srgbClr>
          </w14:shadow>
        </w:rPr>
      </w:pPr>
    </w:p>
    <w:tbl>
      <w:tblPr>
        <w:tblW w:w="9435" w:type="dxa"/>
        <w:tblInd w:w="-465" w:type="dxa"/>
        <w:tblBorders>
          <w:top w:val="dashDotStroked" w:sz="24" w:space="0" w:color="FF00FF"/>
          <w:left w:val="dashDotStroked" w:sz="24" w:space="0" w:color="FF00FF"/>
          <w:bottom w:val="dashDotStroked" w:sz="24" w:space="0" w:color="FF00FF"/>
          <w:right w:val="dashDotStroked" w:sz="24" w:space="0" w:color="FF00FF"/>
          <w:insideH w:val="dashDotStroked" w:sz="24" w:space="0" w:color="FF00FF"/>
          <w:insideV w:val="dashDotStroked" w:sz="24" w:space="0" w:color="FF00FF"/>
        </w:tblBorders>
        <w:tblLayout w:type="fixed"/>
        <w:tblLook w:val="0000" w:firstRow="0" w:lastRow="0" w:firstColumn="0" w:lastColumn="0" w:noHBand="0" w:noVBand="0"/>
      </w:tblPr>
      <w:tblGrid>
        <w:gridCol w:w="2970"/>
        <w:gridCol w:w="3225"/>
        <w:gridCol w:w="3240"/>
      </w:tblGrid>
      <w:tr w:rsidR="0064707D" w:rsidRPr="008F116E" w:rsidTr="00970E55">
        <w:tc>
          <w:tcPr>
            <w:tcW w:w="2970" w:type="dxa"/>
          </w:tcPr>
          <w:p w:rsidR="0064707D" w:rsidRPr="008F116E" w:rsidRDefault="0064707D" w:rsidP="00234B49">
            <w:pPr>
              <w:jc w:val="center"/>
              <w:rPr>
                <w:color w:val="0000FF"/>
                <w:lang w:val="sr-Latn-CS"/>
                <w14:shadow w14:blurRad="50800" w14:dist="38100" w14:dir="2700000" w14:sx="100000" w14:sy="100000" w14:kx="0" w14:ky="0" w14:algn="tl">
                  <w14:srgbClr w14:val="000000">
                    <w14:alpha w14:val="60000"/>
                  </w14:srgbClr>
                </w14:shadow>
              </w:rPr>
            </w:pPr>
            <w:r w:rsidRPr="008F116E">
              <w:rPr>
                <w:b/>
                <w:color w:val="0000FF"/>
                <w:lang w:val="sr-Latn-CS"/>
                <w14:shadow w14:blurRad="50800" w14:dist="38100" w14:dir="2700000" w14:sx="100000" w14:sy="100000" w14:kx="0" w14:ky="0" w14:algn="tl">
                  <w14:srgbClr w14:val="000000">
                    <w14:alpha w14:val="60000"/>
                  </w14:srgbClr>
                </w14:shadow>
              </w:rPr>
              <w:t>Година и трајање</w:t>
            </w:r>
          </w:p>
        </w:tc>
        <w:tc>
          <w:tcPr>
            <w:tcW w:w="3225" w:type="dxa"/>
          </w:tcPr>
          <w:p w:rsidR="0064707D" w:rsidRPr="008F116E" w:rsidRDefault="0064707D" w:rsidP="00234B49">
            <w:pPr>
              <w:jc w:val="center"/>
              <w:rPr>
                <w:b/>
                <w:noProof/>
                <w:color w:val="0000FF"/>
                <w:lang w:val="sr-Cyrl-CS"/>
                <w14:shadow w14:blurRad="50800" w14:dist="38100" w14:dir="2700000" w14:sx="100000" w14:sy="100000" w14:kx="0" w14:ky="0" w14:algn="tl">
                  <w14:srgbClr w14:val="000000">
                    <w14:alpha w14:val="60000"/>
                  </w14:srgbClr>
                </w14:shadow>
              </w:rPr>
            </w:pPr>
            <w:r w:rsidRPr="008F116E">
              <w:rPr>
                <w:b/>
                <w:noProof/>
                <w:color w:val="0000FF"/>
                <w:lang w:val="sr-Cyrl-CS"/>
                <w14:shadow w14:blurRad="50800" w14:dist="38100" w14:dir="2700000" w14:sx="100000" w14:sy="100000" w14:kx="0" w14:ky="0" w14:algn="tl">
                  <w14:srgbClr w14:val="000000">
                    <w14:alpha w14:val="60000"/>
                  </w14:srgbClr>
                </w14:shadow>
              </w:rPr>
              <w:t>Институција</w:t>
            </w:r>
          </w:p>
        </w:tc>
        <w:tc>
          <w:tcPr>
            <w:tcW w:w="3240" w:type="dxa"/>
          </w:tcPr>
          <w:p w:rsidR="0064707D" w:rsidRPr="008F116E" w:rsidRDefault="0064707D" w:rsidP="00234B49">
            <w:pPr>
              <w:jc w:val="center"/>
              <w:rPr>
                <w:b/>
                <w:noProof/>
                <w:color w:val="0000FF"/>
                <w:lang w:val="sr-Cyrl-CS"/>
                <w14:shadow w14:blurRad="50800" w14:dist="38100" w14:dir="2700000" w14:sx="100000" w14:sy="100000" w14:kx="0" w14:ky="0" w14:algn="tl">
                  <w14:srgbClr w14:val="000000">
                    <w14:alpha w14:val="60000"/>
                  </w14:srgbClr>
                </w14:shadow>
              </w:rPr>
            </w:pPr>
            <w:r w:rsidRPr="008F116E">
              <w:rPr>
                <w:b/>
                <w:noProof/>
                <w:color w:val="0000FF"/>
                <w:lang w:val="sr-Cyrl-CS"/>
                <w14:shadow w14:blurRad="50800" w14:dist="38100" w14:dir="2700000" w14:sx="100000" w14:sy="100000" w14:kx="0" w14:ky="0" w14:algn="tl">
                  <w14:srgbClr w14:val="000000">
                    <w14:alpha w14:val="60000"/>
                  </w14:srgbClr>
                </w14:shadow>
              </w:rPr>
              <w:t>Сврха</w:t>
            </w:r>
          </w:p>
        </w:tc>
      </w:tr>
      <w:tr w:rsidR="00970E55" w:rsidRPr="008F116E" w:rsidTr="00970E55">
        <w:tc>
          <w:tcPr>
            <w:tcW w:w="2970" w:type="dxa"/>
          </w:tcPr>
          <w:p w:rsidR="00970E55" w:rsidRPr="008F116E" w:rsidRDefault="00970E55" w:rsidP="00BD0F57">
            <w:pPr>
              <w:pStyle w:val="ListParagraph"/>
              <w:numPr>
                <w:ilvl w:val="0"/>
                <w:numId w:val="58"/>
              </w:numPr>
              <w:ind w:left="236" w:hanging="236"/>
              <w:jc w:val="both"/>
              <w:rPr>
                <w:b/>
                <w:color w:val="0000FF"/>
                <w:lang w:val="sr-Latn-CS"/>
                <w14:shadow w14:blurRad="50800" w14:dist="38100" w14:dir="2700000" w14:sx="100000" w14:sy="100000" w14:kx="0" w14:ky="0" w14:algn="tl">
                  <w14:srgbClr w14:val="000000">
                    <w14:alpha w14:val="60000"/>
                  </w14:srgbClr>
                </w14:shadow>
              </w:rPr>
            </w:pPr>
            <w:r w:rsidRPr="008F116E">
              <w:rPr>
                <w:color w:val="0000FF"/>
                <w14:shadow w14:blurRad="50800" w14:dist="38100" w14:dir="2700000" w14:sx="100000" w14:sy="100000" w14:kx="0" w14:ky="0" w14:algn="tl">
                  <w14:srgbClr w14:val="000000">
                    <w14:alpha w14:val="60000"/>
                  </w14:srgbClr>
                </w14:shadow>
              </w:rPr>
              <w:t xml:space="preserve">15.07. </w:t>
            </w:r>
            <w:proofErr w:type="gramStart"/>
            <w:r w:rsidRPr="008F116E">
              <w:rPr>
                <w:color w:val="0000FF"/>
                <w:lang w:val="sr-Cyrl-BA"/>
                <w14:shadow w14:blurRad="50800" w14:dist="38100" w14:dir="2700000" w14:sx="100000" w14:sy="100000" w14:kx="0" w14:ky="0" w14:algn="tl">
                  <w14:srgbClr w14:val="000000">
                    <w14:alpha w14:val="60000"/>
                  </w14:srgbClr>
                </w14:shadow>
              </w:rPr>
              <w:t>и</w:t>
            </w:r>
            <w:proofErr w:type="gramEnd"/>
            <w:r w:rsidR="007B70CB" w:rsidRPr="008F116E">
              <w:rPr>
                <w:color w:val="0000FF"/>
                <w:lang w:val="sr-Cyrl-BA"/>
                <w14:shadow w14:blurRad="50800" w14:dist="38100" w14:dir="2700000" w14:sx="100000" w14:sy="100000" w14:kx="0" w14:ky="0" w14:algn="tl">
                  <w14:srgbClr w14:val="000000">
                    <w14:alpha w14:val="60000"/>
                  </w14:srgbClr>
                </w14:shadow>
              </w:rPr>
              <w:t xml:space="preserve"> </w:t>
            </w:r>
            <w:r w:rsidR="00086305">
              <w:rPr>
                <w:color w:val="0000FF"/>
                <w14:shadow w14:blurRad="50800" w14:dist="38100" w14:dir="2700000" w14:sx="100000" w14:sy="100000" w14:kx="0" w14:ky="0" w14:algn="tl">
                  <w14:srgbClr w14:val="000000">
                    <w14:alpha w14:val="60000"/>
                  </w14:srgbClr>
                </w14:shadow>
              </w:rPr>
              <w:t>16.07.</w:t>
            </w:r>
            <w:r w:rsidR="007B70CB" w:rsidRPr="008F116E">
              <w:rPr>
                <w:color w:val="0000FF"/>
                <w14:shadow w14:blurRad="50800" w14:dist="38100" w14:dir="2700000" w14:sx="100000" w14:sy="100000" w14:kx="0" w14:ky="0" w14:algn="tl">
                  <w14:srgbClr w14:val="000000">
                    <w14:alpha w14:val="60000"/>
                  </w14:srgbClr>
                </w14:shadow>
              </w:rPr>
              <w:t xml:space="preserve">2011. </w:t>
            </w:r>
            <w:r w:rsidRPr="008F116E">
              <w:rPr>
                <w:color w:val="0000FF"/>
                <w14:shadow w14:blurRad="50800" w14:dist="38100" w14:dir="2700000" w14:sx="100000" w14:sy="100000" w14:kx="0" w14:ky="0" w14:algn="tl">
                  <w14:srgbClr w14:val="000000">
                    <w14:alpha w14:val="60000"/>
                  </w14:srgbClr>
                </w14:shadow>
              </w:rPr>
              <w:t>год</w:t>
            </w:r>
            <w:r w:rsidR="00657E23" w:rsidRPr="008F116E">
              <w:rPr>
                <w:color w:val="0000FF"/>
                <w:lang w:val="sr-Cyrl-BA"/>
                <w14:shadow w14:blurRad="50800" w14:dist="38100" w14:dir="2700000" w14:sx="100000" w14:sy="100000" w14:kx="0" w14:ky="0" w14:algn="tl">
                  <w14:srgbClr w14:val="000000">
                    <w14:alpha w14:val="60000"/>
                  </w14:srgbClr>
                </w14:shadow>
              </w:rPr>
              <w:t>ине</w:t>
            </w:r>
            <w:r w:rsidR="007B70CB" w:rsidRPr="008F116E">
              <w:rPr>
                <w:color w:val="0000FF"/>
                <w:lang w:val="sr-Cyrl-BA"/>
                <w14:shadow w14:blurRad="50800" w14:dist="38100" w14:dir="2700000" w14:sx="100000" w14:sy="100000" w14:kx="0" w14:ky="0" w14:algn="tl">
                  <w14:srgbClr w14:val="000000">
                    <w14:alpha w14:val="60000"/>
                  </w14:srgbClr>
                </w14:shadow>
              </w:rPr>
              <w:t xml:space="preserve"> </w:t>
            </w:r>
            <w:r w:rsidRPr="008F116E">
              <w:rPr>
                <w:color w:val="0000FF"/>
                <w14:shadow w14:blurRad="50800" w14:dist="38100" w14:dir="2700000" w14:sx="100000" w14:sy="100000" w14:kx="0" w14:ky="0" w14:algn="tl">
                  <w14:srgbClr w14:val="000000">
                    <w14:alpha w14:val="60000"/>
                  </w14:srgbClr>
                </w14:shadow>
              </w:rPr>
              <w:t xml:space="preserve"> </w:t>
            </w:r>
          </w:p>
        </w:tc>
        <w:tc>
          <w:tcPr>
            <w:tcW w:w="3225" w:type="dxa"/>
          </w:tcPr>
          <w:p w:rsidR="00970E55" w:rsidRPr="008F116E" w:rsidRDefault="000E012C" w:rsidP="00BD0F57">
            <w:pPr>
              <w:pStyle w:val="ListParagraph"/>
              <w:numPr>
                <w:ilvl w:val="0"/>
                <w:numId w:val="59"/>
              </w:numPr>
              <w:ind w:left="239" w:hanging="270"/>
              <w:jc w:val="both"/>
              <w:rPr>
                <w:b/>
                <w:noProof/>
                <w:color w:val="0000FF"/>
                <w:lang w:val="sr-Cyrl-CS"/>
                <w14:shadow w14:blurRad="50800" w14:dist="38100" w14:dir="2700000" w14:sx="100000" w14:sy="100000" w14:kx="0" w14:ky="0" w14:algn="tl">
                  <w14:srgbClr w14:val="000000">
                    <w14:alpha w14:val="60000"/>
                  </w14:srgbClr>
                </w14:shadow>
              </w:rPr>
            </w:pPr>
            <w:hyperlink r:id="rId10" w:history="1">
              <w:r w:rsidR="00970E55" w:rsidRPr="008F116E">
                <w:rPr>
                  <w:rStyle w:val="Hyperlink"/>
                  <w:u w:val="none"/>
                  <w14:shadow w14:blurRad="50800" w14:dist="38100" w14:dir="2700000" w14:sx="100000" w14:sy="100000" w14:kx="0" w14:ky="0" w14:algn="tl">
                    <w14:srgbClr w14:val="000000">
                      <w14:alpha w14:val="60000"/>
                    </w14:srgbClr>
                  </w14:shadow>
                </w:rPr>
                <w:t>Интернационални универзитет Травник</w:t>
              </w:r>
            </w:hyperlink>
            <w:r w:rsidR="00234B49">
              <w:rPr>
                <w:color w:val="0000FF"/>
                <w:lang w:val="sr-Cyrl-BA"/>
                <w14:shadow w14:blurRad="50800" w14:dist="38100" w14:dir="2700000" w14:sx="100000" w14:sy="100000" w14:kx="0" w14:ky="0" w14:algn="tl">
                  <w14:srgbClr w14:val="000000">
                    <w14:alpha w14:val="60000"/>
                  </w14:srgbClr>
                </w14:shadow>
              </w:rPr>
              <w:t xml:space="preserve"> (</w:t>
            </w:r>
            <w:r w:rsidR="00970E55" w:rsidRPr="008F116E">
              <w:rPr>
                <w:color w:val="0000FF"/>
                <w14:shadow w14:blurRad="50800" w14:dist="38100" w14:dir="2700000" w14:sx="100000" w14:sy="100000" w14:kx="0" w14:ky="0" w14:algn="tl">
                  <w14:srgbClr w14:val="000000">
                    <w14:alpha w14:val="60000"/>
                  </w14:srgbClr>
                </w14:shadow>
              </w:rPr>
              <w:t>Економски факултет и Факултет за привредну и техничку логистику</w:t>
            </w:r>
            <w:r w:rsidR="00234B49">
              <w:rPr>
                <w:color w:val="0000FF"/>
                <w:lang w:val="sr-Cyrl-BA"/>
                <w14:shadow w14:blurRad="50800" w14:dist="38100" w14:dir="2700000" w14:sx="100000" w14:sy="100000" w14:kx="0" w14:ky="0" w14:algn="tl">
                  <w14:srgbClr w14:val="000000">
                    <w14:alpha w14:val="60000"/>
                  </w14:srgbClr>
                </w14:shadow>
              </w:rPr>
              <w:t>)</w:t>
            </w:r>
            <w:r w:rsidR="00970E55" w:rsidRPr="008F116E">
              <w:rPr>
                <w:color w:val="0000FF"/>
                <w14:shadow w14:blurRad="50800" w14:dist="38100" w14:dir="2700000" w14:sx="100000" w14:sy="100000" w14:kx="0" w14:ky="0" w14:algn="tl">
                  <w14:srgbClr w14:val="000000">
                    <w14:alpha w14:val="60000"/>
                  </w14:srgbClr>
                </w14:shadow>
              </w:rPr>
              <w:t>, Травник, Босна и Херцеговина</w:t>
            </w:r>
            <w:r w:rsidR="00970E55" w:rsidRPr="008F116E">
              <w:rPr>
                <w:color w:val="0000FF"/>
                <w:lang w:val="sr-Cyrl-BA"/>
                <w14:shadow w14:blurRad="50800" w14:dist="38100" w14:dir="2700000" w14:sx="100000" w14:sy="100000" w14:kx="0" w14:ky="0" w14:algn="tl">
                  <w14:srgbClr w14:val="000000">
                    <w14:alpha w14:val="60000"/>
                  </w14:srgbClr>
                </w14:shadow>
              </w:rPr>
              <w:t>.</w:t>
            </w:r>
          </w:p>
        </w:tc>
        <w:tc>
          <w:tcPr>
            <w:tcW w:w="3240" w:type="dxa"/>
          </w:tcPr>
          <w:p w:rsidR="00970E55" w:rsidRPr="008F116E" w:rsidRDefault="00970E55" w:rsidP="00BD0F57">
            <w:pPr>
              <w:pStyle w:val="ListParagraph"/>
              <w:numPr>
                <w:ilvl w:val="0"/>
                <w:numId w:val="60"/>
              </w:numPr>
              <w:ind w:left="251" w:hanging="270"/>
              <w:jc w:val="both"/>
              <w:rPr>
                <w:b/>
                <w:noProof/>
                <w:color w:val="0000FF"/>
                <w:lang w:val="sr-Cyrl-CS"/>
                <w14:shadow w14:blurRad="50800" w14:dist="38100" w14:dir="2700000" w14:sx="100000" w14:sy="100000" w14:kx="0" w14:ky="0" w14:algn="tl">
                  <w14:srgbClr w14:val="000000">
                    <w14:alpha w14:val="60000"/>
                  </w14:srgbClr>
                </w14:shadow>
              </w:rPr>
            </w:pPr>
            <w:r w:rsidRPr="008F116E">
              <w:rPr>
                <w:b/>
                <w:i/>
                <w:color w:val="FF0000"/>
                <w:lang w:val="sr-Cyrl-BA"/>
                <w14:shadow w14:blurRad="50800" w14:dist="38100" w14:dir="2700000" w14:sx="100000" w14:sy="100000" w14:kx="0" w14:ky="0" w14:algn="tl">
                  <w14:srgbClr w14:val="000000">
                    <w14:alpha w14:val="60000"/>
                  </w14:srgbClr>
                </w14:shadow>
              </w:rPr>
              <w:t>Предавања по позиву</w:t>
            </w:r>
            <w:r w:rsidR="00657E23" w:rsidRPr="008F116E">
              <w:rPr>
                <w:b/>
                <w:i/>
                <w:color w:val="FF0000"/>
                <w:lang w:val="sr-Cyrl-BA"/>
                <w14:shadow w14:blurRad="50800" w14:dist="38100" w14:dir="2700000" w14:sx="100000" w14:sy="100000" w14:kx="0" w14:ky="0" w14:algn="tl">
                  <w14:srgbClr w14:val="000000">
                    <w14:alpha w14:val="60000"/>
                  </w14:srgbClr>
                </w14:shadow>
              </w:rPr>
              <w:t>:</w:t>
            </w:r>
            <w:r w:rsidR="00657E23" w:rsidRPr="008F116E">
              <w:rPr>
                <w:color w:val="0000FF"/>
                <w14:shadow w14:blurRad="50800" w14:dist="38100" w14:dir="2700000" w14:sx="100000" w14:sy="100000" w14:kx="0" w14:ky="0" w14:algn="tl">
                  <w14:srgbClr w14:val="000000">
                    <w14:alpha w14:val="60000"/>
                  </w14:srgbClr>
                </w14:shadow>
              </w:rPr>
              <w:t xml:space="preserve"> “Benchmarking – knowledge for business intelligence”</w:t>
            </w:r>
            <w:r w:rsidR="00657E23" w:rsidRPr="008F116E">
              <w:rPr>
                <w:color w:val="0000FF"/>
                <w:lang w:val="sr-Latn-RS"/>
                <w14:shadow w14:blurRad="50800" w14:dist="38100" w14:dir="2700000" w14:sx="100000" w14:sy="100000" w14:kx="0" w14:ky="0" w14:algn="tl">
                  <w14:srgbClr w14:val="000000">
                    <w14:alpha w14:val="60000"/>
                  </w14:srgbClr>
                </w14:shadow>
              </w:rPr>
              <w:t xml:space="preserve"> </w:t>
            </w:r>
            <w:r w:rsidR="00657E23" w:rsidRPr="008F116E">
              <w:rPr>
                <w:color w:val="0000FF"/>
                <w:lang w:val="sr-Cyrl-RS"/>
                <w14:shadow w14:blurRad="50800" w14:dist="38100" w14:dir="2700000" w14:sx="100000" w14:sy="100000" w14:kx="0" w14:ky="0" w14:algn="tl">
                  <w14:srgbClr w14:val="000000">
                    <w14:alpha w14:val="60000"/>
                  </w14:srgbClr>
                </w14:shadow>
              </w:rPr>
              <w:t>и</w:t>
            </w:r>
            <w:r w:rsidR="00657E23" w:rsidRPr="008F116E">
              <w:rPr>
                <w:color w:val="0000FF"/>
                <w14:shadow w14:blurRad="50800" w14:dist="38100" w14:dir="2700000" w14:sx="100000" w14:sy="100000" w14:kx="0" w14:ky="0" w14:algn="tl">
                  <w14:srgbClr w14:val="000000">
                    <w14:alpha w14:val="60000"/>
                  </w14:srgbClr>
                </w14:shadow>
              </w:rPr>
              <w:t xml:space="preserve"> “Quality management – quality towards European and World integrations”.</w:t>
            </w:r>
          </w:p>
        </w:tc>
      </w:tr>
      <w:tr w:rsidR="00970E55" w:rsidRPr="008F116E" w:rsidTr="00970E55">
        <w:tc>
          <w:tcPr>
            <w:tcW w:w="2970" w:type="dxa"/>
          </w:tcPr>
          <w:p w:rsidR="00970E55" w:rsidRPr="008F116E" w:rsidRDefault="00970E55" w:rsidP="00BD0F57">
            <w:pPr>
              <w:pStyle w:val="ListParagraph"/>
              <w:numPr>
                <w:ilvl w:val="0"/>
                <w:numId w:val="59"/>
              </w:numPr>
              <w:ind w:left="236" w:hanging="236"/>
              <w:jc w:val="both"/>
              <w:rPr>
                <w:b/>
                <w:color w:val="0000FF"/>
                <w:lang w:val="sr-Latn-CS"/>
                <w14:shadow w14:blurRad="50800" w14:dist="38100" w14:dir="2700000" w14:sx="100000" w14:sy="100000" w14:kx="0" w14:ky="0" w14:algn="tl">
                  <w14:srgbClr w14:val="000000">
                    <w14:alpha w14:val="60000"/>
                  </w14:srgbClr>
                </w14:shadow>
              </w:rPr>
            </w:pPr>
            <w:r w:rsidRPr="008F116E">
              <w:rPr>
                <w:color w:val="0000FF"/>
                <w14:shadow w14:blurRad="50800" w14:dist="38100" w14:dir="2700000" w14:sx="100000" w14:sy="100000" w14:kx="0" w14:ky="0" w14:algn="tl">
                  <w14:srgbClr w14:val="000000">
                    <w14:alpha w14:val="60000"/>
                  </w14:srgbClr>
                </w14:shadow>
              </w:rPr>
              <w:t xml:space="preserve">16.05. </w:t>
            </w:r>
            <w:proofErr w:type="gramStart"/>
            <w:r w:rsidRPr="008F116E">
              <w:rPr>
                <w:color w:val="0000FF"/>
                <w14:shadow w14:blurRad="50800" w14:dist="38100" w14:dir="2700000" w14:sx="100000" w14:sy="100000" w14:kx="0" w14:ky="0" w14:algn="tl">
                  <w14:srgbClr w14:val="000000">
                    <w14:alpha w14:val="60000"/>
                  </w14:srgbClr>
                </w14:shadow>
              </w:rPr>
              <w:t>до</w:t>
            </w:r>
            <w:proofErr w:type="gramEnd"/>
            <w:r w:rsidR="007B70CB" w:rsidRPr="008F116E">
              <w:rPr>
                <w:color w:val="0000FF"/>
                <w:lang w:val="sr-Cyrl-BA"/>
                <w14:shadow w14:blurRad="50800" w14:dist="38100" w14:dir="2700000" w14:sx="100000" w14:sy="100000" w14:kx="0" w14:ky="0" w14:algn="tl">
                  <w14:srgbClr w14:val="000000">
                    <w14:alpha w14:val="60000"/>
                  </w14:srgbClr>
                </w14:shadow>
              </w:rPr>
              <w:t xml:space="preserve"> </w:t>
            </w:r>
            <w:r w:rsidR="00086305">
              <w:rPr>
                <w:color w:val="0000FF"/>
                <w14:shadow w14:blurRad="50800" w14:dist="38100" w14:dir="2700000" w14:sx="100000" w14:sy="100000" w14:kx="0" w14:ky="0" w14:algn="tl">
                  <w14:srgbClr w14:val="000000">
                    <w14:alpha w14:val="60000"/>
                  </w14:srgbClr>
                </w14:shadow>
              </w:rPr>
              <w:t>31.05.</w:t>
            </w:r>
            <w:r w:rsidR="007B70CB" w:rsidRPr="008F116E">
              <w:rPr>
                <w:color w:val="0000FF"/>
                <w14:shadow w14:blurRad="50800" w14:dist="38100" w14:dir="2700000" w14:sx="100000" w14:sy="100000" w14:kx="0" w14:ky="0" w14:algn="tl">
                  <w14:srgbClr w14:val="000000">
                    <w14:alpha w14:val="60000"/>
                  </w14:srgbClr>
                </w14:shadow>
              </w:rPr>
              <w:t xml:space="preserve">2016. </w:t>
            </w:r>
            <w:r w:rsidRPr="008F116E">
              <w:rPr>
                <w:color w:val="0000FF"/>
                <w14:shadow w14:blurRad="50800" w14:dist="38100" w14:dir="2700000" w14:sx="100000" w14:sy="100000" w14:kx="0" w14:ky="0" w14:algn="tl">
                  <w14:srgbClr w14:val="000000">
                    <w14:alpha w14:val="60000"/>
                  </w14:srgbClr>
                </w14:shadow>
              </w:rPr>
              <w:t>године</w:t>
            </w:r>
            <w:r w:rsidR="007B70CB" w:rsidRPr="008F116E">
              <w:rPr>
                <w:color w:val="0000FF"/>
                <w:lang w:val="sr-Cyrl-BA"/>
                <w14:shadow w14:blurRad="50800" w14:dist="38100" w14:dir="2700000" w14:sx="100000" w14:sy="100000" w14:kx="0" w14:ky="0" w14:algn="tl">
                  <w14:srgbClr w14:val="000000">
                    <w14:alpha w14:val="60000"/>
                  </w14:srgbClr>
                </w14:shadow>
              </w:rPr>
              <w:t xml:space="preserve">  </w:t>
            </w:r>
          </w:p>
        </w:tc>
        <w:tc>
          <w:tcPr>
            <w:tcW w:w="3225" w:type="dxa"/>
          </w:tcPr>
          <w:p w:rsidR="00970E55" w:rsidRPr="008F116E" w:rsidRDefault="000E012C" w:rsidP="00BD0F57">
            <w:pPr>
              <w:pStyle w:val="ListParagraph"/>
              <w:numPr>
                <w:ilvl w:val="0"/>
                <w:numId w:val="58"/>
              </w:numPr>
              <w:ind w:left="239" w:hanging="239"/>
              <w:jc w:val="both"/>
              <w:rPr>
                <w:b/>
                <w:noProof/>
                <w:color w:val="0000FF"/>
                <w:lang w:val="sr-Cyrl-CS"/>
                <w14:shadow w14:blurRad="50800" w14:dist="38100" w14:dir="2700000" w14:sx="100000" w14:sy="100000" w14:kx="0" w14:ky="0" w14:algn="tl">
                  <w14:srgbClr w14:val="000000">
                    <w14:alpha w14:val="60000"/>
                  </w14:srgbClr>
                </w14:shadow>
              </w:rPr>
            </w:pPr>
            <w:hyperlink r:id="rId11" w:history="1">
              <w:r w:rsidR="00970E55" w:rsidRPr="008F116E">
                <w:rPr>
                  <w:rStyle w:val="Hyperlink"/>
                  <w:u w:val="none"/>
                  <w14:shadow w14:blurRad="50800" w14:dist="38100" w14:dir="2700000" w14:sx="100000" w14:sy="100000" w14:kx="0" w14:ky="0" w14:algn="tl">
                    <w14:srgbClr w14:val="000000">
                      <w14:alpha w14:val="60000"/>
                    </w14:srgbClr>
                  </w14:shadow>
                </w:rPr>
                <w:t>Независни универзитет</w:t>
              </w:r>
            </w:hyperlink>
            <w:r w:rsidR="00970E55" w:rsidRPr="008F116E">
              <w:rPr>
                <w:color w:val="0000FF"/>
                <w14:shadow w14:blurRad="50800" w14:dist="38100" w14:dir="2700000" w14:sx="100000" w14:sy="100000" w14:kx="0" w14:ky="0" w14:algn="tl">
                  <w14:srgbClr w14:val="000000">
                    <w14:alpha w14:val="60000"/>
                  </w14:srgbClr>
                </w14:shadow>
              </w:rPr>
              <w:t>, Бања Лука, Босна и Херцеговина</w:t>
            </w:r>
            <w:r w:rsidR="00970E55" w:rsidRPr="008F116E">
              <w:rPr>
                <w:color w:val="0000FF"/>
                <w:lang w:val="sr-Cyrl-BA"/>
                <w14:shadow w14:blurRad="50800" w14:dist="38100" w14:dir="2700000" w14:sx="100000" w14:sy="100000" w14:kx="0" w14:ky="0" w14:algn="tl">
                  <w14:srgbClr w14:val="000000">
                    <w14:alpha w14:val="60000"/>
                  </w14:srgbClr>
                </w14:shadow>
              </w:rPr>
              <w:t xml:space="preserve">, </w:t>
            </w:r>
            <w:r w:rsidR="00234B49">
              <w:rPr>
                <w:color w:val="0000FF"/>
                <w:lang w:val="sr-Cyrl-BA"/>
                <w14:shadow w14:blurRad="50800" w14:dist="38100" w14:dir="2700000" w14:sx="100000" w14:sy="100000" w14:kx="0" w14:ky="0" w14:algn="tl">
                  <w14:srgbClr w14:val="000000">
                    <w14:alpha w14:val="60000"/>
                  </w14:srgbClr>
                </w14:shadow>
              </w:rPr>
              <w:t>(</w:t>
            </w:r>
            <w:r w:rsidR="00970E55" w:rsidRPr="008F116E">
              <w:rPr>
                <w:color w:val="0000FF"/>
                <w:lang w:val="sr-Cyrl-RS"/>
                <w14:shadow w14:blurRad="50800" w14:dist="38100" w14:dir="2700000" w14:sx="100000" w14:sy="100000" w14:kx="0" w14:ky="0" w14:algn="tl">
                  <w14:srgbClr w14:val="000000">
                    <w14:alpha w14:val="60000"/>
                  </w14:srgbClr>
                </w14:shadow>
              </w:rPr>
              <w:t>Економски факултет, Факултет политичких наука, Факултет за екологију и Факултет за безбједност и заштиту</w:t>
            </w:r>
            <w:r w:rsidR="00234B49">
              <w:rPr>
                <w:color w:val="0000FF"/>
                <w:lang w:val="sr-Cyrl-RS"/>
                <w14:shadow w14:blurRad="50800" w14:dist="38100" w14:dir="2700000" w14:sx="100000" w14:sy="100000" w14:kx="0" w14:ky="0" w14:algn="tl">
                  <w14:srgbClr w14:val="000000">
                    <w14:alpha w14:val="60000"/>
                  </w14:srgbClr>
                </w14:shadow>
              </w:rPr>
              <w:t>)</w:t>
            </w:r>
            <w:r w:rsidR="00970E55" w:rsidRPr="008F116E">
              <w:rPr>
                <w:color w:val="0000FF"/>
                <w:lang w:val="sr-Cyrl-RS"/>
                <w14:shadow w14:blurRad="50800" w14:dist="38100" w14:dir="2700000" w14:sx="100000" w14:sy="100000" w14:kx="0" w14:ky="0" w14:algn="tl">
                  <w14:srgbClr w14:val="000000">
                    <w14:alpha w14:val="60000"/>
                  </w14:srgbClr>
                </w14:shadow>
              </w:rPr>
              <w:t>.</w:t>
            </w:r>
          </w:p>
        </w:tc>
        <w:tc>
          <w:tcPr>
            <w:tcW w:w="3240" w:type="dxa"/>
          </w:tcPr>
          <w:p w:rsidR="00970E55" w:rsidRPr="008F116E" w:rsidRDefault="00784D01" w:rsidP="00BD0F57">
            <w:pPr>
              <w:pStyle w:val="ListParagraph"/>
              <w:numPr>
                <w:ilvl w:val="0"/>
                <w:numId w:val="61"/>
              </w:numPr>
              <w:ind w:left="255" w:hanging="255"/>
              <w:jc w:val="both"/>
              <w:rPr>
                <w:b/>
                <w:noProof/>
                <w:color w:val="0000FF"/>
                <w:lang w:val="sr-Cyrl-CS"/>
                <w14:shadow w14:blurRad="50800" w14:dist="38100" w14:dir="2700000" w14:sx="100000" w14:sy="100000" w14:kx="0" w14:ky="0" w14:algn="tl">
                  <w14:srgbClr w14:val="000000">
                    <w14:alpha w14:val="60000"/>
                  </w14:srgbClr>
                </w14:shadow>
              </w:rPr>
            </w:pPr>
            <w:r w:rsidRPr="008F116E">
              <w:rPr>
                <w:b/>
                <w:i/>
                <w:color w:val="FF0000"/>
                <w:lang w:val="sr-Cyrl-RS"/>
                <w14:shadow w14:blurRad="50800" w14:dist="38100" w14:dir="2700000" w14:sx="100000" w14:sy="100000" w14:kx="0" w14:ky="0" w14:algn="tl">
                  <w14:srgbClr w14:val="000000">
                    <w14:alpha w14:val="60000"/>
                  </w14:srgbClr>
                </w14:shadow>
              </w:rPr>
              <w:t>Гостујући професор</w:t>
            </w:r>
            <w:r w:rsidR="00657E23" w:rsidRPr="008F116E">
              <w:rPr>
                <w:b/>
                <w:i/>
                <w:color w:val="FF0000"/>
                <w:lang w:val="sr-Cyrl-RS"/>
                <w14:shadow w14:blurRad="50800" w14:dist="38100" w14:dir="2700000" w14:sx="100000" w14:sy="100000" w14:kx="0" w14:ky="0" w14:algn="tl">
                  <w14:srgbClr w14:val="000000">
                    <w14:alpha w14:val="60000"/>
                  </w14:srgbClr>
                </w14:shadow>
              </w:rPr>
              <w:t>:</w:t>
            </w:r>
            <w:r w:rsidRPr="008F116E">
              <w:rPr>
                <w:color w:val="0000FF"/>
                <w:lang w:val="sr-Cyrl-RS"/>
                <w14:shadow w14:blurRad="50800" w14:dist="38100" w14:dir="2700000" w14:sx="100000" w14:sy="100000" w14:kx="0" w14:ky="0" w14:algn="tl">
                  <w14:srgbClr w14:val="000000">
                    <w14:alpha w14:val="60000"/>
                  </w14:srgbClr>
                </w14:shadow>
              </w:rPr>
              <w:t xml:space="preserve"> Учешће у едукацији студената од 1-3 циклуса студија. Креирање силабуса за нове предмете, студијске програме и рад на припреми елабората за акредитацију.</w:t>
            </w:r>
          </w:p>
        </w:tc>
      </w:tr>
      <w:tr w:rsidR="00970E55" w:rsidRPr="008F116E" w:rsidTr="00970E55">
        <w:tc>
          <w:tcPr>
            <w:tcW w:w="2970" w:type="dxa"/>
          </w:tcPr>
          <w:p w:rsidR="00970E55" w:rsidRPr="008F116E" w:rsidRDefault="007B70CB" w:rsidP="00BD0F57">
            <w:pPr>
              <w:pStyle w:val="ListParagraph"/>
              <w:numPr>
                <w:ilvl w:val="0"/>
                <w:numId w:val="58"/>
              </w:numPr>
              <w:ind w:left="236" w:hanging="236"/>
              <w:jc w:val="both"/>
              <w:rPr>
                <w:b/>
                <w:color w:val="0000FF"/>
                <w:lang w:val="sr-Latn-CS"/>
                <w14:shadow w14:blurRad="50800" w14:dist="38100" w14:dir="2700000" w14:sx="100000" w14:sy="100000" w14:kx="0" w14:ky="0" w14:algn="tl">
                  <w14:srgbClr w14:val="000000">
                    <w14:alpha w14:val="60000"/>
                  </w14:srgbClr>
                </w14:shadow>
              </w:rPr>
            </w:pPr>
            <w:r w:rsidRPr="008F116E">
              <w:rPr>
                <w:color w:val="0000FF"/>
                <w14:shadow w14:blurRad="50800" w14:dist="38100" w14:dir="2700000" w14:sx="100000" w14:sy="100000" w14:kx="0" w14:ky="0" w14:algn="tl">
                  <w14:srgbClr w14:val="000000">
                    <w14:alpha w14:val="60000"/>
                  </w14:srgbClr>
                </w14:shadow>
              </w:rPr>
              <w:t xml:space="preserve">21.08. </w:t>
            </w:r>
            <w:proofErr w:type="gramStart"/>
            <w:r w:rsidRPr="008F116E">
              <w:rPr>
                <w:color w:val="0000FF"/>
                <w14:shadow w14:blurRad="50800" w14:dist="38100" w14:dir="2700000" w14:sx="100000" w14:sy="100000" w14:kx="0" w14:ky="0" w14:algn="tl">
                  <w14:srgbClr w14:val="000000">
                    <w14:alpha w14:val="60000"/>
                  </w14:srgbClr>
                </w14:shadow>
              </w:rPr>
              <w:t>до</w:t>
            </w:r>
            <w:proofErr w:type="gramEnd"/>
            <w:r w:rsidRPr="008F116E">
              <w:rPr>
                <w:color w:val="0000FF"/>
                <w14:shadow w14:blurRad="50800" w14:dist="38100" w14:dir="2700000" w14:sx="100000" w14:sy="100000" w14:kx="0" w14:ky="0" w14:algn="tl">
                  <w14:srgbClr w14:val="000000">
                    <w14:alpha w14:val="60000"/>
                  </w14:srgbClr>
                </w14:shadow>
              </w:rPr>
              <w:t xml:space="preserve"> </w:t>
            </w:r>
            <w:r w:rsidR="003A42A2" w:rsidRPr="008F116E">
              <w:rPr>
                <w:color w:val="0000FF"/>
                <w14:shadow w14:blurRad="50800" w14:dist="38100" w14:dir="2700000" w14:sx="100000" w14:sy="100000" w14:kx="0" w14:ky="0" w14:algn="tl">
                  <w14:srgbClr w14:val="000000">
                    <w14:alpha w14:val="60000"/>
                  </w14:srgbClr>
                </w14:shadow>
              </w:rPr>
              <w:t>22.09.2017. године</w:t>
            </w:r>
          </w:p>
        </w:tc>
        <w:tc>
          <w:tcPr>
            <w:tcW w:w="3225" w:type="dxa"/>
          </w:tcPr>
          <w:p w:rsidR="00970E55" w:rsidRPr="008F116E" w:rsidRDefault="000E012C" w:rsidP="00BD0F57">
            <w:pPr>
              <w:pStyle w:val="ListParagraph"/>
              <w:numPr>
                <w:ilvl w:val="0"/>
                <w:numId w:val="62"/>
              </w:numPr>
              <w:ind w:left="239" w:hanging="239"/>
              <w:jc w:val="both"/>
              <w:rPr>
                <w:b/>
                <w:noProof/>
                <w:color w:val="0000FF"/>
                <w:lang w:val="sr-Cyrl-CS"/>
                <w14:shadow w14:blurRad="50800" w14:dist="38100" w14:dir="2700000" w14:sx="100000" w14:sy="100000" w14:kx="0" w14:ky="0" w14:algn="tl">
                  <w14:srgbClr w14:val="000000">
                    <w14:alpha w14:val="60000"/>
                  </w14:srgbClr>
                </w14:shadow>
              </w:rPr>
            </w:pPr>
            <w:hyperlink r:id="rId12" w:history="1">
              <w:r w:rsidR="003A42A2" w:rsidRPr="008F116E">
                <w:rPr>
                  <w:rStyle w:val="Hyperlink"/>
                  <w:u w:val="none"/>
                  <w14:shadow w14:blurRad="50800" w14:dist="38100" w14:dir="2700000" w14:sx="100000" w14:sy="100000" w14:kx="0" w14:ky="0" w14:algn="tl">
                    <w14:srgbClr w14:val="000000">
                      <w14:alpha w14:val="60000"/>
                    </w14:srgbClr>
                  </w14:shadow>
                </w:rPr>
                <w:t>Независни универзитет</w:t>
              </w:r>
            </w:hyperlink>
            <w:r w:rsidR="003A42A2" w:rsidRPr="008F116E">
              <w:rPr>
                <w:color w:val="0000FF"/>
                <w14:shadow w14:blurRad="50800" w14:dist="38100" w14:dir="2700000" w14:sx="100000" w14:sy="100000" w14:kx="0" w14:ky="0" w14:algn="tl">
                  <w14:srgbClr w14:val="000000">
                    <w14:alpha w14:val="60000"/>
                  </w14:srgbClr>
                </w14:shadow>
              </w:rPr>
              <w:t>, Бања Лука, Босна и Херцеговина</w:t>
            </w:r>
            <w:r w:rsidR="00AB11E1">
              <w:rPr>
                <w:color w:val="0000FF"/>
                <w:lang w:val="sr-Cyrl-BA"/>
                <w14:shadow w14:blurRad="50800" w14:dist="38100" w14:dir="2700000" w14:sx="100000" w14:sy="100000" w14:kx="0" w14:ky="0" w14:algn="tl">
                  <w14:srgbClr w14:val="000000">
                    <w14:alpha w14:val="60000"/>
                  </w14:srgbClr>
                </w14:shadow>
              </w:rPr>
              <w:t>.</w:t>
            </w:r>
          </w:p>
        </w:tc>
        <w:tc>
          <w:tcPr>
            <w:tcW w:w="3240" w:type="dxa"/>
          </w:tcPr>
          <w:p w:rsidR="00970E55" w:rsidRPr="008F116E" w:rsidRDefault="003A42A2" w:rsidP="00BD0F57">
            <w:pPr>
              <w:pStyle w:val="ListParagraph"/>
              <w:numPr>
                <w:ilvl w:val="0"/>
                <w:numId w:val="63"/>
              </w:numPr>
              <w:ind w:left="255" w:hanging="255"/>
              <w:jc w:val="both"/>
              <w:rPr>
                <w:b/>
                <w:i/>
                <w:noProof/>
                <w:color w:val="0000FF"/>
                <w:lang w:val="sr-Cyrl-CS"/>
                <w14:shadow w14:blurRad="50800" w14:dist="38100" w14:dir="2700000" w14:sx="100000" w14:sy="100000" w14:kx="0" w14:ky="0" w14:algn="tl">
                  <w14:srgbClr w14:val="000000">
                    <w14:alpha w14:val="60000"/>
                  </w14:srgbClr>
                </w14:shadow>
              </w:rPr>
            </w:pPr>
            <w:r w:rsidRPr="008F116E">
              <w:rPr>
                <w:b/>
                <w:i/>
                <w:color w:val="FF0000"/>
                <w:lang w:val="sr-Cyrl-BA"/>
                <w14:shadow w14:blurRad="50800" w14:dist="38100" w14:dir="2700000" w14:sx="100000" w14:sy="100000" w14:kx="0" w14:ky="0" w14:algn="tl">
                  <w14:srgbClr w14:val="000000">
                    <w14:alpha w14:val="60000"/>
                  </w14:srgbClr>
                </w14:shadow>
              </w:rPr>
              <w:t>Стручно усавршавање</w:t>
            </w:r>
            <w:r w:rsidR="008F116E" w:rsidRPr="008F116E">
              <w:rPr>
                <w:b/>
                <w:i/>
                <w:color w:val="FF0000"/>
                <w:lang w:val="sr-Cyrl-BA"/>
                <w14:shadow w14:blurRad="50800" w14:dist="38100" w14:dir="2700000" w14:sx="100000" w14:sy="100000" w14:kx="0" w14:ky="0" w14:algn="tl">
                  <w14:srgbClr w14:val="000000">
                    <w14:alpha w14:val="60000"/>
                  </w14:srgbClr>
                </w14:shadow>
              </w:rPr>
              <w:t>:</w:t>
            </w:r>
            <w:r w:rsidR="008F116E" w:rsidRPr="008F116E">
              <w:rPr>
                <w:color w:val="FF0000"/>
                <w:lang w:val="sr-Cyrl-BA"/>
                <w14:shadow w14:blurRad="50800" w14:dist="38100" w14:dir="2700000" w14:sx="100000" w14:sy="100000" w14:kx="0" w14:ky="0" w14:algn="tl">
                  <w14:srgbClr w14:val="000000">
                    <w14:alpha w14:val="60000"/>
                  </w14:srgbClr>
                </w14:shadow>
              </w:rPr>
              <w:t xml:space="preserve"> </w:t>
            </w:r>
            <w:r w:rsidR="008F116E" w:rsidRPr="008F116E">
              <w:rPr>
                <w:noProof/>
                <w:color w:val="0000FF"/>
                <w:spacing w:val="-1"/>
                <w:lang w:val="sr-Cyrl-BA"/>
                <w14:shadow w14:blurRad="50800" w14:dist="38100" w14:dir="2700000" w14:sx="100000" w14:sy="100000" w14:kx="0" w14:ky="0" w14:algn="tl">
                  <w14:srgbClr w14:val="000000">
                    <w14:alpha w14:val="60000"/>
                  </w14:srgbClr>
                </w14:shadow>
              </w:rPr>
              <w:t>О</w:t>
            </w:r>
            <w:r w:rsidR="008F116E" w:rsidRPr="008F116E">
              <w:rPr>
                <w:noProof/>
                <w:color w:val="0000FF"/>
                <w:spacing w:val="-1"/>
                <w14:shadow w14:blurRad="50800" w14:dist="38100" w14:dir="2700000" w14:sx="100000" w14:sy="100000" w14:kx="0" w14:ky="0" w14:algn="tl">
                  <w14:srgbClr w14:val="000000">
                    <w14:alpha w14:val="60000"/>
                  </w14:srgbClr>
                </w14:shadow>
              </w:rPr>
              <w:t>бласт усавршавања</w:t>
            </w:r>
            <w:r w:rsidR="008F116E" w:rsidRPr="008F116E">
              <w:rPr>
                <w:noProof/>
                <w:color w:val="0000FF"/>
                <w:spacing w:val="-1"/>
                <w:lang w:val="sr-Cyrl-BA"/>
                <w14:shadow w14:blurRad="50800" w14:dist="38100" w14:dir="2700000" w14:sx="100000" w14:sy="100000" w14:kx="0" w14:ky="0" w14:algn="tl">
                  <w14:srgbClr w14:val="000000">
                    <w14:alpha w14:val="60000"/>
                  </w14:srgbClr>
                </w14:shadow>
              </w:rPr>
              <w:t>: Менаџмент и бизнис.</w:t>
            </w:r>
          </w:p>
        </w:tc>
      </w:tr>
      <w:tr w:rsidR="00970E55" w:rsidRPr="008F116E" w:rsidTr="00970E55">
        <w:tc>
          <w:tcPr>
            <w:tcW w:w="2970" w:type="dxa"/>
          </w:tcPr>
          <w:p w:rsidR="00970E55" w:rsidRPr="008F116E" w:rsidRDefault="003A42A2" w:rsidP="00BD0F57">
            <w:pPr>
              <w:pStyle w:val="ListParagraph"/>
              <w:numPr>
                <w:ilvl w:val="0"/>
                <w:numId w:val="58"/>
              </w:numPr>
              <w:ind w:left="236" w:hanging="236"/>
              <w:jc w:val="both"/>
              <w:rPr>
                <w:b/>
                <w:color w:val="0000FF"/>
                <w:lang w:val="sr-Latn-CS"/>
                <w14:shadow w14:blurRad="50800" w14:dist="38100" w14:dir="2700000" w14:sx="100000" w14:sy="100000" w14:kx="0" w14:ky="0" w14:algn="tl">
                  <w14:srgbClr w14:val="000000">
                    <w14:alpha w14:val="60000"/>
                  </w14:srgbClr>
                </w14:shadow>
              </w:rPr>
            </w:pPr>
            <w:r w:rsidRPr="008F116E">
              <w:rPr>
                <w:color w:val="0000FF"/>
                <w14:shadow w14:blurRad="50800" w14:dist="38100" w14:dir="2700000" w14:sx="100000" w14:sy="100000" w14:kx="0" w14:ky="0" w14:algn="tl">
                  <w14:srgbClr w14:val="000000">
                    <w14:alpha w14:val="60000"/>
                  </w14:srgbClr>
                </w14:shadow>
              </w:rPr>
              <w:t>2</w:t>
            </w:r>
            <w:r w:rsidR="00086305">
              <w:rPr>
                <w:color w:val="0000FF"/>
                <w14:shadow w14:blurRad="50800" w14:dist="38100" w14:dir="2700000" w14:sx="100000" w14:sy="100000" w14:kx="0" w14:ky="0" w14:algn="tl">
                  <w14:srgbClr w14:val="000000">
                    <w14:alpha w14:val="60000"/>
                  </w14:srgbClr>
                </w14:shadow>
              </w:rPr>
              <w:t xml:space="preserve">1.09. </w:t>
            </w:r>
            <w:proofErr w:type="gramStart"/>
            <w:r w:rsidR="00086305">
              <w:rPr>
                <w:color w:val="0000FF"/>
                <w14:shadow w14:blurRad="50800" w14:dist="38100" w14:dir="2700000" w14:sx="100000" w14:sy="100000" w14:kx="0" w14:ky="0" w14:algn="tl">
                  <w14:srgbClr w14:val="000000">
                    <w14:alpha w14:val="60000"/>
                  </w14:srgbClr>
                </w14:shadow>
              </w:rPr>
              <w:t>и</w:t>
            </w:r>
            <w:proofErr w:type="gramEnd"/>
            <w:r w:rsidR="00086305">
              <w:rPr>
                <w:color w:val="0000FF"/>
                <w14:shadow w14:blurRad="50800" w14:dist="38100" w14:dir="2700000" w14:sx="100000" w14:sy="100000" w14:kx="0" w14:ky="0" w14:algn="tl">
                  <w14:srgbClr w14:val="000000">
                    <w14:alpha w14:val="60000"/>
                  </w14:srgbClr>
                </w14:shadow>
              </w:rPr>
              <w:t xml:space="preserve"> 22.09.</w:t>
            </w:r>
            <w:r w:rsidRPr="008F116E">
              <w:rPr>
                <w:color w:val="0000FF"/>
                <w14:shadow w14:blurRad="50800" w14:dist="38100" w14:dir="2700000" w14:sx="100000" w14:sy="100000" w14:kx="0" w14:ky="0" w14:algn="tl">
                  <w14:srgbClr w14:val="000000">
                    <w14:alpha w14:val="60000"/>
                  </w14:srgbClr>
                </w14:shadow>
              </w:rPr>
              <w:t>2017. год</w:t>
            </w:r>
            <w:r w:rsidR="00657E23" w:rsidRPr="008F116E">
              <w:rPr>
                <w:color w:val="0000FF"/>
                <w:lang w:val="sr-Cyrl-BA"/>
                <w14:shadow w14:blurRad="50800" w14:dist="38100" w14:dir="2700000" w14:sx="100000" w14:sy="100000" w14:kx="0" w14:ky="0" w14:algn="tl">
                  <w14:srgbClr w14:val="000000">
                    <w14:alpha w14:val="60000"/>
                  </w14:srgbClr>
                </w14:shadow>
              </w:rPr>
              <w:t>ине</w:t>
            </w:r>
            <w:r w:rsidRPr="008F116E">
              <w:rPr>
                <w:color w:val="0000FF"/>
                <w14:shadow w14:blurRad="50800" w14:dist="38100" w14:dir="2700000" w14:sx="100000" w14:sy="100000" w14:kx="0" w14:ky="0" w14:algn="tl">
                  <w14:srgbClr w14:val="000000">
                    <w14:alpha w14:val="60000"/>
                  </w14:srgbClr>
                </w14:shadow>
              </w:rPr>
              <w:t xml:space="preserve"> </w:t>
            </w:r>
          </w:p>
        </w:tc>
        <w:tc>
          <w:tcPr>
            <w:tcW w:w="3225" w:type="dxa"/>
          </w:tcPr>
          <w:p w:rsidR="00970E55" w:rsidRPr="008F116E" w:rsidRDefault="000E012C" w:rsidP="00BD0F57">
            <w:pPr>
              <w:pStyle w:val="ListParagraph"/>
              <w:numPr>
                <w:ilvl w:val="0"/>
                <w:numId w:val="64"/>
              </w:numPr>
              <w:ind w:left="239" w:hanging="239"/>
              <w:jc w:val="both"/>
              <w:rPr>
                <w:b/>
                <w:noProof/>
                <w:color w:val="0000FF"/>
                <w:lang w:val="sr-Cyrl-CS"/>
                <w14:shadow w14:blurRad="50800" w14:dist="38100" w14:dir="2700000" w14:sx="100000" w14:sy="100000" w14:kx="0" w14:ky="0" w14:algn="tl">
                  <w14:srgbClr w14:val="000000">
                    <w14:alpha w14:val="60000"/>
                  </w14:srgbClr>
                </w14:shadow>
              </w:rPr>
            </w:pPr>
            <w:hyperlink r:id="rId13" w:history="1">
              <w:r w:rsidR="003A42A2" w:rsidRPr="008F116E">
                <w:rPr>
                  <w:rStyle w:val="Hyperlink"/>
                  <w:u w:val="none"/>
                  <w14:shadow w14:blurRad="50800" w14:dist="38100" w14:dir="2700000" w14:sx="100000" w14:sy="100000" w14:kx="0" w14:ky="0" w14:algn="tl">
                    <w14:srgbClr w14:val="000000">
                      <w14:alpha w14:val="60000"/>
                    </w14:srgbClr>
                  </w14:shadow>
                </w:rPr>
                <w:t>Универзитет за пословне студије</w:t>
              </w:r>
            </w:hyperlink>
            <w:r w:rsidR="00234B49">
              <w:rPr>
                <w:color w:val="0000FF"/>
                <w:lang w:val="sr-Cyrl-BA"/>
                <w14:shadow w14:blurRad="50800" w14:dist="38100" w14:dir="2700000" w14:sx="100000" w14:sy="100000" w14:kx="0" w14:ky="0" w14:algn="tl">
                  <w14:srgbClr w14:val="000000">
                    <w14:alpha w14:val="60000"/>
                  </w14:srgbClr>
                </w14:shadow>
              </w:rPr>
              <w:t xml:space="preserve"> (</w:t>
            </w:r>
            <w:r w:rsidR="003A42A2" w:rsidRPr="008F116E">
              <w:rPr>
                <w:color w:val="0000FF"/>
                <w14:shadow w14:blurRad="50800" w14:dist="38100" w14:dir="2700000" w14:sx="100000" w14:sy="100000" w14:kx="0" w14:ky="0" w14:algn="tl">
                  <w14:srgbClr w14:val="000000">
                    <w14:alpha w14:val="60000"/>
                  </w14:srgbClr>
                </w14:shadow>
              </w:rPr>
              <w:t>Факултет за примјењену економију и Факултет за пословне и финансијске студије</w:t>
            </w:r>
            <w:r w:rsidR="00234B49">
              <w:rPr>
                <w:color w:val="0000FF"/>
                <w:lang w:val="sr-Cyrl-BA"/>
                <w14:shadow w14:blurRad="50800" w14:dist="38100" w14:dir="2700000" w14:sx="100000" w14:sy="100000" w14:kx="0" w14:ky="0" w14:algn="tl">
                  <w14:srgbClr w14:val="000000">
                    <w14:alpha w14:val="60000"/>
                  </w14:srgbClr>
                </w14:shadow>
              </w:rPr>
              <w:t>)</w:t>
            </w:r>
            <w:r w:rsidR="003A42A2" w:rsidRPr="008F116E">
              <w:rPr>
                <w:color w:val="0000FF"/>
                <w14:shadow w14:blurRad="50800" w14:dist="38100" w14:dir="2700000" w14:sx="100000" w14:sy="100000" w14:kx="0" w14:ky="0" w14:algn="tl">
                  <w14:srgbClr w14:val="000000">
                    <w14:alpha w14:val="60000"/>
                  </w14:srgbClr>
                </w14:shadow>
              </w:rPr>
              <w:t>, Бања Лука, Босна и Херцеговина</w:t>
            </w:r>
            <w:r w:rsidR="00234B49">
              <w:rPr>
                <w:color w:val="0000FF"/>
                <w:lang w:val="sr-Cyrl-BA"/>
                <w14:shadow w14:blurRad="50800" w14:dist="38100" w14:dir="2700000" w14:sx="100000" w14:sy="100000" w14:kx="0" w14:ky="0" w14:algn="tl">
                  <w14:srgbClr w14:val="000000">
                    <w14:alpha w14:val="60000"/>
                  </w14:srgbClr>
                </w14:shadow>
              </w:rPr>
              <w:t>.</w:t>
            </w:r>
          </w:p>
        </w:tc>
        <w:tc>
          <w:tcPr>
            <w:tcW w:w="3240" w:type="dxa"/>
          </w:tcPr>
          <w:p w:rsidR="00970E55" w:rsidRPr="008F116E" w:rsidRDefault="003A42A2" w:rsidP="00BD0F57">
            <w:pPr>
              <w:pStyle w:val="ListParagraph"/>
              <w:numPr>
                <w:ilvl w:val="0"/>
                <w:numId w:val="65"/>
              </w:numPr>
              <w:ind w:left="255" w:hanging="255"/>
              <w:jc w:val="both"/>
              <w:rPr>
                <w:b/>
                <w:noProof/>
                <w:color w:val="0000FF"/>
                <w:lang w:val="sr-Cyrl-CS"/>
                <w14:shadow w14:blurRad="50800" w14:dist="38100" w14:dir="2700000" w14:sx="100000" w14:sy="100000" w14:kx="0" w14:ky="0" w14:algn="tl">
                  <w14:srgbClr w14:val="000000">
                    <w14:alpha w14:val="60000"/>
                  </w14:srgbClr>
                </w14:shadow>
              </w:rPr>
            </w:pPr>
            <w:r w:rsidRPr="008F116E">
              <w:rPr>
                <w:b/>
                <w:i/>
                <w:color w:val="FF0000"/>
                <w:lang w:val="sr-Cyrl-BA"/>
                <w14:shadow w14:blurRad="50800" w14:dist="38100" w14:dir="2700000" w14:sx="100000" w14:sy="100000" w14:kx="0" w14:ky="0" w14:algn="tl">
                  <w14:srgbClr w14:val="000000">
                    <w14:alpha w14:val="60000"/>
                  </w14:srgbClr>
                </w14:shadow>
              </w:rPr>
              <w:t>Предавања по позиву</w:t>
            </w:r>
            <w:r w:rsidR="00657E23" w:rsidRPr="008F116E">
              <w:rPr>
                <w:b/>
                <w:i/>
                <w:color w:val="FF0000"/>
                <w:lang w:val="sr-Cyrl-BA"/>
                <w14:shadow w14:blurRad="50800" w14:dist="38100" w14:dir="2700000" w14:sx="100000" w14:sy="100000" w14:kx="0" w14:ky="0" w14:algn="tl">
                  <w14:srgbClr w14:val="000000">
                    <w14:alpha w14:val="60000"/>
                  </w14:srgbClr>
                </w14:shadow>
              </w:rPr>
              <w:t>:</w:t>
            </w:r>
            <w:r w:rsidR="00657E23" w:rsidRPr="008F116E">
              <w:rPr>
                <w:color w:val="0000FF"/>
                <w:lang w:val="sr-Cyrl-BA"/>
                <w14:shadow w14:blurRad="50800" w14:dist="38100" w14:dir="2700000" w14:sx="100000" w14:sy="100000" w14:kx="0" w14:ky="0" w14:algn="tl">
                  <w14:srgbClr w14:val="000000">
                    <w14:alpha w14:val="60000"/>
                  </w14:srgbClr>
                </w14:shadow>
              </w:rPr>
              <w:t xml:space="preserve"> </w:t>
            </w:r>
            <w:r w:rsidR="00657E23" w:rsidRPr="008F116E">
              <w:rPr>
                <w:color w:val="0000FF"/>
                <w:lang w:val="sr-Latn-RS"/>
                <w14:shadow w14:blurRad="50800" w14:dist="38100" w14:dir="2700000" w14:sx="100000" w14:sy="100000" w14:kx="0" w14:ky="0" w14:algn="tl">
                  <w14:srgbClr w14:val="000000">
                    <w14:alpha w14:val="60000"/>
                  </w14:srgbClr>
                </w14:shadow>
              </w:rPr>
              <w:t xml:space="preserve">„Management of small and medium enterprises – applied and future tendencies“ </w:t>
            </w:r>
            <w:r w:rsidR="00657E23" w:rsidRPr="008F116E">
              <w:rPr>
                <w:color w:val="0000FF"/>
                <w:lang w:val="sr-Cyrl-RS"/>
                <w14:shadow w14:blurRad="50800" w14:dist="38100" w14:dir="2700000" w14:sx="100000" w14:sy="100000" w14:kx="0" w14:ky="0" w14:algn="tl">
                  <w14:srgbClr w14:val="000000">
                    <w14:alpha w14:val="60000"/>
                  </w14:srgbClr>
                </w14:shadow>
              </w:rPr>
              <w:t xml:space="preserve">и </w:t>
            </w:r>
            <w:r w:rsidR="00657E23" w:rsidRPr="008F116E">
              <w:rPr>
                <w:color w:val="0000FF"/>
                <w:lang w:val="sr-Latn-RS"/>
                <w14:shadow w14:blurRad="50800" w14:dist="38100" w14:dir="2700000" w14:sx="100000" w14:sy="100000" w14:kx="0" w14:ky="0" w14:algn="tl">
                  <w14:srgbClr w14:val="000000">
                    <w14:alpha w14:val="60000"/>
                  </w14:srgbClr>
                </w14:shadow>
              </w:rPr>
              <w:t>„Strategic management – applied and future tendencies“.</w:t>
            </w:r>
          </w:p>
        </w:tc>
      </w:tr>
    </w:tbl>
    <w:p w:rsidR="007B70CB" w:rsidRDefault="007B70CB" w:rsidP="003722A4">
      <w:pPr>
        <w:ind w:left="-540"/>
        <w:rPr>
          <w:b/>
          <w:color w:val="6600CC"/>
          <w:sz w:val="24"/>
          <w:szCs w:val="24"/>
          <w:lang w:val="sr-Latn-CS"/>
          <w14:shadow w14:blurRad="50800" w14:dist="38100" w14:dir="2700000" w14:sx="100000" w14:sy="100000" w14:kx="0" w14:ky="0" w14:algn="tl">
            <w14:srgbClr w14:val="000000">
              <w14:alpha w14:val="60000"/>
            </w14:srgbClr>
          </w14:shadow>
        </w:rPr>
      </w:pPr>
      <w:r w:rsidRPr="007B70CB">
        <w:rPr>
          <w:b/>
          <w:color w:val="6600CC"/>
          <w:sz w:val="24"/>
          <w:szCs w:val="24"/>
          <w:lang w:val="sr-Latn-CS"/>
          <w14:shadow w14:blurRad="50800" w14:dist="38100" w14:dir="2700000" w14:sx="100000" w14:sy="100000" w14:kx="0" w14:ky="0" w14:algn="tl">
            <w14:srgbClr w14:val="000000">
              <w14:alpha w14:val="60000"/>
            </w14:srgbClr>
          </w14:shadow>
        </w:rPr>
        <w:lastRenderedPageBreak/>
        <w:t>НАГРАДЕ И ПРИЗНАЊА</w:t>
      </w:r>
    </w:p>
    <w:p w:rsidR="008F116E" w:rsidRPr="008F116E" w:rsidRDefault="008F116E" w:rsidP="003722A4">
      <w:pPr>
        <w:ind w:left="-540"/>
        <w:rPr>
          <w:color w:val="6600CC"/>
          <w:sz w:val="24"/>
          <w:szCs w:val="24"/>
          <w:lang w:val="sr-Latn-CS"/>
          <w14:shadow w14:blurRad="50800" w14:dist="38100" w14:dir="2700000" w14:sx="100000" w14:sy="100000" w14:kx="0" w14:ky="0" w14:algn="tl">
            <w14:srgbClr w14:val="000000">
              <w14:alpha w14:val="60000"/>
            </w14:srgbClr>
          </w14:shadow>
        </w:rPr>
      </w:pPr>
    </w:p>
    <w:tbl>
      <w:tblPr>
        <w:tblW w:w="10086" w:type="dxa"/>
        <w:tblInd w:w="-570" w:type="dxa"/>
        <w:tblBorders>
          <w:top w:val="dashDotStroked" w:sz="24" w:space="0" w:color="FF00FF"/>
          <w:left w:val="dashDotStroked" w:sz="24" w:space="0" w:color="FF00FF"/>
          <w:bottom w:val="dashDotStroked" w:sz="24" w:space="0" w:color="FF00FF"/>
          <w:right w:val="dashDotStroked" w:sz="24" w:space="0" w:color="FF00FF"/>
          <w:insideH w:val="dashDotStroked" w:sz="24" w:space="0" w:color="FF00FF"/>
          <w:insideV w:val="dashDotStroked" w:sz="24" w:space="0" w:color="FF00FF"/>
        </w:tblBorders>
        <w:tblLayout w:type="fixed"/>
        <w:tblLook w:val="0000" w:firstRow="0" w:lastRow="0" w:firstColumn="0" w:lastColumn="0" w:noHBand="0" w:noVBand="0"/>
      </w:tblPr>
      <w:tblGrid>
        <w:gridCol w:w="3075"/>
        <w:gridCol w:w="7011"/>
      </w:tblGrid>
      <w:tr w:rsidR="008F116E" w:rsidRPr="005E6CC5" w:rsidTr="008F116E">
        <w:tc>
          <w:tcPr>
            <w:tcW w:w="3075" w:type="dxa"/>
          </w:tcPr>
          <w:p w:rsidR="008F116E" w:rsidRPr="005E6CC5" w:rsidRDefault="008F116E" w:rsidP="005E6CC5">
            <w:pPr>
              <w:jc w:val="center"/>
              <w:rPr>
                <w:color w:val="0000FF"/>
                <w:lang w:val="sr-Latn-CS"/>
                <w14:shadow w14:blurRad="50800" w14:dist="38100" w14:dir="2700000" w14:sx="100000" w14:sy="100000" w14:kx="0" w14:ky="0" w14:algn="tl">
                  <w14:srgbClr w14:val="000000">
                    <w14:alpha w14:val="60000"/>
                  </w14:srgbClr>
                </w14:shadow>
              </w:rPr>
            </w:pPr>
            <w:r w:rsidRPr="005E6CC5">
              <w:rPr>
                <w:b/>
                <w:color w:val="0000FF"/>
                <w:lang w:val="sr-Latn-CS"/>
                <w14:shadow w14:blurRad="50800" w14:dist="38100" w14:dir="2700000" w14:sx="100000" w14:sy="100000" w14:kx="0" w14:ky="0" w14:algn="tl">
                  <w14:srgbClr w14:val="000000">
                    <w14:alpha w14:val="60000"/>
                  </w14:srgbClr>
                </w14:shadow>
              </w:rPr>
              <w:t>Година</w:t>
            </w:r>
          </w:p>
        </w:tc>
        <w:tc>
          <w:tcPr>
            <w:tcW w:w="7011" w:type="dxa"/>
          </w:tcPr>
          <w:p w:rsidR="008F116E" w:rsidRPr="005E6CC5" w:rsidRDefault="008F116E" w:rsidP="005E6CC5">
            <w:pPr>
              <w:jc w:val="center"/>
              <w:rPr>
                <w:color w:val="0000FF"/>
                <w:lang w:val="sr-Latn-CS"/>
                <w14:shadow w14:blurRad="50800" w14:dist="38100" w14:dir="2700000" w14:sx="100000" w14:sy="100000" w14:kx="0" w14:ky="0" w14:algn="tl">
                  <w14:srgbClr w14:val="000000">
                    <w14:alpha w14:val="60000"/>
                  </w14:srgbClr>
                </w14:shadow>
              </w:rPr>
            </w:pPr>
            <w:r w:rsidRPr="005E6CC5">
              <w:rPr>
                <w:b/>
                <w:color w:val="0000FF"/>
                <w:lang w:val="sr-Latn-CS"/>
                <w14:shadow w14:blurRad="50800" w14:dist="38100" w14:dir="2700000" w14:sx="100000" w14:sy="100000" w14:kx="0" w14:ky="0" w14:algn="tl">
                  <w14:srgbClr w14:val="000000">
                    <w14:alpha w14:val="60000"/>
                  </w14:srgbClr>
                </w14:shadow>
              </w:rPr>
              <w:t>Назив награде/признања</w:t>
            </w:r>
          </w:p>
        </w:tc>
      </w:tr>
      <w:tr w:rsidR="005E6CC5" w:rsidRPr="005E6CC5" w:rsidTr="008F116E">
        <w:tc>
          <w:tcPr>
            <w:tcW w:w="3075" w:type="dxa"/>
          </w:tcPr>
          <w:p w:rsidR="005E6CC5" w:rsidRPr="005E6CC5" w:rsidRDefault="005E6CC5" w:rsidP="00BD0F57">
            <w:pPr>
              <w:pStyle w:val="ListParagraph"/>
              <w:numPr>
                <w:ilvl w:val="0"/>
                <w:numId w:val="66"/>
              </w:numPr>
              <w:ind w:left="252" w:hanging="270"/>
              <w:rPr>
                <w:b/>
                <w:color w:val="0000FF"/>
                <w:lang w:val="sr-Latn-CS"/>
                <w14:shadow w14:blurRad="50800" w14:dist="38100" w14:dir="2700000" w14:sx="100000" w14:sy="100000" w14:kx="0" w14:ky="0" w14:algn="tl">
                  <w14:srgbClr w14:val="000000">
                    <w14:alpha w14:val="60000"/>
                  </w14:srgbClr>
                </w14:shadow>
              </w:rPr>
            </w:pPr>
            <w:r w:rsidRPr="005E6CC5">
              <w:rPr>
                <w:color w:val="0000FF"/>
                <w:lang w:val="sr-Cyrl-CS"/>
                <w14:shadow w14:blurRad="50800" w14:dist="38100" w14:dir="2700000" w14:sx="100000" w14:sy="100000" w14:kx="0" w14:ky="0" w14:algn="tl">
                  <w14:srgbClr w14:val="000000">
                    <w14:alpha w14:val="60000"/>
                  </w14:srgbClr>
                </w14:shadow>
              </w:rPr>
              <w:t>20.04.2008. године.</w:t>
            </w:r>
          </w:p>
        </w:tc>
        <w:tc>
          <w:tcPr>
            <w:tcW w:w="7011" w:type="dxa"/>
          </w:tcPr>
          <w:p w:rsidR="005E6CC5" w:rsidRPr="005E6CC5" w:rsidRDefault="000E012C" w:rsidP="00BD0F57">
            <w:pPr>
              <w:pStyle w:val="ListParagraph"/>
              <w:numPr>
                <w:ilvl w:val="0"/>
                <w:numId w:val="67"/>
              </w:numPr>
              <w:jc w:val="both"/>
              <w:rPr>
                <w:b/>
                <w:color w:val="0000FF"/>
                <w:lang w:val="sr-Latn-CS"/>
                <w14:shadow w14:blurRad="50800" w14:dist="38100" w14:dir="2700000" w14:sx="100000" w14:sy="100000" w14:kx="0" w14:ky="0" w14:algn="tl">
                  <w14:srgbClr w14:val="000000">
                    <w14:alpha w14:val="60000"/>
                  </w14:srgbClr>
                </w14:shadow>
              </w:rPr>
            </w:pPr>
            <w:hyperlink r:id="rId14" w:history="1">
              <w:r w:rsidR="005E6CC5" w:rsidRPr="004F303A">
                <w:rPr>
                  <w:b/>
                  <w:color w:val="FF0000"/>
                  <w:lang w:val="sr-Cyrl-CS"/>
                  <w14:shadow w14:blurRad="50800" w14:dist="38100" w14:dir="2700000" w14:sx="100000" w14:sy="100000" w14:kx="0" w14:ky="0" w14:algn="tl">
                    <w14:srgbClr w14:val="000000">
                      <w14:alpha w14:val="60000"/>
                    </w14:srgbClr>
                  </w14:shadow>
                </w:rPr>
                <w:t>Сребрна плакета</w:t>
              </w:r>
            </w:hyperlink>
            <w:r w:rsidR="005E6CC5" w:rsidRPr="005E6CC5">
              <w:rPr>
                <w:i/>
                <w:color w:val="0000FF"/>
                <w:lang w:val="sr-Cyrl-CS"/>
                <w14:shadow w14:blurRad="50800" w14:dist="38100" w14:dir="2700000" w14:sx="100000" w14:sy="100000" w14:kx="0" w14:ky="0" w14:algn="tl">
                  <w14:srgbClr w14:val="000000">
                    <w14:alpha w14:val="60000"/>
                  </w14:srgbClr>
                </w14:shadow>
              </w:rPr>
              <w:t xml:space="preserve"> </w:t>
            </w:r>
            <w:r w:rsidR="005E6CC5" w:rsidRPr="005E6CC5">
              <w:rPr>
                <w:color w:val="0000FF"/>
                <w:lang w:val="sr-Cyrl-CS"/>
                <w14:shadow w14:blurRad="50800" w14:dist="38100" w14:dir="2700000" w14:sx="100000" w14:sy="100000" w14:kx="0" w14:ky="0" w14:algn="tl">
                  <w14:srgbClr w14:val="000000">
                    <w14:alpha w14:val="60000"/>
                  </w14:srgbClr>
                </w14:shadow>
              </w:rPr>
              <w:t>за постигнуте резултате у развоју техничке дијагностике у периоду 2001-2008. година</w:t>
            </w:r>
            <w:r w:rsidR="005E6CC5" w:rsidRPr="005E6CC5">
              <w:rPr>
                <w:color w:val="0000FF"/>
                <w14:shadow w14:blurRad="50800" w14:dist="38100" w14:dir="2700000" w14:sx="100000" w14:sy="100000" w14:kx="0" w14:ky="0" w14:algn="tl">
                  <w14:srgbClr w14:val="000000">
                    <w14:alpha w14:val="60000"/>
                  </w14:srgbClr>
                </w14:shadow>
              </w:rPr>
              <w:t>,</w:t>
            </w:r>
            <w:r w:rsidR="005E6CC5" w:rsidRPr="005E6CC5">
              <w:rPr>
                <w:color w:val="0000FF"/>
                <w:lang w:val="sr-Cyrl-CS"/>
                <w14:shadow w14:blurRad="50800" w14:dist="38100" w14:dir="2700000" w14:sx="100000" w14:sy="100000" w14:kx="0" w14:ky="0" w14:algn="tl">
                  <w14:srgbClr w14:val="000000">
                    <w14:alpha w14:val="60000"/>
                  </w14:srgbClr>
                </w14:shadow>
              </w:rPr>
              <w:t xml:space="preserve"> Друштво за техничку дијагностику Србије „ТЕХДИС“, Београд.</w:t>
            </w:r>
          </w:p>
        </w:tc>
      </w:tr>
      <w:tr w:rsidR="005E6CC5" w:rsidRPr="005E6CC5" w:rsidTr="008F116E">
        <w:tc>
          <w:tcPr>
            <w:tcW w:w="3075" w:type="dxa"/>
          </w:tcPr>
          <w:p w:rsidR="005E6CC5" w:rsidRPr="005E6CC5" w:rsidRDefault="005E6CC5" w:rsidP="00BD0F57">
            <w:pPr>
              <w:pStyle w:val="ListParagraph"/>
              <w:numPr>
                <w:ilvl w:val="0"/>
                <w:numId w:val="66"/>
              </w:numPr>
              <w:ind w:left="252" w:hanging="270"/>
              <w:rPr>
                <w:b/>
                <w:color w:val="0000FF"/>
                <w:lang w:val="sr-Latn-CS"/>
                <w14:shadow w14:blurRad="50800" w14:dist="38100" w14:dir="2700000" w14:sx="100000" w14:sy="100000" w14:kx="0" w14:ky="0" w14:algn="tl">
                  <w14:srgbClr w14:val="000000">
                    <w14:alpha w14:val="60000"/>
                  </w14:srgbClr>
                </w14:shadow>
              </w:rPr>
            </w:pPr>
            <w:r w:rsidRPr="005E6CC5">
              <w:rPr>
                <w:color w:val="0000FF"/>
                <w:lang w:val="sr-Cyrl-CS"/>
                <w14:shadow w14:blurRad="50800" w14:dist="38100" w14:dir="2700000" w14:sx="100000" w14:sy="100000" w14:kx="0" w14:ky="0" w14:algn="tl">
                  <w14:srgbClr w14:val="000000">
                    <w14:alpha w14:val="60000"/>
                  </w14:srgbClr>
                </w14:shadow>
              </w:rPr>
              <w:t>1. јуна 2009. године.</w:t>
            </w:r>
          </w:p>
        </w:tc>
        <w:tc>
          <w:tcPr>
            <w:tcW w:w="7011" w:type="dxa"/>
          </w:tcPr>
          <w:p w:rsidR="005E6CC5" w:rsidRPr="005E6CC5" w:rsidRDefault="000E012C" w:rsidP="00BD0F57">
            <w:pPr>
              <w:pStyle w:val="ListParagraph"/>
              <w:numPr>
                <w:ilvl w:val="0"/>
                <w:numId w:val="67"/>
              </w:numPr>
              <w:jc w:val="both"/>
              <w:rPr>
                <w:b/>
                <w:color w:val="0000FF"/>
                <w:lang w:val="sr-Latn-CS"/>
                <w14:shadow w14:blurRad="50800" w14:dist="38100" w14:dir="2700000" w14:sx="100000" w14:sy="100000" w14:kx="0" w14:ky="0" w14:algn="tl">
                  <w14:srgbClr w14:val="000000">
                    <w14:alpha w14:val="60000"/>
                  </w14:srgbClr>
                </w14:shadow>
              </w:rPr>
            </w:pPr>
            <w:hyperlink r:id="rId15" w:history="1">
              <w:r w:rsidR="005E6CC5" w:rsidRPr="004F303A">
                <w:rPr>
                  <w:b/>
                  <w:color w:val="FF0000"/>
                  <w:lang w:val="sr-Cyrl-CS"/>
                  <w14:shadow w14:blurRad="50800" w14:dist="38100" w14:dir="2700000" w14:sx="100000" w14:sy="100000" w14:kx="0" w14:ky="0" w14:algn="tl">
                    <w14:srgbClr w14:val="000000">
                      <w14:alpha w14:val="60000"/>
                    </w14:srgbClr>
                  </w14:shadow>
                </w:rPr>
                <w:t>Национални сертификат</w:t>
              </w:r>
            </w:hyperlink>
            <w:r w:rsidR="005E6CC5" w:rsidRPr="005E6CC5">
              <w:rPr>
                <w:color w:val="0000FF"/>
                <w:lang w:val="sr-Cyrl-CS"/>
                <w14:shadow w14:blurRad="50800" w14:dist="38100" w14:dir="2700000" w14:sx="100000" w14:sy="100000" w14:kx="0" w14:ky="0" w14:algn="tl">
                  <w14:srgbClr w14:val="000000">
                    <w14:alpha w14:val="60000"/>
                  </w14:srgbClr>
                </w14:shadow>
              </w:rPr>
              <w:t xml:space="preserve"> за унапређење квалитета и унапређењу националног покрета за квалитет</w:t>
            </w:r>
            <w:r w:rsidR="005E6CC5" w:rsidRPr="005E6CC5">
              <w:rPr>
                <w:color w:val="0000FF"/>
                <w:lang w:val="sr-Cyrl-RS"/>
                <w14:shadow w14:blurRad="50800" w14:dist="38100" w14:dir="2700000" w14:sx="100000" w14:sy="100000" w14:kx="0" w14:ky="0" w14:algn="tl">
                  <w14:srgbClr w14:val="000000">
                    <w14:alpha w14:val="60000"/>
                  </w14:srgbClr>
                </w14:shadow>
              </w:rPr>
              <w:t>,</w:t>
            </w:r>
            <w:r w:rsidR="005E6CC5" w:rsidRPr="005E6CC5">
              <w:rPr>
                <w:color w:val="0000FF"/>
                <w:lang w:val="sr-Cyrl-CS"/>
                <w14:shadow w14:blurRad="50800" w14:dist="38100" w14:dir="2700000" w14:sx="100000" w14:sy="100000" w14:kx="0" w14:ky="0" w14:algn="tl">
                  <w14:srgbClr w14:val="000000">
                    <w14:alpha w14:val="60000"/>
                  </w14:srgbClr>
                </w14:shadow>
              </w:rPr>
              <w:t xml:space="preserve"> Јединствено удружење Србије за квалитет – ЈУСК, Београд.</w:t>
            </w:r>
          </w:p>
        </w:tc>
      </w:tr>
      <w:tr w:rsidR="005E6CC5" w:rsidRPr="005E6CC5" w:rsidTr="008F116E">
        <w:tc>
          <w:tcPr>
            <w:tcW w:w="3075" w:type="dxa"/>
          </w:tcPr>
          <w:p w:rsidR="005E6CC5" w:rsidRPr="005E6CC5" w:rsidRDefault="005E6CC5" w:rsidP="00BD0F57">
            <w:pPr>
              <w:pStyle w:val="ListParagraph"/>
              <w:numPr>
                <w:ilvl w:val="0"/>
                <w:numId w:val="66"/>
              </w:numPr>
              <w:ind w:left="252" w:hanging="270"/>
              <w:rPr>
                <w:b/>
                <w:color w:val="0000FF"/>
                <w:lang w:val="sr-Latn-CS"/>
                <w14:shadow w14:blurRad="50800" w14:dist="38100" w14:dir="2700000" w14:sx="100000" w14:sy="100000" w14:kx="0" w14:ky="0" w14:algn="tl">
                  <w14:srgbClr w14:val="000000">
                    <w14:alpha w14:val="60000"/>
                  </w14:srgbClr>
                </w14:shadow>
              </w:rPr>
            </w:pPr>
            <w:r w:rsidRPr="005E6CC5">
              <w:rPr>
                <w:rFonts w:eastAsia="Calibri"/>
                <w:noProof/>
                <w:color w:val="0000FF"/>
                <w:lang w:val="sr-Cyrl-RS"/>
                <w14:shadow w14:blurRad="50800" w14:dist="38100" w14:dir="2700000" w14:sx="100000" w14:sy="100000" w14:kx="0" w14:ky="0" w14:algn="tl">
                  <w14:srgbClr w14:val="000000">
                    <w14:alpha w14:val="60000"/>
                  </w14:srgbClr>
                </w14:shadow>
              </w:rPr>
              <w:t>20.02.2015. године</w:t>
            </w:r>
            <w:r w:rsidRPr="005E6CC5">
              <w:rPr>
                <w:color w:val="0000FF"/>
                <w14:shadow w14:blurRad="50800" w14:dist="38100" w14:dir="2700000" w14:sx="100000" w14:sy="100000" w14:kx="0" w14:ky="0" w14:algn="tl">
                  <w14:srgbClr w14:val="000000">
                    <w14:alpha w14:val="60000"/>
                  </w14:srgbClr>
                </w14:shadow>
              </w:rPr>
              <w:t>.</w:t>
            </w:r>
          </w:p>
        </w:tc>
        <w:tc>
          <w:tcPr>
            <w:tcW w:w="7011" w:type="dxa"/>
          </w:tcPr>
          <w:p w:rsidR="005E6CC5" w:rsidRPr="005E6CC5" w:rsidRDefault="000E012C" w:rsidP="00BD0F57">
            <w:pPr>
              <w:pStyle w:val="ListParagraph"/>
              <w:numPr>
                <w:ilvl w:val="0"/>
                <w:numId w:val="67"/>
              </w:numPr>
              <w:jc w:val="both"/>
              <w:rPr>
                <w:b/>
                <w:color w:val="0000FF"/>
                <w:lang w:val="sr-Latn-CS"/>
                <w14:shadow w14:blurRad="50800" w14:dist="38100" w14:dir="2700000" w14:sx="100000" w14:sy="100000" w14:kx="0" w14:ky="0" w14:algn="tl">
                  <w14:srgbClr w14:val="000000">
                    <w14:alpha w14:val="60000"/>
                  </w14:srgbClr>
                </w14:shadow>
              </w:rPr>
            </w:pPr>
            <w:hyperlink r:id="rId16" w:history="1">
              <w:r w:rsidR="005E6CC5" w:rsidRPr="004F303A">
                <w:rPr>
                  <w:rFonts w:eastAsia="Calibri"/>
                  <w:b/>
                  <w:noProof/>
                  <w:color w:val="FF0000"/>
                  <w:lang w:val="sr-Cyrl-RS"/>
                  <w14:shadow w14:blurRad="50800" w14:dist="38100" w14:dir="2700000" w14:sx="100000" w14:sy="100000" w14:kx="0" w14:ky="0" w14:algn="tl">
                    <w14:srgbClr w14:val="000000">
                      <w14:alpha w14:val="60000"/>
                    </w14:srgbClr>
                  </w14:shadow>
                </w:rPr>
                <w:t>ПОВЕЉА</w:t>
              </w:r>
            </w:hyperlink>
            <w:r w:rsidR="005E6CC5" w:rsidRPr="005E6CC5">
              <w:rPr>
                <w:rFonts w:eastAsia="Calibri"/>
                <w:noProof/>
                <w:color w:val="0000FF"/>
                <w:lang w:val="sr-Cyrl-RS"/>
                <w14:shadow w14:blurRad="50800" w14:dist="38100" w14:dir="2700000" w14:sx="100000" w14:sy="100000" w14:kx="0" w14:ky="0" w14:algn="tl">
                  <w14:srgbClr w14:val="000000">
                    <w14:alpha w14:val="60000"/>
                  </w14:srgbClr>
                </w14:shadow>
              </w:rPr>
              <w:t xml:space="preserve"> у знак </w:t>
            </w:r>
            <w:r w:rsidR="005E6CC5" w:rsidRPr="005E6CC5">
              <w:rPr>
                <w:color w:val="0000FF"/>
                <w:lang w:val="sr-Latn-CS"/>
                <w14:shadow w14:blurRad="50800" w14:dist="38100" w14:dir="2700000" w14:sx="100000" w14:sy="100000" w14:kx="0" w14:ky="0" w14:algn="tl">
                  <w14:srgbClr w14:val="000000">
                    <w14:alpha w14:val="60000"/>
                  </w14:srgbClr>
                </w14:shadow>
              </w:rPr>
              <w:t>захвалности</w:t>
            </w:r>
            <w:r w:rsidR="005E6CC5" w:rsidRPr="005E6CC5">
              <w:rPr>
                <w:rFonts w:eastAsia="Calibri"/>
                <w:noProof/>
                <w:color w:val="0000FF"/>
                <w:lang w:val="sr-Cyrl-RS"/>
                <w14:shadow w14:blurRad="50800" w14:dist="38100" w14:dir="2700000" w14:sx="100000" w14:sy="100000" w14:kx="0" w14:ky="0" w14:algn="tl">
                  <w14:srgbClr w14:val="000000">
                    <w14:alpha w14:val="60000"/>
                  </w14:srgbClr>
                </w14:shadow>
              </w:rPr>
              <w:t xml:space="preserve"> за сарадњу у остваривању оснивачких циљева и допринос развоју научног стваралаштва, </w:t>
            </w:r>
            <w:r w:rsidR="005E6CC5" w:rsidRPr="005E6CC5">
              <w:rPr>
                <w:rFonts w:eastAsia="Calibri"/>
                <w:b/>
                <w:noProof/>
                <w:color w:val="0000FF"/>
                <w:lang w:val="sr-Cyrl-RS"/>
                <w14:shadow w14:blurRad="50800" w14:dist="38100" w14:dir="2700000" w14:sx="100000" w14:sy="100000" w14:kx="0" w14:ky="0" w14:algn="tl">
                  <w14:srgbClr w14:val="000000">
                    <w14:alpha w14:val="60000"/>
                  </w14:srgbClr>
                </w14:shadow>
              </w:rPr>
              <w:t>Задужбина Андрејевић,</w:t>
            </w:r>
            <w:r w:rsidR="005E6CC5" w:rsidRPr="005E6CC5">
              <w:rPr>
                <w:rFonts w:eastAsia="Calibri"/>
                <w:noProof/>
                <w:color w:val="0000FF"/>
                <w:lang w:val="sr-Cyrl-RS"/>
                <w14:shadow w14:blurRad="50800" w14:dist="38100" w14:dir="2700000" w14:sx="100000" w14:sy="100000" w14:kx="0" w14:ky="0" w14:algn="tl">
                  <w14:srgbClr w14:val="000000">
                    <w14:alpha w14:val="60000"/>
                  </w14:srgbClr>
                </w14:shadow>
              </w:rPr>
              <w:t xml:space="preserve"> Београд 1994-2014., Београд.</w:t>
            </w:r>
          </w:p>
        </w:tc>
      </w:tr>
      <w:tr w:rsidR="005E6CC5" w:rsidRPr="005E6CC5" w:rsidTr="008F116E">
        <w:tc>
          <w:tcPr>
            <w:tcW w:w="3075" w:type="dxa"/>
          </w:tcPr>
          <w:p w:rsidR="005E6CC5" w:rsidRPr="005E6CC5" w:rsidRDefault="005E6CC5" w:rsidP="00BD0F57">
            <w:pPr>
              <w:pStyle w:val="ListParagraph"/>
              <w:numPr>
                <w:ilvl w:val="0"/>
                <w:numId w:val="66"/>
              </w:numPr>
              <w:ind w:left="252" w:hanging="270"/>
              <w:rPr>
                <w:b/>
                <w:color w:val="0000FF"/>
                <w:lang w:val="sr-Latn-CS"/>
                <w14:shadow w14:blurRad="50800" w14:dist="38100" w14:dir="2700000" w14:sx="100000" w14:sy="100000" w14:kx="0" w14:ky="0" w14:algn="tl">
                  <w14:srgbClr w14:val="000000">
                    <w14:alpha w14:val="60000"/>
                  </w14:srgbClr>
                </w14:shadow>
              </w:rPr>
            </w:pPr>
            <w:r w:rsidRPr="005E6CC5">
              <w:rPr>
                <w:rFonts w:eastAsia="Calibri"/>
                <w:noProof/>
                <w:color w:val="0000FF"/>
                <w:lang w:val="sr-Cyrl-RS"/>
                <w14:shadow w14:blurRad="50800" w14:dist="38100" w14:dir="2700000" w14:sx="100000" w14:sy="100000" w14:kx="0" w14:ky="0" w14:algn="tl">
                  <w14:srgbClr w14:val="000000">
                    <w14:alpha w14:val="60000"/>
                  </w14:srgbClr>
                </w14:shadow>
              </w:rPr>
              <w:t>мај 2018. године</w:t>
            </w:r>
            <w:r>
              <w:rPr>
                <w:rFonts w:eastAsia="Calibri"/>
                <w:noProof/>
                <w:color w:val="0000FF"/>
                <w:lang w:val="sr-Cyrl-RS"/>
                <w14:shadow w14:blurRad="50800" w14:dist="38100" w14:dir="2700000" w14:sx="100000" w14:sy="100000" w14:kx="0" w14:ky="0" w14:algn="tl">
                  <w14:srgbClr w14:val="000000">
                    <w14:alpha w14:val="60000"/>
                  </w14:srgbClr>
                </w14:shadow>
              </w:rPr>
              <w:t>.</w:t>
            </w:r>
          </w:p>
        </w:tc>
        <w:tc>
          <w:tcPr>
            <w:tcW w:w="7011" w:type="dxa"/>
          </w:tcPr>
          <w:p w:rsidR="005E6CC5" w:rsidRPr="005E6CC5" w:rsidRDefault="005E6CC5" w:rsidP="00BD0F57">
            <w:pPr>
              <w:pStyle w:val="ListParagraph"/>
              <w:numPr>
                <w:ilvl w:val="0"/>
                <w:numId w:val="67"/>
              </w:numPr>
              <w:jc w:val="both"/>
              <w:rPr>
                <w:b/>
                <w:color w:val="0000FF"/>
                <w:lang w:val="sr-Latn-CS"/>
                <w14:shadow w14:blurRad="50800" w14:dist="38100" w14:dir="2700000" w14:sx="100000" w14:sy="100000" w14:kx="0" w14:ky="0" w14:algn="tl">
                  <w14:srgbClr w14:val="000000">
                    <w14:alpha w14:val="60000"/>
                  </w14:srgbClr>
                </w14:shadow>
              </w:rPr>
            </w:pPr>
            <w:r w:rsidRPr="004F303A">
              <w:rPr>
                <w:rFonts w:eastAsia="Calibri"/>
                <w:b/>
                <w:noProof/>
                <w:color w:val="FF0000"/>
                <w:lang w:val="sr-Cyrl-RS"/>
                <w14:shadow w14:blurRad="50800" w14:dist="38100" w14:dir="2700000" w14:sx="100000" w14:sy="100000" w14:kx="0" w14:ky="0" w14:algn="tl">
                  <w14:srgbClr w14:val="000000">
                    <w14:alpha w14:val="60000"/>
                  </w14:srgbClr>
                </w14:shadow>
              </w:rPr>
              <w:t>ЗАХВАЛНИЦА</w:t>
            </w:r>
            <w:r w:rsidRPr="005E6CC5">
              <w:rPr>
                <w:rFonts w:eastAsia="Calibri"/>
                <w:b/>
                <w:noProof/>
                <w:color w:val="0000FF"/>
                <w:lang w:val="sr-Cyrl-RS"/>
                <w14:shadow w14:blurRad="50800" w14:dist="38100" w14:dir="2700000" w14:sx="100000" w14:sy="100000" w14:kx="0" w14:ky="0" w14:algn="tl">
                  <w14:srgbClr w14:val="000000">
                    <w14:alpha w14:val="60000"/>
                  </w14:srgbClr>
                </w14:shadow>
              </w:rPr>
              <w:t xml:space="preserve"> </w:t>
            </w:r>
            <w:r w:rsidRPr="005E6CC5">
              <w:rPr>
                <w:rFonts w:eastAsia="Calibri"/>
                <w:noProof/>
                <w:color w:val="0000FF"/>
                <w:lang w:val="sr-Cyrl-RS"/>
                <w14:shadow w14:blurRad="50800" w14:dist="38100" w14:dir="2700000" w14:sx="100000" w14:sy="100000" w14:kx="0" w14:ky="0" w14:algn="tl">
                  <w14:srgbClr w14:val="000000">
                    <w14:alpha w14:val="60000"/>
                  </w14:srgbClr>
                </w14:shadow>
              </w:rPr>
              <w:t xml:space="preserve">у знак признања за изузетне резултате и заслуге у остваривању циљева и задатака Савеза инжењера и техничара Србије, </w:t>
            </w:r>
            <w:r w:rsidRPr="005E6CC5">
              <w:rPr>
                <w:rFonts w:eastAsia="Calibri"/>
                <w:b/>
                <w:noProof/>
                <w:color w:val="0000FF"/>
                <w:lang w:val="sr-Cyrl-RS"/>
                <w14:shadow w14:blurRad="50800" w14:dist="38100" w14:dir="2700000" w14:sx="100000" w14:sy="100000" w14:kx="0" w14:ky="0" w14:algn="tl">
                  <w14:srgbClr w14:val="000000">
                    <w14:alpha w14:val="60000"/>
                  </w14:srgbClr>
                </w14:shadow>
              </w:rPr>
              <w:t>Поводом 150 година постојања Савеза инжењера и техничара Србије,</w:t>
            </w:r>
            <w:r w:rsidRPr="005E6CC5">
              <w:rPr>
                <w:rFonts w:eastAsia="Calibri"/>
                <w:noProof/>
                <w:color w:val="0000FF"/>
                <w:lang w:val="sr-Cyrl-RS"/>
                <w14:shadow w14:blurRad="50800" w14:dist="38100" w14:dir="2700000" w14:sx="100000" w14:sy="100000" w14:kx="0" w14:ky="0" w14:algn="tl">
                  <w14:srgbClr w14:val="000000">
                    <w14:alpha w14:val="60000"/>
                  </w14:srgbClr>
                </w14:shadow>
              </w:rPr>
              <w:t xml:space="preserve"> Београд 1868-2018., Београд.</w:t>
            </w:r>
          </w:p>
        </w:tc>
      </w:tr>
    </w:tbl>
    <w:p w:rsidR="007B70CB" w:rsidRDefault="007B70CB" w:rsidP="003722A4">
      <w:pPr>
        <w:ind w:left="-540"/>
        <w:rPr>
          <w:color w:val="6600CC"/>
          <w:sz w:val="24"/>
          <w:szCs w:val="24"/>
          <w:lang w:val="sr-Latn-CS"/>
          <w14:shadow w14:blurRad="50800" w14:dist="38100" w14:dir="2700000" w14:sx="100000" w14:sy="100000" w14:kx="0" w14:ky="0" w14:algn="tl">
            <w14:srgbClr w14:val="000000">
              <w14:alpha w14:val="60000"/>
            </w14:srgbClr>
          </w14:shadow>
        </w:rPr>
      </w:pPr>
    </w:p>
    <w:p w:rsidR="000E012C" w:rsidRDefault="000E012C" w:rsidP="003722A4">
      <w:pPr>
        <w:ind w:left="-540"/>
        <w:rPr>
          <w:b/>
          <w:color w:val="6600CC"/>
          <w:sz w:val="24"/>
          <w:szCs w:val="24"/>
          <w:lang w:val="sr-Latn-CS"/>
          <w14:shadow w14:blurRad="50800" w14:dist="38100" w14:dir="2700000" w14:sx="100000" w14:sy="100000" w14:kx="0" w14:ky="0" w14:algn="tl">
            <w14:srgbClr w14:val="000000">
              <w14:alpha w14:val="60000"/>
            </w14:srgbClr>
          </w14:shadow>
        </w:rPr>
      </w:pPr>
      <w:r w:rsidRPr="000E012C">
        <w:rPr>
          <w:b/>
          <w:color w:val="6600CC"/>
          <w:sz w:val="24"/>
          <w:szCs w:val="24"/>
          <w:lang w:val="sr-Latn-CS"/>
          <w14:shadow w14:blurRad="50800" w14:dist="38100" w14:dir="2700000" w14:sx="100000" w14:sy="100000" w14:kx="0" w14:ky="0" w14:algn="tl">
            <w14:srgbClr w14:val="000000">
              <w14:alpha w14:val="60000"/>
            </w14:srgbClr>
          </w14:shadow>
        </w:rPr>
        <w:t>РЕЗУЛТАТИ НАУЧНО-ИСТРАЖИВАЧКОГ РАДА</w:t>
      </w:r>
    </w:p>
    <w:p w:rsidR="00B75AAF" w:rsidRPr="00B75AAF" w:rsidRDefault="00B75AAF" w:rsidP="003722A4">
      <w:pPr>
        <w:ind w:left="-540"/>
        <w:rPr>
          <w:color w:val="6600CC"/>
          <w:sz w:val="24"/>
          <w:szCs w:val="24"/>
          <w:lang w:val="sr-Latn-CS"/>
          <w14:shadow w14:blurRad="50800" w14:dist="38100" w14:dir="2700000" w14:sx="100000" w14:sy="100000" w14:kx="0" w14:ky="0" w14:algn="tl">
            <w14:srgbClr w14:val="000000">
              <w14:alpha w14:val="60000"/>
            </w14:srgbClr>
          </w14:shadow>
        </w:rPr>
      </w:pPr>
    </w:p>
    <w:tbl>
      <w:tblPr>
        <w:tblW w:w="10080" w:type="dxa"/>
        <w:tblInd w:w="-555" w:type="dxa"/>
        <w:tblBorders>
          <w:top w:val="dashDotStroked" w:sz="24" w:space="0" w:color="CC00CC"/>
          <w:left w:val="dashDotStroked" w:sz="24" w:space="0" w:color="CC00CC"/>
          <w:bottom w:val="dashDotStroked" w:sz="24" w:space="0" w:color="CC00CC"/>
          <w:right w:val="dashDotStroked" w:sz="24" w:space="0" w:color="CC00CC"/>
          <w:insideH w:val="dashDotStroked" w:sz="24" w:space="0" w:color="CC00CC"/>
          <w:insideV w:val="dashDotStroked" w:sz="24" w:space="0" w:color="CC00CC"/>
        </w:tblBorders>
        <w:tblLayout w:type="fixed"/>
        <w:tblLook w:val="0000" w:firstRow="0" w:lastRow="0" w:firstColumn="0" w:lastColumn="0" w:noHBand="0" w:noVBand="0"/>
      </w:tblPr>
      <w:tblGrid>
        <w:gridCol w:w="6285"/>
        <w:gridCol w:w="3795"/>
      </w:tblGrid>
      <w:tr w:rsidR="00B75AAF" w:rsidRPr="00E80C9C" w:rsidTr="00B75AAF">
        <w:trPr>
          <w:cantSplit/>
          <w:trHeight w:val="254"/>
        </w:trPr>
        <w:tc>
          <w:tcPr>
            <w:tcW w:w="6285" w:type="dxa"/>
          </w:tcPr>
          <w:p w:rsidR="000E012C" w:rsidRPr="00E80C9C" w:rsidRDefault="000E012C" w:rsidP="000E012C">
            <w:pPr>
              <w:rPr>
                <w:b/>
                <w:color w:val="0000FF"/>
                <w:lang w:val="sr-Latn-CS"/>
                <w14:shadow w14:blurRad="50800" w14:dist="38100" w14:dir="2700000" w14:sx="100000" w14:sy="100000" w14:kx="0" w14:ky="0" w14:algn="tl">
                  <w14:srgbClr w14:val="000000">
                    <w14:alpha w14:val="60000"/>
                  </w14:srgbClr>
                </w14:shadow>
              </w:rPr>
            </w:pPr>
            <w:r w:rsidRPr="00E80C9C">
              <w:rPr>
                <w:b/>
                <w:color w:val="0000FF"/>
                <w:lang w:val="sr-Latn-CS"/>
                <w14:shadow w14:blurRad="50800" w14:dist="38100" w14:dir="2700000" w14:sx="100000" w14:sy="100000" w14:kx="0" w14:ky="0" w14:algn="tl">
                  <w14:srgbClr w14:val="000000">
                    <w14:alpha w14:val="60000"/>
                  </w14:srgbClr>
                </w14:shadow>
              </w:rPr>
              <w:t>ИНДЕКС ЦИТИРАНОСТИ НАУЧНИХ РАДОВА (без аутоцитата)</w:t>
            </w:r>
          </w:p>
          <w:p w:rsidR="000E012C" w:rsidRPr="00E80C9C" w:rsidRDefault="00B75AAF" w:rsidP="00B75AAF">
            <w:pPr>
              <w:rPr>
                <w:b/>
                <w:color w:val="0000FF"/>
                <w:lang w:val="sr-Cyrl-RS"/>
                <w14:shadow w14:blurRad="50800" w14:dist="38100" w14:dir="2700000" w14:sx="100000" w14:sy="100000" w14:kx="0" w14:ky="0" w14:algn="tl">
                  <w14:srgbClr w14:val="000000">
                    <w14:alpha w14:val="60000"/>
                  </w14:srgbClr>
                </w14:shadow>
              </w:rPr>
            </w:pPr>
            <w:hyperlink r:id="rId17" w:history="1">
              <w:r w:rsidRPr="00E80C9C">
                <w:rPr>
                  <w:rStyle w:val="Hyperlink"/>
                  <w:b/>
                  <w:color w:val="FF0000"/>
                  <w:u w:val="none"/>
                  <w:lang w:val="sr-Latn-RS"/>
                  <w14:shadow w14:blurRad="50800" w14:dist="38100" w14:dir="2700000" w14:sx="100000" w14:sy="100000" w14:kx="0" w14:ky="0" w14:algn="tl">
                    <w14:srgbClr w14:val="000000">
                      <w14:alpha w14:val="60000"/>
                    </w14:srgbClr>
                  </w14:shadow>
                </w:rPr>
                <w:t>HCI</w:t>
              </w:r>
              <w:r w:rsidRPr="00E80C9C">
                <w:rPr>
                  <w:rStyle w:val="Hyperlink"/>
                  <w:b/>
                  <w:color w:val="FF0000"/>
                  <w:u w:val="none"/>
                  <w14:shadow w14:blurRad="50800" w14:dist="38100" w14:dir="2700000" w14:sx="100000" w14:sy="100000" w14:kx="0" w14:ky="0" w14:algn="tl">
                    <w14:srgbClr w14:val="000000">
                      <w14:alpha w14:val="60000"/>
                    </w14:srgbClr>
                  </w14:shadow>
                </w:rPr>
                <w:t xml:space="preserve"> = 51</w:t>
              </w:r>
            </w:hyperlink>
            <w:r w:rsidRPr="00E80C9C">
              <w:rPr>
                <w:color w:val="0000FF"/>
                <w14:shadow w14:blurRad="50800" w14:dist="38100" w14:dir="2700000" w14:sx="100000" w14:sy="100000" w14:kx="0" w14:ky="0" w14:algn="tl">
                  <w14:srgbClr w14:val="000000">
                    <w14:alpha w14:val="60000"/>
                  </w14:srgbClr>
                </w14:shadow>
              </w:rPr>
              <w:t xml:space="preserve"> </w:t>
            </w:r>
          </w:p>
        </w:tc>
        <w:tc>
          <w:tcPr>
            <w:tcW w:w="3795" w:type="dxa"/>
            <w:shd w:val="clear" w:color="auto" w:fill="auto"/>
          </w:tcPr>
          <w:p w:rsidR="000E012C" w:rsidRPr="00E80C9C" w:rsidRDefault="00B75AAF" w:rsidP="000E06EE">
            <w:pPr>
              <w:jc w:val="both"/>
              <w:rPr>
                <w:color w:val="6600CC"/>
                <w:lang w:val="sr-Cyrl-BA"/>
                <w14:shadow w14:blurRad="50800" w14:dist="38100" w14:dir="2700000" w14:sx="100000" w14:sy="100000" w14:kx="0" w14:ky="0" w14:algn="tl">
                  <w14:srgbClr w14:val="000000">
                    <w14:alpha w14:val="60000"/>
                  </w14:srgbClr>
                </w14:shadow>
              </w:rPr>
            </w:pPr>
            <w:r w:rsidRPr="00E80C9C">
              <w:rPr>
                <w:color w:val="6600CC"/>
                <w:lang w:val="sr-Cyrl-BA"/>
                <w14:shadow w14:blurRad="50800" w14:dist="38100" w14:dir="2700000" w14:sx="100000" w14:sy="100000" w14:kx="0" w14:ky="0" w14:algn="tl">
                  <w14:srgbClr w14:val="000000">
                    <w14:alpha w14:val="60000"/>
                  </w14:srgbClr>
                </w14:shadow>
              </w:rPr>
              <w:t>П</w:t>
            </w:r>
            <w:r w:rsidRPr="00E80C9C">
              <w:rPr>
                <w:color w:val="6600CC"/>
                <w:lang w:val="sr-Cyrl-RS"/>
                <w14:shadow w14:blurRad="50800" w14:dist="38100" w14:dir="2700000" w14:sx="100000" w14:sy="100000" w14:kx="0" w14:ky="0" w14:algn="tl">
                  <w14:srgbClr w14:val="000000">
                    <w14:alpha w14:val="60000"/>
                  </w14:srgbClr>
                </w14:shadow>
              </w:rPr>
              <w:t xml:space="preserve">отврда </w:t>
            </w:r>
            <w:r w:rsidRPr="00E80C9C">
              <w:rPr>
                <w:color w:val="6600CC"/>
                <w14:shadow w14:blurRad="50800" w14:dist="38100" w14:dir="2700000" w14:sx="100000" w14:sy="100000" w14:kx="0" w14:ky="0" w14:algn="tl">
                  <w14:srgbClr w14:val="000000">
                    <w14:alpha w14:val="60000"/>
                  </w14:srgbClr>
                </w14:shadow>
              </w:rPr>
              <w:t>Универзитетске библиотеке у Крагујевцу</w:t>
            </w:r>
            <w:r w:rsidRPr="00E80C9C">
              <w:rPr>
                <w:color w:val="6600CC"/>
                <w:lang w:val="sr-Cyrl-BA"/>
                <w14:shadow w14:blurRad="50800" w14:dist="38100" w14:dir="2700000" w14:sx="100000" w14:sy="100000" w14:kx="0" w14:ky="0" w14:algn="tl">
                  <w14:srgbClr w14:val="000000">
                    <w14:alpha w14:val="60000"/>
                  </w14:srgbClr>
                </w14:shadow>
              </w:rPr>
              <w:t>/доступно и на КоБсону</w:t>
            </w:r>
          </w:p>
        </w:tc>
      </w:tr>
    </w:tbl>
    <w:p w:rsidR="000E012C" w:rsidRPr="00FE0280" w:rsidRDefault="000E012C" w:rsidP="003722A4">
      <w:pPr>
        <w:ind w:left="-540"/>
        <w:rPr>
          <w:color w:val="6600CC"/>
          <w:sz w:val="24"/>
          <w:szCs w:val="24"/>
          <w:lang w:val="sr-Latn-CS"/>
          <w14:shadow w14:blurRad="50800" w14:dist="38100" w14:dir="2700000" w14:sx="100000" w14:sy="100000" w14:kx="0" w14:ky="0" w14:algn="tl">
            <w14:srgbClr w14:val="000000">
              <w14:alpha w14:val="60000"/>
            </w14:srgbClr>
          </w14:shadow>
        </w:rPr>
      </w:pPr>
    </w:p>
    <w:p w:rsidR="00070A8F" w:rsidRDefault="00206A32" w:rsidP="00FE0280">
      <w:pPr>
        <w:ind w:left="-540"/>
        <w:rPr>
          <w:b/>
          <w:color w:val="6600CC"/>
          <w:sz w:val="24"/>
          <w:szCs w:val="24"/>
          <w:lang w:val="sr-Cyrl-RS"/>
          <w14:shadow w14:blurRad="50800" w14:dist="38100" w14:dir="2700000" w14:sx="100000" w14:sy="100000" w14:kx="0" w14:ky="0" w14:algn="tl">
            <w14:srgbClr w14:val="000000">
              <w14:alpha w14:val="60000"/>
            </w14:srgbClr>
          </w14:shadow>
        </w:rPr>
      </w:pPr>
      <w:r w:rsidRPr="00186B31">
        <w:rPr>
          <w:b/>
          <w:color w:val="6600CC"/>
          <w:sz w:val="24"/>
          <w:szCs w:val="24"/>
          <w:lang w:val="sr-Latn-CS"/>
          <w14:shadow w14:blurRad="50800" w14:dist="38100" w14:dir="2700000" w14:sx="100000" w14:sy="100000" w14:kx="0" w14:ky="0" w14:algn="tl">
            <w14:srgbClr w14:val="000000">
              <w14:alpha w14:val="60000"/>
            </w14:srgbClr>
          </w14:shadow>
        </w:rPr>
        <w:t>РЕЗУЛТАТИ НАУЧНО-ИСТРАЖИВАЧКОГ РАДА</w:t>
      </w:r>
    </w:p>
    <w:p w:rsidR="00FE0280" w:rsidRPr="00FE0280" w:rsidRDefault="00FE0280" w:rsidP="00FE0280">
      <w:pPr>
        <w:ind w:left="-540"/>
        <w:rPr>
          <w:color w:val="6600CC"/>
          <w:sz w:val="24"/>
          <w:szCs w:val="24"/>
          <w:lang w:val="sr-Cyrl-RS"/>
          <w14:shadow w14:blurRad="50800" w14:dist="38100" w14:dir="2700000" w14:sx="100000" w14:sy="100000" w14:kx="0" w14:ky="0" w14:algn="tl">
            <w14:srgbClr w14:val="000000">
              <w14:alpha w14:val="60000"/>
            </w14:srgbClr>
          </w14:shadow>
        </w:rPr>
      </w:pPr>
    </w:p>
    <w:tbl>
      <w:tblPr>
        <w:tblW w:w="9630" w:type="dxa"/>
        <w:tblInd w:w="-570" w:type="dxa"/>
        <w:tblBorders>
          <w:top w:val="dashDotStroked" w:sz="24" w:space="0" w:color="FF00FF"/>
          <w:left w:val="dashDotStroked" w:sz="24" w:space="0" w:color="FF00FF"/>
          <w:bottom w:val="dashDotStroked" w:sz="24" w:space="0" w:color="FF00FF"/>
          <w:right w:val="dashDotStroked" w:sz="24" w:space="0" w:color="FF00FF"/>
          <w:insideH w:val="dashDotStroked" w:sz="24" w:space="0" w:color="FF00FF"/>
          <w:insideV w:val="dashDotStroked" w:sz="24" w:space="0" w:color="FF00FF"/>
        </w:tblBorders>
        <w:tblLayout w:type="fixed"/>
        <w:tblLook w:val="04A0" w:firstRow="1" w:lastRow="0" w:firstColumn="1" w:lastColumn="0" w:noHBand="0" w:noVBand="1"/>
      </w:tblPr>
      <w:tblGrid>
        <w:gridCol w:w="8460"/>
        <w:gridCol w:w="117"/>
        <w:gridCol w:w="603"/>
        <w:gridCol w:w="29"/>
        <w:gridCol w:w="421"/>
      </w:tblGrid>
      <w:tr w:rsidR="00E9383E" w:rsidRPr="00587E73" w:rsidTr="00E9383E">
        <w:trPr>
          <w:trHeight w:val="1112"/>
        </w:trPr>
        <w:tc>
          <w:tcPr>
            <w:tcW w:w="8577" w:type="dxa"/>
            <w:gridSpan w:val="2"/>
            <w:vAlign w:val="center"/>
            <w:hideMark/>
          </w:tcPr>
          <w:p w:rsidR="00E9383E" w:rsidRPr="00E80C9C" w:rsidRDefault="00E9383E" w:rsidP="008C38DE">
            <w:pPr>
              <w:rPr>
                <w:b/>
                <w:color w:val="FF0000"/>
                <w:sz w:val="24"/>
                <w:szCs w:val="24"/>
                <w:lang w:val="sr-Cyrl-RS"/>
                <w14:shadow w14:blurRad="50800" w14:dist="38100" w14:dir="2700000" w14:sx="100000" w14:sy="100000" w14:kx="0" w14:ky="0" w14:algn="tl">
                  <w14:srgbClr w14:val="000000">
                    <w14:alpha w14:val="60000"/>
                  </w14:srgbClr>
                </w14:shadow>
              </w:rPr>
            </w:pPr>
            <w:r w:rsidRPr="00E80C9C">
              <w:rPr>
                <w:b/>
                <w:color w:val="FF0000"/>
                <w:sz w:val="24"/>
                <w:szCs w:val="24"/>
                <w:lang w:val="sr-Latn-CS"/>
                <w14:shadow w14:blurRad="50800" w14:dist="38100" w14:dir="2700000" w14:sx="100000" w14:sy="100000" w14:kx="0" w14:ky="0" w14:algn="tl">
                  <w14:srgbClr w14:val="000000">
                    <w14:alpha w14:val="60000"/>
                  </w14:srgbClr>
                </w14:shadow>
              </w:rPr>
              <w:t xml:space="preserve">Списак резултата </w:t>
            </w:r>
            <w:r w:rsidRPr="00E80C9C">
              <w:rPr>
                <w:b/>
                <w:color w:val="FF0000"/>
                <w:sz w:val="24"/>
                <w:szCs w:val="24"/>
                <w:lang w:val="sr-Cyrl-RS"/>
                <w14:shadow w14:blurRad="50800" w14:dist="38100" w14:dir="2700000" w14:sx="100000" w14:sy="100000" w14:kx="0" w14:ky="0" w14:algn="tl">
                  <w14:srgbClr w14:val="000000">
                    <w14:alpha w14:val="60000"/>
                  </w14:srgbClr>
                </w14:shadow>
              </w:rPr>
              <w:t xml:space="preserve">категорије </w:t>
            </w:r>
            <w:r w:rsidRPr="00E80C9C">
              <w:rPr>
                <w:b/>
                <w:color w:val="FF0000"/>
                <w:sz w:val="24"/>
                <w:szCs w:val="24"/>
                <w:lang w:val="sr-Latn-CS"/>
                <w14:shadow w14:blurRad="50800" w14:dist="38100" w14:dir="2700000" w14:sx="100000" w14:sy="100000" w14:kx="0" w14:ky="0" w14:algn="tl">
                  <w14:srgbClr w14:val="000000">
                    <w14:alpha w14:val="60000"/>
                  </w14:srgbClr>
                </w14:shadow>
              </w:rPr>
              <w:t>M</w:t>
            </w:r>
            <w:r w:rsidRPr="00E80C9C">
              <w:rPr>
                <w:b/>
                <w:color w:val="FF0000"/>
                <w:sz w:val="24"/>
                <w:szCs w:val="24"/>
                <w:vertAlign w:val="subscript"/>
                <w:lang w:val="sr-Latn-CS"/>
                <w14:shadow w14:blurRad="50800" w14:dist="38100" w14:dir="2700000" w14:sx="100000" w14:sy="100000" w14:kx="0" w14:ky="0" w14:algn="tl">
                  <w14:srgbClr w14:val="000000">
                    <w14:alpha w14:val="60000"/>
                  </w14:srgbClr>
                </w14:shadow>
              </w:rPr>
              <w:t>14</w:t>
            </w:r>
          </w:p>
          <w:p w:rsidR="00E9383E" w:rsidRPr="00587E73" w:rsidRDefault="00E9383E" w:rsidP="008C38DE">
            <w:pPr>
              <w:rPr>
                <w:b/>
                <w:color w:val="FF0000"/>
                <w:lang w:val="sr-Cyrl-RS"/>
                <w14:shadow w14:blurRad="50800" w14:dist="38100" w14:dir="2700000" w14:sx="100000" w14:sy="100000" w14:kx="0" w14:ky="0" w14:algn="tl">
                  <w14:srgbClr w14:val="000000">
                    <w14:alpha w14:val="60000"/>
                  </w14:srgbClr>
                </w14:shadow>
              </w:rPr>
            </w:pPr>
          </w:p>
        </w:tc>
        <w:tc>
          <w:tcPr>
            <w:tcW w:w="632" w:type="dxa"/>
            <w:gridSpan w:val="2"/>
            <w:shd w:val="clear" w:color="auto" w:fill="FFFFFF"/>
            <w:vAlign w:val="center"/>
            <w:hideMark/>
          </w:tcPr>
          <w:p w:rsidR="00E9383E" w:rsidRPr="00587E73" w:rsidRDefault="00E9383E" w:rsidP="008C38DE">
            <w:pPr>
              <w:jc w:val="center"/>
              <w:rPr>
                <w:b/>
                <w:color w:val="FF0000"/>
                <w:lang w:val="sr-Cyrl-CS"/>
                <w14:shadow w14:blurRad="50800" w14:dist="38100" w14:dir="2700000" w14:sx="100000" w14:sy="100000" w14:kx="0" w14:ky="0" w14:algn="tl">
                  <w14:srgbClr w14:val="000000">
                    <w14:alpha w14:val="60000"/>
                  </w14:srgbClr>
                </w14:shadow>
              </w:rPr>
            </w:pPr>
            <w:r w:rsidRPr="00587E73">
              <w:rPr>
                <w:b/>
                <w:color w:val="FF0000"/>
                <w:lang w:val="sl-SI"/>
                <w14:shadow w14:blurRad="50800" w14:dist="38100" w14:dir="2700000" w14:sx="100000" w14:sy="100000" w14:kx="0" w14:ky="0" w14:algn="tl">
                  <w14:srgbClr w14:val="000000">
                    <w14:alpha w14:val="60000"/>
                  </w14:srgbClr>
                </w14:shadow>
              </w:rPr>
              <w:t>Број</w:t>
            </w:r>
          </w:p>
          <w:p w:rsidR="00E9383E" w:rsidRPr="00587E73" w:rsidRDefault="00ED0B70" w:rsidP="008C38DE">
            <w:pPr>
              <w:jc w:val="center"/>
              <w:rPr>
                <w:b/>
                <w:color w:val="FF0000"/>
                <w:lang w:val="sr-Cyrl-RS"/>
                <w14:shadow w14:blurRad="50800" w14:dist="38100" w14:dir="2700000" w14:sx="100000" w14:sy="100000" w14:kx="0" w14:ky="0" w14:algn="tl">
                  <w14:srgbClr w14:val="000000">
                    <w14:alpha w14:val="60000"/>
                  </w14:srgbClr>
                </w14:shadow>
              </w:rPr>
            </w:pPr>
            <w:r>
              <w:rPr>
                <w:b/>
                <w:color w:val="FF0000"/>
                <w:lang w:val="sr-Latn-RS"/>
                <w14:shadow w14:blurRad="50800" w14:dist="38100" w14:dir="2700000" w14:sx="100000" w14:sy="100000" w14:kx="0" w14:ky="0" w14:algn="tl">
                  <w14:srgbClr w14:val="000000">
                    <w14:alpha w14:val="60000"/>
                  </w14:srgbClr>
                </w14:shadow>
              </w:rPr>
              <w:t>2</w:t>
            </w:r>
          </w:p>
        </w:tc>
        <w:tc>
          <w:tcPr>
            <w:tcW w:w="421" w:type="dxa"/>
            <w:shd w:val="clear" w:color="auto" w:fill="FFFFFF"/>
          </w:tcPr>
          <w:p w:rsidR="00E9383E" w:rsidRPr="00587E73" w:rsidRDefault="00E9383E" w:rsidP="008C38DE">
            <w:pPr>
              <w:jc w:val="center"/>
              <w:rPr>
                <w:b/>
                <w:color w:val="FF0000"/>
                <w:lang w:val="sr-Cyrl-RS"/>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У</w:t>
            </w:r>
          </w:p>
          <w:p w:rsidR="00E9383E" w:rsidRPr="00587E73" w:rsidRDefault="00E9383E" w:rsidP="008C38DE">
            <w:pPr>
              <w:jc w:val="center"/>
              <w:rPr>
                <w:b/>
                <w:color w:val="FF0000"/>
                <w:lang w:val="sr-Cyrl-RS"/>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К</w:t>
            </w:r>
          </w:p>
          <w:p w:rsidR="00E9383E" w:rsidRPr="00587E73" w:rsidRDefault="00E9383E" w:rsidP="008C38DE">
            <w:pPr>
              <w:jc w:val="center"/>
              <w:rPr>
                <w:b/>
                <w:color w:val="FF0000"/>
                <w:lang w:val="sr-Cyrl-RS"/>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У</w:t>
            </w:r>
          </w:p>
          <w:p w:rsidR="00E9383E" w:rsidRPr="00587E73" w:rsidRDefault="00E9383E" w:rsidP="008C38DE">
            <w:pPr>
              <w:jc w:val="center"/>
              <w:rPr>
                <w:b/>
                <w:color w:val="FF0000"/>
                <w:lang w:val="sr-Cyrl-RS"/>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П</w:t>
            </w:r>
          </w:p>
          <w:p w:rsidR="00E9383E" w:rsidRPr="00587E73" w:rsidRDefault="00E9383E" w:rsidP="008C38DE">
            <w:pPr>
              <w:jc w:val="center"/>
              <w:rPr>
                <w:b/>
                <w:color w:val="FF0000"/>
                <w:lang w:val="sr-Cyrl-RS"/>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Н</w:t>
            </w:r>
          </w:p>
          <w:p w:rsidR="00E9383E" w:rsidRPr="00587E73" w:rsidRDefault="00E9383E" w:rsidP="008C38DE">
            <w:pPr>
              <w:jc w:val="center"/>
              <w:rPr>
                <w:b/>
                <w:color w:val="FF0000"/>
                <w:lang w:val="ru-RU"/>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О</w:t>
            </w:r>
          </w:p>
        </w:tc>
      </w:tr>
      <w:tr w:rsidR="00E9383E" w:rsidRPr="00587E73" w:rsidTr="00E9383E">
        <w:tblPrEx>
          <w:tblLook w:val="0000" w:firstRow="0" w:lastRow="0" w:firstColumn="0" w:lastColumn="0" w:noHBand="0" w:noVBand="0"/>
        </w:tblPrEx>
        <w:trPr>
          <w:trHeight w:val="1965"/>
        </w:trPr>
        <w:tc>
          <w:tcPr>
            <w:tcW w:w="9630" w:type="dxa"/>
            <w:gridSpan w:val="5"/>
            <w:vAlign w:val="center"/>
          </w:tcPr>
          <w:p w:rsidR="00E9383E" w:rsidRPr="009F49E5" w:rsidRDefault="00E9383E" w:rsidP="008C38DE">
            <w:pPr>
              <w:pStyle w:val="Default"/>
              <w:rPr>
                <w:color w:val="FF00FF"/>
                <w:sz w:val="22"/>
                <w:szCs w:val="22"/>
                <w:lang w:val="hr-HR"/>
                <w14:shadow w14:blurRad="50800" w14:dist="38100" w14:dir="2700000" w14:sx="100000" w14:sy="100000" w14:kx="0" w14:ky="0" w14:algn="tl">
                  <w14:srgbClr w14:val="000000">
                    <w14:alpha w14:val="60000"/>
                  </w14:srgbClr>
                </w14:shadow>
              </w:rPr>
            </w:pPr>
            <w:r w:rsidRPr="009F49E5">
              <w:rPr>
                <w:color w:val="FF00FF"/>
                <w:sz w:val="22"/>
                <w:szCs w:val="22"/>
                <w:lang w:val="hr-HR"/>
                <w14:shadow w14:blurRad="50800" w14:dist="38100" w14:dir="2700000" w14:sx="100000" w14:sy="100000" w14:kx="0" w14:ky="0" w14:algn="tl">
                  <w14:srgbClr w14:val="000000">
                    <w14:alpha w14:val="60000"/>
                  </w14:srgbClr>
                </w14:shadow>
              </w:rPr>
              <w:t>Монографска студија/поглавље у књизи М</w:t>
            </w:r>
            <w:r w:rsidRPr="009F49E5">
              <w:rPr>
                <w:color w:val="FF00FF"/>
                <w:sz w:val="22"/>
                <w:szCs w:val="22"/>
                <w:vertAlign w:val="subscript"/>
                <w:lang w:val="hr-HR"/>
                <w14:shadow w14:blurRad="50800" w14:dist="38100" w14:dir="2700000" w14:sx="100000" w14:sy="100000" w14:kx="0" w14:ky="0" w14:algn="tl">
                  <w14:srgbClr w14:val="000000">
                    <w14:alpha w14:val="60000"/>
                  </w14:srgbClr>
                </w14:shadow>
              </w:rPr>
              <w:t>12</w:t>
            </w:r>
            <w:r w:rsidRPr="009F49E5">
              <w:rPr>
                <w:color w:val="FF00FF"/>
                <w:sz w:val="22"/>
                <w:szCs w:val="22"/>
                <w:lang w:val="hr-HR"/>
                <w14:shadow w14:blurRad="50800" w14:dist="38100" w14:dir="2700000" w14:sx="100000" w14:sy="100000" w14:kx="0" w14:ky="0" w14:algn="tl">
                  <w14:srgbClr w14:val="000000">
                    <w14:alpha w14:val="60000"/>
                  </w14:srgbClr>
                </w14:shadow>
              </w:rPr>
              <w:t xml:space="preserve"> или рад у тематском зборнику међународног значаја</w:t>
            </w:r>
          </w:p>
          <w:p w:rsidR="00E9383E" w:rsidRPr="009F49E5" w:rsidRDefault="00E9383E" w:rsidP="008C38DE">
            <w:pPr>
              <w:pStyle w:val="Default"/>
              <w:numPr>
                <w:ilvl w:val="0"/>
                <w:numId w:val="56"/>
              </w:numPr>
              <w:jc w:val="both"/>
              <w:rPr>
                <w:bCs/>
                <w:color w:val="0000FF"/>
                <w:sz w:val="22"/>
                <w:szCs w:val="22"/>
                <w:lang w:val="sr-Cyrl-CS"/>
                <w14:shadow w14:blurRad="50800" w14:dist="38100" w14:dir="2700000" w14:sx="100000" w14:sy="100000" w14:kx="0" w14:ky="0" w14:algn="tl">
                  <w14:srgbClr w14:val="000000">
                    <w14:alpha w14:val="60000"/>
                  </w14:srgbClr>
                </w14:shadow>
              </w:rPr>
            </w:pPr>
            <w:r w:rsidRPr="009F49E5">
              <w:rPr>
                <w:color w:val="0000FF"/>
                <w:sz w:val="22"/>
                <w:szCs w:val="22"/>
                <w14:shadow w14:blurRad="50800" w14:dist="38100" w14:dir="2700000" w14:sx="100000" w14:sy="100000" w14:kx="0" w14:ky="0" w14:algn="tl">
                  <w14:srgbClr w14:val="000000">
                    <w14:alpha w14:val="60000"/>
                  </w14:srgbClr>
                </w14:shadow>
              </w:rPr>
              <w:t xml:space="preserve">Ćoćkalo, D., Đorđević, D., Bogetić, S., Bakator, M., &amp; </w:t>
            </w:r>
            <w:r w:rsidRPr="009F49E5">
              <w:rPr>
                <w:b/>
                <w:color w:val="0000FF"/>
                <w:sz w:val="22"/>
                <w:szCs w:val="22"/>
                <w14:shadow w14:blurRad="50800" w14:dist="38100" w14:dir="2700000" w14:sx="100000" w14:sy="100000" w14:kx="0" w14:ky="0" w14:algn="tl">
                  <w14:srgbClr w14:val="000000">
                    <w14:alpha w14:val="60000"/>
                  </w14:srgbClr>
                </w14:shadow>
              </w:rPr>
              <w:t xml:space="preserve">Bešić, C., </w:t>
            </w:r>
            <w:r w:rsidRPr="009F49E5">
              <w:rPr>
                <w:i/>
                <w:color w:val="0000FF"/>
                <w:sz w:val="22"/>
                <w:szCs w:val="22"/>
                <w14:shadow w14:blurRad="50800" w14:dist="38100" w14:dir="2700000" w14:sx="100000" w14:sy="100000" w14:kx="0" w14:ky="0" w14:algn="tl">
                  <w14:srgbClr w14:val="000000">
                    <w14:alpha w14:val="60000"/>
                  </w14:srgbClr>
                </w14:shadow>
              </w:rPr>
              <w:t>Competitiveness of Domestic Enterprises in Changing Markets and Industry 4.0.</w:t>
            </w:r>
            <w:r w:rsidRPr="009F49E5">
              <w:rPr>
                <w:color w:val="0000FF"/>
                <w:sz w:val="22"/>
                <w:szCs w:val="22"/>
                <w14:shadow w14:blurRad="50800" w14:dist="38100" w14:dir="2700000" w14:sx="100000" w14:sy="100000" w14:kx="0" w14:ky="0" w14:algn="tl">
                  <w14:srgbClr w14:val="000000">
                    <w14:alpha w14:val="60000"/>
                  </w14:srgbClr>
                </w14:shadow>
              </w:rPr>
              <w:t xml:space="preserve"> In L. Monostori, V. D. Majstorovic, S. J. Hu &amp; D. Djurdjanovic (Eds.), Proceedings of the 4th International Conference on the Industry 4.0 Model for Advanced Manufacturing AMP 2019, Belgrade</w:t>
            </w:r>
            <w:r w:rsidRPr="009F49E5">
              <w:rPr>
                <w:color w:val="0000FF"/>
                <w:sz w:val="22"/>
                <w:szCs w:val="22"/>
                <w:lang w:val="sr-Cyrl-BA"/>
                <w14:shadow w14:blurRad="50800" w14:dist="38100" w14:dir="2700000" w14:sx="100000" w14:sy="100000" w14:kx="0" w14:ky="0" w14:algn="tl">
                  <w14:srgbClr w14:val="000000">
                    <w14:alpha w14:val="60000"/>
                  </w14:srgbClr>
                </w14:shadow>
              </w:rPr>
              <w:t>,</w:t>
            </w:r>
            <w:r w:rsidRPr="009F49E5">
              <w:rPr>
                <w:color w:val="0000FF"/>
                <w:sz w:val="22"/>
                <w:szCs w:val="22"/>
                <w14:shadow w14:blurRad="50800" w14:dist="38100" w14:dir="2700000" w14:sx="100000" w14:sy="100000" w14:kx="0" w14:ky="0" w14:algn="tl">
                  <w14:srgbClr w14:val="000000">
                    <w14:alpha w14:val="60000"/>
                  </w14:srgbClr>
                </w14:shadow>
              </w:rPr>
              <w:t xml:space="preserve"> 4-6 June 2019</w:t>
            </w:r>
            <w:r w:rsidRPr="009F49E5">
              <w:rPr>
                <w:color w:val="0000FF"/>
                <w:sz w:val="22"/>
                <w:szCs w:val="22"/>
                <w:lang w:val="sr-Cyrl-BA"/>
                <w14:shadow w14:blurRad="50800" w14:dist="38100" w14:dir="2700000" w14:sx="100000" w14:sy="100000" w14:kx="0" w14:ky="0" w14:algn="tl">
                  <w14:srgbClr w14:val="000000">
                    <w14:alpha w14:val="60000"/>
                  </w14:srgbClr>
                </w14:shadow>
              </w:rPr>
              <w:t>,</w:t>
            </w:r>
            <w:r w:rsidRPr="009F49E5">
              <w:rPr>
                <w:color w:val="0000FF"/>
                <w:sz w:val="22"/>
                <w:szCs w:val="22"/>
                <w14:shadow w14:blurRad="50800" w14:dist="38100" w14:dir="2700000" w14:sx="100000" w14:sy="100000" w14:kx="0" w14:ky="0" w14:algn="tl">
                  <w14:srgbClr w14:val="000000">
                    <w14:alpha w14:val="60000"/>
                  </w14:srgbClr>
                </w14:shadow>
              </w:rPr>
              <w:t xml:space="preserve"> pp. 113-127</w:t>
            </w:r>
            <w:r w:rsidRPr="009F49E5">
              <w:rPr>
                <w:color w:val="0000FF"/>
                <w:sz w:val="22"/>
                <w:szCs w:val="22"/>
                <w:lang w:val="sr-Cyrl-BA"/>
                <w14:shadow w14:blurRad="50800" w14:dist="38100" w14:dir="2700000" w14:sx="100000" w14:sy="100000" w14:kx="0" w14:ky="0" w14:algn="tl">
                  <w14:srgbClr w14:val="000000">
                    <w14:alpha w14:val="60000"/>
                  </w14:srgbClr>
                </w14:shadow>
              </w:rPr>
              <w:t>,</w:t>
            </w:r>
            <w:r w:rsidRPr="009F49E5">
              <w:rPr>
                <w:color w:val="0000FF"/>
                <w:sz w:val="22"/>
                <w:szCs w:val="22"/>
                <w14:shadow w14:blurRad="50800" w14:dist="38100" w14:dir="2700000" w14:sx="100000" w14:sy="100000" w14:kx="0" w14:ky="0" w14:algn="tl">
                  <w14:srgbClr w14:val="000000">
                    <w14:alpha w14:val="60000"/>
                  </w14:srgbClr>
                </w14:shadow>
              </w:rPr>
              <w:t xml:space="preserve"> Switzerland: Springer Nature Switzerland AG.</w:t>
            </w:r>
            <w:r w:rsidRPr="009F49E5">
              <w:rPr>
                <w:color w:val="0000FF"/>
                <w:sz w:val="22"/>
                <w:szCs w:val="22"/>
                <w:lang w:val="sr-Cyrl-BA"/>
                <w14:shadow w14:blurRad="50800" w14:dist="38100" w14:dir="2700000" w14:sx="100000" w14:sy="100000" w14:kx="0" w14:ky="0" w14:algn="tl">
                  <w14:srgbClr w14:val="000000">
                    <w14:alpha w14:val="60000"/>
                  </w14:srgbClr>
                </w14:shadow>
              </w:rPr>
              <w:t>,</w:t>
            </w:r>
            <w:r w:rsidRPr="009F49E5">
              <w:rPr>
                <w:color w:val="0000FF"/>
                <w:sz w:val="22"/>
                <w:szCs w:val="22"/>
                <w14:shadow w14:blurRad="50800" w14:dist="38100" w14:dir="2700000" w14:sx="100000" w14:sy="100000" w14:kx="0" w14:ky="0" w14:algn="tl">
                  <w14:srgbClr w14:val="000000">
                    <w14:alpha w14:val="60000"/>
                  </w14:srgbClr>
                </w14:shadow>
              </w:rPr>
              <w:t xml:space="preserve"> ISSN 2195-4356</w:t>
            </w:r>
            <w:r w:rsidRPr="009F49E5">
              <w:rPr>
                <w:color w:val="0000FF"/>
                <w:sz w:val="22"/>
                <w:szCs w:val="22"/>
                <w:lang w:val="sr-Cyrl-BA"/>
                <w14:shadow w14:blurRad="50800" w14:dist="38100" w14:dir="2700000" w14:sx="100000" w14:sy="100000" w14:kx="0" w14:ky="0" w14:algn="tl">
                  <w14:srgbClr w14:val="000000">
                    <w14:alpha w14:val="60000"/>
                  </w14:srgbClr>
                </w14:shadow>
              </w:rPr>
              <w:t>,</w:t>
            </w:r>
            <w:r w:rsidRPr="009F49E5">
              <w:rPr>
                <w:color w:val="0000FF"/>
                <w:sz w:val="22"/>
                <w:szCs w:val="22"/>
                <w14:shadow w14:blurRad="50800" w14:dist="38100" w14:dir="2700000" w14:sx="100000" w14:sy="100000" w14:kx="0" w14:ky="0" w14:algn="tl">
                  <w14:srgbClr w14:val="000000">
                    <w14:alpha w14:val="60000"/>
                  </w14:srgbClr>
                </w14:shadow>
              </w:rPr>
              <w:t xml:space="preserve"> ISSN 2195-4364 (electronic)</w:t>
            </w:r>
            <w:r w:rsidRPr="009F49E5">
              <w:rPr>
                <w:color w:val="0000FF"/>
                <w:sz w:val="22"/>
                <w:szCs w:val="22"/>
                <w:lang w:val="sr-Cyrl-BA"/>
                <w14:shadow w14:blurRad="50800" w14:dist="38100" w14:dir="2700000" w14:sx="100000" w14:sy="100000" w14:kx="0" w14:ky="0" w14:algn="tl">
                  <w14:srgbClr w14:val="000000">
                    <w14:alpha w14:val="60000"/>
                  </w14:srgbClr>
                </w14:shadow>
              </w:rPr>
              <w:t>,</w:t>
            </w:r>
            <w:r w:rsidRPr="009F49E5">
              <w:rPr>
                <w:color w:val="0000FF"/>
                <w:sz w:val="22"/>
                <w:szCs w:val="22"/>
                <w14:shadow w14:blurRad="50800" w14:dist="38100" w14:dir="2700000" w14:sx="100000" w14:sy="100000" w14:kx="0" w14:ky="0" w14:algn="tl">
                  <w14:srgbClr w14:val="000000">
                    <w14:alpha w14:val="60000"/>
                  </w14:srgbClr>
                </w14:shadow>
              </w:rPr>
              <w:t xml:space="preserve"> Lecture Notes in Mechanical Engineering</w:t>
            </w:r>
            <w:r w:rsidRPr="009F49E5">
              <w:rPr>
                <w:color w:val="0000FF"/>
                <w:sz w:val="22"/>
                <w:szCs w:val="22"/>
                <w:lang w:val="sr-Cyrl-BA"/>
                <w14:shadow w14:blurRad="50800" w14:dist="38100" w14:dir="2700000" w14:sx="100000" w14:sy="100000" w14:kx="0" w14:ky="0" w14:algn="tl">
                  <w14:srgbClr w14:val="000000">
                    <w14:alpha w14:val="60000"/>
                  </w14:srgbClr>
                </w14:shadow>
              </w:rPr>
              <w:t>,</w:t>
            </w:r>
          </w:p>
          <w:p w:rsidR="00E9383E" w:rsidRPr="009F49E5" w:rsidRDefault="00E9383E" w:rsidP="008C38DE">
            <w:pPr>
              <w:pStyle w:val="Default"/>
              <w:ind w:left="360"/>
              <w:jc w:val="both"/>
              <w:rPr>
                <w:color w:val="0000FF"/>
                <w:sz w:val="22"/>
                <w:szCs w:val="22"/>
                <w14:shadow w14:blurRad="50800" w14:dist="38100" w14:dir="2700000" w14:sx="100000" w14:sy="100000" w14:kx="0" w14:ky="0" w14:algn="tl">
                  <w14:srgbClr w14:val="000000">
                    <w14:alpha w14:val="60000"/>
                  </w14:srgbClr>
                </w14:shadow>
              </w:rPr>
            </w:pPr>
            <w:r w:rsidRPr="009F49E5">
              <w:rPr>
                <w:color w:val="0000FF"/>
                <w:sz w:val="22"/>
                <w:szCs w:val="22"/>
                <w14:shadow w14:blurRad="50800" w14:dist="38100" w14:dir="2700000" w14:sx="100000" w14:sy="100000" w14:kx="0" w14:ky="0" w14:algn="tl">
                  <w14:srgbClr w14:val="000000">
                    <w14:alpha w14:val="60000"/>
                  </w14:srgbClr>
                </w14:shadow>
              </w:rPr>
              <w:t>ISBN 978-3-030-18179-6</w:t>
            </w:r>
            <w:r w:rsidRPr="009F49E5">
              <w:rPr>
                <w:color w:val="0000FF"/>
                <w:sz w:val="22"/>
                <w:szCs w:val="22"/>
                <w:lang w:val="sr-Cyrl-BA"/>
                <w14:shadow w14:blurRad="50800" w14:dist="38100" w14:dir="2700000" w14:sx="100000" w14:sy="100000" w14:kx="0" w14:ky="0" w14:algn="tl">
                  <w14:srgbClr w14:val="000000">
                    <w14:alpha w14:val="60000"/>
                  </w14:srgbClr>
                </w14:shadow>
              </w:rPr>
              <w:t>,</w:t>
            </w:r>
            <w:r w:rsidRPr="009F49E5">
              <w:rPr>
                <w:color w:val="0000FF"/>
                <w:sz w:val="22"/>
                <w:szCs w:val="22"/>
                <w14:shadow w14:blurRad="50800" w14:dist="38100" w14:dir="2700000" w14:sx="100000" w14:sy="100000" w14:kx="0" w14:ky="0" w14:algn="tl">
                  <w14:srgbClr w14:val="000000">
                    <w14:alpha w14:val="60000"/>
                  </w14:srgbClr>
                </w14:shadow>
              </w:rPr>
              <w:t xml:space="preserve"> ISBN 978-3-030-18180-2 (eBook)</w:t>
            </w:r>
          </w:p>
          <w:p w:rsidR="000D3689" w:rsidRDefault="000E012C" w:rsidP="000D3689">
            <w:pPr>
              <w:pStyle w:val="Default"/>
              <w:ind w:left="360"/>
              <w:jc w:val="both"/>
              <w:rPr>
                <w:color w:val="0000FF"/>
                <w:lang w:val="sr-Cyrl-BA"/>
                <w14:shadow w14:blurRad="50800" w14:dist="38100" w14:dir="2700000" w14:sx="100000" w14:sy="100000" w14:kx="0" w14:ky="0" w14:algn="tl">
                  <w14:srgbClr w14:val="000000">
                    <w14:alpha w14:val="60000"/>
                  </w14:srgbClr>
                </w14:shadow>
              </w:rPr>
            </w:pPr>
            <w:hyperlink r:id="rId18" w:history="1">
              <w:r w:rsidR="00E9383E" w:rsidRPr="009F49E5">
                <w:rPr>
                  <w:rStyle w:val="Hyperlink"/>
                  <w:sz w:val="22"/>
                  <w:szCs w:val="22"/>
                  <w14:shadow w14:blurRad="50800" w14:dist="38100" w14:dir="2700000" w14:sx="100000" w14:sy="100000" w14:kx="0" w14:ky="0" w14:algn="tl">
                    <w14:srgbClr w14:val="000000">
                      <w14:alpha w14:val="60000"/>
                    </w14:srgbClr>
                  </w14:shadow>
                </w:rPr>
                <w:t>https://doi.org/10.1007/978-3-030-18180-2</w:t>
              </w:r>
            </w:hyperlink>
            <w:r w:rsidR="00E9383E" w:rsidRPr="009F49E5">
              <w:rPr>
                <w:color w:val="0000FF"/>
                <w:lang w:val="sr-Cyrl-BA"/>
                <w14:shadow w14:blurRad="50800" w14:dist="38100" w14:dir="2700000" w14:sx="100000" w14:sy="100000" w14:kx="0" w14:ky="0" w14:algn="tl">
                  <w14:srgbClr w14:val="000000">
                    <w14:alpha w14:val="60000"/>
                  </w14:srgbClr>
                </w14:shadow>
              </w:rPr>
              <w:t xml:space="preserve"> </w:t>
            </w:r>
          </w:p>
          <w:p w:rsidR="000D3689" w:rsidRPr="000F7F09" w:rsidRDefault="000D3689" w:rsidP="00F85828">
            <w:pPr>
              <w:pStyle w:val="Default"/>
              <w:numPr>
                <w:ilvl w:val="0"/>
                <w:numId w:val="56"/>
              </w:numPr>
              <w:jc w:val="both"/>
              <w:rPr>
                <w:rStyle w:val="FontStyle65"/>
                <w:bCs/>
                <w:color w:val="0000FF"/>
                <w:sz w:val="22"/>
                <w:szCs w:val="22"/>
                <w:lang w:val="sr-Cyrl-CS"/>
                <w14:shadow w14:blurRad="50800" w14:dist="38100" w14:dir="2700000" w14:sx="100000" w14:sy="100000" w14:kx="0" w14:ky="0" w14:algn="tl">
                  <w14:srgbClr w14:val="000000">
                    <w14:alpha w14:val="60000"/>
                  </w14:srgbClr>
                </w14:shadow>
              </w:rPr>
            </w:pPr>
            <w:r w:rsidRPr="000D3689">
              <w:rPr>
                <w:color w:val="0000FF"/>
                <w:sz w:val="22"/>
                <w:szCs w:val="22"/>
              </w:rPr>
              <w:t>Đorđević</w:t>
            </w:r>
            <w:r>
              <w:rPr>
                <w:color w:val="0000FF"/>
                <w:sz w:val="22"/>
                <w:szCs w:val="22"/>
                <w:lang w:val="sr-Cyrl-BA"/>
              </w:rPr>
              <w:t>,</w:t>
            </w:r>
            <w:r w:rsidRPr="000D3689">
              <w:rPr>
                <w:color w:val="0000FF"/>
                <w:sz w:val="22"/>
                <w:szCs w:val="22"/>
              </w:rPr>
              <w:t xml:space="preserve"> </w:t>
            </w:r>
            <w:r>
              <w:rPr>
                <w:color w:val="0000FF"/>
                <w:sz w:val="22"/>
                <w:szCs w:val="22"/>
                <w:lang w:val="sr-Latn-RS"/>
              </w:rPr>
              <w:t>D</w:t>
            </w:r>
            <w:r>
              <w:rPr>
                <w:color w:val="0000FF"/>
                <w:sz w:val="22"/>
                <w:szCs w:val="22"/>
                <w:lang w:val="sr-Cyrl-BA"/>
              </w:rPr>
              <w:t>.,</w:t>
            </w:r>
            <w:r w:rsidRPr="000D3689">
              <w:rPr>
                <w:color w:val="0000FF"/>
                <w:sz w:val="22"/>
                <w:szCs w:val="22"/>
              </w:rPr>
              <w:t xml:space="preserve"> Ćoćkalo, </w:t>
            </w:r>
            <w:r>
              <w:rPr>
                <w:color w:val="0000FF"/>
                <w:sz w:val="22"/>
                <w:szCs w:val="22"/>
              </w:rPr>
              <w:t xml:space="preserve">D., </w:t>
            </w:r>
            <w:r w:rsidRPr="000D3689">
              <w:rPr>
                <w:color w:val="0000FF"/>
                <w:sz w:val="22"/>
                <w:szCs w:val="22"/>
              </w:rPr>
              <w:t>Bakator</w:t>
            </w:r>
            <w:r>
              <w:rPr>
                <w:color w:val="0000FF"/>
                <w:sz w:val="22"/>
                <w:szCs w:val="22"/>
              </w:rPr>
              <w:t>, M.,</w:t>
            </w:r>
            <w:r w:rsidRPr="000D3689">
              <w:rPr>
                <w:color w:val="0000FF"/>
                <w:sz w:val="22"/>
                <w:szCs w:val="22"/>
              </w:rPr>
              <w:t xml:space="preserve"> Bogetić, </w:t>
            </w:r>
            <w:r>
              <w:rPr>
                <w:color w:val="0000FF"/>
                <w:sz w:val="22"/>
                <w:szCs w:val="22"/>
              </w:rPr>
              <w:t xml:space="preserve">S., </w:t>
            </w:r>
            <w:r w:rsidRPr="000D3689">
              <w:rPr>
                <w:color w:val="0000FF"/>
                <w:sz w:val="22"/>
                <w:szCs w:val="22"/>
              </w:rPr>
              <w:t xml:space="preserve">Vorkapić, </w:t>
            </w:r>
            <w:r>
              <w:rPr>
                <w:color w:val="0000FF"/>
                <w:sz w:val="22"/>
                <w:szCs w:val="22"/>
              </w:rPr>
              <w:t xml:space="preserve">M., </w:t>
            </w:r>
            <w:r w:rsidRPr="000D3689">
              <w:rPr>
                <w:b/>
                <w:color w:val="0000FF"/>
                <w:sz w:val="22"/>
                <w:szCs w:val="22"/>
                <w14:shadow w14:blurRad="50800" w14:dist="38100" w14:dir="2700000" w14:sx="100000" w14:sy="100000" w14:kx="0" w14:ky="0" w14:algn="tl">
                  <w14:srgbClr w14:val="000000">
                    <w14:alpha w14:val="60000"/>
                  </w14:srgbClr>
                </w14:shadow>
              </w:rPr>
              <w:t>Bešić, C.,</w:t>
            </w:r>
            <w:r w:rsidRPr="000D3689">
              <w:rPr>
                <w:color w:val="0000FF"/>
                <w:sz w:val="22"/>
                <w:szCs w:val="22"/>
              </w:rPr>
              <w:t xml:space="preserve"> </w:t>
            </w:r>
            <w:r w:rsidRPr="000D3689">
              <w:rPr>
                <w:i/>
                <w:color w:val="0000FF"/>
                <w:sz w:val="22"/>
                <w:szCs w:val="22"/>
              </w:rPr>
              <w:t>A Cloud Computing Model for Achieving Competitiveness of Domestic Enterprises</w:t>
            </w:r>
            <w:r>
              <w:rPr>
                <w:color w:val="0000FF"/>
                <w:sz w:val="22"/>
                <w:szCs w:val="22"/>
              </w:rPr>
              <w:t xml:space="preserve">, </w:t>
            </w:r>
            <w:r w:rsidR="009A6D10" w:rsidRPr="009F49E5">
              <w:rPr>
                <w:color w:val="0000FF"/>
                <w:sz w:val="22"/>
                <w:szCs w:val="22"/>
                <w14:shadow w14:blurRad="50800" w14:dist="38100" w14:dir="2700000" w14:sx="100000" w14:sy="100000" w14:kx="0" w14:ky="0" w14:algn="tl">
                  <w14:srgbClr w14:val="000000">
                    <w14:alpha w14:val="60000"/>
                  </w14:srgbClr>
                </w14:shadow>
              </w:rPr>
              <w:t xml:space="preserve">In L. Monostori, </w:t>
            </w:r>
            <w:r w:rsidR="009A6D10" w:rsidRPr="009A6D10">
              <w:rPr>
                <w:color w:val="0000FF"/>
                <w:sz w:val="22"/>
                <w:szCs w:val="22"/>
              </w:rPr>
              <w:t xml:space="preserve">Lihui Wang, Vidosav D. Majstorovic, Dimitris Mourtzis, Emanuele Carpanzano, Govanni Moroni, Luigi Maria Galantucci </w:t>
            </w:r>
            <w:r w:rsidR="009A6D10" w:rsidRPr="009A6D10">
              <w:rPr>
                <w:i/>
                <w:color w:val="0000FF"/>
                <w:sz w:val="22"/>
                <w:szCs w:val="22"/>
              </w:rPr>
              <w:t>Editors</w:t>
            </w:r>
            <w:r w:rsidR="009A6D10" w:rsidRPr="009A6D10">
              <w:rPr>
                <w:i/>
                <w:color w:val="0000FF"/>
                <w:sz w:val="22"/>
                <w:szCs w:val="22"/>
                <w14:shadow w14:blurRad="50800" w14:dist="38100" w14:dir="2700000" w14:sx="100000" w14:sy="100000" w14:kx="0" w14:ky="0" w14:algn="tl">
                  <w14:srgbClr w14:val="000000">
                    <w14:alpha w14:val="60000"/>
                  </w14:srgbClr>
                </w14:shadow>
              </w:rPr>
              <w:t>,</w:t>
            </w:r>
            <w:r w:rsidR="009A6D10" w:rsidRPr="009F49E5">
              <w:rPr>
                <w:color w:val="0000FF"/>
                <w:sz w:val="22"/>
                <w:szCs w:val="22"/>
                <w14:shadow w14:blurRad="50800" w14:dist="38100" w14:dir="2700000" w14:sx="100000" w14:sy="100000" w14:kx="0" w14:ky="0" w14:algn="tl">
                  <w14:srgbClr w14:val="000000">
                    <w14:alpha w14:val="60000"/>
                  </w14:srgbClr>
                </w14:shadow>
              </w:rPr>
              <w:t xml:space="preserve"> Proceedings of the </w:t>
            </w:r>
            <w:r w:rsidR="009A6D10">
              <w:rPr>
                <w:color w:val="0000FF"/>
                <w:sz w:val="22"/>
                <w:szCs w:val="22"/>
                <w14:shadow w14:blurRad="50800" w14:dist="38100" w14:dir="2700000" w14:sx="100000" w14:sy="100000" w14:kx="0" w14:ky="0" w14:algn="tl">
                  <w14:srgbClr w14:val="000000">
                    <w14:alpha w14:val="60000"/>
                  </w14:srgbClr>
                </w14:shadow>
              </w:rPr>
              <w:t>5</w:t>
            </w:r>
            <w:r w:rsidR="009A6D10" w:rsidRPr="009F49E5">
              <w:rPr>
                <w:color w:val="0000FF"/>
                <w:sz w:val="22"/>
                <w:szCs w:val="22"/>
                <w14:shadow w14:blurRad="50800" w14:dist="38100" w14:dir="2700000" w14:sx="100000" w14:sy="100000" w14:kx="0" w14:ky="0" w14:algn="tl">
                  <w14:srgbClr w14:val="000000">
                    <w14:alpha w14:val="60000"/>
                  </w14:srgbClr>
                </w14:shadow>
              </w:rPr>
              <w:t>th International Conference on the Industry 4.0 Model for Advanced Manufacturing AMP 20</w:t>
            </w:r>
            <w:r w:rsidR="009A6D10">
              <w:rPr>
                <w:color w:val="0000FF"/>
                <w:sz w:val="22"/>
                <w:szCs w:val="22"/>
                <w14:shadow w14:blurRad="50800" w14:dist="38100" w14:dir="2700000" w14:sx="100000" w14:sy="100000" w14:kx="0" w14:ky="0" w14:algn="tl">
                  <w14:srgbClr w14:val="000000">
                    <w14:alpha w14:val="60000"/>
                  </w14:srgbClr>
                </w14:shadow>
              </w:rPr>
              <w:t>20</w:t>
            </w:r>
            <w:r w:rsidR="009A6D10" w:rsidRPr="009F49E5">
              <w:rPr>
                <w:color w:val="0000FF"/>
                <w:sz w:val="22"/>
                <w:szCs w:val="22"/>
                <w14:shadow w14:blurRad="50800" w14:dist="38100" w14:dir="2700000" w14:sx="100000" w14:sy="100000" w14:kx="0" w14:ky="0" w14:algn="tl">
                  <w14:srgbClr w14:val="000000">
                    <w14:alpha w14:val="60000"/>
                  </w14:srgbClr>
                </w14:shadow>
              </w:rPr>
              <w:t>, Belgrade</w:t>
            </w:r>
            <w:r w:rsidR="009A6D10" w:rsidRPr="009F49E5">
              <w:rPr>
                <w:color w:val="0000FF"/>
                <w:sz w:val="22"/>
                <w:szCs w:val="22"/>
                <w:lang w:val="sr-Cyrl-BA"/>
                <w14:shadow w14:blurRad="50800" w14:dist="38100" w14:dir="2700000" w14:sx="100000" w14:sy="100000" w14:kx="0" w14:ky="0" w14:algn="tl">
                  <w14:srgbClr w14:val="000000">
                    <w14:alpha w14:val="60000"/>
                  </w14:srgbClr>
                </w14:shadow>
              </w:rPr>
              <w:t>,</w:t>
            </w:r>
            <w:r w:rsidR="009A6D10" w:rsidRPr="009F49E5">
              <w:rPr>
                <w:color w:val="0000FF"/>
                <w:sz w:val="22"/>
                <w:szCs w:val="22"/>
                <w14:shadow w14:blurRad="50800" w14:dist="38100" w14:dir="2700000" w14:sx="100000" w14:sy="100000" w14:kx="0" w14:ky="0" w14:algn="tl">
                  <w14:srgbClr w14:val="000000">
                    <w14:alpha w14:val="60000"/>
                  </w14:srgbClr>
                </w14:shadow>
              </w:rPr>
              <w:t xml:space="preserve"> pp.</w:t>
            </w:r>
            <w:r w:rsidR="000F7F09">
              <w:t xml:space="preserve"> </w:t>
            </w:r>
            <w:r w:rsidR="000F7F09" w:rsidRPr="000F7F09">
              <w:rPr>
                <w:color w:val="0000FF"/>
                <w:sz w:val="22"/>
                <w:szCs w:val="22"/>
              </w:rPr>
              <w:t>239</w:t>
            </w:r>
            <w:r w:rsidR="000F7F09">
              <w:rPr>
                <w:color w:val="0000FF"/>
                <w:sz w:val="22"/>
                <w:szCs w:val="22"/>
              </w:rPr>
              <w:t>-</w:t>
            </w:r>
            <w:r w:rsidR="000F7F09" w:rsidRPr="000F7F09">
              <w:rPr>
                <w:color w:val="0000FF"/>
                <w:sz w:val="22"/>
                <w:szCs w:val="22"/>
              </w:rPr>
              <w:t>249</w:t>
            </w:r>
            <w:r w:rsidR="009A6D10" w:rsidRPr="000F7F09">
              <w:rPr>
                <w:color w:val="0000FF"/>
                <w:sz w:val="22"/>
                <w:szCs w:val="22"/>
                <w:lang w:val="sr-Cyrl-BA"/>
                <w14:shadow w14:blurRad="50800" w14:dist="38100" w14:dir="2700000" w14:sx="100000" w14:sy="100000" w14:kx="0" w14:ky="0" w14:algn="tl">
                  <w14:srgbClr w14:val="000000">
                    <w14:alpha w14:val="60000"/>
                  </w14:srgbClr>
                </w14:shadow>
              </w:rPr>
              <w:t>,</w:t>
            </w:r>
            <w:r w:rsidR="009A6D10" w:rsidRPr="000F7F09">
              <w:rPr>
                <w:color w:val="0000FF"/>
                <w:sz w:val="22"/>
                <w:szCs w:val="22"/>
                <w14:shadow w14:blurRad="50800" w14:dist="38100" w14:dir="2700000" w14:sx="100000" w14:sy="100000" w14:kx="0" w14:ky="0" w14:algn="tl">
                  <w14:srgbClr w14:val="000000">
                    <w14:alpha w14:val="60000"/>
                  </w14:srgbClr>
                </w14:shadow>
              </w:rPr>
              <w:t xml:space="preserve"> </w:t>
            </w:r>
            <w:r w:rsidR="009A6D10" w:rsidRPr="009F49E5">
              <w:rPr>
                <w:color w:val="0000FF"/>
                <w:sz w:val="22"/>
                <w:szCs w:val="22"/>
                <w14:shadow w14:blurRad="50800" w14:dist="38100" w14:dir="2700000" w14:sx="100000" w14:sy="100000" w14:kx="0" w14:ky="0" w14:algn="tl">
                  <w14:srgbClr w14:val="000000">
                    <w14:alpha w14:val="60000"/>
                  </w14:srgbClr>
                </w14:shadow>
              </w:rPr>
              <w:t>Switzerland: Springer Nature Switzerland AG.</w:t>
            </w:r>
            <w:r w:rsidR="009A6D10" w:rsidRPr="009F49E5">
              <w:rPr>
                <w:color w:val="0000FF"/>
                <w:sz w:val="22"/>
                <w:szCs w:val="22"/>
                <w:lang w:val="sr-Cyrl-BA"/>
                <w14:shadow w14:blurRad="50800" w14:dist="38100" w14:dir="2700000" w14:sx="100000" w14:sy="100000" w14:kx="0" w14:ky="0" w14:algn="tl">
                  <w14:srgbClr w14:val="000000">
                    <w14:alpha w14:val="60000"/>
                  </w14:srgbClr>
                </w14:shadow>
              </w:rPr>
              <w:t>,</w:t>
            </w:r>
            <w:r w:rsidR="009A6D10" w:rsidRPr="009F49E5">
              <w:rPr>
                <w:color w:val="0000FF"/>
                <w:sz w:val="22"/>
                <w:szCs w:val="22"/>
                <w14:shadow w14:blurRad="50800" w14:dist="38100" w14:dir="2700000" w14:sx="100000" w14:sy="100000" w14:kx="0" w14:ky="0" w14:algn="tl">
                  <w14:srgbClr w14:val="000000">
                    <w14:alpha w14:val="60000"/>
                  </w14:srgbClr>
                </w14:shadow>
              </w:rPr>
              <w:t xml:space="preserve"> </w:t>
            </w:r>
            <w:r w:rsidR="000F7F09" w:rsidRPr="000F7F09">
              <w:rPr>
                <w:color w:val="0000FF"/>
                <w:sz w:val="22"/>
                <w:szCs w:val="22"/>
              </w:rPr>
              <w:t xml:space="preserve">ISSN 2195-4356 ISSN 2195-4364 (electronic) Lecture Notes in Mechanical Engineering ISBN 978-3-030-46211-6 ISBN 978-3-030-46212-3 (eBook) </w:t>
            </w:r>
            <w:hyperlink r:id="rId19" w:history="1">
              <w:r w:rsidR="000F7F09" w:rsidRPr="000F7F09">
                <w:rPr>
                  <w:rStyle w:val="Hyperlink"/>
                  <w:sz w:val="22"/>
                  <w:szCs w:val="22"/>
                </w:rPr>
                <w:t>https://doi.org/10.1007/978-3-030-46212-3</w:t>
              </w:r>
            </w:hyperlink>
            <w:r w:rsidR="006046CA">
              <w:rPr>
                <w:color w:val="0000FF"/>
                <w:sz w:val="22"/>
                <w:szCs w:val="22"/>
              </w:rPr>
              <w:t>_17</w:t>
            </w:r>
            <w:r w:rsidR="000F7F09">
              <w:t xml:space="preserve"> </w:t>
            </w:r>
          </w:p>
        </w:tc>
      </w:tr>
      <w:tr w:rsidR="00587E73" w:rsidRPr="00587E73" w:rsidTr="00121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2"/>
        </w:trPr>
        <w:tc>
          <w:tcPr>
            <w:tcW w:w="8460" w:type="dxa"/>
            <w:tcBorders>
              <w:top w:val="dashDotStroked" w:sz="24" w:space="0" w:color="FF00FF"/>
              <w:left w:val="dashDotStroked" w:sz="24" w:space="0" w:color="FF00FF"/>
              <w:bottom w:val="dashDotStroked" w:sz="24" w:space="0" w:color="FF00FF"/>
              <w:right w:val="dashDotStroked" w:sz="24" w:space="0" w:color="FF00FF"/>
            </w:tcBorders>
            <w:vAlign w:val="center"/>
            <w:hideMark/>
          </w:tcPr>
          <w:p w:rsidR="00070A8F" w:rsidRPr="00E80C9C" w:rsidRDefault="00070A8F" w:rsidP="00993EC8">
            <w:pPr>
              <w:rPr>
                <w:b/>
                <w:color w:val="FF0000"/>
                <w:sz w:val="24"/>
                <w:szCs w:val="24"/>
                <w:lang w:val="sr-Cyrl-RS"/>
                <w14:shadow w14:blurRad="50800" w14:dist="38100" w14:dir="2700000" w14:sx="100000" w14:sy="100000" w14:kx="0" w14:ky="0" w14:algn="tl">
                  <w14:srgbClr w14:val="000000">
                    <w14:alpha w14:val="60000"/>
                  </w14:srgbClr>
                </w14:shadow>
              </w:rPr>
            </w:pPr>
            <w:r w:rsidRPr="00E80C9C">
              <w:rPr>
                <w:b/>
                <w:color w:val="FF0000"/>
                <w:sz w:val="24"/>
                <w:szCs w:val="24"/>
                <w:lang w:val="sr-Latn-CS"/>
                <w14:shadow w14:blurRad="50800" w14:dist="38100" w14:dir="2700000" w14:sx="100000" w14:sy="100000" w14:kx="0" w14:ky="0" w14:algn="tl">
                  <w14:srgbClr w14:val="000000">
                    <w14:alpha w14:val="60000"/>
                  </w14:srgbClr>
                </w14:shadow>
              </w:rPr>
              <w:lastRenderedPageBreak/>
              <w:t xml:space="preserve">Списак резултата </w:t>
            </w:r>
            <w:r w:rsidR="00E54BEA" w:rsidRPr="00E80C9C">
              <w:rPr>
                <w:b/>
                <w:color w:val="FF0000"/>
                <w:sz w:val="24"/>
                <w:szCs w:val="24"/>
                <w:lang w:val="sr-Cyrl-RS"/>
                <w14:shadow w14:blurRad="50800" w14:dist="38100" w14:dir="2700000" w14:sx="100000" w14:sy="100000" w14:kx="0" w14:ky="0" w14:algn="tl">
                  <w14:srgbClr w14:val="000000">
                    <w14:alpha w14:val="60000"/>
                  </w14:srgbClr>
                </w14:shadow>
              </w:rPr>
              <w:t xml:space="preserve">категорије </w:t>
            </w:r>
            <w:r w:rsidRPr="00E80C9C">
              <w:rPr>
                <w:b/>
                <w:color w:val="FF0000"/>
                <w:sz w:val="24"/>
                <w:szCs w:val="24"/>
                <w:lang w:val="sr-Latn-CS"/>
                <w14:shadow w14:blurRad="50800" w14:dist="38100" w14:dir="2700000" w14:sx="100000" w14:sy="100000" w14:kx="0" w14:ky="0" w14:algn="tl">
                  <w14:srgbClr w14:val="000000">
                    <w14:alpha w14:val="60000"/>
                  </w14:srgbClr>
                </w14:shadow>
              </w:rPr>
              <w:t>M</w:t>
            </w:r>
            <w:r w:rsidR="00C677CE" w:rsidRPr="00E80C9C">
              <w:rPr>
                <w:b/>
                <w:color w:val="FF0000"/>
                <w:sz w:val="24"/>
                <w:szCs w:val="24"/>
                <w:vertAlign w:val="subscript"/>
                <w:lang w:val="sr-Cyrl-RS"/>
                <w14:shadow w14:blurRad="50800" w14:dist="38100" w14:dir="2700000" w14:sx="100000" w14:sy="100000" w14:kx="0" w14:ky="0" w14:algn="tl">
                  <w14:srgbClr w14:val="000000">
                    <w14:alpha w14:val="60000"/>
                  </w14:srgbClr>
                </w14:shadow>
              </w:rPr>
              <w:t>2</w:t>
            </w:r>
            <w:r w:rsidR="009C3473" w:rsidRPr="00E80C9C">
              <w:rPr>
                <w:b/>
                <w:color w:val="FF0000"/>
                <w:sz w:val="24"/>
                <w:szCs w:val="24"/>
                <w:vertAlign w:val="subscript"/>
                <w:lang w:val="sr-Cyrl-RS"/>
                <w14:shadow w14:blurRad="50800" w14:dist="38100" w14:dir="2700000" w14:sx="100000" w14:sy="100000" w14:kx="0" w14:ky="0" w14:algn="tl">
                  <w14:srgbClr w14:val="000000">
                    <w14:alpha w14:val="60000"/>
                  </w14:srgbClr>
                </w14:shadow>
              </w:rPr>
              <w:t>0</w:t>
            </w:r>
          </w:p>
          <w:p w:rsidR="00070A8F" w:rsidRPr="00587E73" w:rsidRDefault="00070A8F" w:rsidP="00993EC8">
            <w:pPr>
              <w:rPr>
                <w:b/>
                <w:color w:val="FF0000"/>
                <w:lang w:val="sr-Cyrl-RS"/>
                <w14:shadow w14:blurRad="50800" w14:dist="38100" w14:dir="2700000" w14:sx="100000" w14:sy="100000" w14:kx="0" w14:ky="0" w14:algn="tl">
                  <w14:srgbClr w14:val="000000">
                    <w14:alpha w14:val="60000"/>
                  </w14:srgbClr>
                </w14:shadow>
              </w:rPr>
            </w:pPr>
          </w:p>
        </w:tc>
        <w:tc>
          <w:tcPr>
            <w:tcW w:w="720" w:type="dxa"/>
            <w:gridSpan w:val="2"/>
            <w:tcBorders>
              <w:top w:val="dashDotStroked" w:sz="24" w:space="0" w:color="FF00FF"/>
              <w:left w:val="dashDotStroked" w:sz="24" w:space="0" w:color="FF00FF"/>
              <w:bottom w:val="dashDotStroked" w:sz="24" w:space="0" w:color="FF00FF"/>
              <w:right w:val="dashDotStroked" w:sz="24" w:space="0" w:color="FF00FF"/>
            </w:tcBorders>
            <w:shd w:val="clear" w:color="auto" w:fill="FFFFFF"/>
            <w:vAlign w:val="center"/>
            <w:hideMark/>
          </w:tcPr>
          <w:p w:rsidR="00070A8F" w:rsidRPr="00587E73" w:rsidRDefault="00070A8F" w:rsidP="002D5931">
            <w:pPr>
              <w:jc w:val="center"/>
              <w:rPr>
                <w:b/>
                <w:color w:val="FF0000"/>
                <w:lang w:val="sr-Cyrl-CS"/>
                <w14:shadow w14:blurRad="50800" w14:dist="38100" w14:dir="2700000" w14:sx="100000" w14:sy="100000" w14:kx="0" w14:ky="0" w14:algn="tl">
                  <w14:srgbClr w14:val="000000">
                    <w14:alpha w14:val="60000"/>
                  </w14:srgbClr>
                </w14:shadow>
              </w:rPr>
            </w:pPr>
            <w:r w:rsidRPr="00587E73">
              <w:rPr>
                <w:b/>
                <w:color w:val="FF0000"/>
                <w:lang w:val="sl-SI"/>
                <w14:shadow w14:blurRad="50800" w14:dist="38100" w14:dir="2700000" w14:sx="100000" w14:sy="100000" w14:kx="0" w14:ky="0" w14:algn="tl">
                  <w14:srgbClr w14:val="000000">
                    <w14:alpha w14:val="60000"/>
                  </w14:srgbClr>
                </w14:shadow>
              </w:rPr>
              <w:t>Број</w:t>
            </w:r>
          </w:p>
          <w:p w:rsidR="00070A8F" w:rsidRPr="00FD5451" w:rsidRDefault="00587E73" w:rsidP="00FD5451">
            <w:pPr>
              <w:jc w:val="center"/>
              <w:rPr>
                <w:b/>
                <w:color w:val="FF0000"/>
                <w:lang w:val="sr-Latn-RS"/>
                <w14:shadow w14:blurRad="50800" w14:dist="38100" w14:dir="2700000" w14:sx="100000" w14:sy="100000" w14:kx="0" w14:ky="0" w14:algn="tl">
                  <w14:srgbClr w14:val="000000">
                    <w14:alpha w14:val="60000"/>
                  </w14:srgbClr>
                </w14:shadow>
              </w:rPr>
            </w:pPr>
            <w:r>
              <w:rPr>
                <w:b/>
                <w:color w:val="FF0000"/>
                <w:lang w:val="sr-Cyrl-RS"/>
                <w14:shadow w14:blurRad="50800" w14:dist="38100" w14:dir="2700000" w14:sx="100000" w14:sy="100000" w14:kx="0" w14:ky="0" w14:algn="tl">
                  <w14:srgbClr w14:val="000000">
                    <w14:alpha w14:val="60000"/>
                  </w14:srgbClr>
                </w14:shadow>
              </w:rPr>
              <w:t>3</w:t>
            </w:r>
            <w:r w:rsidR="00FD5451">
              <w:rPr>
                <w:b/>
                <w:color w:val="FF0000"/>
                <w:lang w:val="sr-Latn-RS"/>
                <w14:shadow w14:blurRad="50800" w14:dist="38100" w14:dir="2700000" w14:sx="100000" w14:sy="100000" w14:kx="0" w14:ky="0" w14:algn="tl">
                  <w14:srgbClr w14:val="000000">
                    <w14:alpha w14:val="60000"/>
                  </w14:srgbClr>
                </w14:shadow>
              </w:rPr>
              <w:t>1</w:t>
            </w:r>
          </w:p>
        </w:tc>
        <w:tc>
          <w:tcPr>
            <w:tcW w:w="450" w:type="dxa"/>
            <w:gridSpan w:val="2"/>
            <w:tcBorders>
              <w:top w:val="dashDotStroked" w:sz="24" w:space="0" w:color="FF00FF"/>
              <w:left w:val="dashDotStroked" w:sz="24" w:space="0" w:color="FF00FF"/>
              <w:bottom w:val="dashDotStroked" w:sz="24" w:space="0" w:color="FF00FF"/>
              <w:right w:val="dashDotStroked" w:sz="24" w:space="0" w:color="FF00FF"/>
            </w:tcBorders>
            <w:shd w:val="clear" w:color="auto" w:fill="FFFFFF"/>
            <w:vAlign w:val="center"/>
          </w:tcPr>
          <w:p w:rsidR="00070A8F" w:rsidRPr="00587E73" w:rsidRDefault="00C60F7B" w:rsidP="002D5931">
            <w:pPr>
              <w:jc w:val="center"/>
              <w:rPr>
                <w:b/>
                <w:color w:val="FF0000"/>
                <w:lang w:val="sr-Cyrl-RS"/>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У</w:t>
            </w:r>
          </w:p>
          <w:p w:rsidR="00C60F7B" w:rsidRPr="00587E73" w:rsidRDefault="00C60F7B" w:rsidP="002D5931">
            <w:pPr>
              <w:jc w:val="center"/>
              <w:rPr>
                <w:b/>
                <w:color w:val="FF0000"/>
                <w:lang w:val="sr-Cyrl-RS"/>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К</w:t>
            </w:r>
          </w:p>
          <w:p w:rsidR="00C60F7B" w:rsidRPr="00587E73" w:rsidRDefault="00C60F7B" w:rsidP="002D5931">
            <w:pPr>
              <w:jc w:val="center"/>
              <w:rPr>
                <w:b/>
                <w:color w:val="FF0000"/>
                <w:lang w:val="sr-Cyrl-RS"/>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У</w:t>
            </w:r>
          </w:p>
          <w:p w:rsidR="00C60F7B" w:rsidRPr="00587E73" w:rsidRDefault="00C60F7B" w:rsidP="002D5931">
            <w:pPr>
              <w:jc w:val="center"/>
              <w:rPr>
                <w:b/>
                <w:color w:val="FF0000"/>
                <w:lang w:val="sr-Cyrl-RS"/>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П</w:t>
            </w:r>
          </w:p>
          <w:p w:rsidR="00C60F7B" w:rsidRPr="00587E73" w:rsidRDefault="00C60F7B" w:rsidP="002D5931">
            <w:pPr>
              <w:jc w:val="center"/>
              <w:rPr>
                <w:b/>
                <w:color w:val="FF0000"/>
                <w:lang w:val="sr-Cyrl-RS"/>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Н</w:t>
            </w:r>
          </w:p>
          <w:p w:rsidR="00070A8F" w:rsidRPr="00587E73" w:rsidRDefault="00C60F7B" w:rsidP="002D5931">
            <w:pPr>
              <w:jc w:val="center"/>
              <w:rPr>
                <w:b/>
                <w:color w:val="FF0000"/>
                <w:lang w:val="ru-RU"/>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О</w:t>
            </w:r>
          </w:p>
        </w:tc>
      </w:tr>
      <w:tr w:rsidR="00587E73" w:rsidRPr="00587E73" w:rsidTr="00AA4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110"/>
        </w:trPr>
        <w:tc>
          <w:tcPr>
            <w:tcW w:w="9630" w:type="dxa"/>
            <w:gridSpan w:val="5"/>
            <w:tcBorders>
              <w:top w:val="dashDotStroked" w:sz="24" w:space="0" w:color="FF00FF"/>
              <w:left w:val="dashDotStroked" w:sz="24" w:space="0" w:color="FF00FF"/>
              <w:bottom w:val="dashDotStroked" w:sz="24" w:space="0" w:color="FF00FF"/>
              <w:right w:val="dashDotStroked" w:sz="24" w:space="0" w:color="FF00FF"/>
            </w:tcBorders>
          </w:tcPr>
          <w:p w:rsidR="00D6437F" w:rsidRPr="00587E73" w:rsidRDefault="00D6437F" w:rsidP="00237EF8">
            <w:pPr>
              <w:numPr>
                <w:ilvl w:val="0"/>
                <w:numId w:val="33"/>
              </w:numPr>
              <w:spacing w:before="60" w:after="60"/>
              <w:jc w:val="both"/>
              <w:rPr>
                <w:color w:val="0000FF"/>
                <w14:shadow w14:blurRad="50800" w14:dist="38100" w14:dir="2700000" w14:sx="100000" w14:sy="100000" w14:kx="0" w14:ky="0" w14:algn="tl">
                  <w14:srgbClr w14:val="000000">
                    <w14:alpha w14:val="60000"/>
                  </w14:srgbClr>
                </w14:shadow>
              </w:rPr>
            </w:pPr>
            <w:r w:rsidRPr="00587E73">
              <w:rPr>
                <w:color w:val="0000FF"/>
                <w:lang w:val="hr-HR"/>
                <w14:shadow w14:blurRad="50800" w14:dist="38100" w14:dir="2700000" w14:sx="100000" w14:sy="100000" w14:kx="0" w14:ky="0" w14:algn="tl">
                  <w14:srgbClr w14:val="000000">
                    <w14:alpha w14:val="60000"/>
                  </w14:srgbClr>
                </w14:shadow>
              </w:rPr>
              <w:t xml:space="preserve">Jovan Stepanović, </w:t>
            </w:r>
            <w:r w:rsidRPr="00587E73">
              <w:rPr>
                <w:color w:val="0000FF"/>
                <w:lang w:val="sr-Latn-CS"/>
                <w14:shadow w14:blurRad="50800" w14:dist="38100" w14:dir="2700000" w14:sx="100000" w14:sy="100000" w14:kx="0" w14:ky="0" w14:algn="tl">
                  <w14:srgbClr w14:val="000000">
                    <w14:alpha w14:val="60000"/>
                  </w14:srgbClr>
                </w14:shadow>
              </w:rPr>
              <w:t>Dragan Radivojević</w:t>
            </w:r>
            <w:r w:rsidRPr="00587E73">
              <w:rPr>
                <w:color w:val="0000FF"/>
                <w:lang w:val="hr-HR"/>
                <w14:shadow w14:blurRad="50800" w14:dist="38100" w14:dir="2700000" w14:sx="100000" w14:sy="100000" w14:kx="0" w14:ky="0" w14:algn="tl">
                  <w14:srgbClr w14:val="000000">
                    <w14:alpha w14:val="60000"/>
                  </w14:srgbClr>
                </w14:shadow>
              </w:rPr>
              <w:t xml:space="preserve">, Vasilije Petrović, </w:t>
            </w:r>
            <w:r w:rsidRPr="00587E73">
              <w:rPr>
                <w:b/>
                <w:color w:val="0000FF"/>
                <w:lang w:val="hr-HR"/>
                <w14:shadow w14:blurRad="50800" w14:dist="38100" w14:dir="2700000" w14:sx="100000" w14:sy="100000" w14:kx="0" w14:ky="0" w14:algn="tl">
                  <w14:srgbClr w14:val="000000">
                    <w14:alpha w14:val="60000"/>
                  </w14:srgbClr>
                </w14:shadow>
              </w:rPr>
              <w:t>Cariša Bešić</w:t>
            </w:r>
            <w:r w:rsidRPr="00587E73">
              <w:rPr>
                <w:color w:val="0000FF"/>
                <w:lang w:val="hr-HR"/>
                <w14:shadow w14:blurRad="50800" w14:dist="38100" w14:dir="2700000" w14:sx="100000" w14:sy="100000" w14:kx="0" w14:ky="0" w14:algn="tl">
                  <w14:srgbClr w14:val="000000">
                    <w14:alpha w14:val="60000"/>
                  </w14:srgbClr>
                </w14:shadow>
              </w:rPr>
              <w:t xml:space="preserve">, </w:t>
            </w:r>
            <w:hyperlink r:id="rId20" w:history="1">
              <w:r w:rsidRPr="00587E73">
                <w:rPr>
                  <w:rStyle w:val="Hyperlink"/>
                  <w:lang w:val="hr-HR"/>
                  <w14:shadow w14:blurRad="50800" w14:dist="38100" w14:dir="2700000" w14:sx="100000" w14:sy="100000" w14:kx="0" w14:ky="0" w14:algn="tl">
                    <w14:srgbClr w14:val="000000">
                      <w14:alpha w14:val="60000"/>
                    </w14:srgbClr>
                  </w14:shadow>
                </w:rPr>
                <w:t>Projecting of Deformation Characteristics of Single and Twisted Wool Yarns</w:t>
              </w:r>
            </w:hyperlink>
            <w:r w:rsidRPr="00587E73">
              <w:rPr>
                <w:color w:val="0000FF"/>
                <w:lang w:val="hr-HR"/>
                <w14:shadow w14:blurRad="50800" w14:dist="38100" w14:dir="2700000" w14:sx="100000" w14:sy="100000" w14:kx="0" w14:ky="0" w14:algn="tl">
                  <w14:srgbClr w14:val="000000">
                    <w14:alpha w14:val="60000"/>
                  </w14:srgbClr>
                </w14:shadow>
              </w:rPr>
              <w:t xml:space="preserve"> (Article),</w:t>
            </w:r>
            <w:r w:rsidRPr="00587E73">
              <w:rPr>
                <w:b/>
                <w:color w:val="0000FF"/>
                <w:lang w:val="hr-HR"/>
                <w14:shadow w14:blurRad="50800" w14:dist="38100" w14:dir="2700000" w14:sx="100000" w14:sy="100000" w14:kx="0" w14:ky="0" w14:algn="tl">
                  <w14:srgbClr w14:val="000000">
                    <w14:alpha w14:val="60000"/>
                  </w14:srgbClr>
                </w14:shadow>
              </w:rPr>
              <w:t xml:space="preserve"> </w:t>
            </w:r>
            <w:r w:rsidRPr="00587E73">
              <w:rPr>
                <w:color w:val="0000FF"/>
                <w:lang w:val="hr-HR"/>
                <w14:shadow w14:blurRad="50800" w14:dist="38100" w14:dir="2700000" w14:sx="100000" w14:sy="100000" w14:kx="0" w14:ky="0" w14:algn="tl">
                  <w14:srgbClr w14:val="000000">
                    <w14:alpha w14:val="60000"/>
                  </w14:srgbClr>
                </w14:shadow>
              </w:rPr>
              <w:t>Romania,</w:t>
            </w:r>
            <w:r w:rsidRPr="00587E73">
              <w:rPr>
                <w:b/>
                <w:color w:val="0000FF"/>
                <w:lang w:val="hr-HR"/>
                <w14:shadow w14:blurRad="50800" w14:dist="38100" w14:dir="2700000" w14:sx="100000" w14:sy="100000" w14:kx="0" w14:ky="0" w14:algn="tl">
                  <w14:srgbClr w14:val="000000">
                    <w14:alpha w14:val="60000"/>
                  </w14:srgbClr>
                </w14:shadow>
              </w:rPr>
              <w:t xml:space="preserve"> </w:t>
            </w:r>
            <w:r w:rsidRPr="00587E73">
              <w:rPr>
                <w:color w:val="0000FF"/>
                <w:lang w:val="hr-HR"/>
                <w14:shadow w14:blurRad="50800" w14:dist="38100" w14:dir="2700000" w14:sx="100000" w14:sy="100000" w14:kx="0" w14:ky="0" w14:algn="tl">
                  <w14:srgbClr w14:val="000000">
                    <w14:alpha w14:val="60000"/>
                  </w14:srgbClr>
                </w14:shadow>
              </w:rPr>
              <w:t xml:space="preserve">INDUSTRIA TEXTILA, (2010), Vol. 61, No. 3, pp. 99-105, ISSN 1222-5347. </w:t>
            </w:r>
            <w:r w:rsidRPr="00E13AED">
              <w:rPr>
                <w:b/>
                <w:i/>
                <w:color w:val="FF0000"/>
                <w:lang w:val="hr-HR"/>
                <w14:shadow w14:blurRad="50800" w14:dist="38100" w14:dir="2700000" w14:sx="100000" w14:sy="100000" w14:kx="0" w14:ky="0" w14:algn="tl">
                  <w14:srgbClr w14:val="000000">
                    <w14:alpha w14:val="60000"/>
                  </w14:srgbClr>
                </w14:shadow>
              </w:rPr>
              <w:t>[M</w:t>
            </w:r>
            <w:r w:rsidRPr="00E13AED">
              <w:rPr>
                <w:b/>
                <w:i/>
                <w:color w:val="FF0000"/>
                <w:vertAlign w:val="subscript"/>
                <w:lang w:val="hr-HR"/>
                <w14:shadow w14:blurRad="50800" w14:dist="38100" w14:dir="2700000" w14:sx="100000" w14:sy="100000" w14:kx="0" w14:ky="0" w14:algn="tl">
                  <w14:srgbClr w14:val="000000">
                    <w14:alpha w14:val="60000"/>
                  </w14:srgbClr>
                </w14:shadow>
              </w:rPr>
              <w:t>21</w:t>
            </w:r>
            <w:r w:rsidRPr="00E13AED">
              <w:rPr>
                <w:b/>
                <w:i/>
                <w:color w:val="FF0000"/>
                <w:lang w:val="hr-HR"/>
                <w14:shadow w14:blurRad="50800" w14:dist="38100" w14:dir="2700000" w14:sx="100000" w14:sy="100000" w14:kx="0" w14:ky="0" w14:algn="tl">
                  <w14:srgbClr w14:val="000000">
                    <w14:alpha w14:val="60000"/>
                  </w14:srgbClr>
                </w14:shadow>
              </w:rPr>
              <w:t>]</w:t>
            </w:r>
          </w:p>
          <w:p w:rsidR="00D6437F" w:rsidRPr="00587E73" w:rsidRDefault="00D6437F" w:rsidP="00237EF8">
            <w:pPr>
              <w:numPr>
                <w:ilvl w:val="0"/>
                <w:numId w:val="33"/>
              </w:numPr>
              <w:spacing w:before="60" w:after="60"/>
              <w:jc w:val="both"/>
              <w:rPr>
                <w:color w:val="0000FF"/>
                <w:lang w:val="sr-Cyrl-CS"/>
                <w14:shadow w14:blurRad="50800" w14:dist="38100" w14:dir="2700000" w14:sx="100000" w14:sy="100000" w14:kx="0" w14:ky="0" w14:algn="tl">
                  <w14:srgbClr w14:val="000000">
                    <w14:alpha w14:val="60000"/>
                  </w14:srgbClr>
                </w14:shadow>
              </w:rPr>
            </w:pPr>
            <w:r w:rsidRPr="00587E73">
              <w:rPr>
                <w:b/>
                <w:color w:val="0000FF"/>
                <w:lang w:val="sr-Latn-CS"/>
                <w14:shadow w14:blurRad="50800" w14:dist="38100" w14:dir="2700000" w14:sx="100000" w14:sy="100000" w14:kx="0" w14:ky="0" w14:algn="tl">
                  <w14:srgbClr w14:val="000000">
                    <w14:alpha w14:val="60000"/>
                  </w14:srgbClr>
                </w14:shadow>
              </w:rPr>
              <w:t xml:space="preserve">Cariša Bešić, </w:t>
            </w:r>
            <w:r w:rsidRPr="00587E73">
              <w:rPr>
                <w:color w:val="0000FF"/>
                <w:lang w:val="sr-Latn-CS"/>
                <w14:shadow w14:blurRad="50800" w14:dist="38100" w14:dir="2700000" w14:sx="100000" w14:sy="100000" w14:kx="0" w14:ky="0" w14:algn="tl">
                  <w14:srgbClr w14:val="000000">
                    <w14:alpha w14:val="60000"/>
                  </w14:srgbClr>
                </w14:shadow>
              </w:rPr>
              <w:t xml:space="preserve">Zvonko Sajfert, Dejan Đorđević, Vjekoslav Sajfert, </w:t>
            </w:r>
            <w:hyperlink r:id="rId21" w:history="1">
              <w:r w:rsidRPr="00587E73">
                <w:rPr>
                  <w:rStyle w:val="Hyperlink"/>
                  <w:lang w:val="hr-HR"/>
                  <w14:shadow w14:blurRad="50800" w14:dist="38100" w14:dir="2700000" w14:sx="100000" w14:sy="100000" w14:kx="0" w14:ky="0" w14:algn="tl">
                    <w14:srgbClr w14:val="000000">
                      <w14:alpha w14:val="60000"/>
                    </w14:srgbClr>
                  </w14:shadow>
                </w:rPr>
                <w:t>Application of Markov Graphs in Marketing</w:t>
              </w:r>
            </w:hyperlink>
            <w:r w:rsidRPr="00587E73">
              <w:rPr>
                <w:color w:val="0000FF"/>
                <w:lang w:val="sr-Latn-CS"/>
                <w14:shadow w14:blurRad="50800" w14:dist="38100" w14:dir="2700000" w14:sx="100000" w14:sy="100000" w14:kx="0" w14:ky="0" w14:algn="tl">
                  <w14:srgbClr w14:val="000000">
                    <w14:alpha w14:val="60000"/>
                  </w14:srgbClr>
                </w14:shadow>
              </w:rPr>
              <w:t>,</w:t>
            </w:r>
            <w:r w:rsidRPr="00587E73">
              <w:rPr>
                <w:color w:val="0000FF"/>
                <w14:shadow w14:blurRad="50800" w14:dist="38100" w14:dir="2700000" w14:sx="100000" w14:sy="100000" w14:kx="0" w14:ky="0" w14:algn="tl">
                  <w14:srgbClr w14:val="000000">
                    <w14:alpha w14:val="60000"/>
                  </w14:srgbClr>
                </w14:shadow>
              </w:rPr>
              <w:t xml:space="preserve"> AIP Conference Proceedings, Vol. </w:t>
            </w:r>
            <w:proofErr w:type="gramStart"/>
            <w:r w:rsidRPr="00587E73">
              <w:rPr>
                <w:color w:val="0000FF"/>
                <w14:shadow w14:blurRad="50800" w14:dist="38100" w14:dir="2700000" w14:sx="100000" w14:sy="100000" w14:kx="0" w14:ky="0" w14:algn="tl">
                  <w14:srgbClr w14:val="000000">
                    <w14:alpha w14:val="60000"/>
                  </w14:srgbClr>
                </w14:shadow>
              </w:rPr>
              <w:t>899</w:t>
            </w:r>
            <w:proofErr w:type="gramEnd"/>
            <w:r w:rsidRPr="00587E73">
              <w:rPr>
                <w:color w:val="0000FF"/>
                <w14:shadow w14:blurRad="50800" w14:dist="38100" w14:dir="2700000" w14:sx="100000" w14:sy="100000" w14:kx="0" w14:ky="0" w14:algn="tl">
                  <w14:srgbClr w14:val="000000">
                    <w14:alpha w14:val="60000"/>
                  </w14:srgbClr>
                </w14:shadow>
              </w:rPr>
              <w:t xml:space="preserve">, Issue 1, pp. 760, ISSN: 0094-243X, </w:t>
            </w:r>
            <w:r w:rsidRPr="00587E73">
              <w:rPr>
                <w:color w:val="0000FF"/>
                <w:lang w:val="sr-Latn-CS"/>
                <w14:shadow w14:blurRad="50800" w14:dist="38100" w14:dir="2700000" w14:sx="100000" w14:sy="100000" w14:kx="0" w14:ky="0" w14:algn="tl">
                  <w14:srgbClr w14:val="000000">
                    <w14:alpha w14:val="60000"/>
                  </w14:srgbClr>
                </w14:shadow>
              </w:rPr>
              <w:t xml:space="preserve">ISBN: 978-0-7354-0404-5, doi: </w:t>
            </w:r>
            <w:hyperlink r:id="rId22" w:history="1">
              <w:r w:rsidRPr="00587E73">
                <w:rPr>
                  <w:rStyle w:val="Hyperlink"/>
                  <w:lang w:val="sr-Latn-CS"/>
                  <w14:shadow w14:blurRad="50800" w14:dist="38100" w14:dir="2700000" w14:sx="100000" w14:sy="100000" w14:kx="0" w14:ky="0" w14:algn="tl">
                    <w14:srgbClr w14:val="000000">
                      <w14:alpha w14:val="60000"/>
                    </w14:srgbClr>
                  </w14:shadow>
                </w:rPr>
                <w:t>https://doi.org/10.1063/1.2733501</w:t>
              </w:r>
            </w:hyperlink>
            <w:r w:rsidRPr="00587E73">
              <w:rPr>
                <w:color w:val="0000FF"/>
                <w:lang w:val="sr-Cyrl-CS"/>
                <w14:shadow w14:blurRad="50800" w14:dist="38100" w14:dir="2700000" w14:sx="100000" w14:sy="100000" w14:kx="0" w14:ky="0" w14:algn="tl">
                  <w14:srgbClr w14:val="000000">
                    <w14:alpha w14:val="60000"/>
                  </w14:srgbClr>
                </w14:shadow>
              </w:rPr>
              <w:t>.</w:t>
            </w:r>
            <w:r w:rsidRPr="00587E73">
              <w:rPr>
                <w:color w:val="0000FF"/>
                <w:lang w:val="sr-Latn-CS"/>
                <w14:shadow w14:blurRad="50800" w14:dist="38100" w14:dir="2700000" w14:sx="100000" w14:sy="100000" w14:kx="0" w14:ky="0" w14:algn="tl">
                  <w14:srgbClr w14:val="000000">
                    <w14:alpha w14:val="60000"/>
                  </w14:srgbClr>
                </w14:shadow>
              </w:rPr>
              <w:t xml:space="preserve">  </w:t>
            </w:r>
            <w:r w:rsidRPr="00E13AED">
              <w:rPr>
                <w:b/>
                <w:i/>
                <w:color w:val="FF0000"/>
                <w:lang w:val="sr-Latn-CS"/>
                <w14:shadow w14:blurRad="50800" w14:dist="38100" w14:dir="2700000" w14:sx="100000" w14:sy="100000" w14:kx="0" w14:ky="0" w14:algn="tl">
                  <w14:srgbClr w14:val="000000">
                    <w14:alpha w14:val="60000"/>
                  </w14:srgbClr>
                </w14:shadow>
              </w:rPr>
              <w:t>[M</w:t>
            </w:r>
            <w:r w:rsidRPr="00E13AED">
              <w:rPr>
                <w:b/>
                <w:i/>
                <w:color w:val="FF0000"/>
                <w:vertAlign w:val="subscript"/>
                <w:lang w:val="sr-Latn-CS"/>
                <w14:shadow w14:blurRad="50800" w14:dist="38100" w14:dir="2700000" w14:sx="100000" w14:sy="100000" w14:kx="0" w14:ky="0" w14:algn="tl">
                  <w14:srgbClr w14:val="000000">
                    <w14:alpha w14:val="60000"/>
                  </w14:srgbClr>
                </w14:shadow>
              </w:rPr>
              <w:t>23</w:t>
            </w:r>
            <w:r w:rsidRPr="00E13AED">
              <w:rPr>
                <w:b/>
                <w:i/>
                <w:color w:val="FF0000"/>
                <w:lang w:val="sr-Latn-CS"/>
                <w14:shadow w14:blurRad="50800" w14:dist="38100" w14:dir="2700000" w14:sx="100000" w14:sy="100000" w14:kx="0" w14:ky="0" w14:algn="tl">
                  <w14:srgbClr w14:val="000000">
                    <w14:alpha w14:val="60000"/>
                  </w14:srgbClr>
                </w14:shadow>
              </w:rPr>
              <w:t>]</w:t>
            </w:r>
          </w:p>
          <w:p w:rsidR="00D6437F" w:rsidRPr="00587E73" w:rsidRDefault="00D6437F" w:rsidP="00237EF8">
            <w:pPr>
              <w:numPr>
                <w:ilvl w:val="0"/>
                <w:numId w:val="33"/>
              </w:numPr>
              <w:spacing w:before="60" w:after="60"/>
              <w:jc w:val="both"/>
              <w:rPr>
                <w:color w:val="0000FF"/>
                <w:lang w:val="sr-Cyrl-CS"/>
                <w14:shadow w14:blurRad="50800" w14:dist="38100" w14:dir="2700000" w14:sx="100000" w14:sy="100000" w14:kx="0" w14:ky="0" w14:algn="tl">
                  <w14:srgbClr w14:val="000000">
                    <w14:alpha w14:val="60000"/>
                  </w14:srgbClr>
                </w14:shadow>
              </w:rPr>
            </w:pPr>
            <w:r w:rsidRPr="00587E73">
              <w:rPr>
                <w:b/>
                <w:color w:val="0000FF"/>
                <w14:shadow w14:blurRad="50800" w14:dist="38100" w14:dir="2700000" w14:sx="100000" w14:sy="100000" w14:kx="0" w14:ky="0" w14:algn="tl">
                  <w14:srgbClr w14:val="000000">
                    <w14:alpha w14:val="60000"/>
                  </w14:srgbClr>
                </w14:shadow>
              </w:rPr>
              <w:t>Cariša Bešić,</w:t>
            </w:r>
            <w:r w:rsidRPr="00587E73">
              <w:rPr>
                <w:color w:val="0000FF"/>
                <w14:shadow w14:blurRad="50800" w14:dist="38100" w14:dir="2700000" w14:sx="100000" w14:sy="100000" w14:kx="0" w14:ky="0" w14:algn="tl">
                  <w14:srgbClr w14:val="000000">
                    <w14:alpha w14:val="60000"/>
                  </w14:srgbClr>
                </w14:shadow>
              </w:rPr>
              <w:t xml:space="preserve"> Dejan Đorđević, Dragan Ćoćkalo, </w:t>
            </w:r>
            <w:hyperlink r:id="rId23" w:history="1">
              <w:r w:rsidRPr="00587E73">
                <w:rPr>
                  <w:rStyle w:val="Hyperlink"/>
                  <w14:shadow w14:blurRad="50800" w14:dist="38100" w14:dir="2700000" w14:sx="100000" w14:sy="100000" w14:kx="0" w14:ky="0" w14:algn="tl">
                    <w14:srgbClr w14:val="000000">
                      <w14:alpha w14:val="60000"/>
                    </w14:srgbClr>
                  </w14:shadow>
                </w:rPr>
                <w:t>Modelling of the Process for Providing Satisfaction of Customer Requirements</w:t>
              </w:r>
            </w:hyperlink>
            <w:r w:rsidRPr="00587E73">
              <w:rPr>
                <w:b/>
                <w:color w:val="0000FF"/>
                <w14:shadow w14:blurRad="50800" w14:dist="38100" w14:dir="2700000" w14:sx="100000" w14:sy="100000" w14:kx="0" w14:ky="0" w14:algn="tl">
                  <w14:srgbClr w14:val="000000">
                    <w14:alpha w14:val="60000"/>
                  </w14:srgbClr>
                </w14:shadow>
              </w:rPr>
              <w:t xml:space="preserve"> </w:t>
            </w:r>
            <w:r w:rsidRPr="00587E73">
              <w:rPr>
                <w:color w:val="0000FF"/>
                <w14:shadow w14:blurRad="50800" w14:dist="38100" w14:dir="2700000" w14:sx="100000" w14:sy="100000" w14:kx="0" w14:ky="0" w14:algn="tl">
                  <w14:srgbClr w14:val="000000">
                    <w14:alpha w14:val="60000"/>
                  </w14:srgbClr>
                </w14:shadow>
              </w:rPr>
              <w:t>(Article), TTEM Journal, Vol. 4, No. 2, 2009., Society for development of teaching and business processes in new net environment in B&amp;H, Sarajevo</w:t>
            </w:r>
            <w:r w:rsidRPr="00587E73">
              <w:rPr>
                <w:color w:val="0000FF"/>
                <w:lang w:val="sr-Latn-CS"/>
                <w14:shadow w14:blurRad="50800" w14:dist="38100" w14:dir="2700000" w14:sx="100000" w14:sy="100000" w14:kx="0" w14:ky="0" w14:algn="tl">
                  <w14:srgbClr w14:val="000000">
                    <w14:alpha w14:val="60000"/>
                  </w14:srgbClr>
                </w14:shadow>
              </w:rPr>
              <w:t xml:space="preserve">, pp. 144-158, ISSN: 1840-1503. </w:t>
            </w:r>
            <w:r w:rsidRPr="00E13AED">
              <w:rPr>
                <w:b/>
                <w:i/>
                <w:color w:val="FF0000"/>
                <w:lang w:val="hr-HR"/>
                <w14:shadow w14:blurRad="50800" w14:dist="38100" w14:dir="2700000" w14:sx="100000" w14:sy="100000" w14:kx="0" w14:ky="0" w14:algn="tl">
                  <w14:srgbClr w14:val="000000">
                    <w14:alpha w14:val="60000"/>
                  </w14:srgbClr>
                </w14:shadow>
              </w:rPr>
              <w:t>[M</w:t>
            </w:r>
            <w:r w:rsidRPr="00E13AED">
              <w:rPr>
                <w:b/>
                <w:i/>
                <w:color w:val="FF0000"/>
                <w:vertAlign w:val="subscript"/>
                <w:lang w:val="hr-HR"/>
                <w14:shadow w14:blurRad="50800" w14:dist="38100" w14:dir="2700000" w14:sx="100000" w14:sy="100000" w14:kx="0" w14:ky="0" w14:algn="tl">
                  <w14:srgbClr w14:val="000000">
                    <w14:alpha w14:val="60000"/>
                  </w14:srgbClr>
                </w14:shadow>
              </w:rPr>
              <w:t>23</w:t>
            </w:r>
            <w:r w:rsidRPr="00E13AED">
              <w:rPr>
                <w:b/>
                <w:i/>
                <w:color w:val="FF0000"/>
                <w:lang w:val="hr-HR"/>
                <w14:shadow w14:blurRad="50800" w14:dist="38100" w14:dir="2700000" w14:sx="100000" w14:sy="100000" w14:kx="0" w14:ky="0" w14:algn="tl">
                  <w14:srgbClr w14:val="000000">
                    <w14:alpha w14:val="60000"/>
                  </w14:srgbClr>
                </w14:shadow>
              </w:rPr>
              <w:t>]</w:t>
            </w:r>
          </w:p>
          <w:p w:rsidR="00D6437F" w:rsidRPr="00587E73" w:rsidRDefault="00D6437F" w:rsidP="00237EF8">
            <w:pPr>
              <w:numPr>
                <w:ilvl w:val="0"/>
                <w:numId w:val="33"/>
              </w:numPr>
              <w:spacing w:before="60" w:after="60"/>
              <w:jc w:val="both"/>
              <w:rPr>
                <w:color w:val="0000FF"/>
                <w:lang w:val="sr-Cyrl-CS"/>
                <w14:shadow w14:blurRad="50800" w14:dist="38100" w14:dir="2700000" w14:sx="100000" w14:sy="100000" w14:kx="0" w14:ky="0" w14:algn="tl">
                  <w14:srgbClr w14:val="000000">
                    <w14:alpha w14:val="60000"/>
                  </w14:srgbClr>
                </w14:shadow>
              </w:rPr>
            </w:pPr>
            <w:r w:rsidRPr="00587E73">
              <w:rPr>
                <w:color w:val="0000FF"/>
                <w14:shadow w14:blurRad="50800" w14:dist="38100" w14:dir="2700000" w14:sx="100000" w14:sy="100000" w14:kx="0" w14:ky="0" w14:algn="tl">
                  <w14:srgbClr w14:val="000000">
                    <w14:alpha w14:val="60000"/>
                  </w14:srgbClr>
                </w14:shadow>
              </w:rPr>
              <w:t xml:space="preserve">Milan Nikolić, </w:t>
            </w:r>
            <w:r w:rsidRPr="00587E73">
              <w:rPr>
                <w:b/>
                <w:color w:val="0000FF"/>
                <w14:shadow w14:blurRad="50800" w14:dist="38100" w14:dir="2700000" w14:sx="100000" w14:sy="100000" w14:kx="0" w14:ky="0" w14:algn="tl">
                  <w14:srgbClr w14:val="000000">
                    <w14:alpha w14:val="60000"/>
                  </w14:srgbClr>
                </w14:shadow>
              </w:rPr>
              <w:t>Cariša Bešić,</w:t>
            </w:r>
            <w:r w:rsidRPr="00587E73">
              <w:rPr>
                <w:color w:val="0000FF"/>
                <w14:shadow w14:blurRad="50800" w14:dist="38100" w14:dir="2700000" w14:sx="100000" w14:sy="100000" w14:kx="0" w14:ky="0" w14:algn="tl">
                  <w14:srgbClr w14:val="000000">
                    <w14:alpha w14:val="60000"/>
                  </w14:srgbClr>
                </w14:shadow>
              </w:rPr>
              <w:t xml:space="preserve"> Zvonko Sajfert, Mirko Savić, Dragan Ćoćkalo, </w:t>
            </w:r>
            <w:hyperlink r:id="rId24" w:history="1">
              <w:r w:rsidRPr="00587E73">
                <w:rPr>
                  <w:rStyle w:val="Hyperlink"/>
                  <w14:shadow w14:blurRad="50800" w14:dist="38100" w14:dir="2700000" w14:sx="100000" w14:sy="100000" w14:kx="0" w14:ky="0" w14:algn="tl">
                    <w14:srgbClr w14:val="000000">
                      <w14:alpha w14:val="60000"/>
                    </w14:srgbClr>
                  </w14:shadow>
                </w:rPr>
                <w:t>The Situation and Perspectives of Organizational Culture in Serbian Companies</w:t>
              </w:r>
            </w:hyperlink>
            <w:r w:rsidRPr="00587E73">
              <w:rPr>
                <w:color w:val="0000FF"/>
                <w14:shadow w14:blurRad="50800" w14:dist="38100" w14:dir="2700000" w14:sx="100000" w14:sy="100000" w14:kx="0" w14:ky="0" w14:algn="tl">
                  <w14:srgbClr w14:val="000000">
                    <w14:alpha w14:val="60000"/>
                  </w14:srgbClr>
                </w14:shadow>
              </w:rPr>
              <w:t xml:space="preserve"> (Article), TTEM Journal, Vol. 4, No. 2, 2009., Society for development of teaching and business processes in new net environment in B&amp;H, Sarajevo</w:t>
            </w:r>
            <w:r w:rsidRPr="00587E73">
              <w:rPr>
                <w:color w:val="0000FF"/>
                <w:lang w:val="sr-Latn-CS"/>
                <w14:shadow w14:blurRad="50800" w14:dist="38100" w14:dir="2700000" w14:sx="100000" w14:sy="100000" w14:kx="0" w14:ky="0" w14:algn="tl">
                  <w14:srgbClr w14:val="000000">
                    <w14:alpha w14:val="60000"/>
                  </w14:srgbClr>
                </w14:shadow>
              </w:rPr>
              <w:t xml:space="preserve">, pp. 169-180, ISSN: 1840-1503. </w:t>
            </w:r>
            <w:r w:rsidRPr="00E13AED">
              <w:rPr>
                <w:b/>
                <w:i/>
                <w:color w:val="FF0000"/>
                <w:lang w:val="hr-HR"/>
                <w14:shadow w14:blurRad="50800" w14:dist="38100" w14:dir="2700000" w14:sx="100000" w14:sy="100000" w14:kx="0" w14:ky="0" w14:algn="tl">
                  <w14:srgbClr w14:val="000000">
                    <w14:alpha w14:val="60000"/>
                  </w14:srgbClr>
                </w14:shadow>
              </w:rPr>
              <w:t>[M</w:t>
            </w:r>
            <w:r w:rsidRPr="00E13AED">
              <w:rPr>
                <w:b/>
                <w:i/>
                <w:color w:val="FF0000"/>
                <w:vertAlign w:val="subscript"/>
                <w:lang w:val="hr-HR"/>
                <w14:shadow w14:blurRad="50800" w14:dist="38100" w14:dir="2700000" w14:sx="100000" w14:sy="100000" w14:kx="0" w14:ky="0" w14:algn="tl">
                  <w14:srgbClr w14:val="000000">
                    <w14:alpha w14:val="60000"/>
                  </w14:srgbClr>
                </w14:shadow>
              </w:rPr>
              <w:t>23</w:t>
            </w:r>
            <w:r w:rsidRPr="00E13AED">
              <w:rPr>
                <w:b/>
                <w:i/>
                <w:color w:val="FF0000"/>
                <w:lang w:val="hr-HR"/>
                <w14:shadow w14:blurRad="50800" w14:dist="38100" w14:dir="2700000" w14:sx="100000" w14:sy="100000" w14:kx="0" w14:ky="0" w14:algn="tl">
                  <w14:srgbClr w14:val="000000">
                    <w14:alpha w14:val="60000"/>
                  </w14:srgbClr>
                </w14:shadow>
              </w:rPr>
              <w:t>]</w:t>
            </w:r>
          </w:p>
          <w:p w:rsidR="00D6437F" w:rsidRPr="00587E73" w:rsidRDefault="00D6437F" w:rsidP="00237EF8">
            <w:pPr>
              <w:numPr>
                <w:ilvl w:val="0"/>
                <w:numId w:val="33"/>
              </w:numPr>
              <w:spacing w:before="60" w:after="60"/>
              <w:jc w:val="both"/>
              <w:rPr>
                <w:color w:val="0000FF"/>
                <w:lang w:val="sr-Cyrl-CS"/>
                <w14:shadow w14:blurRad="50800" w14:dist="38100" w14:dir="2700000" w14:sx="100000" w14:sy="100000" w14:kx="0" w14:ky="0" w14:algn="tl">
                  <w14:srgbClr w14:val="000000">
                    <w14:alpha w14:val="60000"/>
                  </w14:srgbClr>
                </w14:shadow>
              </w:rPr>
            </w:pPr>
            <w:r w:rsidRPr="00587E73">
              <w:rPr>
                <w:b/>
                <w:color w:val="0000FF"/>
                <w14:shadow w14:blurRad="50800" w14:dist="38100" w14:dir="2700000" w14:sx="100000" w14:sy="100000" w14:kx="0" w14:ky="0" w14:algn="tl">
                  <w14:srgbClr w14:val="000000">
                    <w14:alpha w14:val="60000"/>
                  </w14:srgbClr>
                </w14:shadow>
              </w:rPr>
              <w:t xml:space="preserve">Cariša Bešić, </w:t>
            </w:r>
            <w:r w:rsidRPr="00587E73">
              <w:rPr>
                <w:color w:val="0000FF"/>
                <w14:shadow w14:blurRad="50800" w14:dist="38100" w14:dir="2700000" w14:sx="100000" w14:sy="100000" w14:kx="0" w14:ky="0" w14:algn="tl">
                  <w14:srgbClr w14:val="000000">
                    <w14:alpha w14:val="60000"/>
                  </w14:srgbClr>
                </w14:shadow>
              </w:rPr>
              <w:t xml:space="preserve">Mirko Savić, Zvonko Sajfert, Milan Nikolić, </w:t>
            </w:r>
            <w:hyperlink r:id="rId25" w:history="1">
              <w:r w:rsidRPr="00587E73">
                <w:rPr>
                  <w:rStyle w:val="Hyperlink"/>
                  <w14:shadow w14:blurRad="50800" w14:dist="38100" w14:dir="2700000" w14:sx="100000" w14:sy="100000" w14:kx="0" w14:ky="0" w14:algn="tl">
                    <w14:srgbClr w14:val="000000">
                      <w14:alpha w14:val="60000"/>
                    </w14:srgbClr>
                  </w14:shadow>
                </w:rPr>
                <w:t>Overview of Retail Financial Market in Vojvodina – Multivariate Approach</w:t>
              </w:r>
            </w:hyperlink>
            <w:r w:rsidRPr="00587E73">
              <w:rPr>
                <w:color w:val="0000FF"/>
                <w14:shadow w14:blurRad="50800" w14:dist="38100" w14:dir="2700000" w14:sx="100000" w14:sy="100000" w14:kx="0" w14:ky="0" w14:algn="tl">
                  <w14:srgbClr w14:val="000000">
                    <w14:alpha w14:val="60000"/>
                  </w14:srgbClr>
                </w14:shadow>
              </w:rPr>
              <w:t xml:space="preserve"> (Article), </w:t>
            </w:r>
            <w:r w:rsidRPr="00587E73">
              <w:rPr>
                <w:i/>
                <w:color w:val="0000FF"/>
                <w14:shadow w14:blurRad="50800" w14:dist="38100" w14:dir="2700000" w14:sx="100000" w14:sy="100000" w14:kx="0" w14:ky="0" w14:algn="tl">
                  <w14:srgbClr w14:val="000000">
                    <w14:alpha w14:val="60000"/>
                  </w14:srgbClr>
                </w14:shadow>
              </w:rPr>
              <w:t>TTEM</w:t>
            </w:r>
            <w:r w:rsidRPr="00587E73">
              <w:rPr>
                <w:color w:val="0000FF"/>
                <w14:shadow w14:blurRad="50800" w14:dist="38100" w14:dir="2700000" w14:sx="100000" w14:sy="100000" w14:kx="0" w14:ky="0" w14:algn="tl">
                  <w14:srgbClr w14:val="000000">
                    <w14:alpha w14:val="60000"/>
                  </w14:srgbClr>
                </w14:shadow>
              </w:rPr>
              <w:t xml:space="preserve"> Journal, Vol. 5, No. 1, 2010., Society for development of teaching and business processes in new net environment in B&amp;H, Sarajevo</w:t>
            </w:r>
            <w:r w:rsidRPr="00587E73">
              <w:rPr>
                <w:color w:val="0000FF"/>
                <w:lang w:val="sr-Latn-CS"/>
                <w14:shadow w14:blurRad="50800" w14:dist="38100" w14:dir="2700000" w14:sx="100000" w14:sy="100000" w14:kx="0" w14:ky="0" w14:algn="tl">
                  <w14:srgbClr w14:val="000000">
                    <w14:alpha w14:val="60000"/>
                  </w14:srgbClr>
                </w14:shadow>
              </w:rPr>
              <w:t>, pp. 131-138, ISSN: 1840-1503</w:t>
            </w:r>
            <w:r w:rsidRPr="00587E73">
              <w:rPr>
                <w:color w:val="0000FF"/>
                <w:lang w:val="sr-Cyrl-CS"/>
                <w14:shadow w14:blurRad="50800" w14:dist="38100" w14:dir="2700000" w14:sx="100000" w14:sy="100000" w14:kx="0" w14:ky="0" w14:algn="tl">
                  <w14:srgbClr w14:val="000000">
                    <w14:alpha w14:val="60000"/>
                  </w14:srgbClr>
                </w14:shadow>
              </w:rPr>
              <w:t>.</w:t>
            </w:r>
            <w:r w:rsidRPr="00587E73">
              <w:rPr>
                <w:color w:val="0000FF"/>
                <w:lang w:val="sr-Latn-CS"/>
                <w14:shadow w14:blurRad="50800" w14:dist="38100" w14:dir="2700000" w14:sx="100000" w14:sy="100000" w14:kx="0" w14:ky="0" w14:algn="tl">
                  <w14:srgbClr w14:val="000000">
                    <w14:alpha w14:val="60000"/>
                  </w14:srgbClr>
                </w14:shadow>
              </w:rPr>
              <w:t xml:space="preserve"> </w:t>
            </w:r>
            <w:r w:rsidRPr="00E13AED">
              <w:rPr>
                <w:b/>
                <w:i/>
                <w:color w:val="FF0000"/>
                <w:lang w:val="hr-HR"/>
                <w14:shadow w14:blurRad="50800" w14:dist="38100" w14:dir="2700000" w14:sx="100000" w14:sy="100000" w14:kx="0" w14:ky="0" w14:algn="tl">
                  <w14:srgbClr w14:val="000000">
                    <w14:alpha w14:val="60000"/>
                  </w14:srgbClr>
                </w14:shadow>
              </w:rPr>
              <w:t>[M</w:t>
            </w:r>
            <w:r w:rsidRPr="00E13AED">
              <w:rPr>
                <w:b/>
                <w:i/>
                <w:color w:val="FF0000"/>
                <w:vertAlign w:val="subscript"/>
                <w:lang w:val="hr-HR"/>
                <w14:shadow w14:blurRad="50800" w14:dist="38100" w14:dir="2700000" w14:sx="100000" w14:sy="100000" w14:kx="0" w14:ky="0" w14:algn="tl">
                  <w14:srgbClr w14:val="000000">
                    <w14:alpha w14:val="60000"/>
                  </w14:srgbClr>
                </w14:shadow>
              </w:rPr>
              <w:t>23</w:t>
            </w:r>
            <w:r w:rsidRPr="00E13AED">
              <w:rPr>
                <w:b/>
                <w:i/>
                <w:color w:val="FF0000"/>
                <w:lang w:val="hr-HR"/>
                <w14:shadow w14:blurRad="50800" w14:dist="38100" w14:dir="2700000" w14:sx="100000" w14:sy="100000" w14:kx="0" w14:ky="0" w14:algn="tl">
                  <w14:srgbClr w14:val="000000">
                    <w14:alpha w14:val="60000"/>
                  </w14:srgbClr>
                </w14:shadow>
              </w:rPr>
              <w:t>]</w:t>
            </w:r>
          </w:p>
          <w:p w:rsidR="00D6437F" w:rsidRPr="00587E73" w:rsidRDefault="00D6437F" w:rsidP="00237EF8">
            <w:pPr>
              <w:numPr>
                <w:ilvl w:val="0"/>
                <w:numId w:val="33"/>
              </w:numPr>
              <w:jc w:val="both"/>
              <w:rPr>
                <w:bCs/>
                <w:color w:val="0000FF"/>
                <w14:shadow w14:blurRad="50800" w14:dist="38100" w14:dir="2700000" w14:sx="100000" w14:sy="100000" w14:kx="0" w14:ky="0" w14:algn="tl">
                  <w14:srgbClr w14:val="000000">
                    <w14:alpha w14:val="60000"/>
                  </w14:srgbClr>
                </w14:shadow>
              </w:rPr>
            </w:pPr>
            <w:r w:rsidRPr="00587E73">
              <w:rPr>
                <w:rStyle w:val="style411"/>
                <w:rFonts w:ascii="Times New Roman" w:hAnsi="Times New Roman" w:cs="Times New Roman"/>
                <w:b w:val="0"/>
                <w:color w:val="0000FF"/>
                <w:sz w:val="20"/>
                <w:szCs w:val="20"/>
                <w14:shadow w14:blurRad="50800" w14:dist="38100" w14:dir="2700000" w14:sx="100000" w14:sy="100000" w14:kx="0" w14:ky="0" w14:algn="tl">
                  <w14:srgbClr w14:val="000000">
                    <w14:alpha w14:val="60000"/>
                  </w14:srgbClr>
                </w14:shadow>
              </w:rPr>
              <w:t xml:space="preserve">Snežana Urošević, Dejan Đorđević, </w:t>
            </w:r>
            <w:r w:rsidRPr="00587E73">
              <w:rPr>
                <w:rStyle w:val="style411"/>
                <w:rFonts w:ascii="Times New Roman" w:hAnsi="Times New Roman" w:cs="Times New Roman"/>
                <w:color w:val="0000FF"/>
                <w:sz w:val="20"/>
                <w:szCs w:val="20"/>
                <w14:shadow w14:blurRad="50800" w14:dist="38100" w14:dir="2700000" w14:sx="100000" w14:sy="100000" w14:kx="0" w14:ky="0" w14:algn="tl">
                  <w14:srgbClr w14:val="000000">
                    <w14:alpha w14:val="60000"/>
                  </w14:srgbClr>
                </w14:shadow>
              </w:rPr>
              <w:t>Cariša Bešić</w:t>
            </w:r>
            <w:r w:rsidRPr="00587E73">
              <w:rPr>
                <w:rStyle w:val="style411"/>
                <w:rFonts w:ascii="Times New Roman" w:hAnsi="Times New Roman" w:cs="Times New Roman"/>
                <w:b w:val="0"/>
                <w:color w:val="0000FF"/>
                <w:sz w:val="20"/>
                <w:szCs w:val="20"/>
                <w14:shadow w14:blurRad="50800" w14:dist="38100" w14:dir="2700000" w14:sx="100000" w14:sy="100000" w14:kx="0" w14:ky="0" w14:algn="tl">
                  <w14:srgbClr w14:val="000000">
                    <w14:alpha w14:val="60000"/>
                  </w14:srgbClr>
                </w14:shadow>
              </w:rPr>
              <w:t xml:space="preserve">, </w:t>
            </w:r>
            <w:hyperlink r:id="rId26" w:history="1">
              <w:r w:rsidRPr="00587E73">
                <w:rPr>
                  <w:rStyle w:val="Hyperlink"/>
                  <w14:shadow w14:blurRad="50800" w14:dist="38100" w14:dir="2700000" w14:sx="100000" w14:sy="100000" w14:kx="0" w14:ky="0" w14:algn="tl">
                    <w14:srgbClr w14:val="000000">
                      <w14:alpha w14:val="60000"/>
                    </w14:srgbClr>
                  </w14:shadow>
                </w:rPr>
                <w:t>Education of skilled workers – the concurrence factor in textile and clothing industry</w:t>
              </w:r>
            </w:hyperlink>
            <w:r w:rsidRPr="00587E73">
              <w:rPr>
                <w:rStyle w:val="style411"/>
                <w:rFonts w:ascii="Times New Roman" w:hAnsi="Times New Roman" w:cs="Times New Roman"/>
                <w:b w:val="0"/>
                <w:color w:val="0000FF"/>
                <w:sz w:val="20"/>
                <w:szCs w:val="20"/>
                <w14:shadow w14:blurRad="50800" w14:dist="38100" w14:dir="2700000" w14:sx="100000" w14:sy="100000" w14:kx="0" w14:ky="0" w14:algn="tl">
                  <w14:srgbClr w14:val="000000">
                    <w14:alpha w14:val="60000"/>
                  </w14:srgbClr>
                </w14:shadow>
              </w:rPr>
              <w:t>, TTEM Journal, Vol. 5</w:t>
            </w:r>
            <w:r w:rsidRPr="00587E73">
              <w:rPr>
                <w:rStyle w:val="style411"/>
                <w:rFonts w:ascii="Times New Roman" w:hAnsi="Times New Roman" w:cs="Times New Roman"/>
                <w:b w:val="0"/>
                <w:color w:val="0000FF"/>
                <w:sz w:val="20"/>
                <w:szCs w:val="20"/>
                <w:lang w:val="sr-Cyrl-CS"/>
                <w14:shadow w14:blurRad="50800" w14:dist="38100" w14:dir="2700000" w14:sx="100000" w14:sy="100000" w14:kx="0" w14:ky="0" w14:algn="tl">
                  <w14:srgbClr w14:val="000000">
                    <w14:alpha w14:val="60000"/>
                  </w14:srgbClr>
                </w14:shadow>
              </w:rPr>
              <w:t>,</w:t>
            </w:r>
            <w:r w:rsidRPr="00587E73">
              <w:rPr>
                <w:rStyle w:val="style411"/>
                <w:rFonts w:ascii="Times New Roman" w:hAnsi="Times New Roman" w:cs="Times New Roman"/>
                <w:b w:val="0"/>
                <w:color w:val="0000FF"/>
                <w:sz w:val="20"/>
                <w:szCs w:val="20"/>
                <w14:shadow w14:blurRad="50800" w14:dist="38100" w14:dir="2700000" w14:sx="100000" w14:sy="100000" w14:kx="0" w14:ky="0" w14:algn="tl">
                  <w14:srgbClr w14:val="000000">
                    <w14:alpha w14:val="60000"/>
                  </w14:srgbClr>
                </w14:shadow>
              </w:rPr>
              <w:t xml:space="preserve"> No. 1, 2010, </w:t>
            </w:r>
            <w:r w:rsidRPr="00587E73">
              <w:rPr>
                <w:rStyle w:val="style91"/>
                <w:bCs/>
                <w:color w:val="0000FF"/>
                <w:sz w:val="20"/>
                <w:szCs w:val="20"/>
                <w14:shadow w14:blurRad="50800" w14:dist="38100" w14:dir="2700000" w14:sx="100000" w14:sy="100000" w14:kx="0" w14:ky="0" w14:algn="tl">
                  <w14:srgbClr w14:val="000000">
                    <w14:alpha w14:val="60000"/>
                  </w14:srgbClr>
                </w14:shadow>
              </w:rPr>
              <w:t xml:space="preserve">Journal of Society for development of teaching and business processes in new net environment in B&amp;H, Sarajevo, pp. 148-165, </w:t>
            </w:r>
            <w:r w:rsidRPr="00587E73">
              <w:rPr>
                <w:color w:val="0000FF"/>
                <w:lang w:val="sr-Latn-CS"/>
                <w14:shadow w14:blurRad="50800" w14:dist="38100" w14:dir="2700000" w14:sx="100000" w14:sy="100000" w14:kx="0" w14:ky="0" w14:algn="tl">
                  <w14:srgbClr w14:val="000000">
                    <w14:alpha w14:val="60000"/>
                  </w14:srgbClr>
                </w14:shadow>
              </w:rPr>
              <w:t>ISSN: 1840-1503</w:t>
            </w:r>
            <w:r w:rsidRPr="00587E73">
              <w:rPr>
                <w:color w:val="0000FF"/>
                <w:lang w:val="sr-Cyrl-CS"/>
                <w14:shadow w14:blurRad="50800" w14:dist="38100" w14:dir="2700000" w14:sx="100000" w14:sy="100000" w14:kx="0" w14:ky="0" w14:algn="tl">
                  <w14:srgbClr w14:val="000000">
                    <w14:alpha w14:val="60000"/>
                  </w14:srgbClr>
                </w14:shadow>
              </w:rPr>
              <w:t xml:space="preserve">. </w:t>
            </w:r>
            <w:r w:rsidRPr="00E13AED">
              <w:rPr>
                <w:b/>
                <w:i/>
                <w:color w:val="FF0000"/>
                <w:lang w:val="hr-HR"/>
                <w14:shadow w14:blurRad="50800" w14:dist="38100" w14:dir="2700000" w14:sx="100000" w14:sy="100000" w14:kx="0" w14:ky="0" w14:algn="tl">
                  <w14:srgbClr w14:val="000000">
                    <w14:alpha w14:val="60000"/>
                  </w14:srgbClr>
                </w14:shadow>
              </w:rPr>
              <w:t>[M</w:t>
            </w:r>
            <w:r w:rsidRPr="00E13AED">
              <w:rPr>
                <w:b/>
                <w:i/>
                <w:color w:val="FF0000"/>
                <w:vertAlign w:val="subscript"/>
                <w:lang w:val="hr-HR"/>
                <w14:shadow w14:blurRad="50800" w14:dist="38100" w14:dir="2700000" w14:sx="100000" w14:sy="100000" w14:kx="0" w14:ky="0" w14:algn="tl">
                  <w14:srgbClr w14:val="000000">
                    <w14:alpha w14:val="60000"/>
                  </w14:srgbClr>
                </w14:shadow>
              </w:rPr>
              <w:t>23</w:t>
            </w:r>
            <w:r w:rsidRPr="00E13AED">
              <w:rPr>
                <w:b/>
                <w:i/>
                <w:color w:val="FF0000"/>
                <w:lang w:val="hr-HR"/>
                <w14:shadow w14:blurRad="50800" w14:dist="38100" w14:dir="2700000" w14:sx="100000" w14:sy="100000" w14:kx="0" w14:ky="0" w14:algn="tl">
                  <w14:srgbClr w14:val="000000">
                    <w14:alpha w14:val="60000"/>
                  </w14:srgbClr>
                </w14:shadow>
              </w:rPr>
              <w:t>]</w:t>
            </w:r>
          </w:p>
          <w:p w:rsidR="00D6437F" w:rsidRPr="00587E73" w:rsidRDefault="00D6437F" w:rsidP="00237EF8">
            <w:pPr>
              <w:numPr>
                <w:ilvl w:val="0"/>
                <w:numId w:val="33"/>
              </w:numPr>
              <w:spacing w:before="60" w:after="60"/>
              <w:jc w:val="both"/>
              <w:rPr>
                <w:color w:val="0000FF"/>
                <w:lang w:val="sr-Cyrl-CS"/>
                <w14:shadow w14:blurRad="50800" w14:dist="38100" w14:dir="2700000" w14:sx="100000" w14:sy="100000" w14:kx="0" w14:ky="0" w14:algn="tl">
                  <w14:srgbClr w14:val="000000">
                    <w14:alpha w14:val="60000"/>
                  </w14:srgbClr>
                </w14:shadow>
              </w:rPr>
            </w:pPr>
            <w:r w:rsidRPr="00587E73">
              <w:rPr>
                <w:color w:val="0000FF"/>
                <w14:shadow w14:blurRad="50800" w14:dist="38100" w14:dir="2700000" w14:sx="100000" w14:sy="100000" w14:kx="0" w14:ky="0" w14:algn="tl">
                  <w14:srgbClr w14:val="000000">
                    <w14:alpha w14:val="60000"/>
                  </w14:srgbClr>
                </w14:shadow>
              </w:rPr>
              <w:t xml:space="preserve">Dejan Đorđević, Dragan Ćoćkalo, </w:t>
            </w:r>
            <w:r w:rsidRPr="00587E73">
              <w:rPr>
                <w:b/>
                <w:color w:val="0000FF"/>
                <w14:shadow w14:blurRad="50800" w14:dist="38100" w14:dir="2700000" w14:sx="100000" w14:sy="100000" w14:kx="0" w14:ky="0" w14:algn="tl">
                  <w14:srgbClr w14:val="000000">
                    <w14:alpha w14:val="60000"/>
                  </w14:srgbClr>
                </w14:shadow>
              </w:rPr>
              <w:t>Cariša Bešić</w:t>
            </w:r>
            <w:r w:rsidRPr="00587E73">
              <w:rPr>
                <w:color w:val="0000FF"/>
                <w14:shadow w14:blurRad="50800" w14:dist="38100" w14:dir="2700000" w14:sx="100000" w14:sy="100000" w14:kx="0" w14:ky="0" w14:algn="tl">
                  <w14:srgbClr w14:val="000000">
                    <w14:alpha w14:val="60000"/>
                  </w14:srgbClr>
                </w14:shadow>
              </w:rPr>
              <w:t>, Zvonko Sajfert,</w:t>
            </w:r>
            <w:r w:rsidRPr="00587E73">
              <w:rPr>
                <w:b/>
                <w:color w:val="0000FF"/>
                <w14:shadow w14:blurRad="50800" w14:dist="38100" w14:dir="2700000" w14:sx="100000" w14:sy="100000" w14:kx="0" w14:ky="0" w14:algn="tl">
                  <w14:srgbClr w14:val="000000">
                    <w14:alpha w14:val="60000"/>
                  </w14:srgbClr>
                </w14:shadow>
              </w:rPr>
              <w:t xml:space="preserve"> </w:t>
            </w:r>
            <w:hyperlink r:id="rId27" w:history="1">
              <w:r w:rsidRPr="00587E73">
                <w:rPr>
                  <w:rStyle w:val="Hyperlink"/>
                  <w14:shadow w14:blurRad="50800" w14:dist="38100" w14:dir="2700000" w14:sx="100000" w14:sy="100000" w14:kx="0" w14:ky="0" w14:algn="tl">
                    <w14:srgbClr w14:val="000000">
                      <w14:alpha w14:val="60000"/>
                    </w14:srgbClr>
                  </w14:shadow>
                </w:rPr>
                <w:t>Benefits from Implemented Qvality Management System – the Research in Serbian Economy</w:t>
              </w:r>
            </w:hyperlink>
            <w:r w:rsidRPr="00587E73">
              <w:rPr>
                <w:color w:val="0000FF"/>
                <w14:shadow w14:blurRad="50800" w14:dist="38100" w14:dir="2700000" w14:sx="100000" w14:sy="100000" w14:kx="0" w14:ky="0" w14:algn="tl">
                  <w14:srgbClr w14:val="000000">
                    <w14:alpha w14:val="60000"/>
                  </w14:srgbClr>
                </w14:shadow>
              </w:rPr>
              <w:t xml:space="preserve"> (Article</w:t>
            </w:r>
            <w:r w:rsidRPr="00587E73">
              <w:rPr>
                <w:b/>
                <w:color w:val="0000FF"/>
                <w14:shadow w14:blurRad="50800" w14:dist="38100" w14:dir="2700000" w14:sx="100000" w14:sy="100000" w14:kx="0" w14:ky="0" w14:algn="tl">
                  <w14:srgbClr w14:val="000000">
                    <w14:alpha w14:val="60000"/>
                  </w14:srgbClr>
                </w14:shadow>
              </w:rPr>
              <w:t>)</w:t>
            </w:r>
            <w:r w:rsidRPr="00587E73">
              <w:rPr>
                <w:color w:val="0000FF"/>
                <w14:shadow w14:blurRad="50800" w14:dist="38100" w14:dir="2700000" w14:sx="100000" w14:sy="100000" w14:kx="0" w14:ky="0" w14:algn="tl">
                  <w14:srgbClr w14:val="000000">
                    <w14:alpha w14:val="60000"/>
                  </w14:srgbClr>
                </w14:shadow>
              </w:rPr>
              <w:t>,</w:t>
            </w:r>
            <w:r w:rsidRPr="00587E73">
              <w:rPr>
                <w:i/>
                <w:color w:val="0000FF"/>
                <w14:shadow w14:blurRad="50800" w14:dist="38100" w14:dir="2700000" w14:sx="100000" w14:sy="100000" w14:kx="0" w14:ky="0" w14:algn="tl">
                  <w14:srgbClr w14:val="000000">
                    <w14:alpha w14:val="60000"/>
                  </w14:srgbClr>
                </w14:shadow>
              </w:rPr>
              <w:t xml:space="preserve"> TTEM</w:t>
            </w:r>
            <w:r w:rsidRPr="00587E73">
              <w:rPr>
                <w:color w:val="0000FF"/>
                <w14:shadow w14:blurRad="50800" w14:dist="38100" w14:dir="2700000" w14:sx="100000" w14:sy="100000" w14:kx="0" w14:ky="0" w14:algn="tl">
                  <w14:srgbClr w14:val="000000">
                    <w14:alpha w14:val="60000"/>
                  </w14:srgbClr>
                </w14:shadow>
              </w:rPr>
              <w:t xml:space="preserve"> Journal, Vol. 5, No. 1, 2010., Society for development of teaching and business processes in new net environment in B&amp;H, Sarajev</w:t>
            </w:r>
            <w:r w:rsidRPr="00587E73">
              <w:rPr>
                <w:color w:val="0000FF"/>
                <w:lang w:val="sr-Latn-CS"/>
                <w14:shadow w14:blurRad="50800" w14:dist="38100" w14:dir="2700000" w14:sx="100000" w14:sy="100000" w14:kx="0" w14:ky="0" w14:algn="tl">
                  <w14:srgbClr w14:val="000000">
                    <w14:alpha w14:val="60000"/>
                  </w14:srgbClr>
                </w14:shadow>
              </w:rPr>
              <w:t>o, pp. 189-197, ISSN: 1840-1503</w:t>
            </w:r>
            <w:r w:rsidRPr="00587E73">
              <w:rPr>
                <w:color w:val="0000FF"/>
                <w:lang w:val="sr-Cyrl-CS"/>
                <w14:shadow w14:blurRad="50800" w14:dist="38100" w14:dir="2700000" w14:sx="100000" w14:sy="100000" w14:kx="0" w14:ky="0" w14:algn="tl">
                  <w14:srgbClr w14:val="000000">
                    <w14:alpha w14:val="60000"/>
                  </w14:srgbClr>
                </w14:shadow>
              </w:rPr>
              <w:t xml:space="preserve">. </w:t>
            </w:r>
            <w:r w:rsidRPr="00E13AED">
              <w:rPr>
                <w:b/>
                <w:i/>
                <w:color w:val="FF0000"/>
                <w:lang w:val="hr-HR"/>
                <w14:shadow w14:blurRad="50800" w14:dist="38100" w14:dir="2700000" w14:sx="100000" w14:sy="100000" w14:kx="0" w14:ky="0" w14:algn="tl">
                  <w14:srgbClr w14:val="000000">
                    <w14:alpha w14:val="60000"/>
                  </w14:srgbClr>
                </w14:shadow>
              </w:rPr>
              <w:t>[M</w:t>
            </w:r>
            <w:r w:rsidRPr="00E13AED">
              <w:rPr>
                <w:b/>
                <w:i/>
                <w:color w:val="FF0000"/>
                <w:vertAlign w:val="subscript"/>
                <w:lang w:val="hr-HR"/>
                <w14:shadow w14:blurRad="50800" w14:dist="38100" w14:dir="2700000" w14:sx="100000" w14:sy="100000" w14:kx="0" w14:ky="0" w14:algn="tl">
                  <w14:srgbClr w14:val="000000">
                    <w14:alpha w14:val="60000"/>
                  </w14:srgbClr>
                </w14:shadow>
              </w:rPr>
              <w:t>23</w:t>
            </w:r>
            <w:r w:rsidRPr="00E13AED">
              <w:rPr>
                <w:b/>
                <w:i/>
                <w:color w:val="FF0000"/>
                <w:lang w:val="hr-HR"/>
                <w14:shadow w14:blurRad="50800" w14:dist="38100" w14:dir="2700000" w14:sx="100000" w14:sy="100000" w14:kx="0" w14:ky="0" w14:algn="tl">
                  <w14:srgbClr w14:val="000000">
                    <w14:alpha w14:val="60000"/>
                  </w14:srgbClr>
                </w14:shadow>
              </w:rPr>
              <w:t>]</w:t>
            </w:r>
          </w:p>
          <w:p w:rsidR="00D6437F" w:rsidRPr="00587E73" w:rsidRDefault="00D6437F" w:rsidP="00237EF8">
            <w:pPr>
              <w:numPr>
                <w:ilvl w:val="0"/>
                <w:numId w:val="33"/>
              </w:numPr>
              <w:jc w:val="both"/>
              <w:rPr>
                <w:bCs/>
                <w:color w:val="0000FF"/>
                <w14:shadow w14:blurRad="50800" w14:dist="38100" w14:dir="2700000" w14:sx="100000" w14:sy="100000" w14:kx="0" w14:ky="0" w14:algn="tl">
                  <w14:srgbClr w14:val="000000">
                    <w14:alpha w14:val="60000"/>
                  </w14:srgbClr>
                </w14:shadow>
              </w:rPr>
            </w:pPr>
            <w:r w:rsidRPr="00587E73">
              <w:rPr>
                <w:color w:val="0000FF"/>
                <w14:shadow w14:blurRad="50800" w14:dist="38100" w14:dir="2700000" w14:sx="100000" w14:sy="100000" w14:kx="0" w14:ky="0" w14:algn="tl">
                  <w14:srgbClr w14:val="000000">
                    <w14:alpha w14:val="60000"/>
                  </w14:srgbClr>
                </w14:shadow>
              </w:rPr>
              <w:t xml:space="preserve">Zvonko Sajfert, </w:t>
            </w:r>
            <w:r w:rsidRPr="00587E73">
              <w:rPr>
                <w:rStyle w:val="style411"/>
                <w:rFonts w:ascii="Times New Roman" w:hAnsi="Times New Roman" w:cs="Times New Roman"/>
                <w:b w:val="0"/>
                <w:color w:val="0000FF"/>
                <w:sz w:val="20"/>
                <w:szCs w:val="20"/>
                <w14:shadow w14:blurRad="50800" w14:dist="38100" w14:dir="2700000" w14:sx="100000" w14:sy="100000" w14:kx="0" w14:ky="0" w14:algn="tl">
                  <w14:srgbClr w14:val="000000">
                    <w14:alpha w14:val="60000"/>
                  </w14:srgbClr>
                </w14:shadow>
              </w:rPr>
              <w:t xml:space="preserve">Dejan Đorđević, </w:t>
            </w:r>
            <w:r w:rsidRPr="00587E73">
              <w:rPr>
                <w:rStyle w:val="style411"/>
                <w:rFonts w:ascii="Times New Roman" w:hAnsi="Times New Roman" w:cs="Times New Roman"/>
                <w:color w:val="0000FF"/>
                <w:sz w:val="20"/>
                <w:szCs w:val="20"/>
                <w14:shadow w14:blurRad="50800" w14:dist="38100" w14:dir="2700000" w14:sx="100000" w14:sy="100000" w14:kx="0" w14:ky="0" w14:algn="tl">
                  <w14:srgbClr w14:val="000000">
                    <w14:alpha w14:val="60000"/>
                  </w14:srgbClr>
                </w14:shadow>
              </w:rPr>
              <w:t>Cariša Bešić</w:t>
            </w:r>
            <w:r w:rsidRPr="00587E73">
              <w:rPr>
                <w:rStyle w:val="style411"/>
                <w:rFonts w:ascii="Times New Roman" w:hAnsi="Times New Roman" w:cs="Times New Roman"/>
                <w:b w:val="0"/>
                <w:color w:val="0000FF"/>
                <w:sz w:val="20"/>
                <w:szCs w:val="20"/>
                <w14:shadow w14:blurRad="50800" w14:dist="38100" w14:dir="2700000" w14:sx="100000" w14:sy="100000" w14:kx="0" w14:ky="0" w14:algn="tl">
                  <w14:srgbClr w14:val="000000">
                    <w14:alpha w14:val="60000"/>
                  </w14:srgbClr>
                </w14:shadow>
              </w:rPr>
              <w:t xml:space="preserve">, Milan Nikolić, Dragan Ćoćkalo, Mirela Kljajić-Dervić, </w:t>
            </w:r>
            <w:hyperlink r:id="rId28" w:history="1">
              <w:r w:rsidRPr="00587E73">
                <w:rPr>
                  <w:rStyle w:val="Hyperlink"/>
                  <w14:shadow w14:blurRad="50800" w14:dist="38100" w14:dir="2700000" w14:sx="100000" w14:sy="100000" w14:kx="0" w14:ky="0" w14:algn="tl">
                    <w14:srgbClr w14:val="000000">
                      <w14:alpha w14:val="60000"/>
                    </w14:srgbClr>
                  </w14:shadow>
                </w:rPr>
                <w:t>Researching needs for marketing managers in Serbia</w:t>
              </w:r>
            </w:hyperlink>
            <w:r w:rsidRPr="00587E73">
              <w:rPr>
                <w:rStyle w:val="style411"/>
                <w:rFonts w:ascii="Times New Roman" w:hAnsi="Times New Roman" w:cs="Times New Roman"/>
                <w:b w:val="0"/>
                <w:color w:val="0000FF"/>
                <w:sz w:val="20"/>
                <w:szCs w:val="20"/>
                <w14:shadow w14:blurRad="50800" w14:dist="38100" w14:dir="2700000" w14:sx="100000" w14:sy="100000" w14:kx="0" w14:ky="0" w14:algn="tl">
                  <w14:srgbClr w14:val="000000">
                    <w14:alpha w14:val="60000"/>
                  </w14:srgbClr>
                </w14:shadow>
              </w:rPr>
              <w:t>, TTEM Journal, Vol. 5</w:t>
            </w:r>
            <w:r w:rsidRPr="00587E73">
              <w:rPr>
                <w:rStyle w:val="style411"/>
                <w:rFonts w:ascii="Times New Roman" w:hAnsi="Times New Roman" w:cs="Times New Roman"/>
                <w:b w:val="0"/>
                <w:color w:val="0000FF"/>
                <w:sz w:val="20"/>
                <w:szCs w:val="20"/>
                <w:lang w:val="sr-Cyrl-CS"/>
                <w14:shadow w14:blurRad="50800" w14:dist="38100" w14:dir="2700000" w14:sx="100000" w14:sy="100000" w14:kx="0" w14:ky="0" w14:algn="tl">
                  <w14:srgbClr w14:val="000000">
                    <w14:alpha w14:val="60000"/>
                  </w14:srgbClr>
                </w14:shadow>
              </w:rPr>
              <w:t>,</w:t>
            </w:r>
            <w:r w:rsidRPr="00587E73">
              <w:rPr>
                <w:rStyle w:val="style411"/>
                <w:rFonts w:ascii="Times New Roman" w:hAnsi="Times New Roman" w:cs="Times New Roman"/>
                <w:b w:val="0"/>
                <w:color w:val="0000FF"/>
                <w:sz w:val="20"/>
                <w:szCs w:val="20"/>
                <w14:shadow w14:blurRad="50800" w14:dist="38100" w14:dir="2700000" w14:sx="100000" w14:sy="100000" w14:kx="0" w14:ky="0" w14:algn="tl">
                  <w14:srgbClr w14:val="000000">
                    <w14:alpha w14:val="60000"/>
                  </w14:srgbClr>
                </w14:shadow>
              </w:rPr>
              <w:t xml:space="preserve"> No. 2, 2010, </w:t>
            </w:r>
            <w:r w:rsidRPr="00587E73">
              <w:rPr>
                <w:rStyle w:val="style91"/>
                <w:bCs/>
                <w:color w:val="0000FF"/>
                <w:sz w:val="20"/>
                <w:szCs w:val="20"/>
                <w14:shadow w14:blurRad="50800" w14:dist="38100" w14:dir="2700000" w14:sx="100000" w14:sy="100000" w14:kx="0" w14:ky="0" w14:algn="tl">
                  <w14:srgbClr w14:val="000000">
                    <w14:alpha w14:val="60000"/>
                  </w14:srgbClr>
                </w14:shadow>
              </w:rPr>
              <w:t xml:space="preserve">Journal of Society for development of teaching and business processes in new net environment in B&amp;H, Sarajevo, pp. 286-295, </w:t>
            </w:r>
            <w:r w:rsidRPr="00587E73">
              <w:rPr>
                <w:color w:val="0000FF"/>
                <w:lang w:val="sr-Latn-CS"/>
                <w14:shadow w14:blurRad="50800" w14:dist="38100" w14:dir="2700000" w14:sx="100000" w14:sy="100000" w14:kx="0" w14:ky="0" w14:algn="tl">
                  <w14:srgbClr w14:val="000000">
                    <w14:alpha w14:val="60000"/>
                  </w14:srgbClr>
                </w14:shadow>
              </w:rPr>
              <w:t>ISSN: 1840-1503</w:t>
            </w:r>
            <w:r w:rsidRPr="00587E73">
              <w:rPr>
                <w:color w:val="0000FF"/>
                <w:lang w:val="sr-Cyrl-CS"/>
                <w14:shadow w14:blurRad="50800" w14:dist="38100" w14:dir="2700000" w14:sx="100000" w14:sy="100000" w14:kx="0" w14:ky="0" w14:algn="tl">
                  <w14:srgbClr w14:val="000000">
                    <w14:alpha w14:val="60000"/>
                  </w14:srgbClr>
                </w14:shadow>
              </w:rPr>
              <w:t>.</w:t>
            </w:r>
            <w:r w:rsidRPr="00587E73">
              <w:rPr>
                <w:color w:val="0000FF"/>
                <w14:shadow w14:blurRad="50800" w14:dist="38100" w14:dir="2700000" w14:sx="100000" w14:sy="100000" w14:kx="0" w14:ky="0" w14:algn="tl">
                  <w14:srgbClr w14:val="000000">
                    <w14:alpha w14:val="60000"/>
                  </w14:srgbClr>
                </w14:shadow>
              </w:rPr>
              <w:t xml:space="preserve"> </w:t>
            </w:r>
            <w:r w:rsidRPr="00E13AED">
              <w:rPr>
                <w:b/>
                <w:i/>
                <w:color w:val="FF0000"/>
                <w:lang w:val="hr-HR"/>
                <w14:shadow w14:blurRad="50800" w14:dist="38100" w14:dir="2700000" w14:sx="100000" w14:sy="100000" w14:kx="0" w14:ky="0" w14:algn="tl">
                  <w14:srgbClr w14:val="000000">
                    <w14:alpha w14:val="60000"/>
                  </w14:srgbClr>
                </w14:shadow>
              </w:rPr>
              <w:t>[M</w:t>
            </w:r>
            <w:r w:rsidRPr="00E13AED">
              <w:rPr>
                <w:b/>
                <w:i/>
                <w:color w:val="FF0000"/>
                <w:vertAlign w:val="subscript"/>
                <w:lang w:val="hr-HR"/>
                <w14:shadow w14:blurRad="50800" w14:dist="38100" w14:dir="2700000" w14:sx="100000" w14:sy="100000" w14:kx="0" w14:ky="0" w14:algn="tl">
                  <w14:srgbClr w14:val="000000">
                    <w14:alpha w14:val="60000"/>
                  </w14:srgbClr>
                </w14:shadow>
              </w:rPr>
              <w:t>23</w:t>
            </w:r>
            <w:r w:rsidRPr="00E13AED">
              <w:rPr>
                <w:b/>
                <w:i/>
                <w:color w:val="FF0000"/>
                <w:lang w:val="hr-HR"/>
                <w14:shadow w14:blurRad="50800" w14:dist="38100" w14:dir="2700000" w14:sx="100000" w14:sy="100000" w14:kx="0" w14:ky="0" w14:algn="tl">
                  <w14:srgbClr w14:val="000000">
                    <w14:alpha w14:val="60000"/>
                  </w14:srgbClr>
                </w14:shadow>
              </w:rPr>
              <w:t>]</w:t>
            </w:r>
          </w:p>
          <w:p w:rsidR="00D6437F" w:rsidRPr="00587E73" w:rsidRDefault="00D6437F" w:rsidP="00237EF8">
            <w:pPr>
              <w:numPr>
                <w:ilvl w:val="0"/>
                <w:numId w:val="33"/>
              </w:numPr>
              <w:jc w:val="both"/>
              <w:rPr>
                <w:bCs/>
                <w:color w:val="0000FF"/>
                <w14:shadow w14:blurRad="50800" w14:dist="38100" w14:dir="2700000" w14:sx="100000" w14:sy="100000" w14:kx="0" w14:ky="0" w14:algn="tl">
                  <w14:srgbClr w14:val="000000">
                    <w14:alpha w14:val="60000"/>
                  </w14:srgbClr>
                </w14:shadow>
              </w:rPr>
            </w:pPr>
            <w:r w:rsidRPr="00587E73">
              <w:rPr>
                <w:rStyle w:val="style411"/>
                <w:rFonts w:ascii="Times New Roman" w:hAnsi="Times New Roman" w:cs="Times New Roman"/>
                <w:b w:val="0"/>
                <w:color w:val="0000FF"/>
                <w:sz w:val="20"/>
                <w:szCs w:val="20"/>
                <w14:shadow w14:blurRad="50800" w14:dist="38100" w14:dir="2700000" w14:sx="100000" w14:sy="100000" w14:kx="0" w14:ky="0" w14:algn="tl">
                  <w14:srgbClr w14:val="000000">
                    <w14:alpha w14:val="60000"/>
                  </w14:srgbClr>
                </w14:shadow>
              </w:rPr>
              <w:t xml:space="preserve">Dragan Ćoćkalo, Dejan Đorđević, </w:t>
            </w:r>
            <w:r w:rsidRPr="00587E73">
              <w:rPr>
                <w:rStyle w:val="style411"/>
                <w:rFonts w:ascii="Times New Roman" w:hAnsi="Times New Roman" w:cs="Times New Roman"/>
                <w:color w:val="0000FF"/>
                <w:sz w:val="20"/>
                <w:szCs w:val="20"/>
                <w14:shadow w14:blurRad="50800" w14:dist="38100" w14:dir="2700000" w14:sx="100000" w14:sy="100000" w14:kx="0" w14:ky="0" w14:algn="tl">
                  <w14:srgbClr w14:val="000000">
                    <w14:alpha w14:val="60000"/>
                  </w14:srgbClr>
                </w14:shadow>
              </w:rPr>
              <w:t>Cariša Bešić</w:t>
            </w:r>
            <w:r w:rsidRPr="00587E73">
              <w:rPr>
                <w:rStyle w:val="style411"/>
                <w:rFonts w:ascii="Times New Roman" w:hAnsi="Times New Roman" w:cs="Times New Roman"/>
                <w:b w:val="0"/>
                <w:color w:val="0000FF"/>
                <w:sz w:val="20"/>
                <w:szCs w:val="20"/>
                <w14:shadow w14:blurRad="50800" w14:dist="38100" w14:dir="2700000" w14:sx="100000" w14:sy="100000" w14:kx="0" w14:ky="0" w14:algn="tl">
                  <w14:srgbClr w14:val="000000">
                    <w14:alpha w14:val="60000"/>
                  </w14:srgbClr>
                </w14:shadow>
              </w:rPr>
              <w:t xml:space="preserve">, </w:t>
            </w:r>
            <w:r w:rsidRPr="00587E73">
              <w:rPr>
                <w:color w:val="0000FF"/>
                <w14:shadow w14:blurRad="50800" w14:dist="38100" w14:dir="2700000" w14:sx="100000" w14:sy="100000" w14:kx="0" w14:ky="0" w14:algn="tl">
                  <w14:srgbClr w14:val="000000">
                    <w14:alpha w14:val="60000"/>
                  </w14:srgbClr>
                </w14:shadow>
              </w:rPr>
              <w:t xml:space="preserve">Zvonko Sajfert, Zorica Krnjević-Mišković, </w:t>
            </w:r>
            <w:hyperlink r:id="rId29" w:history="1">
              <w:r w:rsidRPr="00587E73">
                <w:rPr>
                  <w:rStyle w:val="Hyperlink"/>
                  <w14:shadow w14:blurRad="50800" w14:dist="38100" w14:dir="2700000" w14:sx="100000" w14:sy="100000" w14:kx="0" w14:ky="0" w14:algn="tl">
                    <w14:srgbClr w14:val="000000">
                      <w14:alpha w14:val="60000"/>
                    </w14:srgbClr>
                  </w14:shadow>
                </w:rPr>
                <w:t>Providing customer satisfaction: certain aspects from Serbian case study</w:t>
              </w:r>
            </w:hyperlink>
            <w:r w:rsidRPr="00587E73">
              <w:rPr>
                <w:color w:val="0000FF"/>
                <w14:shadow w14:blurRad="50800" w14:dist="38100" w14:dir="2700000" w14:sx="100000" w14:sy="100000" w14:kx="0" w14:ky="0" w14:algn="tl">
                  <w14:srgbClr w14:val="000000">
                    <w14:alpha w14:val="60000"/>
                  </w14:srgbClr>
                </w14:shadow>
              </w:rPr>
              <w:t xml:space="preserve">, </w:t>
            </w:r>
            <w:r w:rsidRPr="00587E73">
              <w:rPr>
                <w:rStyle w:val="style411"/>
                <w:rFonts w:ascii="Times New Roman" w:hAnsi="Times New Roman" w:cs="Times New Roman"/>
                <w:b w:val="0"/>
                <w:color w:val="0000FF"/>
                <w:sz w:val="20"/>
                <w:szCs w:val="20"/>
                <w14:shadow w14:blurRad="50800" w14:dist="38100" w14:dir="2700000" w14:sx="100000" w14:sy="100000" w14:kx="0" w14:ky="0" w14:algn="tl">
                  <w14:srgbClr w14:val="000000">
                    <w14:alpha w14:val="60000"/>
                  </w14:srgbClr>
                </w14:shadow>
              </w:rPr>
              <w:t>TTEM Journal, Vol. 5</w:t>
            </w:r>
            <w:r w:rsidRPr="00587E73">
              <w:rPr>
                <w:rStyle w:val="style411"/>
                <w:rFonts w:ascii="Times New Roman" w:hAnsi="Times New Roman" w:cs="Times New Roman"/>
                <w:b w:val="0"/>
                <w:color w:val="0000FF"/>
                <w:sz w:val="20"/>
                <w:szCs w:val="20"/>
                <w:lang w:val="sr-Cyrl-CS"/>
                <w14:shadow w14:blurRad="50800" w14:dist="38100" w14:dir="2700000" w14:sx="100000" w14:sy="100000" w14:kx="0" w14:ky="0" w14:algn="tl">
                  <w14:srgbClr w14:val="000000">
                    <w14:alpha w14:val="60000"/>
                  </w14:srgbClr>
                </w14:shadow>
              </w:rPr>
              <w:t>,</w:t>
            </w:r>
            <w:r w:rsidRPr="00587E73">
              <w:rPr>
                <w:rStyle w:val="style411"/>
                <w:rFonts w:ascii="Times New Roman" w:hAnsi="Times New Roman" w:cs="Times New Roman"/>
                <w:b w:val="0"/>
                <w:color w:val="0000FF"/>
                <w:sz w:val="20"/>
                <w:szCs w:val="20"/>
                <w14:shadow w14:blurRad="50800" w14:dist="38100" w14:dir="2700000" w14:sx="100000" w14:sy="100000" w14:kx="0" w14:ky="0" w14:algn="tl">
                  <w14:srgbClr w14:val="000000">
                    <w14:alpha w14:val="60000"/>
                  </w14:srgbClr>
                </w14:shadow>
              </w:rPr>
              <w:t xml:space="preserve"> No. 2, 2010, </w:t>
            </w:r>
            <w:r w:rsidRPr="00587E73">
              <w:rPr>
                <w:rStyle w:val="style91"/>
                <w:bCs/>
                <w:color w:val="0000FF"/>
                <w:sz w:val="20"/>
                <w:szCs w:val="20"/>
                <w14:shadow w14:blurRad="50800" w14:dist="38100" w14:dir="2700000" w14:sx="100000" w14:sy="100000" w14:kx="0" w14:ky="0" w14:algn="tl">
                  <w14:srgbClr w14:val="000000">
                    <w14:alpha w14:val="60000"/>
                  </w14:srgbClr>
                </w14:shadow>
              </w:rPr>
              <w:t xml:space="preserve">Journal of Society for development of teaching and business processes in new net environment in B&amp;H, Sarajevo, pp. 403-413, </w:t>
            </w:r>
            <w:r w:rsidRPr="00587E73">
              <w:rPr>
                <w:color w:val="0000FF"/>
                <w:lang w:val="sr-Latn-CS"/>
                <w14:shadow w14:blurRad="50800" w14:dist="38100" w14:dir="2700000" w14:sx="100000" w14:sy="100000" w14:kx="0" w14:ky="0" w14:algn="tl">
                  <w14:srgbClr w14:val="000000">
                    <w14:alpha w14:val="60000"/>
                  </w14:srgbClr>
                </w14:shadow>
              </w:rPr>
              <w:t>ISSN: 1840-1503</w:t>
            </w:r>
            <w:r w:rsidRPr="00587E73">
              <w:rPr>
                <w:color w:val="0000FF"/>
                <w:lang w:val="sr-Cyrl-CS"/>
                <w14:shadow w14:blurRad="50800" w14:dist="38100" w14:dir="2700000" w14:sx="100000" w14:sy="100000" w14:kx="0" w14:ky="0" w14:algn="tl">
                  <w14:srgbClr w14:val="000000">
                    <w14:alpha w14:val="60000"/>
                  </w14:srgbClr>
                </w14:shadow>
              </w:rPr>
              <w:t>.</w:t>
            </w:r>
            <w:r w:rsidRPr="00587E73">
              <w:rPr>
                <w:color w:val="0000FF"/>
                <w14:shadow w14:blurRad="50800" w14:dist="38100" w14:dir="2700000" w14:sx="100000" w14:sy="100000" w14:kx="0" w14:ky="0" w14:algn="tl">
                  <w14:srgbClr w14:val="000000">
                    <w14:alpha w14:val="60000"/>
                  </w14:srgbClr>
                </w14:shadow>
              </w:rPr>
              <w:t xml:space="preserve"> </w:t>
            </w:r>
            <w:r w:rsidRPr="00E13AED">
              <w:rPr>
                <w:b/>
                <w:i/>
                <w:color w:val="FF0000"/>
                <w:lang w:val="hr-HR"/>
                <w14:shadow w14:blurRad="50800" w14:dist="38100" w14:dir="2700000" w14:sx="100000" w14:sy="100000" w14:kx="0" w14:ky="0" w14:algn="tl">
                  <w14:srgbClr w14:val="000000">
                    <w14:alpha w14:val="60000"/>
                  </w14:srgbClr>
                </w14:shadow>
              </w:rPr>
              <w:t>[M</w:t>
            </w:r>
            <w:r w:rsidRPr="00E13AED">
              <w:rPr>
                <w:b/>
                <w:i/>
                <w:color w:val="FF0000"/>
                <w:vertAlign w:val="subscript"/>
                <w:lang w:val="hr-HR"/>
                <w14:shadow w14:blurRad="50800" w14:dist="38100" w14:dir="2700000" w14:sx="100000" w14:sy="100000" w14:kx="0" w14:ky="0" w14:algn="tl">
                  <w14:srgbClr w14:val="000000">
                    <w14:alpha w14:val="60000"/>
                  </w14:srgbClr>
                </w14:shadow>
              </w:rPr>
              <w:t>23</w:t>
            </w:r>
            <w:r w:rsidRPr="00E13AED">
              <w:rPr>
                <w:b/>
                <w:i/>
                <w:color w:val="FF0000"/>
                <w:lang w:val="hr-HR"/>
                <w14:shadow w14:blurRad="50800" w14:dist="38100" w14:dir="2700000" w14:sx="100000" w14:sy="100000" w14:kx="0" w14:ky="0" w14:algn="tl">
                  <w14:srgbClr w14:val="000000">
                    <w14:alpha w14:val="60000"/>
                  </w14:srgbClr>
                </w14:shadow>
              </w:rPr>
              <w:t>]</w:t>
            </w:r>
          </w:p>
          <w:p w:rsidR="00D6437F" w:rsidRPr="00587E73" w:rsidRDefault="00D6437F" w:rsidP="00237EF8">
            <w:pPr>
              <w:numPr>
                <w:ilvl w:val="0"/>
                <w:numId w:val="33"/>
              </w:numPr>
              <w:spacing w:before="60" w:after="60"/>
              <w:jc w:val="both"/>
              <w:rPr>
                <w:color w:val="0000FF"/>
                <w:lang w:val="sr-Cyrl-CS"/>
                <w14:shadow w14:blurRad="50800" w14:dist="38100" w14:dir="2700000" w14:sx="100000" w14:sy="100000" w14:kx="0" w14:ky="0" w14:algn="tl">
                  <w14:srgbClr w14:val="000000">
                    <w14:alpha w14:val="60000"/>
                  </w14:srgbClr>
                </w14:shadow>
              </w:rPr>
            </w:pPr>
            <w:r w:rsidRPr="00587E73">
              <w:rPr>
                <w:rStyle w:val="style91"/>
                <w:bCs/>
                <w:color w:val="0000FF"/>
                <w:sz w:val="20"/>
                <w:szCs w:val="20"/>
                <w14:shadow w14:blurRad="50800" w14:dist="38100" w14:dir="2700000" w14:sx="100000" w14:sy="100000" w14:kx="0" w14:ky="0" w14:algn="tl">
                  <w14:srgbClr w14:val="000000">
                    <w14:alpha w14:val="60000"/>
                  </w14:srgbClr>
                </w14:shadow>
              </w:rPr>
              <w:t xml:space="preserve">Janko M. Cvijanović, </w:t>
            </w:r>
            <w:r w:rsidRPr="00587E73">
              <w:rPr>
                <w:rStyle w:val="style91"/>
                <w:b/>
                <w:bCs/>
                <w:color w:val="0000FF"/>
                <w:sz w:val="20"/>
                <w:szCs w:val="20"/>
                <w14:shadow w14:blurRad="50800" w14:dist="38100" w14:dir="2700000" w14:sx="100000" w14:sy="100000" w14:kx="0" w14:ky="0" w14:algn="tl">
                  <w14:srgbClr w14:val="000000">
                    <w14:alpha w14:val="60000"/>
                  </w14:srgbClr>
                </w14:shadow>
              </w:rPr>
              <w:t>Cariša Bešić</w:t>
            </w:r>
            <w:r w:rsidRPr="00587E73">
              <w:rPr>
                <w:rStyle w:val="style91"/>
                <w:bCs/>
                <w:color w:val="0000FF"/>
                <w:sz w:val="20"/>
                <w:szCs w:val="20"/>
                <w14:shadow w14:blurRad="50800" w14:dist="38100" w14:dir="2700000" w14:sx="100000" w14:sy="100000" w14:kx="0" w14:ky="0" w14:algn="tl">
                  <w14:srgbClr w14:val="000000">
                    <w14:alpha w14:val="60000"/>
                  </w14:srgbClr>
                </w14:shadow>
              </w:rPr>
              <w:t xml:space="preserve">, Zvonko Sajfert, Željko Grujičić, Jelena Lazić, </w:t>
            </w:r>
            <w:hyperlink r:id="rId30" w:history="1">
              <w:r w:rsidRPr="00587E73">
                <w:rPr>
                  <w:rStyle w:val="Hyperlink"/>
                  <w:bCs/>
                  <w14:shadow w14:blurRad="50800" w14:dist="38100" w14:dir="2700000" w14:sx="100000" w14:sy="100000" w14:kx="0" w14:ky="0" w14:algn="tl">
                    <w14:srgbClr w14:val="000000">
                      <w14:alpha w14:val="60000"/>
                    </w14:srgbClr>
                  </w14:shadow>
                </w:rPr>
                <w:t>The efficiency of nonprofit organizations (The case study of Belgrade’s Secondary schools of mechanical engineering)</w:t>
              </w:r>
            </w:hyperlink>
            <w:r w:rsidRPr="00587E73">
              <w:rPr>
                <w:rStyle w:val="style91"/>
                <w:bCs/>
                <w:color w:val="0000FF"/>
                <w:sz w:val="20"/>
                <w:szCs w:val="20"/>
                <w14:shadow w14:blurRad="50800" w14:dist="38100" w14:dir="2700000" w14:sx="100000" w14:sy="100000" w14:kx="0" w14:ky="0" w14:algn="tl">
                  <w14:srgbClr w14:val="000000">
                    <w14:alpha w14:val="60000"/>
                  </w14:srgbClr>
                </w14:shadow>
              </w:rPr>
              <w:t xml:space="preserve"> (Article),</w:t>
            </w:r>
            <w:r w:rsidRPr="00587E73">
              <w:rPr>
                <w:rStyle w:val="style91"/>
                <w:b/>
                <w:bCs/>
                <w:color w:val="0000FF"/>
                <w:sz w:val="20"/>
                <w:szCs w:val="20"/>
                <w14:shadow w14:blurRad="50800" w14:dist="38100" w14:dir="2700000" w14:sx="100000" w14:sy="100000" w14:kx="0" w14:ky="0" w14:algn="tl">
                  <w14:srgbClr w14:val="000000">
                    <w14:alpha w14:val="60000"/>
                  </w14:srgbClr>
                </w14:shadow>
              </w:rPr>
              <w:t xml:space="preserve"> </w:t>
            </w:r>
            <w:r w:rsidRPr="00587E73">
              <w:rPr>
                <w:rStyle w:val="style411"/>
                <w:rFonts w:ascii="Times New Roman" w:hAnsi="Times New Roman" w:cs="Times New Roman"/>
                <w:b w:val="0"/>
                <w:color w:val="0000FF"/>
                <w:sz w:val="20"/>
                <w:szCs w:val="20"/>
                <w14:shadow w14:blurRad="50800" w14:dist="38100" w14:dir="2700000" w14:sx="100000" w14:sy="100000" w14:kx="0" w14:ky="0" w14:algn="tl">
                  <w14:srgbClr w14:val="000000">
                    <w14:alpha w14:val="60000"/>
                  </w14:srgbClr>
                </w14:shadow>
              </w:rPr>
              <w:t xml:space="preserve">TTEM Journal, Vol. </w:t>
            </w:r>
            <w:r w:rsidRPr="00587E73">
              <w:rPr>
                <w:rStyle w:val="style411"/>
                <w:rFonts w:ascii="Times New Roman" w:hAnsi="Times New Roman" w:cs="Times New Roman"/>
                <w:b w:val="0"/>
                <w:color w:val="0000FF"/>
                <w:sz w:val="20"/>
                <w:szCs w:val="20"/>
                <w:lang w:val="sr-Cyrl-CS"/>
                <w14:shadow w14:blurRad="50800" w14:dist="38100" w14:dir="2700000" w14:sx="100000" w14:sy="100000" w14:kx="0" w14:ky="0" w14:algn="tl">
                  <w14:srgbClr w14:val="000000">
                    <w14:alpha w14:val="60000"/>
                  </w14:srgbClr>
                </w14:shadow>
              </w:rPr>
              <w:t>5,</w:t>
            </w:r>
            <w:r w:rsidRPr="00587E73">
              <w:rPr>
                <w:rStyle w:val="style411"/>
                <w:rFonts w:ascii="Times New Roman" w:hAnsi="Times New Roman" w:cs="Times New Roman"/>
                <w:b w:val="0"/>
                <w:color w:val="0000FF"/>
                <w:sz w:val="20"/>
                <w:szCs w:val="20"/>
                <w14:shadow w14:blurRad="50800" w14:dist="38100" w14:dir="2700000" w14:sx="100000" w14:sy="100000" w14:kx="0" w14:ky="0" w14:algn="tl">
                  <w14:srgbClr w14:val="000000">
                    <w14:alpha w14:val="60000"/>
                  </w14:srgbClr>
                </w14:shadow>
              </w:rPr>
              <w:t xml:space="preserve"> No. 3, 2010, </w:t>
            </w:r>
            <w:r w:rsidRPr="00587E73">
              <w:rPr>
                <w:rStyle w:val="style91"/>
                <w:bCs/>
                <w:color w:val="0000FF"/>
                <w:sz w:val="20"/>
                <w:szCs w:val="20"/>
                <w14:shadow w14:blurRad="50800" w14:dist="38100" w14:dir="2700000" w14:sx="100000" w14:sy="100000" w14:kx="0" w14:ky="0" w14:algn="tl">
                  <w14:srgbClr w14:val="000000">
                    <w14:alpha w14:val="60000"/>
                  </w14:srgbClr>
                </w14:shadow>
              </w:rPr>
              <w:t>Journal of Society for development of teaching and business processes in new net environment in B&amp;H, Sarajevo, pp. 575-589,</w:t>
            </w:r>
            <w:r w:rsidRPr="00587E73">
              <w:rPr>
                <w:color w:val="0000FF"/>
                <w:lang w:val="sr-Cyrl-CS"/>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ISSN: 1840-1503</w:t>
            </w:r>
            <w:r w:rsidRPr="00587E73">
              <w:rPr>
                <w:color w:val="0000FF"/>
                <w:lang w:val="sr-Cyrl-CS"/>
                <w14:shadow w14:blurRad="50800" w14:dist="38100" w14:dir="2700000" w14:sx="100000" w14:sy="100000" w14:kx="0" w14:ky="0" w14:algn="tl">
                  <w14:srgbClr w14:val="000000">
                    <w14:alpha w14:val="60000"/>
                  </w14:srgbClr>
                </w14:shadow>
              </w:rPr>
              <w:t xml:space="preserve">. </w:t>
            </w:r>
            <w:r w:rsidRPr="00E13AED">
              <w:rPr>
                <w:b/>
                <w:i/>
                <w:color w:val="FF0000"/>
                <w:lang w:val="hr-HR"/>
                <w14:shadow w14:blurRad="50800" w14:dist="38100" w14:dir="2700000" w14:sx="100000" w14:sy="100000" w14:kx="0" w14:ky="0" w14:algn="tl">
                  <w14:srgbClr w14:val="000000">
                    <w14:alpha w14:val="60000"/>
                  </w14:srgbClr>
                </w14:shadow>
              </w:rPr>
              <w:t>[M</w:t>
            </w:r>
            <w:r w:rsidRPr="00E13AED">
              <w:rPr>
                <w:b/>
                <w:i/>
                <w:color w:val="FF0000"/>
                <w:vertAlign w:val="subscript"/>
                <w:lang w:val="hr-HR"/>
                <w14:shadow w14:blurRad="50800" w14:dist="38100" w14:dir="2700000" w14:sx="100000" w14:sy="100000" w14:kx="0" w14:ky="0" w14:algn="tl">
                  <w14:srgbClr w14:val="000000">
                    <w14:alpha w14:val="60000"/>
                  </w14:srgbClr>
                </w14:shadow>
              </w:rPr>
              <w:t>23</w:t>
            </w:r>
            <w:r w:rsidRPr="00E13AED">
              <w:rPr>
                <w:b/>
                <w:i/>
                <w:color w:val="FF0000"/>
                <w:lang w:val="hr-HR"/>
                <w14:shadow w14:blurRad="50800" w14:dist="38100" w14:dir="2700000" w14:sx="100000" w14:sy="100000" w14:kx="0" w14:ky="0" w14:algn="tl">
                  <w14:srgbClr w14:val="000000">
                    <w14:alpha w14:val="60000"/>
                  </w14:srgbClr>
                </w14:shadow>
              </w:rPr>
              <w:t>]</w:t>
            </w:r>
          </w:p>
          <w:p w:rsidR="00D6437F" w:rsidRPr="00587E73" w:rsidRDefault="00D6437F" w:rsidP="00237EF8">
            <w:pPr>
              <w:numPr>
                <w:ilvl w:val="0"/>
                <w:numId w:val="33"/>
              </w:numPr>
              <w:spacing w:before="60" w:after="60"/>
              <w:jc w:val="both"/>
              <w:rPr>
                <w:color w:val="0000FF"/>
                <w:lang w:val="sr-Cyrl-CS"/>
                <w14:shadow w14:blurRad="50800" w14:dist="38100" w14:dir="2700000" w14:sx="100000" w14:sy="100000" w14:kx="0" w14:ky="0" w14:algn="tl">
                  <w14:srgbClr w14:val="000000">
                    <w14:alpha w14:val="60000"/>
                  </w14:srgbClr>
                </w14:shadow>
              </w:rPr>
            </w:pPr>
            <w:r w:rsidRPr="00587E73">
              <w:rPr>
                <w:color w:val="0000FF"/>
                <w:lang w:val="sr-Latn-CS"/>
                <w14:shadow w14:blurRad="50800" w14:dist="38100" w14:dir="2700000" w14:sx="100000" w14:sy="100000" w14:kx="0" w14:ky="0" w14:algn="tl">
                  <w14:srgbClr w14:val="000000">
                    <w14:alpha w14:val="60000"/>
                  </w14:srgbClr>
                </w14:shadow>
              </w:rPr>
              <w:t xml:space="preserve">Danijela Milošević, Boran Milićević, </w:t>
            </w:r>
            <w:r w:rsidRPr="00587E73">
              <w:rPr>
                <w:b/>
                <w:color w:val="0000FF"/>
                <w:lang w:val="sr-Latn-CS"/>
                <w14:shadow w14:blurRad="50800" w14:dist="38100" w14:dir="2700000" w14:sx="100000" w14:sy="100000" w14:kx="0" w14:ky="0" w14:algn="tl">
                  <w14:srgbClr w14:val="000000">
                    <w14:alpha w14:val="60000"/>
                  </w14:srgbClr>
                </w14:shadow>
              </w:rPr>
              <w:t>Cariša Bešić</w:t>
            </w:r>
            <w:r w:rsidRPr="00587E73">
              <w:rPr>
                <w:color w:val="0000FF"/>
                <w:lang w:val="sr-Latn-CS"/>
                <w14:shadow w14:blurRad="50800" w14:dist="38100" w14:dir="2700000" w14:sx="100000" w14:sy="100000" w14:kx="0" w14:ky="0" w14:algn="tl">
                  <w14:srgbClr w14:val="000000">
                    <w14:alpha w14:val="60000"/>
                  </w14:srgbClr>
                </w14:shadow>
              </w:rPr>
              <w:t xml:space="preserve">, Maja Božović, </w:t>
            </w:r>
            <w:hyperlink r:id="rId31" w:history="1">
              <w:r w:rsidRPr="00587E73">
                <w:rPr>
                  <w:rStyle w:val="Hyperlink"/>
                  <w:bCs/>
                  <w14:shadow w14:blurRad="50800" w14:dist="38100" w14:dir="2700000" w14:sx="100000" w14:sy="100000" w14:kx="0" w14:ky="0" w14:algn="tl">
                    <w14:srgbClr w14:val="000000">
                      <w14:alpha w14:val="60000"/>
                    </w14:srgbClr>
                  </w14:shadow>
                </w:rPr>
                <w:t>Applying educational games in primary school education</w:t>
              </w:r>
            </w:hyperlink>
            <w:r w:rsidRPr="00587E73">
              <w:rPr>
                <w:color w:val="0000FF"/>
                <w:lang w:val="sr-Latn-CS"/>
                <w14:shadow w14:blurRad="50800" w14:dist="38100" w14:dir="2700000" w14:sx="100000" w14:sy="100000" w14:kx="0" w14:ky="0" w14:algn="tl">
                  <w14:srgbClr w14:val="000000">
                    <w14:alpha w14:val="60000"/>
                  </w14:srgbClr>
                </w14:shadow>
              </w:rPr>
              <w:t xml:space="preserve">, </w:t>
            </w:r>
            <w:r w:rsidRPr="00587E73">
              <w:rPr>
                <w:rStyle w:val="style411"/>
                <w:rFonts w:ascii="Times New Roman" w:hAnsi="Times New Roman" w:cs="Times New Roman"/>
                <w:b w:val="0"/>
                <w:color w:val="0000FF"/>
                <w:sz w:val="20"/>
                <w:szCs w:val="20"/>
                <w14:shadow w14:blurRad="50800" w14:dist="38100" w14:dir="2700000" w14:sx="100000" w14:sy="100000" w14:kx="0" w14:ky="0" w14:algn="tl">
                  <w14:srgbClr w14:val="000000">
                    <w14:alpha w14:val="60000"/>
                  </w14:srgbClr>
                </w14:shadow>
              </w:rPr>
              <w:t>TTEM Journal, Vol. 5</w:t>
            </w:r>
            <w:r w:rsidRPr="00587E73">
              <w:rPr>
                <w:rStyle w:val="style411"/>
                <w:rFonts w:ascii="Times New Roman" w:hAnsi="Times New Roman" w:cs="Times New Roman"/>
                <w:b w:val="0"/>
                <w:color w:val="0000FF"/>
                <w:sz w:val="20"/>
                <w:szCs w:val="20"/>
                <w:lang w:val="sr-Cyrl-CS"/>
                <w14:shadow w14:blurRad="50800" w14:dist="38100" w14:dir="2700000" w14:sx="100000" w14:sy="100000" w14:kx="0" w14:ky="0" w14:algn="tl">
                  <w14:srgbClr w14:val="000000">
                    <w14:alpha w14:val="60000"/>
                  </w14:srgbClr>
                </w14:shadow>
              </w:rPr>
              <w:t>,</w:t>
            </w:r>
            <w:r w:rsidRPr="00587E73">
              <w:rPr>
                <w:rStyle w:val="style411"/>
                <w:rFonts w:ascii="Times New Roman" w:hAnsi="Times New Roman" w:cs="Times New Roman"/>
                <w:b w:val="0"/>
                <w:color w:val="0000FF"/>
                <w:sz w:val="20"/>
                <w:szCs w:val="20"/>
                <w14:shadow w14:blurRad="50800" w14:dist="38100" w14:dir="2700000" w14:sx="100000" w14:sy="100000" w14:kx="0" w14:ky="0" w14:algn="tl">
                  <w14:srgbClr w14:val="000000">
                    <w14:alpha w14:val="60000"/>
                  </w14:srgbClr>
                </w14:shadow>
              </w:rPr>
              <w:t xml:space="preserve"> No. 4, 2010, </w:t>
            </w:r>
            <w:r w:rsidRPr="00587E73">
              <w:rPr>
                <w:rStyle w:val="style91"/>
                <w:bCs/>
                <w:color w:val="0000FF"/>
                <w:sz w:val="20"/>
                <w:szCs w:val="20"/>
                <w14:shadow w14:blurRad="50800" w14:dist="38100" w14:dir="2700000" w14:sx="100000" w14:sy="100000" w14:kx="0" w14:ky="0" w14:algn="tl">
                  <w14:srgbClr w14:val="000000">
                    <w14:alpha w14:val="60000"/>
                  </w14:srgbClr>
                </w14:shadow>
              </w:rPr>
              <w:t xml:space="preserve">Journal of Society for development of teaching and business processes in new net environment in B&amp;H, Sarajevo, pp. 693-699, </w:t>
            </w:r>
            <w:r w:rsidRPr="00587E73">
              <w:rPr>
                <w:color w:val="0000FF"/>
                <w:lang w:val="sr-Latn-CS"/>
                <w14:shadow w14:blurRad="50800" w14:dist="38100" w14:dir="2700000" w14:sx="100000" w14:sy="100000" w14:kx="0" w14:ky="0" w14:algn="tl">
                  <w14:srgbClr w14:val="000000">
                    <w14:alpha w14:val="60000"/>
                  </w14:srgbClr>
                </w14:shadow>
              </w:rPr>
              <w:t>ISSN: 1840-1503</w:t>
            </w:r>
            <w:r w:rsidRPr="00587E73">
              <w:rPr>
                <w:color w:val="0000FF"/>
                <w:lang w:val="sr-Cyrl-CS"/>
                <w14:shadow w14:blurRad="50800" w14:dist="38100" w14:dir="2700000" w14:sx="100000" w14:sy="100000" w14:kx="0" w14:ky="0" w14:algn="tl">
                  <w14:srgbClr w14:val="000000">
                    <w14:alpha w14:val="60000"/>
                  </w14:srgbClr>
                </w14:shadow>
              </w:rPr>
              <w:t xml:space="preserve">. </w:t>
            </w:r>
            <w:r w:rsidRPr="00E13AED">
              <w:rPr>
                <w:b/>
                <w:i/>
                <w:color w:val="FF0000"/>
                <w:lang w:val="hr-HR"/>
                <w14:shadow w14:blurRad="50800" w14:dist="38100" w14:dir="2700000" w14:sx="100000" w14:sy="100000" w14:kx="0" w14:ky="0" w14:algn="tl">
                  <w14:srgbClr w14:val="000000">
                    <w14:alpha w14:val="60000"/>
                  </w14:srgbClr>
                </w14:shadow>
              </w:rPr>
              <w:t>[M</w:t>
            </w:r>
            <w:r w:rsidRPr="00E13AED">
              <w:rPr>
                <w:b/>
                <w:i/>
                <w:color w:val="FF0000"/>
                <w:vertAlign w:val="subscript"/>
                <w:lang w:val="hr-HR"/>
                <w14:shadow w14:blurRad="50800" w14:dist="38100" w14:dir="2700000" w14:sx="100000" w14:sy="100000" w14:kx="0" w14:ky="0" w14:algn="tl">
                  <w14:srgbClr w14:val="000000">
                    <w14:alpha w14:val="60000"/>
                  </w14:srgbClr>
                </w14:shadow>
              </w:rPr>
              <w:t>23</w:t>
            </w:r>
            <w:r w:rsidRPr="00E13AED">
              <w:rPr>
                <w:b/>
                <w:i/>
                <w:color w:val="FF0000"/>
                <w:lang w:val="hr-HR"/>
                <w14:shadow w14:blurRad="50800" w14:dist="38100" w14:dir="2700000" w14:sx="100000" w14:sy="100000" w14:kx="0" w14:ky="0" w14:algn="tl">
                  <w14:srgbClr w14:val="000000">
                    <w14:alpha w14:val="60000"/>
                  </w14:srgbClr>
                </w14:shadow>
              </w:rPr>
              <w:t>]</w:t>
            </w:r>
          </w:p>
          <w:p w:rsidR="00D6437F" w:rsidRPr="00587E73" w:rsidRDefault="00D6437F" w:rsidP="00237EF8">
            <w:pPr>
              <w:numPr>
                <w:ilvl w:val="0"/>
                <w:numId w:val="33"/>
              </w:numPr>
              <w:jc w:val="both"/>
              <w:rPr>
                <w:bCs/>
                <w:color w:val="0000FF"/>
                <w14:shadow w14:blurRad="50800" w14:dist="38100" w14:dir="2700000" w14:sx="100000" w14:sy="100000" w14:kx="0" w14:ky="0" w14:algn="tl">
                  <w14:srgbClr w14:val="000000">
                    <w14:alpha w14:val="60000"/>
                  </w14:srgbClr>
                </w14:shadow>
              </w:rPr>
            </w:pPr>
            <w:r w:rsidRPr="00587E73">
              <w:rPr>
                <w:color w:val="0000FF"/>
                <w:lang w:val="sr-Latn-CS"/>
                <w14:shadow w14:blurRad="50800" w14:dist="38100" w14:dir="2700000" w14:sx="100000" w14:sy="100000" w14:kx="0" w14:ky="0" w14:algn="tl">
                  <w14:srgbClr w14:val="000000">
                    <w14:alpha w14:val="60000"/>
                  </w14:srgbClr>
                </w14:shadow>
              </w:rPr>
              <w:t xml:space="preserve">Otilija Sedlak, Vesna Kocić Vugdelija, Mensura Kudumović, </w:t>
            </w:r>
            <w:r w:rsidRPr="00587E73">
              <w:rPr>
                <w:b/>
                <w:color w:val="0000FF"/>
                <w:lang w:val="sr-Latn-CS"/>
                <w14:shadow w14:blurRad="50800" w14:dist="38100" w14:dir="2700000" w14:sx="100000" w14:sy="100000" w14:kx="0" w14:ky="0" w14:algn="tl">
                  <w14:srgbClr w14:val="000000">
                    <w14:alpha w14:val="60000"/>
                  </w14:srgbClr>
                </w14:shadow>
              </w:rPr>
              <w:t>Cariša Bešić</w:t>
            </w:r>
            <w:r w:rsidRPr="00587E73">
              <w:rPr>
                <w:color w:val="0000FF"/>
                <w:lang w:val="sr-Latn-CS"/>
                <w14:shadow w14:blurRad="50800" w14:dist="38100" w14:dir="2700000" w14:sx="100000" w14:sy="100000" w14:kx="0" w14:ky="0" w14:algn="tl">
                  <w14:srgbClr w14:val="000000">
                    <w14:alpha w14:val="60000"/>
                  </w14:srgbClr>
                </w14:shadow>
              </w:rPr>
              <w:t xml:space="preserve">, Dejan Đorđević, </w:t>
            </w:r>
            <w:hyperlink r:id="rId32" w:history="1">
              <w:r w:rsidRPr="00587E73">
                <w:rPr>
                  <w:rStyle w:val="Hyperlink"/>
                  <w:lang w:val="sr-Latn-CS"/>
                  <w14:shadow w14:blurRad="50800" w14:dist="38100" w14:dir="2700000" w14:sx="100000" w14:sy="100000" w14:kx="0" w14:ky="0" w14:algn="tl">
                    <w14:srgbClr w14:val="000000">
                      <w14:alpha w14:val="60000"/>
                    </w14:srgbClr>
                  </w14:shadow>
                </w:rPr>
                <w:t>Management of family farms – Implementation of fuzzy method in short-term planning</w:t>
              </w:r>
            </w:hyperlink>
            <w:r w:rsidRPr="00587E73">
              <w:rPr>
                <w:b/>
                <w:color w:val="0000FF"/>
                <w:lang w:val="sr-Latn-CS"/>
                <w14:shadow w14:blurRad="50800" w14:dist="38100" w14:dir="2700000" w14:sx="100000" w14:sy="100000" w14:kx="0" w14:ky="0" w14:algn="tl">
                  <w14:srgbClr w14:val="000000">
                    <w14:alpha w14:val="60000"/>
                  </w14:srgbClr>
                </w14:shadow>
              </w:rPr>
              <w:t xml:space="preserve">, </w:t>
            </w:r>
            <w:r w:rsidRPr="00587E73">
              <w:rPr>
                <w:rStyle w:val="style411"/>
                <w:rFonts w:ascii="Times New Roman" w:hAnsi="Times New Roman" w:cs="Times New Roman"/>
                <w:b w:val="0"/>
                <w:color w:val="0000FF"/>
                <w:sz w:val="20"/>
                <w:szCs w:val="20"/>
                <w14:shadow w14:blurRad="50800" w14:dist="38100" w14:dir="2700000" w14:sx="100000" w14:sy="100000" w14:kx="0" w14:ky="0" w14:algn="tl">
                  <w14:srgbClr w14:val="000000">
                    <w14:alpha w14:val="60000"/>
                  </w14:srgbClr>
                </w14:shadow>
              </w:rPr>
              <w:t>TTEM Journal, Vol. 5</w:t>
            </w:r>
            <w:r w:rsidRPr="00587E73">
              <w:rPr>
                <w:rStyle w:val="style411"/>
                <w:rFonts w:ascii="Times New Roman" w:hAnsi="Times New Roman" w:cs="Times New Roman"/>
                <w:b w:val="0"/>
                <w:color w:val="0000FF"/>
                <w:sz w:val="20"/>
                <w:szCs w:val="20"/>
                <w:lang w:val="sr-Cyrl-CS"/>
                <w14:shadow w14:blurRad="50800" w14:dist="38100" w14:dir="2700000" w14:sx="100000" w14:sy="100000" w14:kx="0" w14:ky="0" w14:algn="tl">
                  <w14:srgbClr w14:val="000000">
                    <w14:alpha w14:val="60000"/>
                  </w14:srgbClr>
                </w14:shadow>
              </w:rPr>
              <w:t>,</w:t>
            </w:r>
            <w:r w:rsidRPr="00587E73">
              <w:rPr>
                <w:rStyle w:val="style411"/>
                <w:rFonts w:ascii="Times New Roman" w:hAnsi="Times New Roman" w:cs="Times New Roman"/>
                <w:b w:val="0"/>
                <w:color w:val="0000FF"/>
                <w:sz w:val="20"/>
                <w:szCs w:val="20"/>
                <w14:shadow w14:blurRad="50800" w14:dist="38100" w14:dir="2700000" w14:sx="100000" w14:sy="100000" w14:kx="0" w14:ky="0" w14:algn="tl">
                  <w14:srgbClr w14:val="000000">
                    <w14:alpha w14:val="60000"/>
                  </w14:srgbClr>
                </w14:shadow>
              </w:rPr>
              <w:t xml:space="preserve"> No. 4, 2010, </w:t>
            </w:r>
            <w:r w:rsidRPr="00587E73">
              <w:rPr>
                <w:rStyle w:val="style91"/>
                <w:bCs/>
                <w:color w:val="0000FF"/>
                <w:sz w:val="20"/>
                <w:szCs w:val="20"/>
                <w14:shadow w14:blurRad="50800" w14:dist="38100" w14:dir="2700000" w14:sx="100000" w14:sy="100000" w14:kx="0" w14:ky="0" w14:algn="tl">
                  <w14:srgbClr w14:val="000000">
                    <w14:alpha w14:val="60000"/>
                  </w14:srgbClr>
                </w14:shadow>
              </w:rPr>
              <w:t xml:space="preserve">Journal of Society for development of teaching and business processes in new net environment in B&amp;H, Sarajevo, pp. 710-718, </w:t>
            </w:r>
            <w:r w:rsidRPr="00587E73">
              <w:rPr>
                <w:color w:val="0000FF"/>
                <w:lang w:val="sr-Latn-CS"/>
                <w14:shadow w14:blurRad="50800" w14:dist="38100" w14:dir="2700000" w14:sx="100000" w14:sy="100000" w14:kx="0" w14:ky="0" w14:algn="tl">
                  <w14:srgbClr w14:val="000000">
                    <w14:alpha w14:val="60000"/>
                  </w14:srgbClr>
                </w14:shadow>
              </w:rPr>
              <w:t>ISSN: 1840-1503</w:t>
            </w:r>
            <w:r w:rsidRPr="00587E73">
              <w:rPr>
                <w:color w:val="0000FF"/>
                <w:lang w:val="sr-Cyrl-CS"/>
                <w14:shadow w14:blurRad="50800" w14:dist="38100" w14:dir="2700000" w14:sx="100000" w14:sy="100000" w14:kx="0" w14:ky="0" w14:algn="tl">
                  <w14:srgbClr w14:val="000000">
                    <w14:alpha w14:val="60000"/>
                  </w14:srgbClr>
                </w14:shadow>
              </w:rPr>
              <w:t>.</w:t>
            </w:r>
            <w:r w:rsidRPr="00587E73">
              <w:rPr>
                <w:rStyle w:val="style91"/>
                <w:bCs/>
                <w:color w:val="0000FF"/>
                <w:sz w:val="20"/>
                <w:szCs w:val="20"/>
                <w:lang w:val="sr-Cyrl-CS"/>
                <w14:shadow w14:blurRad="50800" w14:dist="38100" w14:dir="2700000" w14:sx="100000" w14:sy="100000" w14:kx="0" w14:ky="0" w14:algn="tl">
                  <w14:srgbClr w14:val="000000">
                    <w14:alpha w14:val="60000"/>
                  </w14:srgbClr>
                </w14:shadow>
              </w:rPr>
              <w:t xml:space="preserve"> </w:t>
            </w:r>
            <w:r w:rsidRPr="00E13AED">
              <w:rPr>
                <w:b/>
                <w:i/>
                <w:color w:val="FF0000"/>
                <w:lang w:val="hr-HR"/>
                <w14:shadow w14:blurRad="50800" w14:dist="38100" w14:dir="2700000" w14:sx="100000" w14:sy="100000" w14:kx="0" w14:ky="0" w14:algn="tl">
                  <w14:srgbClr w14:val="000000">
                    <w14:alpha w14:val="60000"/>
                  </w14:srgbClr>
                </w14:shadow>
              </w:rPr>
              <w:t>[M</w:t>
            </w:r>
            <w:r w:rsidRPr="00E13AED">
              <w:rPr>
                <w:b/>
                <w:i/>
                <w:color w:val="FF0000"/>
                <w:vertAlign w:val="subscript"/>
                <w:lang w:val="hr-HR"/>
                <w14:shadow w14:blurRad="50800" w14:dist="38100" w14:dir="2700000" w14:sx="100000" w14:sy="100000" w14:kx="0" w14:ky="0" w14:algn="tl">
                  <w14:srgbClr w14:val="000000">
                    <w14:alpha w14:val="60000"/>
                  </w14:srgbClr>
                </w14:shadow>
              </w:rPr>
              <w:t>23</w:t>
            </w:r>
            <w:r w:rsidRPr="00E13AED">
              <w:rPr>
                <w:b/>
                <w:i/>
                <w:color w:val="FF0000"/>
                <w:lang w:val="hr-HR"/>
                <w14:shadow w14:blurRad="50800" w14:dist="38100" w14:dir="2700000" w14:sx="100000" w14:sy="100000" w14:kx="0" w14:ky="0" w14:algn="tl">
                  <w14:srgbClr w14:val="000000">
                    <w14:alpha w14:val="60000"/>
                  </w14:srgbClr>
                </w14:shadow>
              </w:rPr>
              <w:t>]</w:t>
            </w:r>
          </w:p>
          <w:p w:rsidR="00D6437F" w:rsidRPr="00587E73" w:rsidRDefault="00D6437F" w:rsidP="00237EF8">
            <w:pPr>
              <w:numPr>
                <w:ilvl w:val="0"/>
                <w:numId w:val="33"/>
              </w:numPr>
              <w:spacing w:before="60" w:after="60"/>
              <w:jc w:val="both"/>
              <w:rPr>
                <w:rStyle w:val="style91"/>
                <w:color w:val="0000FF"/>
                <w:sz w:val="20"/>
                <w:szCs w:val="20"/>
                <w:lang w:val="sr-Cyrl-CS"/>
                <w14:shadow w14:blurRad="50800" w14:dist="38100" w14:dir="2700000" w14:sx="100000" w14:sy="100000" w14:kx="0" w14:ky="0" w14:algn="tl">
                  <w14:srgbClr w14:val="000000">
                    <w14:alpha w14:val="60000"/>
                  </w14:srgbClr>
                </w14:shadow>
              </w:rPr>
            </w:pPr>
            <w:r w:rsidRPr="00587E73">
              <w:rPr>
                <w:color w:val="0000FF"/>
                <w:lang w:val="sr-Latn-CS"/>
                <w14:shadow w14:blurRad="50800" w14:dist="38100" w14:dir="2700000" w14:sx="100000" w14:sy="100000" w14:kx="0" w14:ky="0" w14:algn="tl">
                  <w14:srgbClr w14:val="000000">
                    <w14:alpha w14:val="60000"/>
                  </w14:srgbClr>
                </w14:shadow>
              </w:rPr>
              <w:lastRenderedPageBreak/>
              <w:t xml:space="preserve">Dragan Ćoćkalo, Dejan Đorđević, Zvonko Sajfert, Srđan Bogetić, </w:t>
            </w:r>
            <w:r w:rsidRPr="00587E73">
              <w:rPr>
                <w:b/>
                <w:color w:val="0000FF"/>
                <w:lang w:val="sr-Latn-CS"/>
                <w14:shadow w14:blurRad="50800" w14:dist="38100" w14:dir="2700000" w14:sx="100000" w14:sy="100000" w14:kx="0" w14:ky="0" w14:algn="tl">
                  <w14:srgbClr w14:val="000000">
                    <w14:alpha w14:val="60000"/>
                  </w14:srgbClr>
                </w14:shadow>
              </w:rPr>
              <w:t>Cariša Bešić</w:t>
            </w:r>
            <w:r w:rsidRPr="00587E73">
              <w:rPr>
                <w:color w:val="0000FF"/>
                <w:lang w:val="sr-Latn-CS"/>
                <w14:shadow w14:blurRad="50800" w14:dist="38100" w14:dir="2700000" w14:sx="100000" w14:sy="100000" w14:kx="0" w14:ky="0" w14:algn="tl">
                  <w14:srgbClr w14:val="000000">
                    <w14:alpha w14:val="60000"/>
                  </w14:srgbClr>
                </w14:shadow>
              </w:rPr>
              <w:t xml:space="preserve">, </w:t>
            </w:r>
            <w:hyperlink r:id="rId33" w:history="1">
              <w:r w:rsidRPr="00587E73">
                <w:rPr>
                  <w:rStyle w:val="Hyperlink"/>
                  <w:lang w:val="sr-Latn-CS"/>
                  <w14:shadow w14:blurRad="50800" w14:dist="38100" w14:dir="2700000" w14:sx="100000" w14:sy="100000" w14:kx="0" w14:ky="0" w14:algn="tl">
                    <w14:srgbClr w14:val="000000">
                      <w14:alpha w14:val="60000"/>
                    </w14:srgbClr>
                  </w14:shadow>
                </w:rPr>
                <w:t>An exploratory sutudy of a business strategy for providing customer satisfaction in the Republic of Serbia</w:t>
              </w:r>
            </w:hyperlink>
            <w:r w:rsidRPr="00587E73">
              <w:rPr>
                <w:color w:val="0000FF"/>
                <w:lang w:val="sr-Latn-CS"/>
                <w14:shadow w14:blurRad="50800" w14:dist="38100" w14:dir="2700000" w14:sx="100000" w14:sy="100000" w14:kx="0" w14:ky="0" w14:algn="tl">
                  <w14:srgbClr w14:val="000000">
                    <w14:alpha w14:val="60000"/>
                  </w14:srgbClr>
                </w14:shadow>
              </w:rPr>
              <w:t xml:space="preserve">, African Journal of Business Management, Vol. 5 (2), February 2011., </w:t>
            </w:r>
            <w:r w:rsidRPr="00587E73">
              <w:rPr>
                <w:color w:val="0000FF"/>
                <w:lang w:val="sr-Cyrl-CS"/>
                <w14:shadow w14:blurRad="50800" w14:dist="38100" w14:dir="2700000" w14:sx="100000" w14:sy="100000" w14:kx="0" w14:ky="0" w14:algn="tl">
                  <w14:srgbClr w14:val="000000">
                    <w14:alpha w14:val="60000"/>
                  </w14:srgbClr>
                </w14:shadow>
              </w:rPr>
              <w:t>А</w:t>
            </w:r>
            <w:r w:rsidRPr="00587E73">
              <w:rPr>
                <w:color w:val="0000FF"/>
                <w:lang w:val="sr-Latn-CS"/>
                <w14:shadow w14:blurRad="50800" w14:dist="38100" w14:dir="2700000" w14:sx="100000" w14:sy="100000" w14:kx="0" w14:ky="0" w14:algn="tl">
                  <w14:srgbClr w14:val="000000">
                    <w14:alpha w14:val="60000"/>
                  </w14:srgbClr>
                </w14:shadow>
              </w:rPr>
              <w:t xml:space="preserve">cademic Journals, pp.833-843, ISSN 1993-8233. </w:t>
            </w:r>
            <w:r w:rsidRPr="00E13AED">
              <w:rPr>
                <w:b/>
                <w:i/>
                <w:color w:val="FF0000"/>
                <w:lang w:val="hr-HR"/>
                <w14:shadow w14:blurRad="50800" w14:dist="38100" w14:dir="2700000" w14:sx="100000" w14:sy="100000" w14:kx="0" w14:ky="0" w14:algn="tl">
                  <w14:srgbClr w14:val="000000">
                    <w14:alpha w14:val="60000"/>
                  </w14:srgbClr>
                </w14:shadow>
              </w:rPr>
              <w:t>[M</w:t>
            </w:r>
            <w:r w:rsidRPr="00E13AED">
              <w:rPr>
                <w:b/>
                <w:i/>
                <w:color w:val="FF0000"/>
                <w:vertAlign w:val="subscript"/>
                <w:lang w:val="hr-HR"/>
                <w14:shadow w14:blurRad="50800" w14:dist="38100" w14:dir="2700000" w14:sx="100000" w14:sy="100000" w14:kx="0" w14:ky="0" w14:algn="tl">
                  <w14:srgbClr w14:val="000000">
                    <w14:alpha w14:val="60000"/>
                  </w14:srgbClr>
                </w14:shadow>
              </w:rPr>
              <w:t>23</w:t>
            </w:r>
            <w:r w:rsidRPr="00E13AED">
              <w:rPr>
                <w:b/>
                <w:i/>
                <w:color w:val="FF0000"/>
                <w:lang w:val="hr-HR"/>
                <w14:shadow w14:blurRad="50800" w14:dist="38100" w14:dir="2700000" w14:sx="100000" w14:sy="100000" w14:kx="0" w14:ky="0" w14:algn="tl">
                  <w14:srgbClr w14:val="000000">
                    <w14:alpha w14:val="60000"/>
                  </w14:srgbClr>
                </w14:shadow>
              </w:rPr>
              <w:t>]</w:t>
            </w:r>
          </w:p>
          <w:p w:rsidR="00D6437F" w:rsidRPr="00587E73" w:rsidRDefault="00D6437F" w:rsidP="00237EF8">
            <w:pPr>
              <w:numPr>
                <w:ilvl w:val="0"/>
                <w:numId w:val="33"/>
              </w:numPr>
              <w:jc w:val="both"/>
              <w:rPr>
                <w:bCs/>
                <w:color w:val="0000FF"/>
                <w14:shadow w14:blurRad="50800" w14:dist="38100" w14:dir="2700000" w14:sx="100000" w14:sy="100000" w14:kx="0" w14:ky="0" w14:algn="tl">
                  <w14:srgbClr w14:val="000000">
                    <w14:alpha w14:val="60000"/>
                  </w14:srgbClr>
                </w14:shadow>
              </w:rPr>
            </w:pPr>
            <w:r w:rsidRPr="00587E73">
              <w:rPr>
                <w:color w:val="0000FF"/>
                <w14:shadow w14:blurRad="50800" w14:dist="38100" w14:dir="2700000" w14:sx="100000" w14:sy="100000" w14:kx="0" w14:ky="0" w14:algn="tl">
                  <w14:srgbClr w14:val="000000">
                    <w14:alpha w14:val="60000"/>
                  </w14:srgbClr>
                </w14:shadow>
              </w:rPr>
              <w:t xml:space="preserve">Vidoje Moračanin, </w:t>
            </w:r>
            <w:r w:rsidRPr="00587E73">
              <w:rPr>
                <w:b/>
                <w:color w:val="0000FF"/>
                <w14:shadow w14:blurRad="50800" w14:dist="38100" w14:dir="2700000" w14:sx="100000" w14:sy="100000" w14:kx="0" w14:ky="0" w14:algn="tl">
                  <w14:srgbClr w14:val="000000">
                    <w14:alpha w14:val="60000"/>
                  </w14:srgbClr>
                </w14:shadow>
              </w:rPr>
              <w:t>Cariša Bešić,</w:t>
            </w:r>
            <w:r w:rsidRPr="00587E73">
              <w:rPr>
                <w:color w:val="0000FF"/>
                <w14:shadow w14:blurRad="50800" w14:dist="38100" w14:dir="2700000" w14:sx="100000" w14:sy="100000" w14:kx="0" w14:ky="0" w14:algn="tl">
                  <w14:srgbClr w14:val="000000">
                    <w14:alpha w14:val="60000"/>
                  </w14:srgbClr>
                </w14:shadow>
              </w:rPr>
              <w:t xml:space="preserve"> Semsudin Dedić, Mirela Kljajić-Dervić., </w:t>
            </w:r>
            <w:hyperlink r:id="rId34" w:history="1">
              <w:r w:rsidRPr="00587E73">
                <w:rPr>
                  <w:rStyle w:val="Hyperlink"/>
                  <w14:shadow w14:blurRad="50800" w14:dist="38100" w14:dir="2700000" w14:sx="100000" w14:sy="100000" w14:kx="0" w14:ky="0" w14:algn="tl">
                    <w14:srgbClr w14:val="000000">
                      <w14:alpha w14:val="60000"/>
                    </w14:srgbClr>
                  </w14:shadow>
                </w:rPr>
                <w:t>Competence education and training for quality</w:t>
              </w:r>
            </w:hyperlink>
            <w:r w:rsidRPr="00587E73">
              <w:rPr>
                <w:b/>
                <w:color w:val="0000FF"/>
                <w14:shadow w14:blurRad="50800" w14:dist="38100" w14:dir="2700000" w14:sx="100000" w14:sy="100000" w14:kx="0" w14:ky="0" w14:algn="tl">
                  <w14:srgbClr w14:val="000000">
                    <w14:alpha w14:val="60000"/>
                  </w14:srgbClr>
                </w14:shadow>
              </w:rPr>
              <w:t xml:space="preserve"> </w:t>
            </w:r>
            <w:r w:rsidRPr="00587E73">
              <w:rPr>
                <w:color w:val="0000FF"/>
                <w14:shadow w14:blurRad="50800" w14:dist="38100" w14:dir="2700000" w14:sx="100000" w14:sy="100000" w14:kx="0" w14:ky="0" w14:algn="tl">
                  <w14:srgbClr w14:val="000000">
                    <w14:alpha w14:val="60000"/>
                  </w14:srgbClr>
                </w14:shadow>
              </w:rPr>
              <w:t>(Article), TTEM Journal, Vol. 6, No. 1, 2011., Society for development of teaching and business processes in new net environment in B&amp;H, Sarajevo</w:t>
            </w:r>
            <w:r w:rsidRPr="00587E73">
              <w:rPr>
                <w:color w:val="0000FF"/>
                <w:lang w:val="sr-Latn-CS"/>
                <w14:shadow w14:blurRad="50800" w14:dist="38100" w14:dir="2700000" w14:sx="100000" w14:sy="100000" w14:kx="0" w14:ky="0" w14:algn="tl">
                  <w14:srgbClr w14:val="000000">
                    <w14:alpha w14:val="60000"/>
                  </w14:srgbClr>
                </w14:shadow>
              </w:rPr>
              <w:t>, pp. 35-39, ISSN: 1840-1503</w:t>
            </w:r>
            <w:r w:rsidRPr="00587E73">
              <w:rPr>
                <w:color w:val="0000FF"/>
                <w:lang w:val="sr-Cyrl-CS"/>
                <w14:shadow w14:blurRad="50800" w14:dist="38100" w14:dir="2700000" w14:sx="100000" w14:sy="100000" w14:kx="0" w14:ky="0" w14:algn="tl">
                  <w14:srgbClr w14:val="000000">
                    <w14:alpha w14:val="60000"/>
                  </w14:srgbClr>
                </w14:shadow>
              </w:rPr>
              <w:t>.</w:t>
            </w:r>
            <w:r w:rsidRPr="00587E73">
              <w:rPr>
                <w:color w:val="0000FF"/>
                <w14:shadow w14:blurRad="50800" w14:dist="38100" w14:dir="2700000" w14:sx="100000" w14:sy="100000" w14:kx="0" w14:ky="0" w14:algn="tl">
                  <w14:srgbClr w14:val="000000">
                    <w14:alpha w14:val="60000"/>
                  </w14:srgbClr>
                </w14:shadow>
              </w:rPr>
              <w:t xml:space="preserve"> </w:t>
            </w:r>
            <w:r w:rsidRPr="00E13AED">
              <w:rPr>
                <w:b/>
                <w:i/>
                <w:color w:val="FF0000"/>
                <w:lang w:val="hr-HR"/>
                <w14:shadow w14:blurRad="50800" w14:dist="38100" w14:dir="2700000" w14:sx="100000" w14:sy="100000" w14:kx="0" w14:ky="0" w14:algn="tl">
                  <w14:srgbClr w14:val="000000">
                    <w14:alpha w14:val="60000"/>
                  </w14:srgbClr>
                </w14:shadow>
              </w:rPr>
              <w:t>[M</w:t>
            </w:r>
            <w:r w:rsidRPr="00E13AED">
              <w:rPr>
                <w:b/>
                <w:i/>
                <w:color w:val="FF0000"/>
                <w:vertAlign w:val="subscript"/>
                <w:lang w:val="hr-HR"/>
                <w14:shadow w14:blurRad="50800" w14:dist="38100" w14:dir="2700000" w14:sx="100000" w14:sy="100000" w14:kx="0" w14:ky="0" w14:algn="tl">
                  <w14:srgbClr w14:val="000000">
                    <w14:alpha w14:val="60000"/>
                  </w14:srgbClr>
                </w14:shadow>
              </w:rPr>
              <w:t>23</w:t>
            </w:r>
            <w:r w:rsidRPr="00E13AED">
              <w:rPr>
                <w:b/>
                <w:i/>
                <w:color w:val="FF0000"/>
                <w:lang w:val="hr-HR"/>
                <w14:shadow w14:blurRad="50800" w14:dist="38100" w14:dir="2700000" w14:sx="100000" w14:sy="100000" w14:kx="0" w14:ky="0" w14:algn="tl">
                  <w14:srgbClr w14:val="000000">
                    <w14:alpha w14:val="60000"/>
                  </w14:srgbClr>
                </w14:shadow>
              </w:rPr>
              <w:t>]</w:t>
            </w:r>
          </w:p>
          <w:p w:rsidR="00D6437F" w:rsidRPr="00587E73" w:rsidRDefault="00D6437F" w:rsidP="00237EF8">
            <w:pPr>
              <w:numPr>
                <w:ilvl w:val="0"/>
                <w:numId w:val="33"/>
              </w:numPr>
              <w:jc w:val="both"/>
              <w:rPr>
                <w:bCs/>
                <w:color w:val="0000FF"/>
                <w14:shadow w14:blurRad="50800" w14:dist="38100" w14:dir="2700000" w14:sx="100000" w14:sy="100000" w14:kx="0" w14:ky="0" w14:algn="tl">
                  <w14:srgbClr w14:val="000000">
                    <w14:alpha w14:val="60000"/>
                  </w14:srgbClr>
                </w14:shadow>
              </w:rPr>
            </w:pPr>
            <w:r w:rsidRPr="00587E73">
              <w:rPr>
                <w:color w:val="0000FF"/>
                <w14:shadow w14:blurRad="50800" w14:dist="38100" w14:dir="2700000" w14:sx="100000" w14:sy="100000" w14:kx="0" w14:ky="0" w14:algn="tl">
                  <w14:srgbClr w14:val="000000">
                    <w14:alpha w14:val="60000"/>
                  </w14:srgbClr>
                </w14:shadow>
              </w:rPr>
              <w:t xml:space="preserve">Nebojša Stanković, </w:t>
            </w:r>
            <w:r w:rsidRPr="00587E73">
              <w:rPr>
                <w:b/>
                <w:color w:val="0000FF"/>
                <w14:shadow w14:blurRad="50800" w14:dist="38100" w14:dir="2700000" w14:sx="100000" w14:sy="100000" w14:kx="0" w14:ky="0" w14:algn="tl">
                  <w14:srgbClr w14:val="000000">
                    <w14:alpha w14:val="60000"/>
                  </w14:srgbClr>
                </w14:shadow>
              </w:rPr>
              <w:t>Cariša Bešić,</w:t>
            </w:r>
            <w:r w:rsidRPr="00587E73">
              <w:rPr>
                <w:color w:val="0000FF"/>
                <w14:shadow w14:blurRad="50800" w14:dist="38100" w14:dir="2700000" w14:sx="100000" w14:sy="100000" w14:kx="0" w14:ky="0" w14:algn="tl">
                  <w14:srgbClr w14:val="000000">
                    <w14:alpha w14:val="60000"/>
                  </w14:srgbClr>
                </w14:shadow>
              </w:rPr>
              <w:t xml:space="preserve"> Miloš Papić, Veljko Aleksić, </w:t>
            </w:r>
            <w:hyperlink r:id="rId35" w:history="1">
              <w:r w:rsidRPr="00587E73">
                <w:rPr>
                  <w:rStyle w:val="Hyperlink"/>
                  <w14:shadow w14:blurRad="50800" w14:dist="38100" w14:dir="2700000" w14:sx="100000" w14:sy="100000" w14:kx="0" w14:ky="0" w14:algn="tl">
                    <w14:srgbClr w14:val="000000">
                      <w14:alpha w14:val="60000"/>
                    </w14:srgbClr>
                  </w14:shadow>
                </w:rPr>
                <w:t>The evaluation of using maps in teaching</w:t>
              </w:r>
            </w:hyperlink>
            <w:r w:rsidRPr="00587E73">
              <w:rPr>
                <w:b/>
                <w:color w:val="0000FF"/>
                <w14:shadow w14:blurRad="50800" w14:dist="38100" w14:dir="2700000" w14:sx="100000" w14:sy="100000" w14:kx="0" w14:ky="0" w14:algn="tl">
                  <w14:srgbClr w14:val="000000">
                    <w14:alpha w14:val="60000"/>
                  </w14:srgbClr>
                </w14:shadow>
              </w:rPr>
              <w:t xml:space="preserve"> </w:t>
            </w:r>
            <w:r w:rsidRPr="00587E73">
              <w:rPr>
                <w:color w:val="0000FF"/>
                <w14:shadow w14:blurRad="50800" w14:dist="38100" w14:dir="2700000" w14:sx="100000" w14:sy="100000" w14:kx="0" w14:ky="0" w14:algn="tl">
                  <w14:srgbClr w14:val="000000">
                    <w14:alpha w14:val="60000"/>
                  </w14:srgbClr>
                </w14:shadow>
              </w:rPr>
              <w:t>(Article), TTEM Journal, Vol. 6, No. 2, 2011., Society for development of teaching and business processes in new net environment in B&amp;H, Sarajevo</w:t>
            </w:r>
            <w:r w:rsidRPr="00587E73">
              <w:rPr>
                <w:color w:val="0000FF"/>
                <w:lang w:val="sr-Latn-CS"/>
                <w14:shadow w14:blurRad="50800" w14:dist="38100" w14:dir="2700000" w14:sx="100000" w14:sy="100000" w14:kx="0" w14:ky="0" w14:algn="tl">
                  <w14:srgbClr w14:val="000000">
                    <w14:alpha w14:val="60000"/>
                  </w14:srgbClr>
                </w14:shadow>
              </w:rPr>
              <w:t>, pp. 337-343, ISSN: 1840-1503</w:t>
            </w:r>
            <w:r w:rsidRPr="00587E73">
              <w:rPr>
                <w:color w:val="0000FF"/>
                <w:lang w:val="sr-Cyrl-CS"/>
                <w14:shadow w14:blurRad="50800" w14:dist="38100" w14:dir="2700000" w14:sx="100000" w14:sy="100000" w14:kx="0" w14:ky="0" w14:algn="tl">
                  <w14:srgbClr w14:val="000000">
                    <w14:alpha w14:val="60000"/>
                  </w14:srgbClr>
                </w14:shadow>
              </w:rPr>
              <w:t>.</w:t>
            </w:r>
            <w:r w:rsidRPr="00587E73">
              <w:rPr>
                <w:color w:val="0000FF"/>
                <w14:shadow w14:blurRad="50800" w14:dist="38100" w14:dir="2700000" w14:sx="100000" w14:sy="100000" w14:kx="0" w14:ky="0" w14:algn="tl">
                  <w14:srgbClr w14:val="000000">
                    <w14:alpha w14:val="60000"/>
                  </w14:srgbClr>
                </w14:shadow>
              </w:rPr>
              <w:t xml:space="preserve"> </w:t>
            </w:r>
            <w:r w:rsidRPr="00E13AED">
              <w:rPr>
                <w:b/>
                <w:i/>
                <w:color w:val="FF0000"/>
                <w:lang w:val="hr-HR"/>
                <w14:shadow w14:blurRad="50800" w14:dist="38100" w14:dir="2700000" w14:sx="100000" w14:sy="100000" w14:kx="0" w14:ky="0" w14:algn="tl">
                  <w14:srgbClr w14:val="000000">
                    <w14:alpha w14:val="60000"/>
                  </w14:srgbClr>
                </w14:shadow>
              </w:rPr>
              <w:t>[M</w:t>
            </w:r>
            <w:r w:rsidRPr="00E13AED">
              <w:rPr>
                <w:b/>
                <w:i/>
                <w:color w:val="FF0000"/>
                <w:vertAlign w:val="subscript"/>
                <w:lang w:val="hr-HR"/>
                <w14:shadow w14:blurRad="50800" w14:dist="38100" w14:dir="2700000" w14:sx="100000" w14:sy="100000" w14:kx="0" w14:ky="0" w14:algn="tl">
                  <w14:srgbClr w14:val="000000">
                    <w14:alpha w14:val="60000"/>
                  </w14:srgbClr>
                </w14:shadow>
              </w:rPr>
              <w:t>23</w:t>
            </w:r>
            <w:r w:rsidRPr="00E13AED">
              <w:rPr>
                <w:b/>
                <w:i/>
                <w:color w:val="FF0000"/>
                <w:lang w:val="hr-HR"/>
                <w14:shadow w14:blurRad="50800" w14:dist="38100" w14:dir="2700000" w14:sx="100000" w14:sy="100000" w14:kx="0" w14:ky="0" w14:algn="tl">
                  <w14:srgbClr w14:val="000000">
                    <w14:alpha w14:val="60000"/>
                  </w14:srgbClr>
                </w14:shadow>
              </w:rPr>
              <w:t>]</w:t>
            </w:r>
          </w:p>
          <w:p w:rsidR="00D6437F" w:rsidRPr="00587E73" w:rsidRDefault="00D6437F" w:rsidP="00237EF8">
            <w:pPr>
              <w:numPr>
                <w:ilvl w:val="0"/>
                <w:numId w:val="33"/>
              </w:numPr>
              <w:jc w:val="both"/>
              <w:rPr>
                <w:bCs/>
                <w:color w:val="0000FF"/>
                <w14:shadow w14:blurRad="50800" w14:dist="38100" w14:dir="2700000" w14:sx="100000" w14:sy="100000" w14:kx="0" w14:ky="0" w14:algn="tl">
                  <w14:srgbClr w14:val="000000">
                    <w14:alpha w14:val="60000"/>
                  </w14:srgbClr>
                </w14:shadow>
              </w:rPr>
            </w:pPr>
            <w:r w:rsidRPr="00587E73">
              <w:rPr>
                <w:b/>
                <w:color w:val="0000FF"/>
                <w14:shadow w14:blurRad="50800" w14:dist="38100" w14:dir="2700000" w14:sx="100000" w14:sy="100000" w14:kx="0" w14:ky="0" w14:algn="tl">
                  <w14:srgbClr w14:val="000000">
                    <w14:alpha w14:val="60000"/>
                  </w14:srgbClr>
                </w14:shadow>
              </w:rPr>
              <w:t xml:space="preserve">Cariša Bešić, </w:t>
            </w:r>
            <w:r w:rsidRPr="00587E73">
              <w:rPr>
                <w:color w:val="0000FF"/>
                <w14:shadow w14:blurRad="50800" w14:dist="38100" w14:dir="2700000" w14:sx="100000" w14:sy="100000" w14:kx="0" w14:ky="0" w14:algn="tl">
                  <w14:srgbClr w14:val="000000">
                    <w14:alpha w14:val="60000"/>
                  </w14:srgbClr>
                </w14:shadow>
              </w:rPr>
              <w:t xml:space="preserve">Otilija Sedlak, Aleksandar Grubor, Zoran Ćirić, </w:t>
            </w:r>
            <w:hyperlink r:id="rId36" w:history="1">
              <w:r w:rsidRPr="00587E73">
                <w:rPr>
                  <w:rStyle w:val="Hyperlink"/>
                  <w14:shadow w14:blurRad="50800" w14:dist="38100" w14:dir="2700000" w14:sx="100000" w14:sy="100000" w14:kx="0" w14:ky="0" w14:algn="tl">
                    <w14:srgbClr w14:val="000000">
                      <w14:alpha w14:val="60000"/>
                    </w14:srgbClr>
                  </w14:shadow>
                </w:rPr>
                <w:t>Measurement model for assessing the diffusion of e-business and e-marketing</w:t>
              </w:r>
            </w:hyperlink>
            <w:r w:rsidRPr="00587E73">
              <w:rPr>
                <w:color w:val="0000FF"/>
                <w14:shadow w14:blurRad="50800" w14:dist="38100" w14:dir="2700000" w14:sx="100000" w14:sy="100000" w14:kx="0" w14:ky="0" w14:algn="tl">
                  <w14:srgbClr w14:val="000000">
                    <w14:alpha w14:val="60000"/>
                  </w14:srgbClr>
                </w14:shadow>
              </w:rPr>
              <w:t xml:space="preserve"> (Article), TTEM Journal, Vol. 6, No. 3, 2011., Society for development of teaching and business processes in new net environment in B&amp;H, Sarajevo</w:t>
            </w:r>
            <w:r w:rsidRPr="00587E73">
              <w:rPr>
                <w:color w:val="0000FF"/>
                <w:lang w:val="sr-Latn-CS"/>
                <w14:shadow w14:blurRad="50800" w14:dist="38100" w14:dir="2700000" w14:sx="100000" w14:sy="100000" w14:kx="0" w14:ky="0" w14:algn="tl">
                  <w14:srgbClr w14:val="000000">
                    <w14:alpha w14:val="60000"/>
                  </w14:srgbClr>
                </w14:shadow>
              </w:rPr>
              <w:t>, pp. 651-656, ISSN: 1840-1503</w:t>
            </w:r>
            <w:r w:rsidRPr="00587E73">
              <w:rPr>
                <w:color w:val="0000FF"/>
                <w:lang w:val="sr-Cyrl-CS"/>
                <w14:shadow w14:blurRad="50800" w14:dist="38100" w14:dir="2700000" w14:sx="100000" w14:sy="100000" w14:kx="0" w14:ky="0" w14:algn="tl">
                  <w14:srgbClr w14:val="000000">
                    <w14:alpha w14:val="60000"/>
                  </w14:srgbClr>
                </w14:shadow>
              </w:rPr>
              <w:t xml:space="preserve">. </w:t>
            </w:r>
            <w:r w:rsidRPr="00587E73">
              <w:rPr>
                <w:b/>
                <w:i/>
                <w:color w:val="0000FF"/>
                <w:lang w:val="hr-HR"/>
                <w14:shadow w14:blurRad="50800" w14:dist="38100" w14:dir="2700000" w14:sx="100000" w14:sy="100000" w14:kx="0" w14:ky="0" w14:algn="tl">
                  <w14:srgbClr w14:val="000000">
                    <w14:alpha w14:val="60000"/>
                  </w14:srgbClr>
                </w14:shadow>
              </w:rPr>
              <w:t>[M</w:t>
            </w:r>
            <w:r w:rsidRPr="00587E73">
              <w:rPr>
                <w:b/>
                <w:i/>
                <w:color w:val="0000FF"/>
                <w:vertAlign w:val="subscript"/>
                <w:lang w:val="hr-HR"/>
                <w14:shadow w14:blurRad="50800" w14:dist="38100" w14:dir="2700000" w14:sx="100000" w14:sy="100000" w14:kx="0" w14:ky="0" w14:algn="tl">
                  <w14:srgbClr w14:val="000000">
                    <w14:alpha w14:val="60000"/>
                  </w14:srgbClr>
                </w14:shadow>
              </w:rPr>
              <w:t>23</w:t>
            </w:r>
            <w:r w:rsidRPr="00587E73">
              <w:rPr>
                <w:b/>
                <w:i/>
                <w:color w:val="0000FF"/>
                <w:lang w:val="hr-HR"/>
                <w14:shadow w14:blurRad="50800" w14:dist="38100" w14:dir="2700000" w14:sx="100000" w14:sy="100000" w14:kx="0" w14:ky="0" w14:algn="tl">
                  <w14:srgbClr w14:val="000000">
                    <w14:alpha w14:val="60000"/>
                  </w14:srgbClr>
                </w14:shadow>
              </w:rPr>
              <w:t>]</w:t>
            </w:r>
          </w:p>
          <w:p w:rsidR="00D6437F" w:rsidRPr="00587E73" w:rsidRDefault="00D6437F" w:rsidP="00237EF8">
            <w:pPr>
              <w:numPr>
                <w:ilvl w:val="0"/>
                <w:numId w:val="33"/>
              </w:numPr>
              <w:jc w:val="both"/>
              <w:rPr>
                <w:bCs/>
                <w:color w:val="0000FF"/>
                <w14:shadow w14:blurRad="50800" w14:dist="38100" w14:dir="2700000" w14:sx="100000" w14:sy="100000" w14:kx="0" w14:ky="0" w14:algn="tl">
                  <w14:srgbClr w14:val="000000">
                    <w14:alpha w14:val="60000"/>
                  </w14:srgbClr>
                </w14:shadow>
              </w:rPr>
            </w:pPr>
            <w:r w:rsidRPr="00587E73">
              <w:rPr>
                <w:bCs/>
                <w:color w:val="0000FF"/>
                <w14:shadow w14:blurRad="50800" w14:dist="38100" w14:dir="2700000" w14:sx="100000" w14:sy="100000" w14:kx="0" w14:ky="0" w14:algn="tl">
                  <w14:srgbClr w14:val="000000">
                    <w14:alpha w14:val="60000"/>
                  </w14:srgbClr>
                </w14:shadow>
              </w:rPr>
              <w:t xml:space="preserve">Zvonko Sajfert, </w:t>
            </w:r>
            <w:r w:rsidRPr="00587E73">
              <w:rPr>
                <w:b/>
                <w:bCs/>
                <w:color w:val="0000FF"/>
                <w14:shadow w14:blurRad="50800" w14:dist="38100" w14:dir="2700000" w14:sx="100000" w14:sy="100000" w14:kx="0" w14:ky="0" w14:algn="tl">
                  <w14:srgbClr w14:val="000000">
                    <w14:alpha w14:val="60000"/>
                  </w14:srgbClr>
                </w14:shadow>
              </w:rPr>
              <w:t>Cariša Bešić,</w:t>
            </w:r>
            <w:r w:rsidRPr="00587E73">
              <w:rPr>
                <w:bCs/>
                <w:color w:val="0000FF"/>
                <w14:shadow w14:blurRad="50800" w14:dist="38100" w14:dir="2700000" w14:sx="100000" w14:sy="100000" w14:kx="0" w14:ky="0" w14:algn="tl">
                  <w14:srgbClr w14:val="000000">
                    <w14:alpha w14:val="60000"/>
                  </w14:srgbClr>
                </w14:shadow>
              </w:rPr>
              <w:t xml:space="preserve"> Aleksandar Damnjanović, Stevan Mušicki, Borko Popović, </w:t>
            </w:r>
            <w:hyperlink r:id="rId37" w:history="1">
              <w:r w:rsidRPr="00587E73">
                <w:rPr>
                  <w:rStyle w:val="Hyperlink"/>
                  <w:bCs/>
                  <w14:shadow w14:blurRad="50800" w14:dist="38100" w14:dir="2700000" w14:sx="100000" w14:sy="100000" w14:kx="0" w14:ky="0" w14:algn="tl">
                    <w14:srgbClr w14:val="000000">
                      <w14:alpha w14:val="60000"/>
                    </w14:srgbClr>
                  </w14:shadow>
                </w:rPr>
                <w:t>The Research of Lighting’s Influence on the Psychological State of Employees in Working Environment</w:t>
              </w:r>
            </w:hyperlink>
            <w:r w:rsidRPr="00587E73">
              <w:rPr>
                <w:bCs/>
                <w:color w:val="0000FF"/>
                <w14:shadow w14:blurRad="50800" w14:dist="38100" w14:dir="2700000" w14:sx="100000" w14:sy="100000" w14:kx="0" w14:ky="0" w14:algn="tl">
                  <w14:srgbClr w14:val="000000">
                    <w14:alpha w14:val="60000"/>
                  </w14:srgbClr>
                </w14:shadow>
              </w:rPr>
              <w:t>, HealthMED Journal of Society for development in new net environment in B&amp;H, Vol. 6, No. 2, 2012., Sarajevo, pp. 352-359, ISSN 1840-2291</w:t>
            </w:r>
            <w:r w:rsidRPr="00587E73">
              <w:rPr>
                <w:bCs/>
                <w:color w:val="0000FF"/>
                <w:lang w:val="sr-Cyrl-CS"/>
                <w14:shadow w14:blurRad="50800" w14:dist="38100" w14:dir="2700000" w14:sx="100000" w14:sy="100000" w14:kx="0" w14:ky="0" w14:algn="tl">
                  <w14:srgbClr w14:val="000000">
                    <w14:alpha w14:val="60000"/>
                  </w14:srgbClr>
                </w14:shadow>
              </w:rPr>
              <w:t>.</w:t>
            </w:r>
            <w:r w:rsidRPr="00587E73">
              <w:rPr>
                <w:bCs/>
                <w:color w:val="0000FF"/>
                <w14:shadow w14:blurRad="50800" w14:dist="38100" w14:dir="2700000" w14:sx="100000" w14:sy="100000" w14:kx="0" w14:ky="0" w14:algn="tl">
                  <w14:srgbClr w14:val="000000">
                    <w14:alpha w14:val="60000"/>
                  </w14:srgbClr>
                </w14:shadow>
              </w:rPr>
              <w:t xml:space="preserve"> </w:t>
            </w:r>
            <w:r w:rsidRPr="00E13AED">
              <w:rPr>
                <w:b/>
                <w:i/>
                <w:color w:val="FF0000"/>
                <w:lang w:val="hr-HR"/>
                <w14:shadow w14:blurRad="50800" w14:dist="38100" w14:dir="2700000" w14:sx="100000" w14:sy="100000" w14:kx="0" w14:ky="0" w14:algn="tl">
                  <w14:srgbClr w14:val="000000">
                    <w14:alpha w14:val="60000"/>
                  </w14:srgbClr>
                </w14:shadow>
              </w:rPr>
              <w:t>[M</w:t>
            </w:r>
            <w:r w:rsidRPr="00E13AED">
              <w:rPr>
                <w:b/>
                <w:i/>
                <w:color w:val="FF0000"/>
                <w:vertAlign w:val="subscript"/>
                <w:lang w:val="hr-HR"/>
                <w14:shadow w14:blurRad="50800" w14:dist="38100" w14:dir="2700000" w14:sx="100000" w14:sy="100000" w14:kx="0" w14:ky="0" w14:algn="tl">
                  <w14:srgbClr w14:val="000000">
                    <w14:alpha w14:val="60000"/>
                  </w14:srgbClr>
                </w14:shadow>
              </w:rPr>
              <w:t>23</w:t>
            </w:r>
            <w:r w:rsidRPr="00E13AED">
              <w:rPr>
                <w:b/>
                <w:i/>
                <w:color w:val="FF0000"/>
                <w:lang w:val="hr-HR"/>
                <w14:shadow w14:blurRad="50800" w14:dist="38100" w14:dir="2700000" w14:sx="100000" w14:sy="100000" w14:kx="0" w14:ky="0" w14:algn="tl">
                  <w14:srgbClr w14:val="000000">
                    <w14:alpha w14:val="60000"/>
                  </w14:srgbClr>
                </w14:shadow>
              </w:rPr>
              <w:t>]</w:t>
            </w:r>
          </w:p>
          <w:p w:rsidR="00D6437F" w:rsidRPr="00587E73" w:rsidRDefault="00D6437F" w:rsidP="00237EF8">
            <w:pPr>
              <w:numPr>
                <w:ilvl w:val="0"/>
                <w:numId w:val="33"/>
              </w:numPr>
              <w:jc w:val="both"/>
              <w:rPr>
                <w:bCs/>
                <w:color w:val="0000FF"/>
                <w14:shadow w14:blurRad="50800" w14:dist="38100" w14:dir="2700000" w14:sx="100000" w14:sy="100000" w14:kx="0" w14:ky="0" w14:algn="tl">
                  <w14:srgbClr w14:val="000000">
                    <w14:alpha w14:val="60000"/>
                  </w14:srgbClr>
                </w14:shadow>
              </w:rPr>
            </w:pPr>
            <w:r w:rsidRPr="00587E73">
              <w:rPr>
                <w:rStyle w:val="style411"/>
                <w:rFonts w:ascii="Times New Roman" w:hAnsi="Times New Roman" w:cs="Times New Roman"/>
                <w:b w:val="0"/>
                <w:color w:val="0000FF"/>
                <w:sz w:val="20"/>
                <w:szCs w:val="20"/>
                <w14:shadow w14:blurRad="50800" w14:dist="38100" w14:dir="2700000" w14:sx="100000" w14:sy="100000" w14:kx="0" w14:ky="0" w14:algn="tl">
                  <w14:srgbClr w14:val="000000">
                    <w14:alpha w14:val="60000"/>
                  </w14:srgbClr>
                </w14:shadow>
              </w:rPr>
              <w:t xml:space="preserve">Vladimir Zakić, Nenad Vunjak, </w:t>
            </w:r>
            <w:r w:rsidRPr="00587E73">
              <w:rPr>
                <w:rStyle w:val="style411"/>
                <w:rFonts w:ascii="Times New Roman" w:hAnsi="Times New Roman" w:cs="Times New Roman"/>
                <w:color w:val="0000FF"/>
                <w:sz w:val="20"/>
                <w:szCs w:val="20"/>
                <w14:shadow w14:blurRad="50800" w14:dist="38100" w14:dir="2700000" w14:sx="100000" w14:sy="100000" w14:kx="0" w14:ky="0" w14:algn="tl">
                  <w14:srgbClr w14:val="000000">
                    <w14:alpha w14:val="60000"/>
                  </w14:srgbClr>
                </w14:shadow>
              </w:rPr>
              <w:t>Cariša Bešić,</w:t>
            </w:r>
            <w:r w:rsidRPr="00587E73">
              <w:rPr>
                <w:rStyle w:val="style411"/>
                <w:rFonts w:ascii="Times New Roman" w:hAnsi="Times New Roman" w:cs="Times New Roman"/>
                <w:b w:val="0"/>
                <w:color w:val="0000FF"/>
                <w:sz w:val="20"/>
                <w:szCs w:val="20"/>
                <w14:shadow w14:blurRad="50800" w14:dist="38100" w14:dir="2700000" w14:sx="100000" w14:sy="100000" w14:kx="0" w14:ky="0" w14:algn="tl">
                  <w14:srgbClr w14:val="000000">
                    <w14:alpha w14:val="60000"/>
                  </w14:srgbClr>
                </w14:shadow>
              </w:rPr>
              <w:t xml:space="preserve"> </w:t>
            </w:r>
            <w:r w:rsidRPr="00587E73">
              <w:rPr>
                <w:color w:val="0000FF"/>
                <w14:shadow w14:blurRad="50800" w14:dist="38100" w14:dir="2700000" w14:sx="100000" w14:sy="100000" w14:kx="0" w14:ky="0" w14:algn="tl">
                  <w14:srgbClr w14:val="000000">
                    <w14:alpha w14:val="60000"/>
                  </w14:srgbClr>
                </w14:shadow>
              </w:rPr>
              <w:t xml:space="preserve">Jelena Simić, </w:t>
            </w:r>
            <w:hyperlink r:id="rId38" w:history="1">
              <w:r w:rsidRPr="00587E73">
                <w:rPr>
                  <w:rStyle w:val="Hyperlink"/>
                  <w14:shadow w14:blurRad="50800" w14:dist="38100" w14:dir="2700000" w14:sx="100000" w14:sy="100000" w14:kx="0" w14:ky="0" w14:algn="tl">
                    <w14:srgbClr w14:val="000000">
                      <w14:alpha w14:val="60000"/>
                    </w14:srgbClr>
                  </w14:shadow>
                </w:rPr>
                <w:t>Significance of Economic Value Added in Shareholder Value Creation Process</w:t>
              </w:r>
            </w:hyperlink>
            <w:r w:rsidRPr="00587E73">
              <w:rPr>
                <w:b/>
                <w:color w:val="0000FF"/>
                <w14:shadow w14:blurRad="50800" w14:dist="38100" w14:dir="2700000" w14:sx="100000" w14:sy="100000" w14:kx="0" w14:ky="0" w14:algn="tl">
                  <w14:srgbClr w14:val="000000">
                    <w14:alpha w14:val="60000"/>
                  </w14:srgbClr>
                </w14:shadow>
              </w:rPr>
              <w:t xml:space="preserve">, </w:t>
            </w:r>
            <w:r w:rsidRPr="00587E73">
              <w:rPr>
                <w:rStyle w:val="style411"/>
                <w:rFonts w:ascii="Times New Roman" w:hAnsi="Times New Roman" w:cs="Times New Roman"/>
                <w:b w:val="0"/>
                <w:color w:val="0000FF"/>
                <w:sz w:val="20"/>
                <w:szCs w:val="20"/>
                <w14:shadow w14:blurRad="50800" w14:dist="38100" w14:dir="2700000" w14:sx="100000" w14:sy="100000" w14:kx="0" w14:ky="0" w14:algn="tl">
                  <w14:srgbClr w14:val="000000">
                    <w14:alpha w14:val="60000"/>
                  </w14:srgbClr>
                </w14:shadow>
              </w:rPr>
              <w:t>TTEM Journal, Vol. 7</w:t>
            </w:r>
            <w:r w:rsidRPr="00587E73">
              <w:rPr>
                <w:rStyle w:val="style411"/>
                <w:rFonts w:ascii="Times New Roman" w:hAnsi="Times New Roman" w:cs="Times New Roman"/>
                <w:b w:val="0"/>
                <w:color w:val="0000FF"/>
                <w:sz w:val="20"/>
                <w:szCs w:val="20"/>
                <w:lang w:val="sr-Cyrl-CS"/>
                <w14:shadow w14:blurRad="50800" w14:dist="38100" w14:dir="2700000" w14:sx="100000" w14:sy="100000" w14:kx="0" w14:ky="0" w14:algn="tl">
                  <w14:srgbClr w14:val="000000">
                    <w14:alpha w14:val="60000"/>
                  </w14:srgbClr>
                </w14:shadow>
              </w:rPr>
              <w:t>,</w:t>
            </w:r>
            <w:r w:rsidRPr="00587E73">
              <w:rPr>
                <w:rStyle w:val="style411"/>
                <w:rFonts w:ascii="Times New Roman" w:hAnsi="Times New Roman" w:cs="Times New Roman"/>
                <w:b w:val="0"/>
                <w:color w:val="0000FF"/>
                <w:sz w:val="20"/>
                <w:szCs w:val="20"/>
                <w14:shadow w14:blurRad="50800" w14:dist="38100" w14:dir="2700000" w14:sx="100000" w14:sy="100000" w14:kx="0" w14:ky="0" w14:algn="tl">
                  <w14:srgbClr w14:val="000000">
                    <w14:alpha w14:val="60000"/>
                  </w14:srgbClr>
                </w14:shadow>
              </w:rPr>
              <w:t xml:space="preserve"> No. .1, 2012, </w:t>
            </w:r>
            <w:r w:rsidRPr="00587E73">
              <w:rPr>
                <w:rStyle w:val="style91"/>
                <w:bCs/>
                <w:color w:val="0000FF"/>
                <w:sz w:val="20"/>
                <w:szCs w:val="20"/>
                <w14:shadow w14:blurRad="50800" w14:dist="38100" w14:dir="2700000" w14:sx="100000" w14:sy="100000" w14:kx="0" w14:ky="0" w14:algn="tl">
                  <w14:srgbClr w14:val="000000">
                    <w14:alpha w14:val="60000"/>
                  </w14:srgbClr>
                </w14:shadow>
              </w:rPr>
              <w:t xml:space="preserve">Journal of Society for development of teaching and business processes in new net environment in B&amp;H, Sarajevo, pp. 180-185, </w:t>
            </w:r>
            <w:r w:rsidRPr="00587E73">
              <w:rPr>
                <w:color w:val="0000FF"/>
                <w:lang w:val="sr-Latn-CS"/>
                <w14:shadow w14:blurRad="50800" w14:dist="38100" w14:dir="2700000" w14:sx="100000" w14:sy="100000" w14:kx="0" w14:ky="0" w14:algn="tl">
                  <w14:srgbClr w14:val="000000">
                    <w14:alpha w14:val="60000"/>
                  </w14:srgbClr>
                </w14:shadow>
              </w:rPr>
              <w:t>ISSN: 1840-1503</w:t>
            </w:r>
            <w:r w:rsidRPr="00587E73">
              <w:rPr>
                <w:color w:val="0000FF"/>
                <w:lang w:val="sr-Cyrl-CS"/>
                <w14:shadow w14:blurRad="50800" w14:dist="38100" w14:dir="2700000" w14:sx="100000" w14:sy="100000" w14:kx="0" w14:ky="0" w14:algn="tl">
                  <w14:srgbClr w14:val="000000">
                    <w14:alpha w14:val="60000"/>
                  </w14:srgbClr>
                </w14:shadow>
              </w:rPr>
              <w:t>.</w:t>
            </w:r>
            <w:r w:rsidRPr="00587E73">
              <w:rPr>
                <w:rStyle w:val="style91"/>
                <w:bCs/>
                <w:color w:val="0000FF"/>
                <w:sz w:val="20"/>
                <w:szCs w:val="20"/>
                <w:lang w:val="sr-Cyrl-CS"/>
                <w14:shadow w14:blurRad="50800" w14:dist="38100" w14:dir="2700000" w14:sx="100000" w14:sy="100000" w14:kx="0" w14:ky="0" w14:algn="tl">
                  <w14:srgbClr w14:val="000000">
                    <w14:alpha w14:val="60000"/>
                  </w14:srgbClr>
                </w14:shadow>
              </w:rPr>
              <w:t xml:space="preserve"> </w:t>
            </w:r>
            <w:r w:rsidRPr="00E13AED">
              <w:rPr>
                <w:b/>
                <w:i/>
                <w:color w:val="FF0000"/>
                <w:lang w:val="hr-HR"/>
                <w14:shadow w14:blurRad="50800" w14:dist="38100" w14:dir="2700000" w14:sx="100000" w14:sy="100000" w14:kx="0" w14:ky="0" w14:algn="tl">
                  <w14:srgbClr w14:val="000000">
                    <w14:alpha w14:val="60000"/>
                  </w14:srgbClr>
                </w14:shadow>
              </w:rPr>
              <w:t>[M</w:t>
            </w:r>
            <w:r w:rsidRPr="00E13AED">
              <w:rPr>
                <w:b/>
                <w:i/>
                <w:color w:val="FF0000"/>
                <w:vertAlign w:val="subscript"/>
                <w:lang w:val="hr-HR"/>
                <w14:shadow w14:blurRad="50800" w14:dist="38100" w14:dir="2700000" w14:sx="100000" w14:sy="100000" w14:kx="0" w14:ky="0" w14:algn="tl">
                  <w14:srgbClr w14:val="000000">
                    <w14:alpha w14:val="60000"/>
                  </w14:srgbClr>
                </w14:shadow>
              </w:rPr>
              <w:t>23</w:t>
            </w:r>
            <w:r w:rsidRPr="00E13AED">
              <w:rPr>
                <w:b/>
                <w:i/>
                <w:color w:val="FF0000"/>
                <w:lang w:val="hr-HR"/>
                <w14:shadow w14:blurRad="50800" w14:dist="38100" w14:dir="2700000" w14:sx="100000" w14:sy="100000" w14:kx="0" w14:ky="0" w14:algn="tl">
                  <w14:srgbClr w14:val="000000">
                    <w14:alpha w14:val="60000"/>
                  </w14:srgbClr>
                </w14:shadow>
              </w:rPr>
              <w:t>]</w:t>
            </w:r>
          </w:p>
          <w:p w:rsidR="00D6437F" w:rsidRPr="00587E73" w:rsidRDefault="00D6437F" w:rsidP="00237EF8">
            <w:pPr>
              <w:numPr>
                <w:ilvl w:val="0"/>
                <w:numId w:val="33"/>
              </w:numPr>
              <w:jc w:val="both"/>
              <w:rPr>
                <w:bCs/>
                <w:color w:val="0000FF"/>
                <w14:shadow w14:blurRad="50800" w14:dist="38100" w14:dir="2700000" w14:sx="100000" w14:sy="100000" w14:kx="0" w14:ky="0" w14:algn="tl">
                  <w14:srgbClr w14:val="000000">
                    <w14:alpha w14:val="60000"/>
                  </w14:srgbClr>
                </w14:shadow>
              </w:rPr>
            </w:pPr>
            <w:r w:rsidRPr="00587E73">
              <w:rPr>
                <w:rStyle w:val="style411"/>
                <w:rFonts w:ascii="Times New Roman" w:hAnsi="Times New Roman" w:cs="Times New Roman"/>
                <w:b w:val="0"/>
                <w:color w:val="0000FF"/>
                <w:sz w:val="20"/>
                <w:szCs w:val="20"/>
                <w14:shadow w14:blurRad="50800" w14:dist="38100" w14:dir="2700000" w14:sx="100000" w14:sy="100000" w14:kx="0" w14:ky="0" w14:algn="tl">
                  <w14:srgbClr w14:val="000000">
                    <w14:alpha w14:val="60000"/>
                  </w14:srgbClr>
                </w14:shadow>
              </w:rPr>
              <w:t xml:space="preserve">Dragan Ćoćkalo, Nenad Vunjak, Dejan Đorđević, </w:t>
            </w:r>
            <w:r w:rsidRPr="00587E73">
              <w:rPr>
                <w:rStyle w:val="style411"/>
                <w:rFonts w:ascii="Times New Roman" w:hAnsi="Times New Roman" w:cs="Times New Roman"/>
                <w:color w:val="0000FF"/>
                <w:sz w:val="20"/>
                <w:szCs w:val="20"/>
                <w14:shadow w14:blurRad="50800" w14:dist="38100" w14:dir="2700000" w14:sx="100000" w14:sy="100000" w14:kx="0" w14:ky="0" w14:algn="tl">
                  <w14:srgbClr w14:val="000000">
                    <w14:alpha w14:val="60000"/>
                  </w14:srgbClr>
                </w14:shadow>
              </w:rPr>
              <w:t>Cariša Bešić,</w:t>
            </w:r>
            <w:r w:rsidRPr="00587E73">
              <w:rPr>
                <w:rStyle w:val="style411"/>
                <w:rFonts w:ascii="Times New Roman" w:hAnsi="Times New Roman" w:cs="Times New Roman"/>
                <w:b w:val="0"/>
                <w:color w:val="0000FF"/>
                <w:sz w:val="20"/>
                <w:szCs w:val="20"/>
                <w14:shadow w14:blurRad="50800" w14:dist="38100" w14:dir="2700000" w14:sx="100000" w14:sy="100000" w14:kx="0" w14:ky="0" w14:algn="tl">
                  <w14:srgbClr w14:val="000000">
                    <w14:alpha w14:val="60000"/>
                  </w14:srgbClr>
                </w14:shadow>
              </w:rPr>
              <w:t xml:space="preserve"> </w:t>
            </w:r>
            <w:r w:rsidRPr="00587E73">
              <w:rPr>
                <w:color w:val="0000FF"/>
                <w14:shadow w14:blurRad="50800" w14:dist="38100" w14:dir="2700000" w14:sx="100000" w14:sy="100000" w14:kx="0" w14:ky="0" w14:algn="tl">
                  <w14:srgbClr w14:val="000000">
                    <w14:alpha w14:val="60000"/>
                  </w14:srgbClr>
                </w14:shadow>
              </w:rPr>
              <w:t xml:space="preserve">Vesna Spasojević Brkić, </w:t>
            </w:r>
            <w:hyperlink r:id="rId39" w:history="1">
              <w:r w:rsidRPr="00587E73">
                <w:rPr>
                  <w:rStyle w:val="Hyperlink"/>
                  <w14:shadow w14:blurRad="50800" w14:dist="38100" w14:dir="2700000" w14:sx="100000" w14:sy="100000" w14:kx="0" w14:ky="0" w14:algn="tl">
                    <w14:srgbClr w14:val="000000">
                      <w14:alpha w14:val="60000"/>
                    </w14:srgbClr>
                  </w14:shadow>
                </w:rPr>
                <w:t>Customer satisfaction focised business strategy: An exploratory study in Serbian economy</w:t>
              </w:r>
            </w:hyperlink>
            <w:r w:rsidRPr="00587E73">
              <w:rPr>
                <w:color w:val="0000FF"/>
                <w14:shadow w14:blurRad="50800" w14:dist="38100" w14:dir="2700000" w14:sx="100000" w14:sy="100000" w14:kx="0" w14:ky="0" w14:algn="tl">
                  <w14:srgbClr w14:val="000000">
                    <w14:alpha w14:val="60000"/>
                  </w14:srgbClr>
                </w14:shadow>
              </w:rPr>
              <w:t xml:space="preserve">, </w:t>
            </w:r>
            <w:r w:rsidRPr="00587E73">
              <w:rPr>
                <w:rStyle w:val="style411"/>
                <w:rFonts w:ascii="Times New Roman" w:hAnsi="Times New Roman" w:cs="Times New Roman"/>
                <w:b w:val="0"/>
                <w:color w:val="0000FF"/>
                <w:sz w:val="20"/>
                <w:szCs w:val="20"/>
                <w14:shadow w14:blurRad="50800" w14:dist="38100" w14:dir="2700000" w14:sx="100000" w14:sy="100000" w14:kx="0" w14:ky="0" w14:algn="tl">
                  <w14:srgbClr w14:val="000000">
                    <w14:alpha w14:val="60000"/>
                  </w14:srgbClr>
                </w14:shadow>
              </w:rPr>
              <w:t>TTEM Journal, Vol. 7</w:t>
            </w:r>
            <w:r w:rsidRPr="00587E73">
              <w:rPr>
                <w:rStyle w:val="style411"/>
                <w:rFonts w:ascii="Times New Roman" w:hAnsi="Times New Roman" w:cs="Times New Roman"/>
                <w:b w:val="0"/>
                <w:color w:val="0000FF"/>
                <w:sz w:val="20"/>
                <w:szCs w:val="20"/>
                <w:lang w:val="sr-Cyrl-CS"/>
                <w14:shadow w14:blurRad="50800" w14:dist="38100" w14:dir="2700000" w14:sx="100000" w14:sy="100000" w14:kx="0" w14:ky="0" w14:algn="tl">
                  <w14:srgbClr w14:val="000000">
                    <w14:alpha w14:val="60000"/>
                  </w14:srgbClr>
                </w14:shadow>
              </w:rPr>
              <w:t>,</w:t>
            </w:r>
            <w:r w:rsidRPr="00587E73">
              <w:rPr>
                <w:rStyle w:val="style411"/>
                <w:rFonts w:ascii="Times New Roman" w:hAnsi="Times New Roman" w:cs="Times New Roman"/>
                <w:b w:val="0"/>
                <w:color w:val="0000FF"/>
                <w:sz w:val="20"/>
                <w:szCs w:val="20"/>
                <w14:shadow w14:blurRad="50800" w14:dist="38100" w14:dir="2700000" w14:sx="100000" w14:sy="100000" w14:kx="0" w14:ky="0" w14:algn="tl">
                  <w14:srgbClr w14:val="000000">
                    <w14:alpha w14:val="60000"/>
                  </w14:srgbClr>
                </w14:shadow>
              </w:rPr>
              <w:t xml:space="preserve"> No. 1, 2012, </w:t>
            </w:r>
            <w:r w:rsidRPr="00587E73">
              <w:rPr>
                <w:rStyle w:val="style91"/>
                <w:bCs/>
                <w:color w:val="0000FF"/>
                <w:sz w:val="20"/>
                <w:szCs w:val="20"/>
                <w14:shadow w14:blurRad="50800" w14:dist="38100" w14:dir="2700000" w14:sx="100000" w14:sy="100000" w14:kx="0" w14:ky="0" w14:algn="tl">
                  <w14:srgbClr w14:val="000000">
                    <w14:alpha w14:val="60000"/>
                  </w14:srgbClr>
                </w14:shadow>
              </w:rPr>
              <w:t xml:space="preserve">Journal of Society for development of teaching and business processes in new net environment in B&amp;H, Sarajevo, pp. 186-195, </w:t>
            </w:r>
            <w:r w:rsidRPr="00587E73">
              <w:rPr>
                <w:color w:val="0000FF"/>
                <w:lang w:val="sr-Latn-CS"/>
                <w14:shadow w14:blurRad="50800" w14:dist="38100" w14:dir="2700000" w14:sx="100000" w14:sy="100000" w14:kx="0" w14:ky="0" w14:algn="tl">
                  <w14:srgbClr w14:val="000000">
                    <w14:alpha w14:val="60000"/>
                  </w14:srgbClr>
                </w14:shadow>
              </w:rPr>
              <w:t>ISSN: 1840-1503</w:t>
            </w:r>
            <w:r w:rsidRPr="00587E73">
              <w:rPr>
                <w:color w:val="0000FF"/>
                <w:lang w:val="sr-Cyrl-CS"/>
                <w14:shadow w14:blurRad="50800" w14:dist="38100" w14:dir="2700000" w14:sx="100000" w14:sy="100000" w14:kx="0" w14:ky="0" w14:algn="tl">
                  <w14:srgbClr w14:val="000000">
                    <w14:alpha w14:val="60000"/>
                  </w14:srgbClr>
                </w14:shadow>
              </w:rPr>
              <w:t>.</w:t>
            </w:r>
            <w:r w:rsidRPr="00587E73">
              <w:rPr>
                <w:rStyle w:val="style91"/>
                <w:bCs/>
                <w:color w:val="0000FF"/>
                <w:sz w:val="20"/>
                <w:szCs w:val="20"/>
                <w:lang w:val="sr-Cyrl-CS"/>
                <w14:shadow w14:blurRad="50800" w14:dist="38100" w14:dir="2700000" w14:sx="100000" w14:sy="100000" w14:kx="0" w14:ky="0" w14:algn="tl">
                  <w14:srgbClr w14:val="000000">
                    <w14:alpha w14:val="60000"/>
                  </w14:srgbClr>
                </w14:shadow>
              </w:rPr>
              <w:t xml:space="preserve"> </w:t>
            </w:r>
            <w:r w:rsidRPr="00E13AED">
              <w:rPr>
                <w:b/>
                <w:i/>
                <w:color w:val="FF0000"/>
                <w:lang w:val="hr-HR"/>
                <w14:shadow w14:blurRad="50800" w14:dist="38100" w14:dir="2700000" w14:sx="100000" w14:sy="100000" w14:kx="0" w14:ky="0" w14:algn="tl">
                  <w14:srgbClr w14:val="000000">
                    <w14:alpha w14:val="60000"/>
                  </w14:srgbClr>
                </w14:shadow>
              </w:rPr>
              <w:t>[M</w:t>
            </w:r>
            <w:r w:rsidRPr="00E13AED">
              <w:rPr>
                <w:b/>
                <w:i/>
                <w:color w:val="FF0000"/>
                <w:vertAlign w:val="subscript"/>
                <w:lang w:val="hr-HR"/>
                <w14:shadow w14:blurRad="50800" w14:dist="38100" w14:dir="2700000" w14:sx="100000" w14:sy="100000" w14:kx="0" w14:ky="0" w14:algn="tl">
                  <w14:srgbClr w14:val="000000">
                    <w14:alpha w14:val="60000"/>
                  </w14:srgbClr>
                </w14:shadow>
              </w:rPr>
              <w:t>23</w:t>
            </w:r>
            <w:r w:rsidRPr="00E13AED">
              <w:rPr>
                <w:b/>
                <w:i/>
                <w:color w:val="FF0000"/>
                <w:lang w:val="hr-HR"/>
                <w14:shadow w14:blurRad="50800" w14:dist="38100" w14:dir="2700000" w14:sx="100000" w14:sy="100000" w14:kx="0" w14:ky="0" w14:algn="tl">
                  <w14:srgbClr w14:val="000000">
                    <w14:alpha w14:val="60000"/>
                  </w14:srgbClr>
                </w14:shadow>
              </w:rPr>
              <w:t>]</w:t>
            </w:r>
          </w:p>
          <w:p w:rsidR="00D6437F" w:rsidRPr="00587E73" w:rsidRDefault="00D6437F" w:rsidP="00237EF8">
            <w:pPr>
              <w:numPr>
                <w:ilvl w:val="0"/>
                <w:numId w:val="33"/>
              </w:numPr>
              <w:jc w:val="both"/>
              <w:rPr>
                <w:bCs/>
                <w:color w:val="0000FF"/>
                <w14:shadow w14:blurRad="50800" w14:dist="38100" w14:dir="2700000" w14:sx="100000" w14:sy="100000" w14:kx="0" w14:ky="0" w14:algn="tl">
                  <w14:srgbClr w14:val="000000">
                    <w14:alpha w14:val="60000"/>
                  </w14:srgbClr>
                </w14:shadow>
              </w:rPr>
            </w:pPr>
            <w:r w:rsidRPr="00587E73">
              <w:rPr>
                <w:rStyle w:val="style411"/>
                <w:rFonts w:ascii="Times New Roman" w:hAnsi="Times New Roman" w:cs="Times New Roman"/>
                <w:b w:val="0"/>
                <w:color w:val="0000FF"/>
                <w:sz w:val="20"/>
                <w:szCs w:val="20"/>
                <w14:shadow w14:blurRad="50800" w14:dist="38100" w14:dir="2700000" w14:sx="100000" w14:sy="100000" w14:kx="0" w14:ky="0" w14:algn="tl">
                  <w14:srgbClr w14:val="000000">
                    <w14:alpha w14:val="60000"/>
                  </w14:srgbClr>
                </w14:shadow>
              </w:rPr>
              <w:t xml:space="preserve">Marija Cileg, Tibor Kis, </w:t>
            </w:r>
            <w:r w:rsidRPr="00587E73">
              <w:rPr>
                <w:rStyle w:val="style411"/>
                <w:rFonts w:ascii="Times New Roman" w:hAnsi="Times New Roman" w:cs="Times New Roman"/>
                <w:color w:val="0000FF"/>
                <w:sz w:val="20"/>
                <w:szCs w:val="20"/>
                <w14:shadow w14:blurRad="50800" w14:dist="38100" w14:dir="2700000" w14:sx="100000" w14:sy="100000" w14:kx="0" w14:ky="0" w14:algn="tl">
                  <w14:srgbClr w14:val="000000">
                    <w14:alpha w14:val="60000"/>
                  </w14:srgbClr>
                </w14:shadow>
              </w:rPr>
              <w:t>Cariša Bešić</w:t>
            </w:r>
            <w:r w:rsidRPr="00587E73">
              <w:rPr>
                <w:rStyle w:val="style411"/>
                <w:rFonts w:ascii="Times New Roman" w:hAnsi="Times New Roman" w:cs="Times New Roman"/>
                <w:b w:val="0"/>
                <w:color w:val="0000FF"/>
                <w:sz w:val="20"/>
                <w:szCs w:val="20"/>
                <w14:shadow w14:blurRad="50800" w14:dist="38100" w14:dir="2700000" w14:sx="100000" w14:sy="100000" w14:kx="0" w14:ky="0" w14:algn="tl">
                  <w14:srgbClr w14:val="000000">
                    <w14:alpha w14:val="60000"/>
                  </w14:srgbClr>
                </w14:shadow>
              </w:rPr>
              <w:t xml:space="preserve">, </w:t>
            </w:r>
            <w:hyperlink r:id="rId40" w:history="1">
              <w:r w:rsidRPr="00587E73">
                <w:rPr>
                  <w:rStyle w:val="Hyperlink"/>
                  <w14:shadow w14:blurRad="50800" w14:dist="38100" w14:dir="2700000" w14:sx="100000" w14:sy="100000" w14:kx="0" w14:ky="0" w14:algn="tl">
                    <w14:srgbClr w14:val="000000">
                      <w14:alpha w14:val="60000"/>
                    </w14:srgbClr>
                  </w14:shadow>
                </w:rPr>
                <w:t>Dual prices and objective harmonization of multicriteria programming models</w:t>
              </w:r>
            </w:hyperlink>
            <w:r w:rsidRPr="00587E73">
              <w:rPr>
                <w:color w:val="0000FF"/>
                <w14:shadow w14:blurRad="50800" w14:dist="38100" w14:dir="2700000" w14:sx="100000" w14:sy="100000" w14:kx="0" w14:ky="0" w14:algn="tl">
                  <w14:srgbClr w14:val="000000">
                    <w14:alpha w14:val="60000"/>
                  </w14:srgbClr>
                </w14:shadow>
              </w:rPr>
              <w:t xml:space="preserve">, </w:t>
            </w:r>
            <w:r w:rsidRPr="00587E73">
              <w:rPr>
                <w:rStyle w:val="style411"/>
                <w:rFonts w:ascii="Times New Roman" w:hAnsi="Times New Roman" w:cs="Times New Roman"/>
                <w:b w:val="0"/>
                <w:color w:val="0000FF"/>
                <w:sz w:val="20"/>
                <w:szCs w:val="20"/>
                <w14:shadow w14:blurRad="50800" w14:dist="38100" w14:dir="2700000" w14:sx="100000" w14:sy="100000" w14:kx="0" w14:ky="0" w14:algn="tl">
                  <w14:srgbClr w14:val="000000">
                    <w14:alpha w14:val="60000"/>
                  </w14:srgbClr>
                </w14:shadow>
              </w:rPr>
              <w:t>TTEM Journal, Vol. 7</w:t>
            </w:r>
            <w:r w:rsidRPr="00587E73">
              <w:rPr>
                <w:rStyle w:val="style411"/>
                <w:rFonts w:ascii="Times New Roman" w:hAnsi="Times New Roman" w:cs="Times New Roman"/>
                <w:b w:val="0"/>
                <w:color w:val="0000FF"/>
                <w:sz w:val="20"/>
                <w:szCs w:val="20"/>
                <w:lang w:val="sr-Cyrl-CS"/>
                <w14:shadow w14:blurRad="50800" w14:dist="38100" w14:dir="2700000" w14:sx="100000" w14:sy="100000" w14:kx="0" w14:ky="0" w14:algn="tl">
                  <w14:srgbClr w14:val="000000">
                    <w14:alpha w14:val="60000"/>
                  </w14:srgbClr>
                </w14:shadow>
              </w:rPr>
              <w:t>,</w:t>
            </w:r>
            <w:r w:rsidRPr="00587E73">
              <w:rPr>
                <w:rStyle w:val="style411"/>
                <w:rFonts w:ascii="Times New Roman" w:hAnsi="Times New Roman" w:cs="Times New Roman"/>
                <w:b w:val="0"/>
                <w:color w:val="0000FF"/>
                <w:sz w:val="20"/>
                <w:szCs w:val="20"/>
                <w14:shadow w14:blurRad="50800" w14:dist="38100" w14:dir="2700000" w14:sx="100000" w14:sy="100000" w14:kx="0" w14:ky="0" w14:algn="tl">
                  <w14:srgbClr w14:val="000000">
                    <w14:alpha w14:val="60000"/>
                  </w14:srgbClr>
                </w14:shadow>
              </w:rPr>
              <w:t xml:space="preserve"> No. 2, 2012, </w:t>
            </w:r>
            <w:r w:rsidRPr="00587E73">
              <w:rPr>
                <w:rStyle w:val="style91"/>
                <w:bCs/>
                <w:color w:val="0000FF"/>
                <w:sz w:val="20"/>
                <w:szCs w:val="20"/>
                <w14:shadow w14:blurRad="50800" w14:dist="38100" w14:dir="2700000" w14:sx="100000" w14:sy="100000" w14:kx="0" w14:ky="0" w14:algn="tl">
                  <w14:srgbClr w14:val="000000">
                    <w14:alpha w14:val="60000"/>
                  </w14:srgbClr>
                </w14:shadow>
              </w:rPr>
              <w:t xml:space="preserve">Journal of Society for development of teaching and business processes in new net environment in B&amp;H, Sarajevo, pp. 825-831, </w:t>
            </w:r>
            <w:r w:rsidRPr="00587E73">
              <w:rPr>
                <w:color w:val="0000FF"/>
                <w:lang w:val="sr-Latn-CS"/>
                <w14:shadow w14:blurRad="50800" w14:dist="38100" w14:dir="2700000" w14:sx="100000" w14:sy="100000" w14:kx="0" w14:ky="0" w14:algn="tl">
                  <w14:srgbClr w14:val="000000">
                    <w14:alpha w14:val="60000"/>
                  </w14:srgbClr>
                </w14:shadow>
              </w:rPr>
              <w:t>ISSN: 1840-1503</w:t>
            </w:r>
            <w:r w:rsidRPr="00587E73">
              <w:rPr>
                <w:color w:val="0000FF"/>
                <w:lang w:val="sr-Cyrl-CS"/>
                <w14:shadow w14:blurRad="50800" w14:dist="38100" w14:dir="2700000" w14:sx="100000" w14:sy="100000" w14:kx="0" w14:ky="0" w14:algn="tl">
                  <w14:srgbClr w14:val="000000">
                    <w14:alpha w14:val="60000"/>
                  </w14:srgbClr>
                </w14:shadow>
              </w:rPr>
              <w:t>.</w:t>
            </w:r>
            <w:r w:rsidRPr="00587E73">
              <w:rPr>
                <w:rStyle w:val="style91"/>
                <w:bCs/>
                <w:color w:val="0000FF"/>
                <w:sz w:val="20"/>
                <w:szCs w:val="20"/>
                <w:lang w:val="sr-Cyrl-CS"/>
                <w14:shadow w14:blurRad="50800" w14:dist="38100" w14:dir="2700000" w14:sx="100000" w14:sy="100000" w14:kx="0" w14:ky="0" w14:algn="tl">
                  <w14:srgbClr w14:val="000000">
                    <w14:alpha w14:val="60000"/>
                  </w14:srgbClr>
                </w14:shadow>
              </w:rPr>
              <w:t xml:space="preserve"> </w:t>
            </w:r>
            <w:r w:rsidRPr="00E13AED">
              <w:rPr>
                <w:b/>
                <w:i/>
                <w:color w:val="FF0000"/>
                <w:lang w:val="hr-HR"/>
                <w14:shadow w14:blurRad="50800" w14:dist="38100" w14:dir="2700000" w14:sx="100000" w14:sy="100000" w14:kx="0" w14:ky="0" w14:algn="tl">
                  <w14:srgbClr w14:val="000000">
                    <w14:alpha w14:val="60000"/>
                  </w14:srgbClr>
                </w14:shadow>
              </w:rPr>
              <w:t>[M</w:t>
            </w:r>
            <w:r w:rsidRPr="00E13AED">
              <w:rPr>
                <w:b/>
                <w:i/>
                <w:color w:val="FF0000"/>
                <w:vertAlign w:val="subscript"/>
                <w:lang w:val="hr-HR"/>
                <w14:shadow w14:blurRad="50800" w14:dist="38100" w14:dir="2700000" w14:sx="100000" w14:sy="100000" w14:kx="0" w14:ky="0" w14:algn="tl">
                  <w14:srgbClr w14:val="000000">
                    <w14:alpha w14:val="60000"/>
                  </w14:srgbClr>
                </w14:shadow>
              </w:rPr>
              <w:t>23</w:t>
            </w:r>
            <w:r w:rsidRPr="00E13AED">
              <w:rPr>
                <w:b/>
                <w:i/>
                <w:color w:val="FF0000"/>
                <w:lang w:val="hr-HR"/>
                <w14:shadow w14:blurRad="50800" w14:dist="38100" w14:dir="2700000" w14:sx="100000" w14:sy="100000" w14:kx="0" w14:ky="0" w14:algn="tl">
                  <w14:srgbClr w14:val="000000">
                    <w14:alpha w14:val="60000"/>
                  </w14:srgbClr>
                </w14:shadow>
              </w:rPr>
              <w:t>]</w:t>
            </w:r>
          </w:p>
          <w:p w:rsidR="00D6437F" w:rsidRPr="00587E73" w:rsidRDefault="00D6437F" w:rsidP="00237EF8">
            <w:pPr>
              <w:numPr>
                <w:ilvl w:val="0"/>
                <w:numId w:val="33"/>
              </w:numPr>
              <w:jc w:val="both"/>
              <w:rPr>
                <w:color w:val="0000FF"/>
                <w:lang w:val="sr-Cyrl-CS"/>
                <w14:shadow w14:blurRad="50800" w14:dist="38100" w14:dir="2700000" w14:sx="100000" w14:sy="100000" w14:kx="0" w14:ky="0" w14:algn="tl">
                  <w14:srgbClr w14:val="000000">
                    <w14:alpha w14:val="60000"/>
                  </w14:srgbClr>
                </w14:shadow>
              </w:rPr>
            </w:pPr>
            <w:r w:rsidRPr="00587E73">
              <w:rPr>
                <w:color w:val="0000FF"/>
                <w:lang w:val="sr-Latn-CS"/>
                <w14:shadow w14:blurRad="50800" w14:dist="38100" w14:dir="2700000" w14:sx="100000" w14:sy="100000" w14:kx="0" w14:ky="0" w14:algn="tl">
                  <w14:srgbClr w14:val="000000">
                    <w14:alpha w14:val="60000"/>
                  </w14:srgbClr>
                </w14:shadow>
              </w:rPr>
              <w:t xml:space="preserve">Dragan Ćoćkalo, Dejan Đorđević, </w:t>
            </w:r>
            <w:r w:rsidRPr="00587E73">
              <w:rPr>
                <w:b/>
                <w:color w:val="0000FF"/>
                <w:lang w:val="sr-Latn-CS"/>
                <w14:shadow w14:blurRad="50800" w14:dist="38100" w14:dir="2700000" w14:sx="100000" w14:sy="100000" w14:kx="0" w14:ky="0" w14:algn="tl">
                  <w14:srgbClr w14:val="000000">
                    <w14:alpha w14:val="60000"/>
                  </w14:srgbClr>
                </w14:shadow>
              </w:rPr>
              <w:t>Cariša Bešić</w:t>
            </w:r>
            <w:r w:rsidRPr="00587E73">
              <w:rPr>
                <w:color w:val="0000FF"/>
                <w:lang w:val="sr-Latn-CS"/>
                <w14:shadow w14:blurRad="50800" w14:dist="38100" w14:dir="2700000" w14:sx="100000" w14:sy="100000" w14:kx="0" w14:ky="0" w14:algn="tl">
                  <w14:srgbClr w14:val="000000">
                    <w14:alpha w14:val="60000"/>
                  </w14:srgbClr>
                </w14:shadow>
              </w:rPr>
              <w:t xml:space="preserve">, Snežana Bešić, </w:t>
            </w:r>
            <w:hyperlink r:id="rId41" w:history="1">
              <w:r w:rsidRPr="00587E73">
                <w:rPr>
                  <w:rStyle w:val="Hyperlink"/>
                  <w:lang w:val="sr-Latn-CS"/>
                  <w14:shadow w14:blurRad="50800" w14:dist="38100" w14:dir="2700000" w14:sx="100000" w14:sy="100000" w14:kx="0" w14:ky="0" w14:algn="tl">
                    <w14:srgbClr w14:val="000000">
                      <w14:alpha w14:val="60000"/>
                    </w14:srgbClr>
                  </w14:shadow>
                </w:rPr>
                <w:t>Acceptance of customer satisfaction concept – an exploratory study in Serbian economy</w:t>
              </w:r>
            </w:hyperlink>
            <w:r w:rsidRPr="00587E73">
              <w:rPr>
                <w:color w:val="0000FF"/>
                <w:lang w:val="sr-Latn-CS"/>
                <w14:shadow w14:blurRad="50800" w14:dist="38100" w14:dir="2700000" w14:sx="100000" w14:sy="100000" w14:kx="0" w14:ky="0" w14:algn="tl">
                  <w14:srgbClr w14:val="000000">
                    <w14:alpha w14:val="60000"/>
                  </w14:srgbClr>
                </w14:shadow>
              </w:rPr>
              <w:t>, Metalurgia International, Vol. XVII, No. 7, 2012., Romanian metallurgical Foundation, Bucharest, Romania, pp. 146-154, ISSN: 1582-2214</w:t>
            </w:r>
            <w:r w:rsidRPr="00587E73">
              <w:rPr>
                <w:color w:val="0000FF"/>
                <w:lang w:val="sr-Cyrl-CS"/>
                <w14:shadow w14:blurRad="50800" w14:dist="38100" w14:dir="2700000" w14:sx="100000" w14:sy="100000" w14:kx="0" w14:ky="0" w14:algn="tl">
                  <w14:srgbClr w14:val="000000">
                    <w14:alpha w14:val="60000"/>
                  </w14:srgbClr>
                </w14:shadow>
              </w:rPr>
              <w:t xml:space="preserve">. </w:t>
            </w:r>
            <w:r w:rsidRPr="00E13AED">
              <w:rPr>
                <w:b/>
                <w:i/>
                <w:color w:val="FF0000"/>
                <w:lang w:val="hr-HR"/>
                <w14:shadow w14:blurRad="50800" w14:dist="38100" w14:dir="2700000" w14:sx="100000" w14:sy="100000" w14:kx="0" w14:ky="0" w14:algn="tl">
                  <w14:srgbClr w14:val="000000">
                    <w14:alpha w14:val="60000"/>
                  </w14:srgbClr>
                </w14:shadow>
              </w:rPr>
              <w:t>[M</w:t>
            </w:r>
            <w:r w:rsidRPr="00E13AED">
              <w:rPr>
                <w:b/>
                <w:i/>
                <w:color w:val="FF0000"/>
                <w:vertAlign w:val="subscript"/>
                <w:lang w:val="hr-HR"/>
                <w14:shadow w14:blurRad="50800" w14:dist="38100" w14:dir="2700000" w14:sx="100000" w14:sy="100000" w14:kx="0" w14:ky="0" w14:algn="tl">
                  <w14:srgbClr w14:val="000000">
                    <w14:alpha w14:val="60000"/>
                  </w14:srgbClr>
                </w14:shadow>
              </w:rPr>
              <w:t>23</w:t>
            </w:r>
            <w:r w:rsidRPr="00E13AED">
              <w:rPr>
                <w:b/>
                <w:i/>
                <w:color w:val="FF0000"/>
                <w:lang w:val="hr-HR"/>
                <w14:shadow w14:blurRad="50800" w14:dist="38100" w14:dir="2700000" w14:sx="100000" w14:sy="100000" w14:kx="0" w14:ky="0" w14:algn="tl">
                  <w14:srgbClr w14:val="000000">
                    <w14:alpha w14:val="60000"/>
                  </w14:srgbClr>
                </w14:shadow>
              </w:rPr>
              <w:t>]</w:t>
            </w:r>
          </w:p>
          <w:p w:rsidR="00D6437F" w:rsidRPr="00587E73" w:rsidRDefault="00D6437F" w:rsidP="00237EF8">
            <w:pPr>
              <w:numPr>
                <w:ilvl w:val="0"/>
                <w:numId w:val="33"/>
              </w:numPr>
              <w:jc w:val="both"/>
              <w:rPr>
                <w:color w:val="0000FF"/>
                <w:lang w:val="sr-Cyrl-CS"/>
                <w14:shadow w14:blurRad="50800" w14:dist="38100" w14:dir="2700000" w14:sx="100000" w14:sy="100000" w14:kx="0" w14:ky="0" w14:algn="tl">
                  <w14:srgbClr w14:val="000000">
                    <w14:alpha w14:val="60000"/>
                  </w14:srgbClr>
                </w14:shadow>
              </w:rPr>
            </w:pPr>
            <w:proofErr w:type="gramStart"/>
            <w:r w:rsidRPr="00587E73">
              <w:rPr>
                <w:rStyle w:val="style411"/>
                <w:rFonts w:ascii="Times New Roman" w:hAnsi="Times New Roman" w:cs="Times New Roman"/>
                <w:b w:val="0"/>
                <w:color w:val="0000FF"/>
                <w:sz w:val="20"/>
                <w:szCs w:val="20"/>
                <w14:shadow w14:blurRad="50800" w14:dist="38100" w14:dir="2700000" w14:sx="100000" w14:sy="100000" w14:kx="0" w14:ky="0" w14:algn="tl">
                  <w14:srgbClr w14:val="000000">
                    <w14:alpha w14:val="60000"/>
                  </w14:srgbClr>
                </w14:shadow>
              </w:rPr>
              <w:t xml:space="preserve">Janko M. Cvijanović, Zvonko Sajfert, Željko Grujičić, Jelena Lazić, </w:t>
            </w:r>
            <w:r w:rsidRPr="00587E73">
              <w:rPr>
                <w:rStyle w:val="style411"/>
                <w:rFonts w:ascii="Times New Roman" w:hAnsi="Times New Roman" w:cs="Times New Roman"/>
                <w:color w:val="0000FF"/>
                <w:sz w:val="20"/>
                <w:szCs w:val="20"/>
                <w14:shadow w14:blurRad="50800" w14:dist="38100" w14:dir="2700000" w14:sx="100000" w14:sy="100000" w14:kx="0" w14:ky="0" w14:algn="tl">
                  <w14:srgbClr w14:val="000000">
                    <w14:alpha w14:val="60000"/>
                  </w14:srgbClr>
                </w14:shadow>
              </w:rPr>
              <w:t>Cariša Bešić</w:t>
            </w:r>
            <w:r w:rsidRPr="00587E73">
              <w:rPr>
                <w:rStyle w:val="style411"/>
                <w:rFonts w:ascii="Times New Roman" w:hAnsi="Times New Roman" w:cs="Times New Roman"/>
                <w:b w:val="0"/>
                <w:color w:val="0000FF"/>
                <w:sz w:val="20"/>
                <w:szCs w:val="20"/>
                <w14:shadow w14:blurRad="50800" w14:dist="38100" w14:dir="2700000" w14:sx="100000" w14:sy="100000" w14:kx="0" w14:ky="0" w14:algn="tl">
                  <w14:srgbClr w14:val="000000">
                    <w14:alpha w14:val="60000"/>
                  </w14:srgbClr>
                </w14:shadow>
              </w:rPr>
              <w:t xml:space="preserve">, </w:t>
            </w:r>
            <w:hyperlink r:id="rId42" w:history="1">
              <w:r w:rsidRPr="00587E73">
                <w:rPr>
                  <w:rStyle w:val="Hyperlink"/>
                  <w14:shadow w14:blurRad="50800" w14:dist="38100" w14:dir="2700000" w14:sx="100000" w14:sy="100000" w14:kx="0" w14:ky="0" w14:algn="tl">
                    <w14:srgbClr w14:val="000000">
                      <w14:alpha w14:val="60000"/>
                    </w14:srgbClr>
                  </w14:shadow>
                </w:rPr>
                <w:t>Aplication of DEA method in comparative analysis of non-profit organizations efficiency</w:t>
              </w:r>
            </w:hyperlink>
            <w:r w:rsidRPr="00587E73">
              <w:rPr>
                <w:color w:val="0000FF"/>
                <w14:shadow w14:blurRad="50800" w14:dist="38100" w14:dir="2700000" w14:sx="100000" w14:sy="100000" w14:kx="0" w14:ky="0" w14:algn="tl">
                  <w14:srgbClr w14:val="000000">
                    <w14:alpha w14:val="60000"/>
                  </w14:srgbClr>
                </w14:shadow>
              </w:rPr>
              <w:t xml:space="preserve"> (Case studies of state high mechanical technical schools of Belgrade district in periods of 1994/98. and 2004/2008. years), </w:t>
            </w:r>
            <w:r w:rsidRPr="00587E73">
              <w:rPr>
                <w:rStyle w:val="style411"/>
                <w:rFonts w:ascii="Times New Roman" w:hAnsi="Times New Roman" w:cs="Times New Roman"/>
                <w:b w:val="0"/>
                <w:color w:val="0000FF"/>
                <w:sz w:val="20"/>
                <w:szCs w:val="20"/>
                <w14:shadow w14:blurRad="50800" w14:dist="38100" w14:dir="2700000" w14:sx="100000" w14:sy="100000" w14:kx="0" w14:ky="0" w14:algn="tl">
                  <w14:srgbClr w14:val="000000">
                    <w14:alpha w14:val="60000"/>
                  </w14:srgbClr>
                </w14:shadow>
              </w:rPr>
              <w:t>TTEM Journal, Vol. 7</w:t>
            </w:r>
            <w:r w:rsidRPr="00587E73">
              <w:rPr>
                <w:rStyle w:val="style411"/>
                <w:rFonts w:ascii="Times New Roman" w:hAnsi="Times New Roman" w:cs="Times New Roman"/>
                <w:b w:val="0"/>
                <w:color w:val="0000FF"/>
                <w:sz w:val="20"/>
                <w:szCs w:val="20"/>
                <w:lang w:val="sr-Cyrl-CS"/>
                <w14:shadow w14:blurRad="50800" w14:dist="38100" w14:dir="2700000" w14:sx="100000" w14:sy="100000" w14:kx="0" w14:ky="0" w14:algn="tl">
                  <w14:srgbClr w14:val="000000">
                    <w14:alpha w14:val="60000"/>
                  </w14:srgbClr>
                </w14:shadow>
              </w:rPr>
              <w:t>,</w:t>
            </w:r>
            <w:r w:rsidRPr="00587E73">
              <w:rPr>
                <w:rStyle w:val="style411"/>
                <w:rFonts w:ascii="Times New Roman" w:hAnsi="Times New Roman" w:cs="Times New Roman"/>
                <w:b w:val="0"/>
                <w:color w:val="0000FF"/>
                <w:sz w:val="20"/>
                <w:szCs w:val="20"/>
                <w14:shadow w14:blurRad="50800" w14:dist="38100" w14:dir="2700000" w14:sx="100000" w14:sy="100000" w14:kx="0" w14:ky="0" w14:algn="tl">
                  <w14:srgbClr w14:val="000000">
                    <w14:alpha w14:val="60000"/>
                  </w14:srgbClr>
                </w14:shadow>
              </w:rPr>
              <w:t xml:space="preserve"> No. 2, 2012, </w:t>
            </w:r>
            <w:r w:rsidRPr="00587E73">
              <w:rPr>
                <w:rStyle w:val="style91"/>
                <w:bCs/>
                <w:color w:val="0000FF"/>
                <w:sz w:val="20"/>
                <w:szCs w:val="20"/>
                <w14:shadow w14:blurRad="50800" w14:dist="38100" w14:dir="2700000" w14:sx="100000" w14:sy="100000" w14:kx="0" w14:ky="0" w14:algn="tl">
                  <w14:srgbClr w14:val="000000">
                    <w14:alpha w14:val="60000"/>
                  </w14:srgbClr>
                </w14:shadow>
              </w:rPr>
              <w:t xml:space="preserve">Journal of Society for development of teaching and business processes in new net environment in B&amp;H, Sarajevo, pp. 724-746, </w:t>
            </w:r>
            <w:r w:rsidRPr="00587E73">
              <w:rPr>
                <w:color w:val="0000FF"/>
                <w:lang w:val="sr-Latn-CS"/>
                <w14:shadow w14:blurRad="50800" w14:dist="38100" w14:dir="2700000" w14:sx="100000" w14:sy="100000" w14:kx="0" w14:ky="0" w14:algn="tl">
                  <w14:srgbClr w14:val="000000">
                    <w14:alpha w14:val="60000"/>
                  </w14:srgbClr>
                </w14:shadow>
              </w:rPr>
              <w:t>ISSN: 1840-1503</w:t>
            </w:r>
            <w:r w:rsidRPr="00587E73">
              <w:rPr>
                <w:color w:val="0000FF"/>
                <w:lang w:val="sr-Cyrl-CS"/>
                <w14:shadow w14:blurRad="50800" w14:dist="38100" w14:dir="2700000" w14:sx="100000" w14:sy="100000" w14:kx="0" w14:ky="0" w14:algn="tl">
                  <w14:srgbClr w14:val="000000">
                    <w14:alpha w14:val="60000"/>
                  </w14:srgbClr>
                </w14:shadow>
              </w:rPr>
              <w:t>.</w:t>
            </w:r>
            <w:proofErr w:type="gramEnd"/>
            <w:r w:rsidRPr="00587E73">
              <w:rPr>
                <w:rStyle w:val="style91"/>
                <w:bCs/>
                <w:color w:val="0000FF"/>
                <w:sz w:val="20"/>
                <w:szCs w:val="20"/>
                <w:lang w:val="sr-Cyrl-CS"/>
                <w14:shadow w14:blurRad="50800" w14:dist="38100" w14:dir="2700000" w14:sx="100000" w14:sy="100000" w14:kx="0" w14:ky="0" w14:algn="tl">
                  <w14:srgbClr w14:val="000000">
                    <w14:alpha w14:val="60000"/>
                  </w14:srgbClr>
                </w14:shadow>
              </w:rPr>
              <w:t xml:space="preserve"> </w:t>
            </w:r>
            <w:r w:rsidRPr="00E13AED">
              <w:rPr>
                <w:b/>
                <w:i/>
                <w:color w:val="FF0000"/>
                <w:lang w:val="hr-HR"/>
                <w14:shadow w14:blurRad="50800" w14:dist="38100" w14:dir="2700000" w14:sx="100000" w14:sy="100000" w14:kx="0" w14:ky="0" w14:algn="tl">
                  <w14:srgbClr w14:val="000000">
                    <w14:alpha w14:val="60000"/>
                  </w14:srgbClr>
                </w14:shadow>
              </w:rPr>
              <w:t>[M</w:t>
            </w:r>
            <w:r w:rsidRPr="00E13AED">
              <w:rPr>
                <w:b/>
                <w:i/>
                <w:color w:val="FF0000"/>
                <w:vertAlign w:val="subscript"/>
                <w:lang w:val="hr-HR"/>
                <w14:shadow w14:blurRad="50800" w14:dist="38100" w14:dir="2700000" w14:sx="100000" w14:sy="100000" w14:kx="0" w14:ky="0" w14:algn="tl">
                  <w14:srgbClr w14:val="000000">
                    <w14:alpha w14:val="60000"/>
                  </w14:srgbClr>
                </w14:shadow>
              </w:rPr>
              <w:t>23</w:t>
            </w:r>
            <w:r w:rsidRPr="00E13AED">
              <w:rPr>
                <w:b/>
                <w:i/>
                <w:color w:val="FF0000"/>
                <w:lang w:val="hr-HR"/>
                <w14:shadow w14:blurRad="50800" w14:dist="38100" w14:dir="2700000" w14:sx="100000" w14:sy="100000" w14:kx="0" w14:ky="0" w14:algn="tl">
                  <w14:srgbClr w14:val="000000">
                    <w14:alpha w14:val="60000"/>
                  </w14:srgbClr>
                </w14:shadow>
              </w:rPr>
              <w:t>]</w:t>
            </w:r>
          </w:p>
          <w:p w:rsidR="00D6437F" w:rsidRPr="00587E73" w:rsidRDefault="00D6437F" w:rsidP="00237EF8">
            <w:pPr>
              <w:numPr>
                <w:ilvl w:val="0"/>
                <w:numId w:val="33"/>
              </w:numPr>
              <w:jc w:val="both"/>
              <w:rPr>
                <w:color w:val="0000FF"/>
                <w:lang w:val="sr-Cyrl-CS"/>
                <w14:shadow w14:blurRad="50800" w14:dist="38100" w14:dir="2700000" w14:sx="100000" w14:sy="100000" w14:kx="0" w14:ky="0" w14:algn="tl">
                  <w14:srgbClr w14:val="000000">
                    <w14:alpha w14:val="60000"/>
                  </w14:srgbClr>
                </w14:shadow>
              </w:rPr>
            </w:pPr>
            <w:r w:rsidRPr="00587E73">
              <w:rPr>
                <w:rStyle w:val="style411"/>
                <w:rFonts w:ascii="Times New Roman" w:hAnsi="Times New Roman" w:cs="Times New Roman"/>
                <w:b w:val="0"/>
                <w:color w:val="0000FF"/>
                <w:sz w:val="20"/>
                <w:szCs w:val="20"/>
                <w14:shadow w14:blurRad="50800" w14:dist="38100" w14:dir="2700000" w14:sx="100000" w14:sy="100000" w14:kx="0" w14:ky="0" w14:algn="tl">
                  <w14:srgbClr w14:val="000000">
                    <w14:alpha w14:val="60000"/>
                  </w14:srgbClr>
                </w14:shadow>
              </w:rPr>
              <w:t xml:space="preserve">Marija Cileg, Tibor Kis, </w:t>
            </w:r>
            <w:r w:rsidRPr="00587E73">
              <w:rPr>
                <w:rStyle w:val="style411"/>
                <w:rFonts w:ascii="Times New Roman" w:hAnsi="Times New Roman" w:cs="Times New Roman"/>
                <w:color w:val="0000FF"/>
                <w:sz w:val="20"/>
                <w:szCs w:val="20"/>
                <w14:shadow w14:blurRad="50800" w14:dist="38100" w14:dir="2700000" w14:sx="100000" w14:sy="100000" w14:kx="0" w14:ky="0" w14:algn="tl">
                  <w14:srgbClr w14:val="000000">
                    <w14:alpha w14:val="60000"/>
                  </w14:srgbClr>
                </w14:shadow>
              </w:rPr>
              <w:t>Cariša Bešić</w:t>
            </w:r>
            <w:r w:rsidRPr="00587E73">
              <w:rPr>
                <w:rStyle w:val="style411"/>
                <w:rFonts w:ascii="Times New Roman" w:hAnsi="Times New Roman" w:cs="Times New Roman"/>
                <w:b w:val="0"/>
                <w:color w:val="0000FF"/>
                <w:sz w:val="20"/>
                <w:szCs w:val="20"/>
                <w14:shadow w14:blurRad="50800" w14:dist="38100" w14:dir="2700000" w14:sx="100000" w14:sy="100000" w14:kx="0" w14:ky="0" w14:algn="tl">
                  <w14:srgbClr w14:val="000000">
                    <w14:alpha w14:val="60000"/>
                  </w14:srgbClr>
                </w14:shadow>
              </w:rPr>
              <w:t>,</w:t>
            </w:r>
            <w:r w:rsidRPr="00587E73">
              <w:rPr>
                <w:rStyle w:val="style411"/>
                <w:rFonts w:ascii="Times New Roman" w:hAnsi="Times New Roman" w:cs="Times New Roman"/>
                <w:color w:val="0000FF"/>
                <w:sz w:val="20"/>
                <w:szCs w:val="20"/>
                <w14:shadow w14:blurRad="50800" w14:dist="38100" w14:dir="2700000" w14:sx="100000" w14:sy="100000" w14:kx="0" w14:ky="0" w14:algn="tl">
                  <w14:srgbClr w14:val="000000">
                    <w14:alpha w14:val="60000"/>
                  </w14:srgbClr>
                </w14:shadow>
              </w:rPr>
              <w:t xml:space="preserve"> </w:t>
            </w:r>
            <w:hyperlink r:id="rId43" w:history="1">
              <w:r w:rsidRPr="00587E73">
                <w:rPr>
                  <w:rStyle w:val="Hyperlink"/>
                  <w14:shadow w14:blurRad="50800" w14:dist="38100" w14:dir="2700000" w14:sx="100000" w14:sy="100000" w14:kx="0" w14:ky="0" w14:algn="tl">
                    <w14:srgbClr w14:val="000000">
                      <w14:alpha w14:val="60000"/>
                    </w14:srgbClr>
                  </w14:shadow>
                </w:rPr>
                <w:t>Dual prices and objective harmonization of multicriteria programming models</w:t>
              </w:r>
            </w:hyperlink>
            <w:r w:rsidRPr="00587E73">
              <w:rPr>
                <w:color w:val="0000FF"/>
                <w14:shadow w14:blurRad="50800" w14:dist="38100" w14:dir="2700000" w14:sx="100000" w14:sy="100000" w14:kx="0" w14:ky="0" w14:algn="tl">
                  <w14:srgbClr w14:val="000000">
                    <w14:alpha w14:val="60000"/>
                  </w14:srgbClr>
                </w14:shadow>
              </w:rPr>
              <w:t xml:space="preserve">, </w:t>
            </w:r>
            <w:r w:rsidRPr="00587E73">
              <w:rPr>
                <w:rStyle w:val="style411"/>
                <w:rFonts w:ascii="Times New Roman" w:hAnsi="Times New Roman" w:cs="Times New Roman"/>
                <w:b w:val="0"/>
                <w:color w:val="0000FF"/>
                <w:sz w:val="20"/>
                <w:szCs w:val="20"/>
                <w14:shadow w14:blurRad="50800" w14:dist="38100" w14:dir="2700000" w14:sx="100000" w14:sy="100000" w14:kx="0" w14:ky="0" w14:algn="tl">
                  <w14:srgbClr w14:val="000000">
                    <w14:alpha w14:val="60000"/>
                  </w14:srgbClr>
                </w14:shadow>
              </w:rPr>
              <w:t>TTEM Journal, Vol. 7</w:t>
            </w:r>
            <w:r w:rsidRPr="00587E73">
              <w:rPr>
                <w:rStyle w:val="style411"/>
                <w:rFonts w:ascii="Times New Roman" w:hAnsi="Times New Roman" w:cs="Times New Roman"/>
                <w:b w:val="0"/>
                <w:color w:val="0000FF"/>
                <w:sz w:val="20"/>
                <w:szCs w:val="20"/>
                <w:lang w:val="sr-Cyrl-CS"/>
                <w14:shadow w14:blurRad="50800" w14:dist="38100" w14:dir="2700000" w14:sx="100000" w14:sy="100000" w14:kx="0" w14:ky="0" w14:algn="tl">
                  <w14:srgbClr w14:val="000000">
                    <w14:alpha w14:val="60000"/>
                  </w14:srgbClr>
                </w14:shadow>
              </w:rPr>
              <w:t>,</w:t>
            </w:r>
            <w:r w:rsidRPr="00587E73">
              <w:rPr>
                <w:rStyle w:val="style411"/>
                <w:rFonts w:ascii="Times New Roman" w:hAnsi="Times New Roman" w:cs="Times New Roman"/>
                <w:b w:val="0"/>
                <w:color w:val="0000FF"/>
                <w:sz w:val="20"/>
                <w:szCs w:val="20"/>
                <w14:shadow w14:blurRad="50800" w14:dist="38100" w14:dir="2700000" w14:sx="100000" w14:sy="100000" w14:kx="0" w14:ky="0" w14:algn="tl">
                  <w14:srgbClr w14:val="000000">
                    <w14:alpha w14:val="60000"/>
                  </w14:srgbClr>
                </w14:shadow>
              </w:rPr>
              <w:t xml:space="preserve"> No. 3, 2012, </w:t>
            </w:r>
            <w:r w:rsidRPr="00587E73">
              <w:rPr>
                <w:rStyle w:val="style91"/>
                <w:bCs/>
                <w:color w:val="0000FF"/>
                <w:sz w:val="20"/>
                <w:szCs w:val="20"/>
                <w14:shadow w14:blurRad="50800" w14:dist="38100" w14:dir="2700000" w14:sx="100000" w14:sy="100000" w14:kx="0" w14:ky="0" w14:algn="tl">
                  <w14:srgbClr w14:val="000000">
                    <w14:alpha w14:val="60000"/>
                  </w14:srgbClr>
                </w14:shadow>
              </w:rPr>
              <w:t xml:space="preserve">Journal of Society for development of teaching and business processes in new net environment in B&amp;H, Sarajevo, pp. 1145-1150, </w:t>
            </w:r>
            <w:r w:rsidRPr="00587E73">
              <w:rPr>
                <w:color w:val="0000FF"/>
                <w:lang w:val="sr-Latn-CS"/>
                <w14:shadow w14:blurRad="50800" w14:dist="38100" w14:dir="2700000" w14:sx="100000" w14:sy="100000" w14:kx="0" w14:ky="0" w14:algn="tl">
                  <w14:srgbClr w14:val="000000">
                    <w14:alpha w14:val="60000"/>
                  </w14:srgbClr>
                </w14:shadow>
              </w:rPr>
              <w:t>ISSN: 1840-1503</w:t>
            </w:r>
            <w:r w:rsidRPr="00587E73">
              <w:rPr>
                <w:color w:val="0000FF"/>
                <w:lang w:val="sr-Cyrl-CS"/>
                <w14:shadow w14:blurRad="50800" w14:dist="38100" w14:dir="2700000" w14:sx="100000" w14:sy="100000" w14:kx="0" w14:ky="0" w14:algn="tl">
                  <w14:srgbClr w14:val="000000">
                    <w14:alpha w14:val="60000"/>
                  </w14:srgbClr>
                </w14:shadow>
              </w:rPr>
              <w:t xml:space="preserve">. </w:t>
            </w:r>
            <w:r w:rsidRPr="00E13AED">
              <w:rPr>
                <w:b/>
                <w:i/>
                <w:color w:val="FF0000"/>
                <w:lang w:val="hr-HR"/>
                <w14:shadow w14:blurRad="50800" w14:dist="38100" w14:dir="2700000" w14:sx="100000" w14:sy="100000" w14:kx="0" w14:ky="0" w14:algn="tl">
                  <w14:srgbClr w14:val="000000">
                    <w14:alpha w14:val="60000"/>
                  </w14:srgbClr>
                </w14:shadow>
              </w:rPr>
              <w:t>[M</w:t>
            </w:r>
            <w:r w:rsidRPr="00E13AED">
              <w:rPr>
                <w:b/>
                <w:i/>
                <w:color w:val="FF0000"/>
                <w:vertAlign w:val="subscript"/>
                <w:lang w:val="hr-HR"/>
                <w14:shadow w14:blurRad="50800" w14:dist="38100" w14:dir="2700000" w14:sx="100000" w14:sy="100000" w14:kx="0" w14:ky="0" w14:algn="tl">
                  <w14:srgbClr w14:val="000000">
                    <w14:alpha w14:val="60000"/>
                  </w14:srgbClr>
                </w14:shadow>
              </w:rPr>
              <w:t>23</w:t>
            </w:r>
            <w:r w:rsidRPr="00E13AED">
              <w:rPr>
                <w:b/>
                <w:i/>
                <w:color w:val="FF0000"/>
                <w:lang w:val="hr-HR"/>
                <w14:shadow w14:blurRad="50800" w14:dist="38100" w14:dir="2700000" w14:sx="100000" w14:sy="100000" w14:kx="0" w14:ky="0" w14:algn="tl">
                  <w14:srgbClr w14:val="000000">
                    <w14:alpha w14:val="60000"/>
                  </w14:srgbClr>
                </w14:shadow>
              </w:rPr>
              <w:t>]</w:t>
            </w:r>
          </w:p>
          <w:p w:rsidR="00926054" w:rsidRPr="00587E73" w:rsidRDefault="00AC77BD" w:rsidP="00237EF8">
            <w:pPr>
              <w:pStyle w:val="ListParagraph"/>
              <w:numPr>
                <w:ilvl w:val="0"/>
                <w:numId w:val="33"/>
              </w:numPr>
              <w:jc w:val="both"/>
              <w:rPr>
                <w:color w:val="0000FF"/>
                <w:lang w:val="sr-Cyrl-CS"/>
                <w14:shadow w14:blurRad="50800" w14:dist="38100" w14:dir="2700000" w14:sx="100000" w14:sy="100000" w14:kx="0" w14:ky="0" w14:algn="tl">
                  <w14:srgbClr w14:val="000000">
                    <w14:alpha w14:val="60000"/>
                  </w14:srgbClr>
                </w14:shadow>
              </w:rPr>
            </w:pPr>
            <w:r w:rsidRPr="00587E73">
              <w:rPr>
                <w:b/>
                <w:color w:val="0000FF"/>
                <w:lang w:val="sr-Latn-CS"/>
                <w14:shadow w14:blurRad="50800" w14:dist="38100" w14:dir="2700000" w14:sx="100000" w14:sy="100000" w14:kx="0" w14:ky="0" w14:algn="tl">
                  <w14:srgbClr w14:val="000000">
                    <w14:alpha w14:val="60000"/>
                  </w14:srgbClr>
                </w14:shadow>
              </w:rPr>
              <w:t>Cariša Bešić,</w:t>
            </w:r>
            <w:r w:rsidRPr="00587E73">
              <w:rPr>
                <w:color w:val="0000FF"/>
                <w:lang w:val="sr-Latn-CS"/>
                <w14:shadow w14:blurRad="50800" w14:dist="38100" w14:dir="2700000" w14:sx="100000" w14:sy="100000" w14:kx="0" w14:ky="0" w14:algn="tl">
                  <w14:srgbClr w14:val="000000">
                    <w14:alpha w14:val="60000"/>
                  </w14:srgbClr>
                </w14:shadow>
              </w:rPr>
              <w:t xml:space="preserve"> </w:t>
            </w:r>
            <w:r w:rsidRPr="00587E73">
              <w:rPr>
                <w:color w:val="0000FF"/>
                <w:lang w:val="es-PE"/>
                <w14:shadow w14:blurRad="50800" w14:dist="38100" w14:dir="2700000" w14:sx="100000" w14:sy="100000" w14:kx="0" w14:ky="0" w14:algn="tl">
                  <w14:srgbClr w14:val="000000">
                    <w14:alpha w14:val="60000"/>
                  </w14:srgbClr>
                </w14:shadow>
              </w:rPr>
              <w:t>Zorica Krnjević-Mišković</w:t>
            </w:r>
            <w:r w:rsidRPr="00587E73">
              <w:rPr>
                <w:color w:val="0000FF"/>
                <w:lang w:val="sr-Latn-CS"/>
                <w14:shadow w14:blurRad="50800" w14:dist="38100" w14:dir="2700000" w14:sx="100000" w14:sy="100000" w14:kx="0" w14:ky="0" w14:algn="tl">
                  <w14:srgbClr w14:val="000000">
                    <w14:alpha w14:val="60000"/>
                  </w14:srgbClr>
                </w14:shadow>
              </w:rPr>
              <w:t xml:space="preserve">, Dejan Đorđević, Dragan Ćoćkalo, </w:t>
            </w:r>
            <w:hyperlink r:id="rId44" w:history="1">
              <w:r w:rsidRPr="00587E73">
                <w:rPr>
                  <w:rStyle w:val="Hyperlink"/>
                  <w:bCs/>
                  <w14:shadow w14:blurRad="50800" w14:dist="38100" w14:dir="2700000" w14:sx="100000" w14:sy="100000" w14:kx="0" w14:ky="0" w14:algn="tl">
                    <w14:srgbClr w14:val="000000">
                      <w14:alpha w14:val="60000"/>
                    </w14:srgbClr>
                  </w14:shadow>
                </w:rPr>
                <w:t>Competitive Ability of Serbian Companies on the Global Market: the Role of Knowledge</w:t>
              </w:r>
            </w:hyperlink>
            <w:r w:rsidRPr="00587E73">
              <w:rPr>
                <w:color w:val="0000FF"/>
                <w:lang w:val="sr-Latn-CS"/>
                <w14:shadow w14:blurRad="50800" w14:dist="38100" w14:dir="2700000" w14:sx="100000" w14:sy="100000" w14:kx="0" w14:ky="0" w14:algn="tl">
                  <w14:srgbClr w14:val="000000">
                    <w14:alpha w14:val="60000"/>
                  </w14:srgbClr>
                </w14:shadow>
              </w:rPr>
              <w:t>,</w:t>
            </w:r>
            <w:r w:rsidRPr="00587E73">
              <w:rPr>
                <w:b/>
                <w:color w:val="0000FF"/>
                <w:lang w:val="sr-Latn-CS"/>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Metalurgia International, Special Issue, Vol</w:t>
            </w:r>
            <w:r w:rsidRPr="00587E73">
              <w:rPr>
                <w:color w:val="0000FF"/>
                <w:lang w:val="sr-Cyrl-CS"/>
                <w14:shadow w14:blurRad="50800" w14:dist="38100" w14:dir="2700000" w14:sx="100000" w14:sy="100000" w14:kx="0" w14:ky="0" w14:algn="tl">
                  <w14:srgbClr w14:val="000000">
                    <w14:alpha w14:val="60000"/>
                  </w14:srgbClr>
                </w14:shadow>
              </w:rPr>
              <w:t>.</w:t>
            </w:r>
            <w:r w:rsidRPr="00587E73">
              <w:rPr>
                <w:color w:val="0000FF"/>
                <w:lang w:val="sr-Latn-CS"/>
                <w14:shadow w14:blurRad="50800" w14:dist="38100" w14:dir="2700000" w14:sx="100000" w14:sy="100000" w14:kx="0" w14:ky="0" w14:algn="tl">
                  <w14:srgbClr w14:val="000000">
                    <w14:alpha w14:val="60000"/>
                  </w14:srgbClr>
                </w14:shadow>
              </w:rPr>
              <w:t xml:space="preserve"> XVIII, No</w:t>
            </w:r>
            <w:r w:rsidRPr="00587E73">
              <w:rPr>
                <w:color w:val="0000FF"/>
                <w:lang w:val="sr-Cyrl-CS"/>
                <w14:shadow w14:blurRad="50800" w14:dist="38100" w14:dir="2700000" w14:sx="100000" w14:sy="100000" w14:kx="0" w14:ky="0" w14:algn="tl">
                  <w14:srgbClr w14:val="000000">
                    <w14:alpha w14:val="60000"/>
                  </w14:srgbClr>
                </w14:shadow>
              </w:rPr>
              <w:t>.</w:t>
            </w:r>
            <w:r w:rsidRPr="00587E73">
              <w:rPr>
                <w:color w:val="0000FF"/>
                <w:lang w:val="sr-Latn-CS"/>
                <w14:shadow w14:blurRad="50800" w14:dist="38100" w14:dir="2700000" w14:sx="100000" w14:sy="100000" w14:kx="0" w14:ky="0" w14:algn="tl">
                  <w14:srgbClr w14:val="000000">
                    <w14:alpha w14:val="60000"/>
                  </w14:srgbClr>
                </w14:shadow>
              </w:rPr>
              <w:t xml:space="preserve"> 8, 2013., Romanian metallurgical Foundation, Bucharest, Romania, pages 309-311, ISSN: 1582-2214</w:t>
            </w:r>
            <w:r w:rsidRPr="00587E73">
              <w:rPr>
                <w:color w:val="0000FF"/>
                <w:lang w:val="sr-Cyrl-CS"/>
                <w14:shadow w14:blurRad="50800" w14:dist="38100" w14:dir="2700000" w14:sx="100000" w14:sy="100000" w14:kx="0" w14:ky="0" w14:algn="tl">
                  <w14:srgbClr w14:val="000000">
                    <w14:alpha w14:val="60000"/>
                  </w14:srgbClr>
                </w14:shadow>
              </w:rPr>
              <w:t>.</w:t>
            </w:r>
            <w:r w:rsidR="00926054" w:rsidRPr="00587E73">
              <w:rPr>
                <w:color w:val="0000FF"/>
                <w:lang w:val="sr-Cyrl-CS"/>
                <w14:shadow w14:blurRad="50800" w14:dist="38100" w14:dir="2700000" w14:sx="100000" w14:sy="100000" w14:kx="0" w14:ky="0" w14:algn="tl">
                  <w14:srgbClr w14:val="000000">
                    <w14:alpha w14:val="60000"/>
                  </w14:srgbClr>
                </w14:shadow>
              </w:rPr>
              <w:t xml:space="preserve"> </w:t>
            </w:r>
            <w:r w:rsidR="00926054" w:rsidRPr="00E13AED">
              <w:rPr>
                <w:b/>
                <w:i/>
                <w:color w:val="FF0000"/>
                <w:lang w:val="hr-HR"/>
                <w14:shadow w14:blurRad="50800" w14:dist="38100" w14:dir="2700000" w14:sx="100000" w14:sy="100000" w14:kx="0" w14:ky="0" w14:algn="tl">
                  <w14:srgbClr w14:val="000000">
                    <w14:alpha w14:val="60000"/>
                  </w14:srgbClr>
                </w14:shadow>
              </w:rPr>
              <w:t>[M</w:t>
            </w:r>
            <w:r w:rsidR="00926054" w:rsidRPr="00E13AED">
              <w:rPr>
                <w:b/>
                <w:i/>
                <w:color w:val="FF0000"/>
                <w:vertAlign w:val="subscript"/>
                <w:lang w:val="hr-HR"/>
                <w14:shadow w14:blurRad="50800" w14:dist="38100" w14:dir="2700000" w14:sx="100000" w14:sy="100000" w14:kx="0" w14:ky="0" w14:algn="tl">
                  <w14:srgbClr w14:val="000000">
                    <w14:alpha w14:val="60000"/>
                  </w14:srgbClr>
                </w14:shadow>
              </w:rPr>
              <w:t>23</w:t>
            </w:r>
            <w:r w:rsidR="00926054" w:rsidRPr="00E13AED">
              <w:rPr>
                <w:b/>
                <w:i/>
                <w:color w:val="FF0000"/>
                <w:lang w:val="hr-HR"/>
                <w14:shadow w14:blurRad="50800" w14:dist="38100" w14:dir="2700000" w14:sx="100000" w14:sy="100000" w14:kx="0" w14:ky="0" w14:algn="tl">
                  <w14:srgbClr w14:val="000000">
                    <w14:alpha w14:val="60000"/>
                  </w14:srgbClr>
                </w14:shadow>
              </w:rPr>
              <w:t>]</w:t>
            </w:r>
            <w:r w:rsidR="00AF62C2" w:rsidRPr="00587E73">
              <w:rPr>
                <w:b/>
                <w:i/>
                <w:color w:val="0000FF"/>
                <w:lang w:val="sr-Cyrl-BA"/>
                <w14:shadow w14:blurRad="50800" w14:dist="38100" w14:dir="2700000" w14:sx="100000" w14:sy="100000" w14:kx="0" w14:ky="0" w14:algn="tl">
                  <w14:srgbClr w14:val="000000">
                    <w14:alpha w14:val="60000"/>
                  </w14:srgbClr>
                </w14:shadow>
              </w:rPr>
              <w:t xml:space="preserve"> </w:t>
            </w:r>
            <w:r w:rsidR="00926054" w:rsidRPr="00587E73">
              <w:rPr>
                <w:b/>
                <w:color w:val="0000FF"/>
                <w:lang w:val="sr-Cyrl-CS"/>
                <w14:shadow w14:blurRad="50800" w14:dist="38100" w14:dir="2700000" w14:sx="100000" w14:sy="100000" w14:kx="0" w14:ky="0" w14:algn="tl">
                  <w14:srgbClr w14:val="000000">
                    <w14:alpha w14:val="60000"/>
                  </w14:srgbClr>
                </w14:shadow>
              </w:rPr>
              <w:t xml:space="preserve">ВИДЕТИ: </w:t>
            </w:r>
            <w:r w:rsidR="00926054" w:rsidRPr="00587E73">
              <w:rPr>
                <w:i/>
                <w:color w:val="0000FF"/>
                <w:lang w:val="sr-Cyrl-CS"/>
                <w14:shadow w14:blurRad="50800" w14:dist="38100" w14:dir="2700000" w14:sx="100000" w14:sy="100000" w14:kx="0" w14:ky="0" w14:algn="tl">
                  <w14:srgbClr w14:val="000000">
                    <w14:alpha w14:val="60000"/>
                  </w14:srgbClr>
                </w14:shadow>
              </w:rPr>
              <w:t xml:space="preserve">Одлука Сената Универзитета у Крагујевцу број: </w:t>
            </w:r>
            <w:r w:rsidR="00926054" w:rsidRPr="00587E73">
              <w:rPr>
                <w:i/>
                <w:color w:val="0000FF"/>
                <w:lang w:val="sr-Latn-CS"/>
                <w14:shadow w14:blurRad="50800" w14:dist="38100" w14:dir="2700000" w14:sx="100000" w14:sy="100000" w14:kx="0" w14:ky="0" w14:algn="tl">
                  <w14:srgbClr w14:val="000000">
                    <w14:alpha w14:val="60000"/>
                  </w14:srgbClr>
                </w14:shadow>
              </w:rPr>
              <w:t>III-01-872/3 od 31.</w:t>
            </w:r>
            <w:r w:rsidR="00926054" w:rsidRPr="00587E73">
              <w:rPr>
                <w:i/>
                <w:color w:val="0000FF"/>
                <w:lang w:val="sr-Cyrl-CS"/>
                <w14:shadow w14:blurRad="50800" w14:dist="38100" w14:dir="2700000" w14:sx="100000" w14:sy="100000" w14:kx="0" w14:ky="0" w14:algn="tl">
                  <w14:srgbClr w14:val="000000">
                    <w14:alpha w14:val="60000"/>
                  </w14:srgbClr>
                </w14:shadow>
              </w:rPr>
              <w:t xml:space="preserve"> октобра 2013. године.</w:t>
            </w:r>
          </w:p>
          <w:p w:rsidR="00926054" w:rsidRPr="00587E73" w:rsidRDefault="00926054" w:rsidP="00237EF8">
            <w:pPr>
              <w:pStyle w:val="ListParagraph"/>
              <w:numPr>
                <w:ilvl w:val="0"/>
                <w:numId w:val="33"/>
              </w:numPr>
              <w:jc w:val="both"/>
              <w:rPr>
                <w:color w:val="0000FF"/>
                <w:lang w:val="sr-Cyrl-CS"/>
                <w14:shadow w14:blurRad="50800" w14:dist="38100" w14:dir="2700000" w14:sx="100000" w14:sy="100000" w14:kx="0" w14:ky="0" w14:algn="tl">
                  <w14:srgbClr w14:val="000000">
                    <w14:alpha w14:val="60000"/>
                  </w14:srgbClr>
                </w14:shadow>
              </w:rPr>
            </w:pPr>
            <w:r w:rsidRPr="00587E73">
              <w:rPr>
                <w:color w:val="0000FF"/>
                <w:lang w:val="sr-Latn-CS"/>
                <w14:shadow w14:blurRad="50800" w14:dist="38100" w14:dir="2700000" w14:sx="100000" w14:sy="100000" w14:kx="0" w14:ky="0" w14:algn="tl">
                  <w14:srgbClr w14:val="000000">
                    <w14:alpha w14:val="60000"/>
                  </w14:srgbClr>
                </w14:shadow>
              </w:rPr>
              <w:t xml:space="preserve">Danimir Mandić, Goran Jaušević, Gordana Jotanović, </w:t>
            </w:r>
            <w:r w:rsidRPr="00587E73">
              <w:rPr>
                <w:b/>
                <w:color w:val="0000FF"/>
                <w:lang w:val="sr-Latn-CS"/>
                <w14:shadow w14:blurRad="50800" w14:dist="38100" w14:dir="2700000" w14:sx="100000" w14:sy="100000" w14:kx="0" w14:ky="0" w14:algn="tl">
                  <w14:srgbClr w14:val="000000">
                    <w14:alpha w14:val="60000"/>
                  </w14:srgbClr>
                </w14:shadow>
              </w:rPr>
              <w:t>Cariša Bešić,</w:t>
            </w:r>
            <w:r w:rsidRPr="00587E73">
              <w:rPr>
                <w:color w:val="0000FF"/>
                <w:lang w:val="sr-Latn-CS"/>
                <w14:shadow w14:blurRad="50800" w14:dist="38100" w14:dir="2700000" w14:sx="100000" w14:sy="100000" w14:kx="0" w14:ky="0" w14:algn="tl">
                  <w14:srgbClr w14:val="000000">
                    <w14:alpha w14:val="60000"/>
                  </w14:srgbClr>
                </w14:shadow>
              </w:rPr>
              <w:t xml:space="preserve"> Nada Vilotijević, Dragan Ješić, </w:t>
            </w:r>
            <w:r w:rsidRPr="00587E73">
              <w:rPr>
                <w:b/>
                <w:bCs/>
                <w:color w:val="0000FF"/>
                <w14:shadow w14:blurRad="50800" w14:dist="38100" w14:dir="2700000" w14:sx="100000" w14:sy="100000" w14:kx="0" w14:ky="0" w14:algn="tl">
                  <w14:srgbClr w14:val="000000">
                    <w14:alpha w14:val="60000"/>
                  </w14:srgbClr>
                </w14:shadow>
              </w:rPr>
              <w:t>Educational Innovations in the Function of Improving Students’ ICT Competences</w:t>
            </w:r>
            <w:r w:rsidRPr="00587E73">
              <w:rPr>
                <w:b/>
                <w:color w:val="0000FF"/>
                <w:lang w:val="sr-Latn-CS"/>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Croatian Journal of Education, Special Issue, Vol</w:t>
            </w:r>
            <w:r w:rsidRPr="00587E73">
              <w:rPr>
                <w:color w:val="0000FF"/>
                <w:lang w:val="sr-Cyrl-CS"/>
                <w14:shadow w14:blurRad="50800" w14:dist="38100" w14:dir="2700000" w14:sx="100000" w14:sy="100000" w14:kx="0" w14:ky="0" w14:algn="tl">
                  <w14:srgbClr w14:val="000000">
                    <w14:alpha w14:val="60000"/>
                  </w14:srgbClr>
                </w14:shadow>
              </w:rPr>
              <w:t>.</w:t>
            </w:r>
            <w:r w:rsidRPr="00587E73">
              <w:rPr>
                <w:color w:val="0000FF"/>
                <w:lang w:val="sr-Latn-CS"/>
                <w14:shadow w14:blurRad="50800" w14:dist="38100" w14:dir="2700000" w14:sx="100000" w14:sy="100000" w14:kx="0" w14:ky="0" w14:algn="tl">
                  <w14:srgbClr w14:val="000000">
                    <w14:alpha w14:val="60000"/>
                  </w14:srgbClr>
                </w14:shadow>
              </w:rPr>
              <w:t xml:space="preserve"> 19, No</w:t>
            </w:r>
            <w:r w:rsidRPr="00587E73">
              <w:rPr>
                <w:color w:val="0000FF"/>
                <w:lang w:val="sr-Cyrl-CS"/>
                <w14:shadow w14:blurRad="50800" w14:dist="38100" w14:dir="2700000" w14:sx="100000" w14:sy="100000" w14:kx="0" w14:ky="0" w14:algn="tl">
                  <w14:srgbClr w14:val="000000">
                    <w14:alpha w14:val="60000"/>
                  </w14:srgbClr>
                </w14:shadow>
              </w:rPr>
              <w:t>.</w:t>
            </w:r>
            <w:r w:rsidRPr="00587E73">
              <w:rPr>
                <w:color w:val="0000FF"/>
                <w:lang w:val="sr-Latn-CS"/>
                <w14:shadow w14:blurRad="50800" w14:dist="38100" w14:dir="2700000" w14:sx="100000" w14:sy="100000" w14:kx="0" w14:ky="0" w14:algn="tl">
                  <w14:srgbClr w14:val="000000">
                    <w14:alpha w14:val="60000"/>
                  </w14:srgbClr>
                </w14:shadow>
              </w:rPr>
              <w:t xml:space="preserve"> 3, 2017., Faculty of Teacher Education University of Zagreb, Croatia, pages 61-74, ISSN: 1848-5189</w:t>
            </w:r>
            <w:r w:rsidRPr="00587E73">
              <w:rPr>
                <w:color w:val="0000FF"/>
                <w:lang w:val="sr-Cyrl-CS"/>
                <w14:shadow w14:blurRad="50800" w14:dist="38100" w14:dir="2700000" w14:sx="100000" w14:sy="100000" w14:kx="0" w14:ky="0" w14:algn="tl">
                  <w14:srgbClr w14:val="000000">
                    <w14:alpha w14:val="60000"/>
                  </w14:srgbClr>
                </w14:shadow>
              </w:rPr>
              <w:t xml:space="preserve">. </w:t>
            </w:r>
            <w:r w:rsidRPr="00E13AED">
              <w:rPr>
                <w:b/>
                <w:i/>
                <w:color w:val="FF0000"/>
                <w:lang w:val="hr-HR"/>
                <w14:shadow w14:blurRad="50800" w14:dist="38100" w14:dir="2700000" w14:sx="100000" w14:sy="100000" w14:kx="0" w14:ky="0" w14:algn="tl">
                  <w14:srgbClr w14:val="000000">
                    <w14:alpha w14:val="60000"/>
                  </w14:srgbClr>
                </w14:shadow>
              </w:rPr>
              <w:t>[M</w:t>
            </w:r>
            <w:r w:rsidRPr="00E13AED">
              <w:rPr>
                <w:b/>
                <w:i/>
                <w:color w:val="FF0000"/>
                <w:vertAlign w:val="subscript"/>
                <w:lang w:val="hr-HR"/>
                <w14:shadow w14:blurRad="50800" w14:dist="38100" w14:dir="2700000" w14:sx="100000" w14:sy="100000" w14:kx="0" w14:ky="0" w14:algn="tl">
                  <w14:srgbClr w14:val="000000">
                    <w14:alpha w14:val="60000"/>
                  </w14:srgbClr>
                </w14:shadow>
              </w:rPr>
              <w:t>23</w:t>
            </w:r>
            <w:r w:rsidRPr="00E13AED">
              <w:rPr>
                <w:b/>
                <w:i/>
                <w:color w:val="FF0000"/>
                <w:lang w:val="hr-HR"/>
                <w14:shadow w14:blurRad="50800" w14:dist="38100" w14:dir="2700000" w14:sx="100000" w14:sy="100000" w14:kx="0" w14:ky="0" w14:algn="tl">
                  <w14:srgbClr w14:val="000000">
                    <w14:alpha w14:val="60000"/>
                  </w14:srgbClr>
                </w14:shadow>
              </w:rPr>
              <w:t>]</w:t>
            </w:r>
          </w:p>
          <w:p w:rsidR="00926054" w:rsidRPr="005F2636" w:rsidRDefault="00926054" w:rsidP="00237EF8">
            <w:pPr>
              <w:pStyle w:val="ListParagraph"/>
              <w:numPr>
                <w:ilvl w:val="0"/>
                <w:numId w:val="33"/>
              </w:numPr>
              <w:jc w:val="both"/>
              <w:rPr>
                <w:color w:val="0000FF"/>
                <w:lang w:val="sr-Cyrl-CS"/>
                <w14:shadow w14:blurRad="50800" w14:dist="38100" w14:dir="2700000" w14:sx="100000" w14:sy="100000" w14:kx="0" w14:ky="0" w14:algn="tl">
                  <w14:srgbClr w14:val="000000">
                    <w14:alpha w14:val="60000"/>
                  </w14:srgbClr>
                </w14:shadow>
              </w:rPr>
            </w:pPr>
            <w:r w:rsidRPr="00587E73">
              <w:rPr>
                <w:color w:val="0000FF"/>
                <w14:shadow w14:blurRad="50800" w14:dist="38100" w14:dir="2700000" w14:sx="100000" w14:sy="100000" w14:kx="0" w14:ky="0" w14:algn="tl">
                  <w14:srgbClr w14:val="000000">
                    <w14:alpha w14:val="60000"/>
                  </w14:srgbClr>
                </w14:shadow>
              </w:rPr>
              <w:t xml:space="preserve">Marija Pešić, Vasilije Petrović, Jovan Stepanović, </w:t>
            </w:r>
            <w:r w:rsidRPr="00587E73">
              <w:rPr>
                <w:b/>
                <w:color w:val="0000FF"/>
                <w14:shadow w14:blurRad="50800" w14:dist="38100" w14:dir="2700000" w14:sx="100000" w14:sy="100000" w14:kx="0" w14:ky="0" w14:algn="tl">
                  <w14:srgbClr w14:val="000000">
                    <w14:alpha w14:val="60000"/>
                  </w14:srgbClr>
                </w14:shadow>
              </w:rPr>
              <w:t>Cariša Bešić,</w:t>
            </w:r>
            <w:r w:rsidRPr="00587E73">
              <w:rPr>
                <w:color w:val="0000FF"/>
                <w14:shadow w14:blurRad="50800" w14:dist="38100" w14:dir="2700000" w14:sx="100000" w14:sy="100000" w14:kx="0" w14:ky="0" w14:algn="tl">
                  <w14:srgbClr w14:val="000000">
                    <w14:alpha w14:val="60000"/>
                  </w14:srgbClr>
                </w14:shadow>
              </w:rPr>
              <w:t xml:space="preserve"> </w:t>
            </w:r>
            <w:r w:rsidRPr="00587E73">
              <w:rPr>
                <w:bCs/>
                <w:i/>
                <w:color w:val="0000FF"/>
                <w14:shadow w14:blurRad="50800" w14:dist="38100" w14:dir="2700000" w14:sx="100000" w14:sy="100000" w14:kx="0" w14:ky="0" w14:algn="tl">
                  <w14:srgbClr w14:val="000000">
                    <w14:alpha w14:val="60000"/>
                  </w14:srgbClr>
                </w14:shadow>
              </w:rPr>
              <w:t>The analysis of dimensional stability of 1x1 RIB CO/LY knitwear</w:t>
            </w:r>
            <w:r w:rsidRPr="00587E73">
              <w:rPr>
                <w:i/>
                <w:color w:val="0000FF"/>
                <w14:shadow w14:blurRad="50800" w14:dist="38100" w14:dir="2700000" w14:sx="100000" w14:sy="100000" w14:kx="0" w14:ky="0" w14:algn="tl">
                  <w14:srgbClr w14:val="000000">
                    <w14:alpha w14:val="60000"/>
                  </w14:srgbClr>
                </w14:shadow>
              </w:rPr>
              <w:t>,</w:t>
            </w:r>
            <w:r w:rsidRPr="00587E73">
              <w:rPr>
                <w:b/>
                <w:color w:val="0000FF"/>
                <w14:shadow w14:blurRad="50800" w14:dist="38100" w14:dir="2700000" w14:sx="100000" w14:sy="100000" w14:kx="0" w14:ky="0" w14:algn="tl">
                  <w14:srgbClr w14:val="000000">
                    <w14:alpha w14:val="60000"/>
                  </w14:srgbClr>
                </w14:shadow>
              </w:rPr>
              <w:t xml:space="preserve"> </w:t>
            </w:r>
            <w:r w:rsidRPr="00587E73">
              <w:rPr>
                <w:color w:val="0000FF"/>
                <w14:shadow w14:blurRad="50800" w14:dist="38100" w14:dir="2700000" w14:sx="100000" w14:sy="100000" w14:kx="0" w14:ky="0" w14:algn="tl">
                  <w14:srgbClr w14:val="000000">
                    <w14:alpha w14:val="60000"/>
                  </w14:srgbClr>
                </w14:shadow>
              </w:rPr>
              <w:t>Industria Textila, Vol</w:t>
            </w:r>
            <w:r w:rsidRPr="00587E73">
              <w:rPr>
                <w:color w:val="0000FF"/>
                <w:lang w:val="sr-Cyrl-CS"/>
                <w14:shadow w14:blurRad="50800" w14:dist="38100" w14:dir="2700000" w14:sx="100000" w14:sy="100000" w14:kx="0" w14:ky="0" w14:algn="tl">
                  <w14:srgbClr w14:val="000000">
                    <w14:alpha w14:val="60000"/>
                  </w14:srgbClr>
                </w14:shadow>
              </w:rPr>
              <w:t>.</w:t>
            </w:r>
            <w:r w:rsidRPr="00587E73">
              <w:rPr>
                <w:color w:val="0000FF"/>
                <w14:shadow w14:blurRad="50800" w14:dist="38100" w14:dir="2700000" w14:sx="100000" w14:sy="100000" w14:kx="0" w14:ky="0" w14:algn="tl">
                  <w14:srgbClr w14:val="000000">
                    <w14:alpha w14:val="60000"/>
                  </w14:srgbClr>
                </w14:shadow>
              </w:rPr>
              <w:t xml:space="preserve"> 69, No</w:t>
            </w:r>
            <w:r w:rsidRPr="00587E73">
              <w:rPr>
                <w:color w:val="0000FF"/>
                <w:lang w:val="sr-Cyrl-CS"/>
                <w14:shadow w14:blurRad="50800" w14:dist="38100" w14:dir="2700000" w14:sx="100000" w14:sy="100000" w14:kx="0" w14:ky="0" w14:algn="tl">
                  <w14:srgbClr w14:val="000000">
                    <w14:alpha w14:val="60000"/>
                  </w14:srgbClr>
                </w14:shadow>
              </w:rPr>
              <w:t>.</w:t>
            </w:r>
            <w:r w:rsidRPr="00587E73">
              <w:rPr>
                <w:color w:val="0000FF"/>
                <w14:shadow w14:blurRad="50800" w14:dist="38100" w14:dir="2700000" w14:sx="100000" w14:sy="100000" w14:kx="0" w14:ky="0" w14:algn="tl">
                  <w14:srgbClr w14:val="000000">
                    <w14:alpha w14:val="60000"/>
                  </w14:srgbClr>
                </w14:shadow>
              </w:rPr>
              <w:t xml:space="preserve"> 4, 2018., The National Research &amp; Development Institute for Textiles and Leather, Bucuresti, Romania, pp. 293-297, ISSN: 1222-5347</w:t>
            </w:r>
            <w:r w:rsidRPr="00587E73">
              <w:rPr>
                <w:color w:val="0000FF"/>
                <w:lang w:val="sr-Cyrl-CS"/>
                <w14:shadow w14:blurRad="50800" w14:dist="38100" w14:dir="2700000" w14:sx="100000" w14:sy="100000" w14:kx="0" w14:ky="0" w14:algn="tl">
                  <w14:srgbClr w14:val="000000">
                    <w14:alpha w14:val="60000"/>
                  </w14:srgbClr>
                </w14:shadow>
              </w:rPr>
              <w:t xml:space="preserve">. </w:t>
            </w:r>
            <w:r w:rsidRPr="00E13AED">
              <w:rPr>
                <w:b/>
                <w:i/>
                <w:color w:val="FF0000"/>
                <w:lang w:val="hr-HR"/>
                <w14:shadow w14:blurRad="50800" w14:dist="38100" w14:dir="2700000" w14:sx="100000" w14:sy="100000" w14:kx="0" w14:ky="0" w14:algn="tl">
                  <w14:srgbClr w14:val="000000">
                    <w14:alpha w14:val="60000"/>
                  </w14:srgbClr>
                </w14:shadow>
              </w:rPr>
              <w:t>[M</w:t>
            </w:r>
            <w:r w:rsidRPr="00E13AED">
              <w:rPr>
                <w:b/>
                <w:i/>
                <w:color w:val="FF0000"/>
                <w:vertAlign w:val="subscript"/>
                <w:lang w:val="hr-HR"/>
                <w14:shadow w14:blurRad="50800" w14:dist="38100" w14:dir="2700000" w14:sx="100000" w14:sy="100000" w14:kx="0" w14:ky="0" w14:algn="tl">
                  <w14:srgbClr w14:val="000000">
                    <w14:alpha w14:val="60000"/>
                  </w14:srgbClr>
                </w14:shadow>
              </w:rPr>
              <w:t>23</w:t>
            </w:r>
            <w:r w:rsidRPr="00E13AED">
              <w:rPr>
                <w:b/>
                <w:i/>
                <w:color w:val="FF0000"/>
                <w:lang w:val="hr-HR"/>
                <w14:shadow w14:blurRad="50800" w14:dist="38100" w14:dir="2700000" w14:sx="100000" w14:sy="100000" w14:kx="0" w14:ky="0" w14:algn="tl">
                  <w14:srgbClr w14:val="000000">
                    <w14:alpha w14:val="60000"/>
                  </w14:srgbClr>
                </w14:shadow>
              </w:rPr>
              <w:t>]</w:t>
            </w:r>
          </w:p>
          <w:p w:rsidR="005F2636" w:rsidRPr="005F2636" w:rsidRDefault="00D5384A" w:rsidP="00237EF8">
            <w:pPr>
              <w:pStyle w:val="ListParagraph"/>
              <w:numPr>
                <w:ilvl w:val="0"/>
                <w:numId w:val="33"/>
              </w:numPr>
              <w:jc w:val="both"/>
              <w:rPr>
                <w:color w:val="0000FF"/>
                <w:lang w:val="sr-Cyrl-CS"/>
                <w14:shadow w14:blurRad="50800" w14:dist="38100" w14:dir="2700000" w14:sx="100000" w14:sy="100000" w14:kx="0" w14:ky="0" w14:algn="tl">
                  <w14:srgbClr w14:val="000000">
                    <w14:alpha w14:val="60000"/>
                  </w14:srgbClr>
                </w14:shadow>
              </w:rPr>
            </w:pPr>
            <w:r>
              <w:rPr>
                <w:color w:val="0000FF"/>
                <w14:shadow w14:blurRad="50800" w14:dist="38100" w14:dir="2700000" w14:sx="100000" w14:sy="100000" w14:kx="0" w14:ky="0" w14:algn="tl">
                  <w14:srgbClr w14:val="000000">
                    <w14:alpha w14:val="60000"/>
                  </w14:srgbClr>
                </w14:shadow>
              </w:rPr>
              <w:t xml:space="preserve">Predrag Pravdić, Sandra Milunović Koprivica, Aleksandar Marić, Olga Ristić, Cariša Bešić, </w:t>
            </w:r>
            <w:r w:rsidRPr="00D5384A">
              <w:rPr>
                <w:i/>
                <w:color w:val="0000FF"/>
                <w14:shadow w14:blurRad="50800" w14:dist="38100" w14:dir="2700000" w14:sx="100000" w14:sy="100000" w14:kx="0" w14:ky="0" w14:algn="tl">
                  <w14:srgbClr w14:val="000000">
                    <w14:alpha w14:val="60000"/>
                  </w14:srgbClr>
                </w14:shadow>
              </w:rPr>
              <w:t>Analysis of Industrial Companies Business Goals in Conditions of Uncertainty,</w:t>
            </w:r>
            <w:r>
              <w:rPr>
                <w:color w:val="0000FF"/>
                <w14:shadow w14:blurRad="50800" w14:dist="38100" w14:dir="2700000" w14:sx="100000" w14:sy="100000" w14:kx="0" w14:ky="0" w14:algn="tl">
                  <w14:srgbClr w14:val="000000">
                    <w14:alpha w14:val="60000"/>
                  </w14:srgbClr>
                </w14:shadow>
              </w:rPr>
              <w:t xml:space="preserve"> </w:t>
            </w:r>
            <w:r w:rsidRPr="005F2636">
              <w:rPr>
                <w:color w:val="0000FF"/>
                <w14:shadow w14:blurRad="50800" w14:dist="38100" w14:dir="2700000" w14:sx="100000" w14:sy="100000" w14:kx="0" w14:ky="0" w14:algn="tl">
                  <w14:srgbClr w14:val="000000">
                    <w14:alpha w14:val="60000"/>
                  </w14:srgbClr>
                </w14:shadow>
              </w:rPr>
              <w:t>Journal of Scientific and Industrial Research,</w:t>
            </w:r>
            <w:r>
              <w:rPr>
                <w:color w:val="0000FF"/>
                <w14:shadow w14:blurRad="50800" w14:dist="38100" w14:dir="2700000" w14:sx="100000" w14:sy="100000" w14:kx="0" w14:ky="0" w14:algn="tl">
                  <w14:srgbClr w14:val="000000">
                    <w14:alpha w14:val="60000"/>
                  </w14:srgbClr>
                </w14:shadow>
              </w:rPr>
              <w:t xml:space="preserve"> </w:t>
            </w:r>
            <w:r w:rsidR="00E45F39" w:rsidRPr="00587E73">
              <w:rPr>
                <w:color w:val="0000FF"/>
                <w14:shadow w14:blurRad="50800" w14:dist="38100" w14:dir="2700000" w14:sx="100000" w14:sy="100000" w14:kx="0" w14:ky="0" w14:algn="tl">
                  <w14:srgbClr w14:val="000000">
                    <w14:alpha w14:val="60000"/>
                  </w14:srgbClr>
                </w14:shadow>
              </w:rPr>
              <w:t>Vol</w:t>
            </w:r>
            <w:r w:rsidR="00E45F39" w:rsidRPr="00587E73">
              <w:rPr>
                <w:color w:val="0000FF"/>
                <w:lang w:val="sr-Cyrl-CS"/>
                <w14:shadow w14:blurRad="50800" w14:dist="38100" w14:dir="2700000" w14:sx="100000" w14:sy="100000" w14:kx="0" w14:ky="0" w14:algn="tl">
                  <w14:srgbClr w14:val="000000">
                    <w14:alpha w14:val="60000"/>
                  </w14:srgbClr>
                </w14:shadow>
              </w:rPr>
              <w:t>.</w:t>
            </w:r>
            <w:r w:rsidR="00E45F39" w:rsidRPr="00587E73">
              <w:rPr>
                <w:color w:val="0000FF"/>
                <w14:shadow w14:blurRad="50800" w14:dist="38100" w14:dir="2700000" w14:sx="100000" w14:sy="100000" w14:kx="0" w14:ky="0" w14:algn="tl">
                  <w14:srgbClr w14:val="000000">
                    <w14:alpha w14:val="60000"/>
                  </w14:srgbClr>
                </w14:shadow>
              </w:rPr>
              <w:t xml:space="preserve"> </w:t>
            </w:r>
            <w:r w:rsidR="00E45F39">
              <w:rPr>
                <w:color w:val="0000FF"/>
                <w14:shadow w14:blurRad="50800" w14:dist="38100" w14:dir="2700000" w14:sx="100000" w14:sy="100000" w14:kx="0" w14:ky="0" w14:algn="tl">
                  <w14:srgbClr w14:val="000000">
                    <w14:alpha w14:val="60000"/>
                  </w14:srgbClr>
                </w14:shadow>
              </w:rPr>
              <w:lastRenderedPageBreak/>
              <w:t>7</w:t>
            </w:r>
            <w:r w:rsidR="00E45F39" w:rsidRPr="00587E73">
              <w:rPr>
                <w:color w:val="0000FF"/>
                <w14:shadow w14:blurRad="50800" w14:dist="38100" w14:dir="2700000" w14:sx="100000" w14:sy="100000" w14:kx="0" w14:ky="0" w14:algn="tl">
                  <w14:srgbClr w14:val="000000">
                    <w14:alpha w14:val="60000"/>
                  </w14:srgbClr>
                </w14:shadow>
              </w:rPr>
              <w:t>9</w:t>
            </w:r>
            <w:r w:rsidR="00E45F39">
              <w:rPr>
                <w:color w:val="0000FF"/>
                <w14:shadow w14:blurRad="50800" w14:dist="38100" w14:dir="2700000" w14:sx="100000" w14:sy="100000" w14:kx="0" w14:ky="0" w14:algn="tl">
                  <w14:srgbClr w14:val="000000">
                    <w14:alpha w14:val="60000"/>
                  </w14:srgbClr>
                </w14:shadow>
              </w:rPr>
              <w:t>(03)</w:t>
            </w:r>
            <w:r>
              <w:rPr>
                <w:color w:val="0000FF"/>
                <w14:shadow w14:blurRad="50800" w14:dist="38100" w14:dir="2700000" w14:sx="100000" w14:sy="100000" w14:kx="0" w14:ky="0" w14:algn="tl">
                  <w14:srgbClr w14:val="000000">
                    <w14:alpha w14:val="60000"/>
                  </w14:srgbClr>
                </w14:shadow>
              </w:rPr>
              <w:t>,</w:t>
            </w:r>
            <w:r w:rsidR="00E45F39" w:rsidRPr="00587E73">
              <w:rPr>
                <w:color w:val="0000FF"/>
                <w14:shadow w14:blurRad="50800" w14:dist="38100" w14:dir="2700000" w14:sx="100000" w14:sy="100000" w14:kx="0" w14:ky="0" w14:algn="tl">
                  <w14:srgbClr w14:val="000000">
                    <w14:alpha w14:val="60000"/>
                  </w14:srgbClr>
                </w14:shadow>
              </w:rPr>
              <w:t xml:space="preserve"> </w:t>
            </w:r>
            <w:r w:rsidR="00E45F39">
              <w:rPr>
                <w:color w:val="0000FF"/>
                <w14:shadow w14:blurRad="50800" w14:dist="38100" w14:dir="2700000" w14:sx="100000" w14:sy="100000" w14:kx="0" w14:ky="0" w14:algn="tl">
                  <w14:srgbClr w14:val="000000">
                    <w14:alpha w14:val="60000"/>
                  </w14:srgbClr>
                </w14:shadow>
              </w:rPr>
              <w:t xml:space="preserve">March </w:t>
            </w:r>
            <w:r w:rsidR="00E45F39" w:rsidRPr="00587E73">
              <w:rPr>
                <w:color w:val="0000FF"/>
                <w14:shadow w14:blurRad="50800" w14:dist="38100" w14:dir="2700000" w14:sx="100000" w14:sy="100000" w14:kx="0" w14:ky="0" w14:algn="tl">
                  <w14:srgbClr w14:val="000000">
                    <w14:alpha w14:val="60000"/>
                  </w14:srgbClr>
                </w14:shadow>
              </w:rPr>
              <w:t>20</w:t>
            </w:r>
            <w:r w:rsidR="00E45F39">
              <w:rPr>
                <w:color w:val="0000FF"/>
                <w14:shadow w14:blurRad="50800" w14:dist="38100" w14:dir="2700000" w14:sx="100000" w14:sy="100000" w14:kx="0" w14:ky="0" w14:algn="tl">
                  <w14:srgbClr w14:val="000000">
                    <w14:alpha w14:val="60000"/>
                  </w14:srgbClr>
                </w14:shadow>
              </w:rPr>
              <w:t>20</w:t>
            </w:r>
            <w:r w:rsidR="00E45F39" w:rsidRPr="00587E73">
              <w:rPr>
                <w:color w:val="0000FF"/>
                <w14:shadow w14:blurRad="50800" w14:dist="38100" w14:dir="2700000" w14:sx="100000" w14:sy="100000" w14:kx="0" w14:ky="0" w14:algn="tl">
                  <w14:srgbClr w14:val="000000">
                    <w14:alpha w14:val="60000"/>
                  </w14:srgbClr>
                </w14:shadow>
              </w:rPr>
              <w:t>.,</w:t>
            </w:r>
            <w:r w:rsidR="00E45F39">
              <w:rPr>
                <w:color w:val="0000FF"/>
                <w14:shadow w14:blurRad="50800" w14:dist="38100" w14:dir="2700000" w14:sx="100000" w14:sy="100000" w14:kx="0" w14:ky="0" w14:algn="tl">
                  <w14:srgbClr w14:val="000000">
                    <w14:alpha w14:val="60000"/>
                  </w14:srgbClr>
                </w14:shadow>
              </w:rPr>
              <w:t xml:space="preserve"> </w:t>
            </w:r>
            <w:r w:rsidR="00A3680A">
              <w:rPr>
                <w:color w:val="0000FF"/>
                <w14:shadow w14:blurRad="50800" w14:dist="38100" w14:dir="2700000" w14:sx="100000" w14:sy="100000" w14:kx="0" w14:ky="0" w14:algn="tl">
                  <w14:srgbClr w14:val="000000">
                    <w14:alpha w14:val="60000"/>
                  </w14:srgbClr>
                </w14:shadow>
              </w:rPr>
              <w:t xml:space="preserve">NISCAIR-CSIR, </w:t>
            </w:r>
            <w:r w:rsidR="00A3680A" w:rsidRPr="009B0048">
              <w:rPr>
                <w:color w:val="0000FF"/>
                <w:shd w:val="clear" w:color="auto" w:fill="FFFFFF"/>
                <w14:shadow w14:blurRad="50800" w14:dist="38100" w14:dir="2700000" w14:sx="100000" w14:sy="100000" w14:kx="0" w14:ky="0" w14:algn="tl">
                  <w14:srgbClr w14:val="000000">
                    <w14:alpha w14:val="60000"/>
                  </w14:srgbClr>
                </w14:shadow>
              </w:rPr>
              <w:t>5 A, New Pali Road, P O Box 91, Jodhpur (Raj.) - 342 001 INDIA</w:t>
            </w:r>
            <w:r w:rsidR="009B0048">
              <w:rPr>
                <w:color w:val="0000FF"/>
                <w14:shadow w14:blurRad="50800" w14:dist="38100" w14:dir="2700000" w14:sx="100000" w14:sy="100000" w14:kx="0" w14:ky="0" w14:algn="tl">
                  <w14:srgbClr w14:val="000000">
                    <w14:alpha w14:val="60000"/>
                  </w14:srgbClr>
                </w14:shadow>
              </w:rPr>
              <w:t>,</w:t>
            </w:r>
            <w:r w:rsidR="00A3680A">
              <w:rPr>
                <w:color w:val="0000FF"/>
                <w14:shadow w14:blurRad="50800" w14:dist="38100" w14:dir="2700000" w14:sx="100000" w14:sy="100000" w14:kx="0" w14:ky="0" w14:algn="tl">
                  <w14:srgbClr w14:val="000000">
                    <w14:alpha w14:val="60000"/>
                  </w14:srgbClr>
                </w14:shadow>
              </w:rPr>
              <w:t xml:space="preserve"> </w:t>
            </w:r>
            <w:r w:rsidR="005F2636" w:rsidRPr="00587E73">
              <w:rPr>
                <w:color w:val="0000FF"/>
                <w14:shadow w14:blurRad="50800" w14:dist="38100" w14:dir="2700000" w14:sx="100000" w14:sy="100000" w14:kx="0" w14:ky="0" w14:algn="tl">
                  <w14:srgbClr w14:val="000000">
                    <w14:alpha w14:val="60000"/>
                  </w14:srgbClr>
                </w14:shadow>
              </w:rPr>
              <w:t xml:space="preserve">pp. </w:t>
            </w:r>
            <w:r w:rsidR="00E45F39">
              <w:rPr>
                <w:color w:val="0000FF"/>
                <w14:shadow w14:blurRad="50800" w14:dist="38100" w14:dir="2700000" w14:sx="100000" w14:sy="100000" w14:kx="0" w14:ky="0" w14:algn="tl">
                  <w14:srgbClr w14:val="000000">
                    <w14:alpha w14:val="60000"/>
                  </w14:srgbClr>
                </w14:shadow>
              </w:rPr>
              <w:t>189</w:t>
            </w:r>
            <w:r w:rsidR="005F2636" w:rsidRPr="00587E73">
              <w:rPr>
                <w:color w:val="0000FF"/>
                <w14:shadow w14:blurRad="50800" w14:dist="38100" w14:dir="2700000" w14:sx="100000" w14:sy="100000" w14:kx="0" w14:ky="0" w14:algn="tl">
                  <w14:srgbClr w14:val="000000">
                    <w14:alpha w14:val="60000"/>
                  </w14:srgbClr>
                </w14:shadow>
              </w:rPr>
              <w:t>-</w:t>
            </w:r>
            <w:r w:rsidR="00E45F39">
              <w:rPr>
                <w:color w:val="0000FF"/>
                <w14:shadow w14:blurRad="50800" w14:dist="38100" w14:dir="2700000" w14:sx="100000" w14:sy="100000" w14:kx="0" w14:ky="0" w14:algn="tl">
                  <w14:srgbClr w14:val="000000">
                    <w14:alpha w14:val="60000"/>
                  </w14:srgbClr>
                </w14:shadow>
              </w:rPr>
              <w:t>1</w:t>
            </w:r>
            <w:r w:rsidR="005F2636" w:rsidRPr="00587E73">
              <w:rPr>
                <w:color w:val="0000FF"/>
                <w14:shadow w14:blurRad="50800" w14:dist="38100" w14:dir="2700000" w14:sx="100000" w14:sy="100000" w14:kx="0" w14:ky="0" w14:algn="tl">
                  <w14:srgbClr w14:val="000000">
                    <w14:alpha w14:val="60000"/>
                  </w14:srgbClr>
                </w14:shadow>
              </w:rPr>
              <w:t>9</w:t>
            </w:r>
            <w:r w:rsidR="00E45F39">
              <w:rPr>
                <w:color w:val="0000FF"/>
                <w14:shadow w14:blurRad="50800" w14:dist="38100" w14:dir="2700000" w14:sx="100000" w14:sy="100000" w14:kx="0" w14:ky="0" w14:algn="tl">
                  <w14:srgbClr w14:val="000000">
                    <w14:alpha w14:val="60000"/>
                  </w14:srgbClr>
                </w14:shadow>
              </w:rPr>
              <w:t>2</w:t>
            </w:r>
            <w:r w:rsidR="005F2636" w:rsidRPr="00587E73">
              <w:rPr>
                <w:color w:val="0000FF"/>
                <w14:shadow w14:blurRad="50800" w14:dist="38100" w14:dir="2700000" w14:sx="100000" w14:sy="100000" w14:kx="0" w14:ky="0" w14:algn="tl">
                  <w14:srgbClr w14:val="000000">
                    <w14:alpha w14:val="60000"/>
                  </w14:srgbClr>
                </w14:shadow>
              </w:rPr>
              <w:t xml:space="preserve">, ISSN: </w:t>
            </w:r>
            <w:r w:rsidR="00E45F39">
              <w:rPr>
                <w:color w:val="0000FF"/>
                <w14:shadow w14:blurRad="50800" w14:dist="38100" w14:dir="2700000" w14:sx="100000" w14:sy="100000" w14:kx="0" w14:ky="0" w14:algn="tl">
                  <w14:srgbClr w14:val="000000">
                    <w14:alpha w14:val="60000"/>
                  </w14:srgbClr>
                </w14:shadow>
              </w:rPr>
              <w:t>0</w:t>
            </w:r>
            <w:r>
              <w:rPr>
                <w:color w:val="0000FF"/>
                <w14:shadow w14:blurRad="50800" w14:dist="38100" w14:dir="2700000" w14:sx="100000" w14:sy="100000" w14:kx="0" w14:ky="0" w14:algn="tl">
                  <w14:srgbClr w14:val="000000">
                    <w14:alpha w14:val="60000"/>
                  </w14:srgbClr>
                </w14:shadow>
              </w:rPr>
              <w:t>022</w:t>
            </w:r>
            <w:r w:rsidR="005F2636" w:rsidRPr="00587E73">
              <w:rPr>
                <w:color w:val="0000FF"/>
                <w14:shadow w14:blurRad="50800" w14:dist="38100" w14:dir="2700000" w14:sx="100000" w14:sy="100000" w14:kx="0" w14:ky="0" w14:algn="tl">
                  <w14:srgbClr w14:val="000000">
                    <w14:alpha w14:val="60000"/>
                  </w14:srgbClr>
                </w14:shadow>
              </w:rPr>
              <w:t>-</w:t>
            </w:r>
            <w:r w:rsidR="00E45F39">
              <w:rPr>
                <w:color w:val="0000FF"/>
                <w14:shadow w14:blurRad="50800" w14:dist="38100" w14:dir="2700000" w14:sx="100000" w14:sy="100000" w14:kx="0" w14:ky="0" w14:algn="tl">
                  <w14:srgbClr w14:val="000000">
                    <w14:alpha w14:val="60000"/>
                  </w14:srgbClr>
                </w14:shadow>
              </w:rPr>
              <w:t>4</w:t>
            </w:r>
            <w:r>
              <w:rPr>
                <w:color w:val="0000FF"/>
                <w14:shadow w14:blurRad="50800" w14:dist="38100" w14:dir="2700000" w14:sx="100000" w14:sy="100000" w14:kx="0" w14:ky="0" w14:algn="tl">
                  <w14:srgbClr w14:val="000000">
                    <w14:alpha w14:val="60000"/>
                  </w14:srgbClr>
                </w14:shadow>
              </w:rPr>
              <w:t>456</w:t>
            </w:r>
            <w:r w:rsidR="005F2636" w:rsidRPr="00587E73">
              <w:rPr>
                <w:color w:val="0000FF"/>
                <w:lang w:val="sr-Cyrl-CS"/>
                <w14:shadow w14:blurRad="50800" w14:dist="38100" w14:dir="2700000" w14:sx="100000" w14:sy="100000" w14:kx="0" w14:ky="0" w14:algn="tl">
                  <w14:srgbClr w14:val="000000">
                    <w14:alpha w14:val="60000"/>
                  </w14:srgbClr>
                </w14:shadow>
              </w:rPr>
              <w:t xml:space="preserve">. </w:t>
            </w:r>
            <w:r w:rsidR="005F2636" w:rsidRPr="00E13AED">
              <w:rPr>
                <w:b/>
                <w:i/>
                <w:color w:val="FF0000"/>
                <w:lang w:val="hr-HR"/>
                <w14:shadow w14:blurRad="50800" w14:dist="38100" w14:dir="2700000" w14:sx="100000" w14:sy="100000" w14:kx="0" w14:ky="0" w14:algn="tl">
                  <w14:srgbClr w14:val="000000">
                    <w14:alpha w14:val="60000"/>
                  </w14:srgbClr>
                </w14:shadow>
              </w:rPr>
              <w:t>[M</w:t>
            </w:r>
            <w:r w:rsidR="005F2636" w:rsidRPr="00E13AED">
              <w:rPr>
                <w:b/>
                <w:i/>
                <w:color w:val="FF0000"/>
                <w:vertAlign w:val="subscript"/>
                <w:lang w:val="hr-HR"/>
                <w14:shadow w14:blurRad="50800" w14:dist="38100" w14:dir="2700000" w14:sx="100000" w14:sy="100000" w14:kx="0" w14:ky="0" w14:algn="tl">
                  <w14:srgbClr w14:val="000000">
                    <w14:alpha w14:val="60000"/>
                  </w14:srgbClr>
                </w14:shadow>
              </w:rPr>
              <w:t>23</w:t>
            </w:r>
            <w:r w:rsidR="005F2636" w:rsidRPr="00E13AED">
              <w:rPr>
                <w:b/>
                <w:i/>
                <w:color w:val="FF0000"/>
                <w:lang w:val="hr-HR"/>
                <w14:shadow w14:blurRad="50800" w14:dist="38100" w14:dir="2700000" w14:sx="100000" w14:sy="100000" w14:kx="0" w14:ky="0" w14:algn="tl">
                  <w14:srgbClr w14:val="000000">
                    <w14:alpha w14:val="60000"/>
                  </w14:srgbClr>
                </w14:shadow>
              </w:rPr>
              <w:t>]</w:t>
            </w:r>
          </w:p>
          <w:p w:rsidR="00926054" w:rsidRPr="00587E73" w:rsidRDefault="00926054" w:rsidP="00237EF8">
            <w:pPr>
              <w:pStyle w:val="ListParagraph"/>
              <w:numPr>
                <w:ilvl w:val="0"/>
                <w:numId w:val="33"/>
              </w:numPr>
              <w:jc w:val="both"/>
              <w:rPr>
                <w:color w:val="0000FF"/>
                <w:lang w:val="sr-Cyrl-CS"/>
                <w14:shadow w14:blurRad="50800" w14:dist="38100" w14:dir="2700000" w14:sx="100000" w14:sy="100000" w14:kx="0" w14:ky="0" w14:algn="tl">
                  <w14:srgbClr w14:val="000000">
                    <w14:alpha w14:val="60000"/>
                  </w14:srgbClr>
                </w14:shadow>
              </w:rPr>
            </w:pPr>
            <w:r w:rsidRPr="00587E73">
              <w:rPr>
                <w:color w:val="0000FF"/>
                <w:lang w:val="es-PE"/>
                <w14:shadow w14:blurRad="50800" w14:dist="38100" w14:dir="2700000" w14:sx="100000" w14:sy="100000" w14:kx="0" w14:ky="0" w14:algn="tl">
                  <w14:srgbClr w14:val="000000">
                    <w14:alpha w14:val="60000"/>
                  </w14:srgbClr>
                </w14:shadow>
              </w:rPr>
              <w:t>Dejan Đorđević</w:t>
            </w:r>
            <w:r w:rsidRPr="00587E73">
              <w:rPr>
                <w:color w:val="0000FF"/>
                <w14:shadow w14:blurRad="50800" w14:dist="38100" w14:dir="2700000" w14:sx="100000" w14:sy="100000" w14:kx="0" w14:ky="0" w14:algn="tl">
                  <w14:srgbClr w14:val="000000">
                    <w14:alpha w14:val="60000"/>
                  </w14:srgbClr>
                </w14:shadow>
              </w:rPr>
              <w:t xml:space="preserve">, Srđan Bogetić, </w:t>
            </w:r>
            <w:r w:rsidRPr="00587E73">
              <w:rPr>
                <w:color w:val="0000FF"/>
                <w:lang w:val="sr-Cyrl-CS"/>
                <w14:shadow w14:blurRad="50800" w14:dist="38100" w14:dir="2700000" w14:sx="100000" w14:sy="100000" w14:kx="0" w14:ky="0" w14:algn="tl">
                  <w14:srgbClr w14:val="000000">
                    <w14:alpha w14:val="60000"/>
                  </w14:srgbClr>
                </w14:shadow>
              </w:rPr>
              <w:t>Dragan Ćoćkalo</w:t>
            </w:r>
            <w:r w:rsidRPr="00587E73">
              <w:rPr>
                <w:color w:val="0000FF"/>
                <w14:shadow w14:blurRad="50800" w14:dist="38100" w14:dir="2700000" w14:sx="100000" w14:sy="100000" w14:kx="0" w14:ky="0" w14:algn="tl">
                  <w14:srgbClr w14:val="000000">
                    <w14:alpha w14:val="60000"/>
                  </w14:srgbClr>
                </w14:shadow>
              </w:rPr>
              <w:t xml:space="preserve">, </w:t>
            </w:r>
            <w:r w:rsidRPr="00587E73">
              <w:rPr>
                <w:b/>
                <w:color w:val="0000FF"/>
                <w14:shadow w14:blurRad="50800" w14:dist="38100" w14:dir="2700000" w14:sx="100000" w14:sy="100000" w14:kx="0" w14:ky="0" w14:algn="tl">
                  <w14:srgbClr w14:val="000000">
                    <w14:alpha w14:val="60000"/>
                  </w14:srgbClr>
                </w14:shadow>
              </w:rPr>
              <w:t>Cariša Bešić</w:t>
            </w:r>
            <w:r w:rsidRPr="00587E73">
              <w:rPr>
                <w:color w:val="0000FF"/>
                <w14:shadow w14:blurRad="50800" w14:dist="38100" w14:dir="2700000" w14:sx="100000" w14:sy="100000" w14:kx="0" w14:ky="0" w14:algn="tl">
                  <w14:srgbClr w14:val="000000">
                    <w14:alpha w14:val="60000"/>
                  </w14:srgbClr>
                </w14:shadow>
              </w:rPr>
              <w:t xml:space="preserve">, </w:t>
            </w:r>
            <w:hyperlink r:id="rId45" w:history="1">
              <w:r w:rsidRPr="00D5384A">
                <w:rPr>
                  <w:rStyle w:val="Hyperlink"/>
                  <w:i/>
                  <w:u w:val="none"/>
                  <w14:shadow w14:blurRad="50800" w14:dist="38100" w14:dir="2700000" w14:sx="100000" w14:sy="100000" w14:kx="0" w14:ky="0" w14:algn="tl">
                    <w14:srgbClr w14:val="000000">
                      <w14:alpha w14:val="60000"/>
                    </w14:srgbClr>
                  </w14:shadow>
                </w:rPr>
                <w:t>Cluster Development in Function of Improving Competitiveness of SMEs in Serbian Food Industry</w:t>
              </w:r>
            </w:hyperlink>
            <w:r w:rsidRPr="00D5384A">
              <w:rPr>
                <w:i/>
                <w:color w:val="0000FF"/>
                <w14:shadow w14:blurRad="50800" w14:dist="38100" w14:dir="2700000" w14:sx="100000" w14:sy="100000" w14:kx="0" w14:ky="0" w14:algn="tl">
                  <w14:srgbClr w14:val="000000">
                    <w14:alpha w14:val="60000"/>
                  </w14:srgbClr>
                </w14:shadow>
              </w:rPr>
              <w:t>,</w:t>
            </w:r>
            <w:r w:rsidRPr="00587E73">
              <w:rPr>
                <w:b/>
                <w:color w:val="0000FF"/>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The Balkan Scientific Association of Agrarian Economists, Belgrade (Serbia), Institute of Agriculture Economics, Belgrade (Serbia), Academy of Economic Studies, Bucharest (Romania), Year 59, No. 3 (357-572) 2012, pp. 433-445</w:t>
            </w:r>
            <w:r w:rsidRPr="00587E73">
              <w:rPr>
                <w:color w:val="0000FF"/>
                <w:lang w:val="hr-HR"/>
                <w14:shadow w14:blurRad="50800" w14:dist="38100" w14:dir="2700000" w14:sx="100000" w14:sy="100000" w14:kx="0" w14:ky="0" w14:algn="tl">
                  <w14:srgbClr w14:val="000000">
                    <w14:alpha w14:val="60000"/>
                  </w14:srgbClr>
                </w14:shadow>
              </w:rPr>
              <w:t>, ISSN 0352-3462, UDC 338.43:63</w:t>
            </w:r>
            <w:r w:rsidRPr="00587E73">
              <w:rPr>
                <w:color w:val="0000FF"/>
                <w:lang w:val="sr-Cyrl-CS"/>
                <w14:shadow w14:blurRad="50800" w14:dist="38100" w14:dir="2700000" w14:sx="100000" w14:sy="100000" w14:kx="0" w14:ky="0" w14:algn="tl">
                  <w14:srgbClr w14:val="000000">
                    <w14:alpha w14:val="60000"/>
                  </w14:srgbClr>
                </w14:shadow>
              </w:rPr>
              <w:t>.</w:t>
            </w:r>
            <w:r w:rsidRPr="00587E73">
              <w:rPr>
                <w:color w:val="0000FF"/>
                <w14:shadow w14:blurRad="50800" w14:dist="38100" w14:dir="2700000" w14:sx="100000" w14:sy="100000" w14:kx="0" w14:ky="0" w14:algn="tl">
                  <w14:srgbClr w14:val="000000">
                    <w14:alpha w14:val="60000"/>
                  </w14:srgbClr>
                </w14:shadow>
              </w:rPr>
              <w:t xml:space="preserve"> </w:t>
            </w:r>
            <w:r w:rsidRPr="00E13AED">
              <w:rPr>
                <w:b/>
                <w:i/>
                <w:color w:val="FF0000"/>
                <w:lang w:val="hr-HR"/>
                <w14:shadow w14:blurRad="50800" w14:dist="38100" w14:dir="2700000" w14:sx="100000" w14:sy="100000" w14:kx="0" w14:ky="0" w14:algn="tl">
                  <w14:srgbClr w14:val="000000">
                    <w14:alpha w14:val="60000"/>
                  </w14:srgbClr>
                </w14:shadow>
              </w:rPr>
              <w:t>[M</w:t>
            </w:r>
            <w:r w:rsidRPr="00E13AED">
              <w:rPr>
                <w:b/>
                <w:i/>
                <w:color w:val="FF0000"/>
                <w:vertAlign w:val="subscript"/>
                <w:lang w:val="hr-HR"/>
                <w14:shadow w14:blurRad="50800" w14:dist="38100" w14:dir="2700000" w14:sx="100000" w14:sy="100000" w14:kx="0" w14:ky="0" w14:algn="tl">
                  <w14:srgbClr w14:val="000000">
                    <w14:alpha w14:val="60000"/>
                  </w14:srgbClr>
                </w14:shadow>
              </w:rPr>
              <w:t>2</w:t>
            </w:r>
            <w:r w:rsidRPr="00E13AED">
              <w:rPr>
                <w:b/>
                <w:i/>
                <w:color w:val="FF0000"/>
                <w:vertAlign w:val="subscript"/>
                <w:lang w:val="sr-Cyrl-BA"/>
                <w14:shadow w14:blurRad="50800" w14:dist="38100" w14:dir="2700000" w14:sx="100000" w14:sy="100000" w14:kx="0" w14:ky="0" w14:algn="tl">
                  <w14:srgbClr w14:val="000000">
                    <w14:alpha w14:val="60000"/>
                  </w14:srgbClr>
                </w14:shadow>
              </w:rPr>
              <w:t>4</w:t>
            </w:r>
            <w:r w:rsidRPr="00E13AED">
              <w:rPr>
                <w:b/>
                <w:i/>
                <w:color w:val="FF0000"/>
                <w:lang w:val="hr-HR"/>
                <w14:shadow w14:blurRad="50800" w14:dist="38100" w14:dir="2700000" w14:sx="100000" w14:sy="100000" w14:kx="0" w14:ky="0" w14:algn="tl">
                  <w14:srgbClr w14:val="000000">
                    <w14:alpha w14:val="60000"/>
                  </w14:srgbClr>
                </w14:shadow>
              </w:rPr>
              <w:t>]</w:t>
            </w:r>
          </w:p>
          <w:p w:rsidR="00926054" w:rsidRPr="00587E73" w:rsidRDefault="00926054" w:rsidP="00237EF8">
            <w:pPr>
              <w:pStyle w:val="ListParagraph"/>
              <w:numPr>
                <w:ilvl w:val="0"/>
                <w:numId w:val="33"/>
              </w:numPr>
              <w:jc w:val="both"/>
              <w:rPr>
                <w:color w:val="0000FF"/>
                <w:lang w:val="sr-Cyrl-CS"/>
                <w14:shadow w14:blurRad="50800" w14:dist="38100" w14:dir="2700000" w14:sx="100000" w14:sy="100000" w14:kx="0" w14:ky="0" w14:algn="tl">
                  <w14:srgbClr w14:val="000000">
                    <w14:alpha w14:val="60000"/>
                  </w14:srgbClr>
                </w14:shadow>
              </w:rPr>
            </w:pPr>
            <w:r w:rsidRPr="00587E73">
              <w:rPr>
                <w:b/>
                <w:color w:val="0000FF"/>
                <w:lang w:val="sr-Latn-CS"/>
                <w14:shadow w14:blurRad="50800" w14:dist="38100" w14:dir="2700000" w14:sx="100000" w14:sy="100000" w14:kx="0" w14:ky="0" w14:algn="tl">
                  <w14:srgbClr w14:val="000000">
                    <w14:alpha w14:val="60000"/>
                  </w14:srgbClr>
                </w14:shadow>
              </w:rPr>
              <w:t>Cariša Bešić</w:t>
            </w:r>
            <w:r w:rsidRPr="00587E73">
              <w:rPr>
                <w:color w:val="0000FF"/>
                <w:lang w:val="sr-Latn-CS"/>
                <w14:shadow w14:blurRad="50800" w14:dist="38100" w14:dir="2700000" w14:sx="100000" w14:sy="100000" w14:kx="0" w14:ky="0" w14:algn="tl">
                  <w14:srgbClr w14:val="000000">
                    <w14:alpha w14:val="60000"/>
                  </w14:srgbClr>
                </w14:shadow>
              </w:rPr>
              <w:t xml:space="preserve">, Dragan Ćoćkalo, Dejan Đorđević, </w:t>
            </w:r>
            <w:r w:rsidRPr="00587E73">
              <w:rPr>
                <w:color w:val="0000FF"/>
                <w14:shadow w14:blurRad="50800" w14:dist="38100" w14:dir="2700000" w14:sx="100000" w14:sy="100000" w14:kx="0" w14:ky="0" w14:algn="tl">
                  <w14:srgbClr w14:val="000000">
                    <w14:alpha w14:val="60000"/>
                  </w14:srgbClr>
                </w14:shadow>
              </w:rPr>
              <w:t>Srđan Bogetić</w:t>
            </w:r>
            <w:r w:rsidRPr="00587E73">
              <w:rPr>
                <w:color w:val="0000FF"/>
                <w:lang w:val="sr-Cyrl-CS"/>
                <w14:shadow w14:blurRad="50800" w14:dist="38100" w14:dir="2700000" w14:sx="100000" w14:sy="100000" w14:kx="0" w14:ky="0" w14:algn="tl">
                  <w14:srgbClr w14:val="000000">
                    <w14:alpha w14:val="60000"/>
                  </w14:srgbClr>
                </w14:shadow>
              </w:rPr>
              <w:t xml:space="preserve">, </w:t>
            </w:r>
            <w:hyperlink r:id="rId46" w:history="1">
              <w:r w:rsidRPr="00D5384A">
                <w:rPr>
                  <w:rStyle w:val="Hyperlink"/>
                  <w:i/>
                  <w:u w:val="none"/>
                  <w14:shadow w14:blurRad="50800" w14:dist="38100" w14:dir="2700000" w14:sx="100000" w14:sy="100000" w14:kx="0" w14:ky="0" w14:algn="tl">
                    <w14:srgbClr w14:val="000000">
                      <w14:alpha w14:val="60000"/>
                    </w14:srgbClr>
                  </w14:shadow>
                </w:rPr>
                <w:t>The</w:t>
              </w:r>
              <w:r w:rsidRPr="00D5384A">
                <w:rPr>
                  <w:rStyle w:val="Hyperlink"/>
                  <w:i/>
                  <w:u w:val="none"/>
                  <w:lang w:val="sr-Cyrl-CS"/>
                  <w14:shadow w14:blurRad="50800" w14:dist="38100" w14:dir="2700000" w14:sx="100000" w14:sy="100000" w14:kx="0" w14:ky="0" w14:algn="tl">
                    <w14:srgbClr w14:val="000000">
                      <w14:alpha w14:val="60000"/>
                    </w14:srgbClr>
                  </w14:shadow>
                </w:rPr>
                <w:t xml:space="preserve"> </w:t>
              </w:r>
              <w:r w:rsidRPr="00D5384A">
                <w:rPr>
                  <w:rStyle w:val="Hyperlink"/>
                  <w:i/>
                  <w:u w:val="none"/>
                  <w14:shadow w14:blurRad="50800" w14:dist="38100" w14:dir="2700000" w14:sx="100000" w14:sy="100000" w14:kx="0" w14:ky="0" w14:algn="tl">
                    <w14:srgbClr w14:val="000000">
                      <w14:alpha w14:val="60000"/>
                    </w14:srgbClr>
                  </w14:shadow>
                </w:rPr>
                <w:t>analysis</w:t>
              </w:r>
              <w:r w:rsidRPr="00D5384A">
                <w:rPr>
                  <w:rStyle w:val="Hyperlink"/>
                  <w:i/>
                  <w:u w:val="none"/>
                  <w:lang w:val="sr-Cyrl-CS"/>
                  <w14:shadow w14:blurRad="50800" w14:dist="38100" w14:dir="2700000" w14:sx="100000" w14:sy="100000" w14:kx="0" w14:ky="0" w14:algn="tl">
                    <w14:srgbClr w14:val="000000">
                      <w14:alpha w14:val="60000"/>
                    </w14:srgbClr>
                  </w14:shadow>
                </w:rPr>
                <w:t xml:space="preserve"> </w:t>
              </w:r>
              <w:r w:rsidRPr="00D5384A">
                <w:rPr>
                  <w:rStyle w:val="Hyperlink"/>
                  <w:i/>
                  <w:u w:val="none"/>
                  <w14:shadow w14:blurRad="50800" w14:dist="38100" w14:dir="2700000" w14:sx="100000" w14:sy="100000" w14:kx="0" w14:ky="0" w14:algn="tl">
                    <w14:srgbClr w14:val="000000">
                      <w14:alpha w14:val="60000"/>
                    </w14:srgbClr>
                  </w14:shadow>
                </w:rPr>
                <w:t>of</w:t>
              </w:r>
              <w:r w:rsidRPr="00D5384A">
                <w:rPr>
                  <w:rStyle w:val="Hyperlink"/>
                  <w:i/>
                  <w:u w:val="none"/>
                  <w:lang w:val="sr-Cyrl-CS"/>
                  <w14:shadow w14:blurRad="50800" w14:dist="38100" w14:dir="2700000" w14:sx="100000" w14:sy="100000" w14:kx="0" w14:ky="0" w14:algn="tl">
                    <w14:srgbClr w14:val="000000">
                      <w14:alpha w14:val="60000"/>
                    </w14:srgbClr>
                  </w14:shadow>
                </w:rPr>
                <w:t xml:space="preserve"> </w:t>
              </w:r>
              <w:r w:rsidRPr="00D5384A">
                <w:rPr>
                  <w:rStyle w:val="Hyperlink"/>
                  <w:i/>
                  <w:u w:val="none"/>
                  <w14:shadow w14:blurRad="50800" w14:dist="38100" w14:dir="2700000" w14:sx="100000" w14:sy="100000" w14:kx="0" w14:ky="0" w14:algn="tl">
                    <w14:srgbClr w14:val="000000">
                      <w14:alpha w14:val="60000"/>
                    </w14:srgbClr>
                  </w14:shadow>
                </w:rPr>
                <w:t>aspects</w:t>
              </w:r>
              <w:r w:rsidRPr="00D5384A">
                <w:rPr>
                  <w:rStyle w:val="Hyperlink"/>
                  <w:i/>
                  <w:u w:val="none"/>
                  <w:lang w:val="sr-Cyrl-CS"/>
                  <w14:shadow w14:blurRad="50800" w14:dist="38100" w14:dir="2700000" w14:sx="100000" w14:sy="100000" w14:kx="0" w14:ky="0" w14:algn="tl">
                    <w14:srgbClr w14:val="000000">
                      <w14:alpha w14:val="60000"/>
                    </w14:srgbClr>
                  </w14:shadow>
                </w:rPr>
                <w:t xml:space="preserve"> </w:t>
              </w:r>
              <w:r w:rsidRPr="00D5384A">
                <w:rPr>
                  <w:rStyle w:val="Hyperlink"/>
                  <w:i/>
                  <w:u w:val="none"/>
                  <w14:shadow w14:blurRad="50800" w14:dist="38100" w14:dir="2700000" w14:sx="100000" w14:sy="100000" w14:kx="0" w14:ky="0" w14:algn="tl">
                    <w14:srgbClr w14:val="000000">
                      <w14:alpha w14:val="60000"/>
                    </w14:srgbClr>
                  </w14:shadow>
                </w:rPr>
                <w:t>of</w:t>
              </w:r>
              <w:r w:rsidRPr="00D5384A">
                <w:rPr>
                  <w:rStyle w:val="Hyperlink"/>
                  <w:i/>
                  <w:u w:val="none"/>
                  <w:lang w:val="sr-Cyrl-CS"/>
                  <w14:shadow w14:blurRad="50800" w14:dist="38100" w14:dir="2700000" w14:sx="100000" w14:sy="100000" w14:kx="0" w14:ky="0" w14:algn="tl">
                    <w14:srgbClr w14:val="000000">
                      <w14:alpha w14:val="60000"/>
                    </w14:srgbClr>
                  </w14:shadow>
                </w:rPr>
                <w:t xml:space="preserve"> </w:t>
              </w:r>
              <w:r w:rsidRPr="00D5384A">
                <w:rPr>
                  <w:rStyle w:val="Hyperlink"/>
                  <w:i/>
                  <w:u w:val="none"/>
                  <w14:shadow w14:blurRad="50800" w14:dist="38100" w14:dir="2700000" w14:sx="100000" w14:sy="100000" w14:kx="0" w14:ky="0" w14:algn="tl">
                    <w14:srgbClr w14:val="000000">
                      <w14:alpha w14:val="60000"/>
                    </w14:srgbClr>
                  </w14:shadow>
                </w:rPr>
                <w:t>food</w:t>
              </w:r>
              <w:r w:rsidRPr="00D5384A">
                <w:rPr>
                  <w:rStyle w:val="Hyperlink"/>
                  <w:i/>
                  <w:u w:val="none"/>
                  <w:lang w:val="sr-Cyrl-CS"/>
                  <w14:shadow w14:blurRad="50800" w14:dist="38100" w14:dir="2700000" w14:sx="100000" w14:sy="100000" w14:kx="0" w14:ky="0" w14:algn="tl">
                    <w14:srgbClr w14:val="000000">
                      <w14:alpha w14:val="60000"/>
                    </w14:srgbClr>
                  </w14:shadow>
                </w:rPr>
                <w:t xml:space="preserve"> </w:t>
              </w:r>
              <w:r w:rsidRPr="00D5384A">
                <w:rPr>
                  <w:rStyle w:val="Hyperlink"/>
                  <w:i/>
                  <w:u w:val="none"/>
                  <w14:shadow w14:blurRad="50800" w14:dist="38100" w14:dir="2700000" w14:sx="100000" w14:sy="100000" w14:kx="0" w14:ky="0" w14:algn="tl">
                    <w14:srgbClr w14:val="000000">
                      <w14:alpha w14:val="60000"/>
                    </w14:srgbClr>
                  </w14:shadow>
                </w:rPr>
                <w:t>industry</w:t>
              </w:r>
              <w:r w:rsidRPr="00D5384A">
                <w:rPr>
                  <w:rStyle w:val="Hyperlink"/>
                  <w:i/>
                  <w:u w:val="none"/>
                  <w:lang w:val="sr-Cyrl-CS"/>
                  <w14:shadow w14:blurRad="50800" w14:dist="38100" w14:dir="2700000" w14:sx="100000" w14:sy="100000" w14:kx="0" w14:ky="0" w14:algn="tl">
                    <w14:srgbClr w14:val="000000">
                      <w14:alpha w14:val="60000"/>
                    </w14:srgbClr>
                  </w14:shadow>
                </w:rPr>
                <w:t xml:space="preserve"> </w:t>
              </w:r>
              <w:r w:rsidRPr="00D5384A">
                <w:rPr>
                  <w:rStyle w:val="Hyperlink"/>
                  <w:i/>
                  <w:u w:val="none"/>
                  <w14:shadow w14:blurRad="50800" w14:dist="38100" w14:dir="2700000" w14:sx="100000" w14:sy="100000" w14:kx="0" w14:ky="0" w14:algn="tl">
                    <w14:srgbClr w14:val="000000">
                      <w14:alpha w14:val="60000"/>
                    </w14:srgbClr>
                  </w14:shadow>
                </w:rPr>
                <w:t>competitivness</w:t>
              </w:r>
              <w:r w:rsidRPr="00D5384A">
                <w:rPr>
                  <w:rStyle w:val="Hyperlink"/>
                  <w:i/>
                  <w:u w:val="none"/>
                  <w:lang w:val="sr-Cyrl-CS"/>
                  <w14:shadow w14:blurRad="50800" w14:dist="38100" w14:dir="2700000" w14:sx="100000" w14:sy="100000" w14:kx="0" w14:ky="0" w14:algn="tl">
                    <w14:srgbClr w14:val="000000">
                      <w14:alpha w14:val="60000"/>
                    </w14:srgbClr>
                  </w14:shadow>
                </w:rPr>
                <w:t xml:space="preserve"> </w:t>
              </w:r>
              <w:r w:rsidRPr="00D5384A">
                <w:rPr>
                  <w:rStyle w:val="Hyperlink"/>
                  <w:i/>
                  <w:u w:val="none"/>
                  <w14:shadow w14:blurRad="50800" w14:dist="38100" w14:dir="2700000" w14:sx="100000" w14:sy="100000" w14:kx="0" w14:ky="0" w14:algn="tl">
                    <w14:srgbClr w14:val="000000">
                      <w14:alpha w14:val="60000"/>
                    </w14:srgbClr>
                  </w14:shadow>
                </w:rPr>
                <w:t>in</w:t>
              </w:r>
              <w:r w:rsidRPr="00D5384A">
                <w:rPr>
                  <w:rStyle w:val="Hyperlink"/>
                  <w:i/>
                  <w:u w:val="none"/>
                  <w:lang w:val="sr-Cyrl-CS"/>
                  <w14:shadow w14:blurRad="50800" w14:dist="38100" w14:dir="2700000" w14:sx="100000" w14:sy="100000" w14:kx="0" w14:ky="0" w14:algn="tl">
                    <w14:srgbClr w14:val="000000">
                      <w14:alpha w14:val="60000"/>
                    </w14:srgbClr>
                  </w14:shadow>
                </w:rPr>
                <w:t xml:space="preserve"> </w:t>
              </w:r>
              <w:r w:rsidRPr="00D5384A">
                <w:rPr>
                  <w:rStyle w:val="Hyperlink"/>
                  <w:i/>
                  <w:u w:val="none"/>
                  <w14:shadow w14:blurRad="50800" w14:dist="38100" w14:dir="2700000" w14:sx="100000" w14:sy="100000" w14:kx="0" w14:ky="0" w14:algn="tl">
                    <w14:srgbClr w14:val="000000">
                      <w14:alpha w14:val="60000"/>
                    </w14:srgbClr>
                  </w14:shadow>
                </w:rPr>
                <w:t>Serbia</w:t>
              </w:r>
            </w:hyperlink>
            <w:r w:rsidRPr="00D5384A">
              <w:rPr>
                <w:i/>
                <w:color w:val="0000FF"/>
                <w:lang w:val="sr-Latn-CS"/>
                <w14:shadow w14:blurRad="50800" w14:dist="38100" w14:dir="2700000" w14:sx="100000" w14:sy="100000" w14:kx="0" w14:ky="0" w14:algn="tl">
                  <w14:srgbClr w14:val="000000">
                    <w14:alpha w14:val="60000"/>
                  </w14:srgbClr>
                </w14:shadow>
              </w:rPr>
              <w:t>,</w:t>
            </w:r>
            <w:r w:rsidRPr="00587E73">
              <w:rPr>
                <w:b/>
                <w:color w:val="0000FF"/>
                <w:lang w:val="sr-Latn-CS"/>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Ekonomika poljoprivrede, Vol</w:t>
            </w:r>
            <w:r w:rsidRPr="00587E73">
              <w:rPr>
                <w:color w:val="0000FF"/>
                <w:lang w:val="sr-Cyrl-CS"/>
                <w14:shadow w14:blurRad="50800" w14:dist="38100" w14:dir="2700000" w14:sx="100000" w14:sy="100000" w14:kx="0" w14:ky="0" w14:algn="tl">
                  <w14:srgbClr w14:val="000000">
                    <w14:alpha w14:val="60000"/>
                  </w14:srgbClr>
                </w14:shadow>
              </w:rPr>
              <w:t>.</w:t>
            </w:r>
            <w:r w:rsidRPr="00587E73">
              <w:rPr>
                <w:color w:val="0000FF"/>
                <w:lang w:val="sr-Latn-CS"/>
                <w14:shadow w14:blurRad="50800" w14:dist="38100" w14:dir="2700000" w14:sx="100000" w14:sy="100000" w14:kx="0" w14:ky="0" w14:algn="tl">
                  <w14:srgbClr w14:val="000000">
                    <w14:alpha w14:val="60000"/>
                  </w14:srgbClr>
                </w14:shadow>
              </w:rPr>
              <w:t xml:space="preserve"> 61, No</w:t>
            </w:r>
            <w:r w:rsidRPr="00587E73">
              <w:rPr>
                <w:color w:val="0000FF"/>
                <w:lang w:val="sr-Cyrl-CS"/>
                <w14:shadow w14:blurRad="50800" w14:dist="38100" w14:dir="2700000" w14:sx="100000" w14:sy="100000" w14:kx="0" w14:ky="0" w14:algn="tl">
                  <w14:srgbClr w14:val="000000">
                    <w14:alpha w14:val="60000"/>
                  </w14:srgbClr>
                </w14:shadow>
              </w:rPr>
              <w:t>.</w:t>
            </w:r>
            <w:r w:rsidRPr="00587E73">
              <w:rPr>
                <w:color w:val="0000FF"/>
                <w:lang w:val="sr-Latn-CS"/>
                <w14:shadow w14:blurRad="50800" w14:dist="38100" w14:dir="2700000" w14:sx="100000" w14:sy="100000" w14:kx="0" w14:ky="0" w14:algn="tl">
                  <w14:srgbClr w14:val="000000">
                    <w14:alpha w14:val="60000"/>
                  </w14:srgbClr>
                </w14:shadow>
              </w:rPr>
              <w:t xml:space="preserve"> 3</w:t>
            </w:r>
            <w:r w:rsidRPr="00587E73">
              <w:rPr>
                <w:color w:val="0000FF"/>
                <w:lang w:val="sr-Cyrl-CS"/>
                <w14:shadow w14:blurRad="50800" w14:dist="38100" w14:dir="2700000" w14:sx="100000" w14:sy="100000" w14:kx="0" w14:ky="0" w14:algn="tl">
                  <w14:srgbClr w14:val="000000">
                    <w14:alpha w14:val="60000"/>
                  </w14:srgbClr>
                </w14:shadow>
              </w:rPr>
              <w:t>,</w:t>
            </w:r>
            <w:r w:rsidRPr="00587E73">
              <w:rPr>
                <w:color w:val="0000FF"/>
                <w:lang w:val="sr-Latn-CS"/>
                <w14:shadow w14:blurRad="50800" w14:dist="38100" w14:dir="2700000" w14:sx="100000" w14:sy="100000" w14:kx="0" w14:ky="0" w14:algn="tl">
                  <w14:srgbClr w14:val="000000">
                    <w14:alpha w14:val="60000"/>
                  </w14:srgbClr>
                </w14:shadow>
              </w:rPr>
              <w:t xml:space="preserve"> 2014., Institut za ekonomiku poljoprivrede, Beograd, pp. 647-659, </w:t>
            </w:r>
            <w:r w:rsidRPr="00587E73">
              <w:rPr>
                <w:color w:val="0000FF"/>
                <w:lang w:val="hr-HR"/>
                <w14:shadow w14:blurRad="50800" w14:dist="38100" w14:dir="2700000" w14:sx="100000" w14:sy="100000" w14:kx="0" w14:ky="0" w14:algn="tl">
                  <w14:srgbClr w14:val="000000">
                    <w14:alpha w14:val="60000"/>
                  </w14:srgbClr>
                </w14:shadow>
              </w:rPr>
              <w:t>ISSN</w:t>
            </w:r>
            <w:r w:rsidRPr="00587E73">
              <w:rPr>
                <w:color w:val="0000FF"/>
                <w:lang w:val="sr-Cyrl-CS"/>
                <w14:shadow w14:blurRad="50800" w14:dist="38100" w14:dir="2700000" w14:sx="100000" w14:sy="100000" w14:kx="0" w14:ky="0" w14:algn="tl">
                  <w14:srgbClr w14:val="000000">
                    <w14:alpha w14:val="60000"/>
                  </w14:srgbClr>
                </w14:shadow>
              </w:rPr>
              <w:t>:</w:t>
            </w:r>
            <w:r w:rsidRPr="00587E73">
              <w:rPr>
                <w:color w:val="0000FF"/>
                <w:lang w:val="hr-HR"/>
                <w14:shadow w14:blurRad="50800" w14:dist="38100" w14:dir="2700000" w14:sx="100000" w14:sy="100000" w14:kx="0" w14:ky="0" w14:algn="tl">
                  <w14:srgbClr w14:val="000000">
                    <w14:alpha w14:val="60000"/>
                  </w14:srgbClr>
                </w14:shadow>
              </w:rPr>
              <w:t xml:space="preserve"> 0352-3462, UDC 339.439.5(497.11) </w:t>
            </w:r>
            <w:r w:rsidRPr="00E13AED">
              <w:rPr>
                <w:b/>
                <w:i/>
                <w:color w:val="FF0000"/>
                <w:lang w:val="hr-HR"/>
                <w14:shadow w14:blurRad="50800" w14:dist="38100" w14:dir="2700000" w14:sx="100000" w14:sy="100000" w14:kx="0" w14:ky="0" w14:algn="tl">
                  <w14:srgbClr w14:val="000000">
                    <w14:alpha w14:val="60000"/>
                  </w14:srgbClr>
                </w14:shadow>
              </w:rPr>
              <w:t>[M</w:t>
            </w:r>
            <w:r w:rsidRPr="00E13AED">
              <w:rPr>
                <w:b/>
                <w:i/>
                <w:color w:val="FF0000"/>
                <w:vertAlign w:val="subscript"/>
                <w:lang w:val="hr-HR"/>
                <w14:shadow w14:blurRad="50800" w14:dist="38100" w14:dir="2700000" w14:sx="100000" w14:sy="100000" w14:kx="0" w14:ky="0" w14:algn="tl">
                  <w14:srgbClr w14:val="000000">
                    <w14:alpha w14:val="60000"/>
                  </w14:srgbClr>
                </w14:shadow>
              </w:rPr>
              <w:t>24</w:t>
            </w:r>
            <w:r w:rsidRPr="00E13AED">
              <w:rPr>
                <w:b/>
                <w:i/>
                <w:color w:val="FF0000"/>
                <w:lang w:val="hr-HR"/>
                <w14:shadow w14:blurRad="50800" w14:dist="38100" w14:dir="2700000" w14:sx="100000" w14:sy="100000" w14:kx="0" w14:ky="0" w14:algn="tl">
                  <w14:srgbClr w14:val="000000">
                    <w14:alpha w14:val="60000"/>
                  </w14:srgbClr>
                </w14:shadow>
              </w:rPr>
              <w:t>]</w:t>
            </w:r>
          </w:p>
          <w:p w:rsidR="00FD5451" w:rsidRPr="00FD5451" w:rsidRDefault="00926054" w:rsidP="00FD5451">
            <w:pPr>
              <w:pStyle w:val="ListParagraph"/>
              <w:numPr>
                <w:ilvl w:val="0"/>
                <w:numId w:val="33"/>
              </w:numPr>
              <w:jc w:val="both"/>
              <w:rPr>
                <w:color w:val="0000FF"/>
                <w:lang w:val="sr-Cyrl-CS"/>
                <w14:shadow w14:blurRad="50800" w14:dist="38100" w14:dir="2700000" w14:sx="100000" w14:sy="100000" w14:kx="0" w14:ky="0" w14:algn="tl">
                  <w14:srgbClr w14:val="000000">
                    <w14:alpha w14:val="60000"/>
                  </w14:srgbClr>
                </w14:shadow>
              </w:rPr>
            </w:pPr>
            <w:r w:rsidRPr="00587E73">
              <w:rPr>
                <w:b/>
                <w:color w:val="0000FF"/>
                <w:lang w:val="sr-Latn-CS"/>
                <w14:shadow w14:blurRad="50800" w14:dist="38100" w14:dir="2700000" w14:sx="100000" w14:sy="100000" w14:kx="0" w14:ky="0" w14:algn="tl">
                  <w14:srgbClr w14:val="000000">
                    <w14:alpha w14:val="60000"/>
                  </w14:srgbClr>
                </w14:shadow>
              </w:rPr>
              <w:t>Cariša Bešić</w:t>
            </w:r>
            <w:r w:rsidRPr="00587E73">
              <w:rPr>
                <w:color w:val="0000FF"/>
                <w:lang w:val="sr-Latn-CS"/>
                <w14:shadow w14:blurRad="50800" w14:dist="38100" w14:dir="2700000" w14:sx="100000" w14:sy="100000" w14:kx="0" w14:ky="0" w14:algn="tl">
                  <w14:srgbClr w14:val="000000">
                    <w14:alpha w14:val="60000"/>
                  </w14:srgbClr>
                </w14:shadow>
              </w:rPr>
              <w:t>, Srđan Bogetić</w:t>
            </w:r>
            <w:r w:rsidRPr="00587E73">
              <w:rPr>
                <w:color w:val="0000FF"/>
                <w:lang w:val="sr-Cyrl-CS"/>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 xml:space="preserve">Dragan Ćoćkalo, Dejan Đorđević, </w:t>
            </w:r>
            <w:hyperlink r:id="rId47" w:history="1">
              <w:r w:rsidRPr="00D5384A">
                <w:rPr>
                  <w:rStyle w:val="Hyperlink"/>
                  <w:i/>
                  <w:u w:val="none"/>
                  <w:lang w:val="sr-Latn-CS"/>
                  <w14:shadow w14:blurRad="50800" w14:dist="38100" w14:dir="2700000" w14:sx="100000" w14:sy="100000" w14:kx="0" w14:ky="0" w14:algn="tl">
                    <w14:srgbClr w14:val="000000">
                      <w14:alpha w14:val="60000"/>
                    </w14:srgbClr>
                  </w14:shadow>
                </w:rPr>
                <w:t>The role of Global GAP in improving competitivness of agro-food industry</w:t>
              </w:r>
            </w:hyperlink>
            <w:r w:rsidRPr="00D5384A">
              <w:rPr>
                <w:i/>
                <w:color w:val="0000FF"/>
                <w:lang w:val="sr-Latn-CS"/>
                <w14:shadow w14:blurRad="50800" w14:dist="38100" w14:dir="2700000" w14:sx="100000" w14:sy="100000" w14:kx="0" w14:ky="0" w14:algn="tl">
                  <w14:srgbClr w14:val="000000">
                    <w14:alpha w14:val="60000"/>
                  </w14:srgbClr>
                </w14:shadow>
              </w:rPr>
              <w:t>,</w:t>
            </w:r>
            <w:r w:rsidRPr="00587E73">
              <w:rPr>
                <w:color w:val="0000FF"/>
                <w:lang w:val="sr-Latn-CS"/>
                <w14:shadow w14:blurRad="50800" w14:dist="38100" w14:dir="2700000" w14:sx="100000" w14:sy="100000" w14:kx="0" w14:ky="0" w14:algn="tl">
                  <w14:srgbClr w14:val="000000">
                    <w14:alpha w14:val="60000"/>
                  </w14:srgbClr>
                </w14:shadow>
              </w:rPr>
              <w:t xml:space="preserve"> Ekonomika poljoprivrede, Vol. 62, No. 3, 2015., Institut za ekonomiku poljoprivrede, Beograd, </w:t>
            </w:r>
            <w:r w:rsidRPr="00587E73">
              <w:rPr>
                <w:color w:val="0000FF"/>
                <w:lang w:val="sr-Cyrl-CS"/>
                <w14:shadow w14:blurRad="50800" w14:dist="38100" w14:dir="2700000" w14:sx="100000" w14:sy="100000" w14:kx="0" w14:ky="0" w14:algn="tl">
                  <w14:srgbClr w14:val="000000">
                    <w14:alpha w14:val="60000"/>
                  </w14:srgbClr>
                </w14:shadow>
              </w:rPr>
              <w:t>pp</w:t>
            </w:r>
            <w:r w:rsidRPr="00587E73">
              <w:rPr>
                <w:color w:val="0000FF"/>
                <w:lang w:val="sr-Latn-CS"/>
                <w14:shadow w14:blurRad="50800" w14:dist="38100" w14:dir="2700000" w14:sx="100000" w14:sy="100000" w14:kx="0" w14:ky="0" w14:algn="tl">
                  <w14:srgbClr w14:val="000000">
                    <w14:alpha w14:val="60000"/>
                  </w14:srgbClr>
                </w14:shadow>
              </w:rPr>
              <w:t>. 583-597</w:t>
            </w:r>
            <w:r w:rsidRPr="00587E73">
              <w:rPr>
                <w:color w:val="0000FF"/>
                <w:lang w:val="sr-Cyrl-CS"/>
                <w14:shadow w14:blurRad="50800" w14:dist="38100" w14:dir="2700000" w14:sx="100000" w14:sy="100000" w14:kx="0" w14:ky="0" w14:algn="tl">
                  <w14:srgbClr w14:val="000000">
                    <w14:alpha w14:val="60000"/>
                  </w14:srgbClr>
                </w14:shadow>
              </w:rPr>
              <w:t>.</w:t>
            </w:r>
            <w:r w:rsidRPr="00587E73">
              <w:rPr>
                <w:color w:val="0000FF"/>
                <w:lang w:val="sr-Latn-CS"/>
                <w14:shadow w14:blurRad="50800" w14:dist="38100" w14:dir="2700000" w14:sx="100000" w14:sy="100000" w14:kx="0" w14:ky="0" w14:algn="tl">
                  <w14:srgbClr w14:val="000000">
                    <w14:alpha w14:val="60000"/>
                  </w14:srgbClr>
                </w14:shadow>
              </w:rPr>
              <w:t xml:space="preserve"> ISSN 0352-3462, COBIS.SR-ID 27671, UDC: 631.57:339.137.2 </w:t>
            </w:r>
            <w:r w:rsidRPr="00E13AED">
              <w:rPr>
                <w:b/>
                <w:i/>
                <w:color w:val="FF0000"/>
                <w:lang w:val="hr-HR"/>
                <w14:shadow w14:blurRad="50800" w14:dist="38100" w14:dir="2700000" w14:sx="100000" w14:sy="100000" w14:kx="0" w14:ky="0" w14:algn="tl">
                  <w14:srgbClr w14:val="000000">
                    <w14:alpha w14:val="60000"/>
                  </w14:srgbClr>
                </w14:shadow>
              </w:rPr>
              <w:t>[M</w:t>
            </w:r>
            <w:r w:rsidRPr="00E13AED">
              <w:rPr>
                <w:b/>
                <w:i/>
                <w:color w:val="FF0000"/>
                <w:vertAlign w:val="subscript"/>
                <w:lang w:val="hr-HR"/>
                <w14:shadow w14:blurRad="50800" w14:dist="38100" w14:dir="2700000" w14:sx="100000" w14:sy="100000" w14:kx="0" w14:ky="0" w14:algn="tl">
                  <w14:srgbClr w14:val="000000">
                    <w14:alpha w14:val="60000"/>
                  </w14:srgbClr>
                </w14:shadow>
              </w:rPr>
              <w:t>24</w:t>
            </w:r>
            <w:r w:rsidRPr="00E13AED">
              <w:rPr>
                <w:b/>
                <w:i/>
                <w:color w:val="FF0000"/>
                <w:lang w:val="hr-HR"/>
                <w14:shadow w14:blurRad="50800" w14:dist="38100" w14:dir="2700000" w14:sx="100000" w14:sy="100000" w14:kx="0" w14:ky="0" w14:algn="tl">
                  <w14:srgbClr w14:val="000000">
                    <w14:alpha w14:val="60000"/>
                  </w14:srgbClr>
                </w14:shadow>
              </w:rPr>
              <w:t>]</w:t>
            </w:r>
          </w:p>
          <w:p w:rsidR="00FD5451" w:rsidRPr="00FD5451" w:rsidRDefault="00FD5451" w:rsidP="00FD5451">
            <w:pPr>
              <w:pStyle w:val="ListParagraph"/>
              <w:numPr>
                <w:ilvl w:val="0"/>
                <w:numId w:val="33"/>
              </w:numPr>
              <w:jc w:val="both"/>
              <w:rPr>
                <w:color w:val="0000FF"/>
                <w:lang w:val="sr-Cyrl-CS"/>
                <w14:shadow w14:blurRad="50800" w14:dist="38100" w14:dir="2700000" w14:sx="100000" w14:sy="100000" w14:kx="0" w14:ky="0" w14:algn="tl">
                  <w14:srgbClr w14:val="000000">
                    <w14:alpha w14:val="60000"/>
                  </w14:srgbClr>
                </w14:shadow>
              </w:rPr>
            </w:pPr>
            <w:r w:rsidRPr="00FD5451">
              <w:rPr>
                <w:rStyle w:val="HTMLTypewriter"/>
                <w:rFonts w:ascii="Times New Roman" w:hAnsi="Times New Roman" w:cs="Times New Roman"/>
                <w:color w:val="0000FF"/>
                <w:lang w:val="sr-Latn-CS"/>
                <w14:shadow w14:blurRad="50800" w14:dist="38100" w14:dir="2700000" w14:sx="100000" w14:sy="100000" w14:kx="0" w14:ky="0" w14:algn="tl">
                  <w14:srgbClr w14:val="000000">
                    <w14:alpha w14:val="60000"/>
                  </w14:srgbClr>
                </w14:shadow>
              </w:rPr>
              <w:t xml:space="preserve">Ćoćkalo D., Đorđević D., Kavalić M., </w:t>
            </w:r>
            <w:r w:rsidRPr="00FD5451">
              <w:rPr>
                <w:rStyle w:val="HTMLTypewriter"/>
                <w:rFonts w:ascii="Times New Roman" w:hAnsi="Times New Roman" w:cs="Times New Roman"/>
                <w:b/>
                <w:color w:val="0000FF"/>
                <w:lang w:val="sr-Latn-CS"/>
                <w14:shadow w14:blurRad="50800" w14:dist="38100" w14:dir="2700000" w14:sx="100000" w14:sy="100000" w14:kx="0" w14:ky="0" w14:algn="tl">
                  <w14:srgbClr w14:val="000000">
                    <w14:alpha w14:val="60000"/>
                  </w14:srgbClr>
                </w14:shadow>
              </w:rPr>
              <w:t>Bešić C.,</w:t>
            </w:r>
            <w:r w:rsidRPr="00FD5451">
              <w:rPr>
                <w:rStyle w:val="HTMLTypewriter"/>
                <w:rFonts w:ascii="Times New Roman" w:hAnsi="Times New Roman" w:cs="Times New Roman"/>
                <w:color w:val="0000FF"/>
                <w:lang w:val="sr-Latn-CS"/>
                <w14:shadow w14:blurRad="50800" w14:dist="38100" w14:dir="2700000" w14:sx="100000" w14:sy="100000" w14:kx="0" w14:ky="0" w14:algn="tl">
                  <w14:srgbClr w14:val="000000">
                    <w14:alpha w14:val="60000"/>
                  </w14:srgbClr>
                </w14:shadow>
              </w:rPr>
              <w:t xml:space="preserve"> </w:t>
            </w:r>
            <w:r w:rsidRPr="00FD5451">
              <w:rPr>
                <w:rStyle w:val="HTMLTypewriter"/>
                <w:rFonts w:ascii="Times New Roman" w:hAnsi="Times New Roman" w:cs="Times New Roman"/>
                <w:i/>
                <w:color w:val="0000FF"/>
                <w:lang w:val="sr-Latn-CS"/>
                <w14:shadow w14:blurRad="50800" w14:dist="38100" w14:dir="2700000" w14:sx="100000" w14:sy="100000" w14:kx="0" w14:ky="0" w14:algn="tl">
                  <w14:srgbClr w14:val="000000">
                    <w14:alpha w14:val="60000"/>
                  </w14:srgbClr>
                </w14:shadow>
              </w:rPr>
              <w:t>Implementation of certification schemes in the Balkan agro-food sector,</w:t>
            </w:r>
            <w:r w:rsidRPr="00FD5451">
              <w:rPr>
                <w:rStyle w:val="HTMLTypewriter"/>
                <w:rFonts w:ascii="Times New Roman" w:hAnsi="Times New Roman" w:cs="Times New Roman"/>
                <w:b/>
                <w:color w:val="0000FF"/>
                <w:lang w:val="sr-Latn-CS"/>
                <w14:shadow w14:blurRad="50800" w14:dist="38100" w14:dir="2700000" w14:sx="100000" w14:sy="100000" w14:kx="0" w14:ky="0" w14:algn="tl">
                  <w14:srgbClr w14:val="000000">
                    <w14:alpha w14:val="60000"/>
                  </w14:srgbClr>
                </w14:shadow>
              </w:rPr>
              <w:t xml:space="preserve"> </w:t>
            </w:r>
            <w:r w:rsidRPr="00FD5451">
              <w:rPr>
                <w:rStyle w:val="HTMLTypewriter"/>
                <w:rFonts w:ascii="Times New Roman" w:hAnsi="Times New Roman" w:cs="Times New Roman"/>
                <w:color w:val="0000FF"/>
                <w:lang w:val="sr-Latn-CS"/>
                <w14:shadow w14:blurRad="50800" w14:dist="38100" w14:dir="2700000" w14:sx="100000" w14:sy="100000" w14:kx="0" w14:ky="0" w14:algn="tl">
                  <w14:srgbClr w14:val="000000">
                    <w14:alpha w14:val="60000"/>
                  </w14:srgbClr>
                </w14:shadow>
              </w:rPr>
              <w:t xml:space="preserve">Journal </w:t>
            </w:r>
            <w:r w:rsidRPr="00FD5451">
              <w:rPr>
                <w:color w:val="0000FF"/>
                <w:lang w:val="sr-Latn-CS"/>
                <w14:shadow w14:blurRad="50800" w14:dist="38100" w14:dir="2700000" w14:sx="100000" w14:sy="100000" w14:kx="0" w14:ky="0" w14:algn="tl">
                  <w14:srgbClr w14:val="000000">
                    <w14:alpha w14:val="60000"/>
                  </w14:srgbClr>
                </w14:shadow>
              </w:rPr>
              <w:t>Economics of Agriculture, Vol. 66, No. 1, 2019., Institute of Agriculture Economics, Belgrade, Serbia, pp. 77-88</w:t>
            </w:r>
            <w:r w:rsidRPr="00FD5451">
              <w:rPr>
                <w:rStyle w:val="HTMLTypewriter"/>
                <w:rFonts w:ascii="Times New Roman" w:hAnsi="Times New Roman" w:cs="Times New Roman"/>
                <w:color w:val="0000FF"/>
                <w:lang w:val="sr-Latn-RS"/>
                <w14:shadow w14:blurRad="50800" w14:dist="38100" w14:dir="2700000" w14:sx="100000" w14:sy="100000" w14:kx="0" w14:ky="0" w14:algn="tl">
                  <w14:srgbClr w14:val="000000">
                    <w14:alpha w14:val="60000"/>
                  </w14:srgbClr>
                </w14:shadow>
              </w:rPr>
              <w:t>, doi: 10.5937/ekoPolj1901077C, ISSN: 0352-3462, UDC 338.43:63 (za časopis), UDC 006.83:338.439(497) za rad, COBISS.SR-ID 27671, JEL: D24, Q13, Q18.</w:t>
            </w:r>
            <w:r w:rsidR="00E13AED">
              <w:rPr>
                <w:rStyle w:val="HTMLTypewriter"/>
                <w:rFonts w:ascii="Times New Roman" w:hAnsi="Times New Roman" w:cs="Times New Roman"/>
                <w:color w:val="0000FF"/>
                <w:lang w:val="sr-Latn-RS"/>
                <w14:shadow w14:blurRad="50800" w14:dist="38100" w14:dir="2700000" w14:sx="100000" w14:sy="100000" w14:kx="0" w14:ky="0" w14:algn="tl">
                  <w14:srgbClr w14:val="000000">
                    <w14:alpha w14:val="60000"/>
                  </w14:srgbClr>
                </w14:shadow>
              </w:rPr>
              <w:t xml:space="preserve"> </w:t>
            </w:r>
            <w:r w:rsidR="00E13AED" w:rsidRPr="00E13AED">
              <w:rPr>
                <w:b/>
                <w:i/>
                <w:color w:val="FF0000"/>
                <w:lang w:val="hr-HR"/>
                <w14:shadow w14:blurRad="50800" w14:dist="38100" w14:dir="2700000" w14:sx="100000" w14:sy="100000" w14:kx="0" w14:ky="0" w14:algn="tl">
                  <w14:srgbClr w14:val="000000">
                    <w14:alpha w14:val="60000"/>
                  </w14:srgbClr>
                </w14:shadow>
              </w:rPr>
              <w:t>[M</w:t>
            </w:r>
            <w:r w:rsidR="00E13AED" w:rsidRPr="00E13AED">
              <w:rPr>
                <w:b/>
                <w:i/>
                <w:color w:val="FF0000"/>
                <w:vertAlign w:val="subscript"/>
                <w:lang w:val="hr-HR"/>
                <w14:shadow w14:blurRad="50800" w14:dist="38100" w14:dir="2700000" w14:sx="100000" w14:sy="100000" w14:kx="0" w14:ky="0" w14:algn="tl">
                  <w14:srgbClr w14:val="000000">
                    <w14:alpha w14:val="60000"/>
                  </w14:srgbClr>
                </w14:shadow>
              </w:rPr>
              <w:t>24</w:t>
            </w:r>
            <w:r w:rsidR="00E13AED" w:rsidRPr="00E13AED">
              <w:rPr>
                <w:b/>
                <w:i/>
                <w:color w:val="FF0000"/>
                <w:lang w:val="hr-HR"/>
                <w14:shadow w14:blurRad="50800" w14:dist="38100" w14:dir="2700000" w14:sx="100000" w14:sy="100000" w14:kx="0" w14:ky="0" w14:algn="tl">
                  <w14:srgbClr w14:val="000000">
                    <w14:alpha w14:val="60000"/>
                  </w14:srgbClr>
                </w14:shadow>
              </w:rPr>
              <w:t>]</w:t>
            </w:r>
          </w:p>
        </w:tc>
      </w:tr>
    </w:tbl>
    <w:p w:rsidR="00B519CA" w:rsidRPr="00773240" w:rsidRDefault="00B519CA" w:rsidP="00A44383">
      <w:pPr>
        <w:rPr>
          <w:sz w:val="24"/>
          <w:szCs w:val="24"/>
          <w:lang w:val="sr-Cyrl-RS"/>
          <w14:shadow w14:blurRad="50800" w14:dist="38100" w14:dir="2700000" w14:sx="100000" w14:sy="100000" w14:kx="0" w14:ky="0" w14:algn="tl">
            <w14:srgbClr w14:val="000000">
              <w14:alpha w14:val="60000"/>
            </w14:srgbClr>
          </w14:shadow>
        </w:rPr>
      </w:pPr>
    </w:p>
    <w:tbl>
      <w:tblPr>
        <w:tblW w:w="9630" w:type="dxa"/>
        <w:tblInd w:w="-570" w:type="dxa"/>
        <w:tblBorders>
          <w:top w:val="dashDotStroked" w:sz="24" w:space="0" w:color="FF00FF"/>
          <w:left w:val="dashDotStroked" w:sz="24" w:space="0" w:color="FF00FF"/>
          <w:bottom w:val="dashDotStroked" w:sz="24" w:space="0" w:color="FF00FF"/>
          <w:right w:val="dashDotStroked" w:sz="24" w:space="0" w:color="FF00FF"/>
          <w:insideH w:val="dashDotStroked" w:sz="24" w:space="0" w:color="FF00FF"/>
          <w:insideV w:val="dashDotStroked" w:sz="24" w:space="0" w:color="FF00FF"/>
        </w:tblBorders>
        <w:tblLayout w:type="fixed"/>
        <w:tblLook w:val="04A0" w:firstRow="1" w:lastRow="0" w:firstColumn="1" w:lastColumn="0" w:noHBand="0" w:noVBand="1"/>
      </w:tblPr>
      <w:tblGrid>
        <w:gridCol w:w="8550"/>
        <w:gridCol w:w="630"/>
        <w:gridCol w:w="450"/>
      </w:tblGrid>
      <w:tr w:rsidR="00587E73" w:rsidRPr="00587E73" w:rsidTr="001A3C95">
        <w:trPr>
          <w:trHeight w:val="1112"/>
        </w:trPr>
        <w:tc>
          <w:tcPr>
            <w:tcW w:w="8550" w:type="dxa"/>
            <w:vAlign w:val="center"/>
            <w:hideMark/>
          </w:tcPr>
          <w:p w:rsidR="00997C4A" w:rsidRPr="00E80C9C" w:rsidRDefault="00997C4A" w:rsidP="00993EC8">
            <w:pPr>
              <w:rPr>
                <w:b/>
                <w:color w:val="FF0000"/>
                <w:sz w:val="24"/>
                <w:szCs w:val="24"/>
                <w:lang w:val="sr-Cyrl-RS"/>
                <w14:shadow w14:blurRad="50800" w14:dist="38100" w14:dir="2700000" w14:sx="100000" w14:sy="100000" w14:kx="0" w14:ky="0" w14:algn="tl">
                  <w14:srgbClr w14:val="000000">
                    <w14:alpha w14:val="60000"/>
                  </w14:srgbClr>
                </w14:shadow>
              </w:rPr>
            </w:pPr>
            <w:r w:rsidRPr="00E80C9C">
              <w:rPr>
                <w:b/>
                <w:color w:val="FF0000"/>
                <w:sz w:val="24"/>
                <w:szCs w:val="24"/>
                <w:lang w:val="sr-Latn-CS"/>
                <w14:shadow w14:blurRad="50800" w14:dist="38100" w14:dir="2700000" w14:sx="100000" w14:sy="100000" w14:kx="0" w14:ky="0" w14:algn="tl">
                  <w14:srgbClr w14:val="000000">
                    <w14:alpha w14:val="60000"/>
                  </w14:srgbClr>
                </w14:shadow>
              </w:rPr>
              <w:t xml:space="preserve">Списак резултата </w:t>
            </w:r>
            <w:r w:rsidRPr="00E80C9C">
              <w:rPr>
                <w:b/>
                <w:color w:val="FF0000"/>
                <w:sz w:val="24"/>
                <w:szCs w:val="24"/>
                <w:lang w:val="sr-Cyrl-RS"/>
                <w14:shadow w14:blurRad="50800" w14:dist="38100" w14:dir="2700000" w14:sx="100000" w14:sy="100000" w14:kx="0" w14:ky="0" w14:algn="tl">
                  <w14:srgbClr w14:val="000000">
                    <w14:alpha w14:val="60000"/>
                  </w14:srgbClr>
                </w14:shadow>
              </w:rPr>
              <w:t xml:space="preserve">категорије </w:t>
            </w:r>
            <w:r w:rsidRPr="00E80C9C">
              <w:rPr>
                <w:b/>
                <w:color w:val="FF0000"/>
                <w:sz w:val="24"/>
                <w:szCs w:val="24"/>
                <w:lang w:val="sr-Latn-CS"/>
                <w14:shadow w14:blurRad="50800" w14:dist="38100" w14:dir="2700000" w14:sx="100000" w14:sy="100000" w14:kx="0" w14:ky="0" w14:algn="tl">
                  <w14:srgbClr w14:val="000000">
                    <w14:alpha w14:val="60000"/>
                  </w14:srgbClr>
                </w14:shadow>
              </w:rPr>
              <w:t>M</w:t>
            </w:r>
            <w:r w:rsidRPr="00E80C9C">
              <w:rPr>
                <w:b/>
                <w:color w:val="FF0000"/>
                <w:sz w:val="24"/>
                <w:szCs w:val="24"/>
                <w:vertAlign w:val="subscript"/>
                <w:lang w:val="sr-Latn-CS"/>
                <w14:shadow w14:blurRad="50800" w14:dist="38100" w14:dir="2700000" w14:sx="100000" w14:sy="100000" w14:kx="0" w14:ky="0" w14:algn="tl">
                  <w14:srgbClr w14:val="000000">
                    <w14:alpha w14:val="60000"/>
                  </w14:srgbClr>
                </w14:shadow>
              </w:rPr>
              <w:t>31</w:t>
            </w:r>
          </w:p>
          <w:p w:rsidR="00997C4A" w:rsidRPr="00587E73" w:rsidRDefault="00997C4A" w:rsidP="00993EC8">
            <w:pPr>
              <w:rPr>
                <w:b/>
                <w:color w:val="FF0000"/>
                <w:lang w:val="sr-Cyrl-RS"/>
                <w14:shadow w14:blurRad="50800" w14:dist="38100" w14:dir="2700000" w14:sx="100000" w14:sy="100000" w14:kx="0" w14:ky="0" w14:algn="tl">
                  <w14:srgbClr w14:val="000000">
                    <w14:alpha w14:val="60000"/>
                  </w14:srgbClr>
                </w14:shadow>
              </w:rPr>
            </w:pPr>
          </w:p>
        </w:tc>
        <w:tc>
          <w:tcPr>
            <w:tcW w:w="630" w:type="dxa"/>
            <w:shd w:val="clear" w:color="auto" w:fill="FFFFFF"/>
            <w:vAlign w:val="center"/>
            <w:hideMark/>
          </w:tcPr>
          <w:p w:rsidR="00997C4A" w:rsidRPr="00587E73" w:rsidRDefault="00997C4A" w:rsidP="002D5931">
            <w:pPr>
              <w:jc w:val="center"/>
              <w:rPr>
                <w:b/>
                <w:color w:val="FF0000"/>
                <w:lang w:val="sr-Cyrl-CS"/>
                <w14:shadow w14:blurRad="50800" w14:dist="38100" w14:dir="2700000" w14:sx="100000" w14:sy="100000" w14:kx="0" w14:ky="0" w14:algn="tl">
                  <w14:srgbClr w14:val="000000">
                    <w14:alpha w14:val="60000"/>
                  </w14:srgbClr>
                </w14:shadow>
              </w:rPr>
            </w:pPr>
            <w:r w:rsidRPr="00587E73">
              <w:rPr>
                <w:b/>
                <w:color w:val="FF0000"/>
                <w:lang w:val="sl-SI"/>
                <w14:shadow w14:blurRad="50800" w14:dist="38100" w14:dir="2700000" w14:sx="100000" w14:sy="100000" w14:kx="0" w14:ky="0" w14:algn="tl">
                  <w14:srgbClr w14:val="000000">
                    <w14:alpha w14:val="60000"/>
                  </w14:srgbClr>
                </w14:shadow>
              </w:rPr>
              <w:t>Број</w:t>
            </w:r>
          </w:p>
          <w:p w:rsidR="00997C4A" w:rsidRPr="00587E73" w:rsidRDefault="00594D0D" w:rsidP="002D5931">
            <w:pPr>
              <w:jc w:val="center"/>
              <w:rPr>
                <w:b/>
                <w:color w:val="FF0000"/>
                <w:lang w:val="sr-Cyrl-RS"/>
                <w14:shadow w14:blurRad="50800" w14:dist="38100" w14:dir="2700000" w14:sx="100000" w14:sy="100000" w14:kx="0" w14:ky="0" w14:algn="tl">
                  <w14:srgbClr w14:val="000000">
                    <w14:alpha w14:val="60000"/>
                  </w14:srgbClr>
                </w14:shadow>
              </w:rPr>
            </w:pPr>
            <w:r>
              <w:rPr>
                <w:b/>
                <w:color w:val="FF0000"/>
                <w:lang w:val="sr-Latn-RS"/>
                <w14:shadow w14:blurRad="50800" w14:dist="38100" w14:dir="2700000" w14:sx="100000" w14:sy="100000" w14:kx="0" w14:ky="0" w14:algn="tl">
                  <w14:srgbClr w14:val="000000">
                    <w14:alpha w14:val="60000"/>
                  </w14:srgbClr>
                </w14:shadow>
              </w:rPr>
              <w:t>5</w:t>
            </w:r>
          </w:p>
        </w:tc>
        <w:tc>
          <w:tcPr>
            <w:tcW w:w="450" w:type="dxa"/>
            <w:shd w:val="clear" w:color="auto" w:fill="FFFFFF"/>
          </w:tcPr>
          <w:p w:rsidR="00997C4A" w:rsidRPr="00587E73" w:rsidRDefault="00997C4A" w:rsidP="00997C4A">
            <w:pPr>
              <w:jc w:val="center"/>
              <w:rPr>
                <w:b/>
                <w:color w:val="FF0000"/>
                <w:lang w:val="sr-Cyrl-RS"/>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У</w:t>
            </w:r>
          </w:p>
          <w:p w:rsidR="00997C4A" w:rsidRPr="00587E73" w:rsidRDefault="00997C4A" w:rsidP="00997C4A">
            <w:pPr>
              <w:jc w:val="center"/>
              <w:rPr>
                <w:b/>
                <w:color w:val="FF0000"/>
                <w:lang w:val="sr-Cyrl-RS"/>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К</w:t>
            </w:r>
          </w:p>
          <w:p w:rsidR="00997C4A" w:rsidRPr="00587E73" w:rsidRDefault="00997C4A" w:rsidP="00997C4A">
            <w:pPr>
              <w:jc w:val="center"/>
              <w:rPr>
                <w:b/>
                <w:color w:val="FF0000"/>
                <w:lang w:val="sr-Cyrl-RS"/>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У</w:t>
            </w:r>
          </w:p>
          <w:p w:rsidR="00997C4A" w:rsidRPr="00587E73" w:rsidRDefault="00997C4A" w:rsidP="00997C4A">
            <w:pPr>
              <w:jc w:val="center"/>
              <w:rPr>
                <w:b/>
                <w:color w:val="FF0000"/>
                <w:lang w:val="sr-Cyrl-RS"/>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П</w:t>
            </w:r>
          </w:p>
          <w:p w:rsidR="00997C4A" w:rsidRPr="00587E73" w:rsidRDefault="00997C4A" w:rsidP="00997C4A">
            <w:pPr>
              <w:jc w:val="center"/>
              <w:rPr>
                <w:b/>
                <w:color w:val="FF0000"/>
                <w:lang w:val="sr-Cyrl-RS"/>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Н</w:t>
            </w:r>
          </w:p>
          <w:p w:rsidR="00997C4A" w:rsidRPr="00587E73" w:rsidRDefault="00997C4A" w:rsidP="00997C4A">
            <w:pPr>
              <w:jc w:val="center"/>
              <w:rPr>
                <w:b/>
                <w:color w:val="FF0000"/>
                <w:lang w:val="ru-RU"/>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О</w:t>
            </w:r>
          </w:p>
        </w:tc>
      </w:tr>
      <w:tr w:rsidR="00587E73" w:rsidRPr="00587E73" w:rsidTr="001A3C95">
        <w:tblPrEx>
          <w:tblLook w:val="0000" w:firstRow="0" w:lastRow="0" w:firstColumn="0" w:lastColumn="0" w:noHBand="0" w:noVBand="0"/>
        </w:tblPrEx>
        <w:trPr>
          <w:trHeight w:val="1965"/>
        </w:trPr>
        <w:tc>
          <w:tcPr>
            <w:tcW w:w="9630" w:type="dxa"/>
            <w:gridSpan w:val="3"/>
          </w:tcPr>
          <w:p w:rsidR="00A96673" w:rsidRPr="00587E73" w:rsidRDefault="00A96673" w:rsidP="00026F5A">
            <w:pPr>
              <w:numPr>
                <w:ilvl w:val="0"/>
                <w:numId w:val="2"/>
              </w:numPr>
              <w:jc w:val="both"/>
              <w:rPr>
                <w:color w:val="0000FF"/>
                <w:lang w:val="sr-Latn-CS"/>
                <w14:shadow w14:blurRad="50800" w14:dist="38100" w14:dir="2700000" w14:sx="100000" w14:sy="100000" w14:kx="0" w14:ky="0" w14:algn="tl">
                  <w14:srgbClr w14:val="000000">
                    <w14:alpha w14:val="60000"/>
                  </w14:srgbClr>
                </w14:shadow>
              </w:rPr>
            </w:pPr>
            <w:r w:rsidRPr="00587E73">
              <w:rPr>
                <w:b/>
                <w:color w:val="0000FF"/>
                <w:lang w:val="sr-Latn-CS"/>
                <w14:shadow w14:blurRad="50800" w14:dist="38100" w14:dir="2700000" w14:sx="100000" w14:sy="100000" w14:kx="0" w14:ky="0" w14:algn="tl">
                  <w14:srgbClr w14:val="000000">
                    <w14:alpha w14:val="60000"/>
                  </w14:srgbClr>
                </w14:shadow>
              </w:rPr>
              <w:t>Cariša Bešić</w:t>
            </w:r>
            <w:r w:rsidRPr="00587E73">
              <w:rPr>
                <w:b/>
                <w:color w:val="0000FF"/>
                <w:lang w:val="sr-Cyrl-CS"/>
                <w14:shadow w14:blurRad="50800" w14:dist="38100" w14:dir="2700000" w14:sx="100000" w14:sy="100000" w14:kx="0" w14:ky="0" w14:algn="tl">
                  <w14:srgbClr w14:val="000000">
                    <w14:alpha w14:val="60000"/>
                  </w14:srgbClr>
                </w14:shadow>
              </w:rPr>
              <w:t>,</w:t>
            </w:r>
            <w:r w:rsidRPr="00587E73">
              <w:rPr>
                <w:color w:val="0000FF"/>
                <w:lang w:val="sr-Cyrl-CS"/>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Dejan Đorđević</w:t>
            </w:r>
            <w:r w:rsidRPr="00587E73">
              <w:rPr>
                <w:color w:val="0000FF"/>
                <w:lang w:val="sr-Cyrl-CS"/>
                <w14:shadow w14:blurRad="50800" w14:dist="38100" w14:dir="2700000" w14:sx="100000" w14:sy="100000" w14:kx="0" w14:ky="0" w14:algn="tl">
                  <w14:srgbClr w14:val="000000">
                    <w14:alpha w14:val="60000"/>
                  </w14:srgbClr>
                </w14:shadow>
              </w:rPr>
              <w:t xml:space="preserve">, </w:t>
            </w:r>
            <w:r w:rsidRPr="00587E73">
              <w:rPr>
                <w:iCs/>
                <w:color w:val="0000FF"/>
                <w:lang w:val="sr-Latn-CS"/>
                <w14:shadow w14:blurRad="50800" w14:dist="38100" w14:dir="2700000" w14:sx="100000" w14:sy="100000" w14:kx="0" w14:ky="0" w14:algn="tl">
                  <w14:srgbClr w14:val="000000">
                    <w14:alpha w14:val="60000"/>
                  </w14:srgbClr>
                </w14:shadow>
              </w:rPr>
              <w:t>Bešić</w:t>
            </w:r>
            <w:r w:rsidRPr="00587E73">
              <w:rPr>
                <w:color w:val="0000FF"/>
                <w:lang w:val="sr-Latn-CS"/>
                <w14:shadow w14:blurRad="50800" w14:dist="38100" w14:dir="2700000" w14:sx="100000" w14:sy="100000" w14:kx="0" w14:ky="0" w14:algn="tl">
                  <w14:srgbClr w14:val="000000">
                    <w14:alpha w14:val="60000"/>
                  </w14:srgbClr>
                </w14:shadow>
              </w:rPr>
              <w:t>-Vukašinović D</w:t>
            </w:r>
            <w:r w:rsidRPr="00587E73">
              <w:rPr>
                <w:color w:val="0000FF"/>
                <w:lang w:val="sr-Cyrl-CS"/>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Stanisavljević M</w:t>
            </w:r>
            <w:r w:rsidRPr="00587E73">
              <w:rPr>
                <w:color w:val="0000FF"/>
                <w:lang w:val="sr-Cyrl-CS"/>
                <w14:shadow w14:blurRad="50800" w14:dist="38100" w14:dir="2700000" w14:sx="100000" w14:sy="100000" w14:kx="0" w14:ky="0" w14:algn="tl">
                  <w14:srgbClr w14:val="000000">
                    <w14:alpha w14:val="60000"/>
                  </w14:srgbClr>
                </w14:shadow>
              </w:rPr>
              <w:t xml:space="preserve">., </w:t>
            </w:r>
            <w:r w:rsidR="006854E0">
              <w:fldChar w:fldCharType="begin"/>
            </w:r>
            <w:r w:rsidR="006854E0">
              <w:instrText xml:space="preserve"> HYPERLINK "../Downloads/III%20OSTVARENI%20REZULTATI/1.%20OBAVEZNI%20ELEMENTI/1.1.%20REZULTATI%20NAUCNOG%20RADA/M30/od%20izbora%20u%20prethodno%20zvanje%20ili%20od%20poslednjeg%20izbora%20u%20zvanje/2014-Vlasic%201.pdf" </w:instrText>
            </w:r>
            <w:r w:rsidR="006854E0">
              <w:fldChar w:fldCharType="separate"/>
            </w:r>
            <w:r w:rsidRPr="00587E73">
              <w:rPr>
                <w:color w:val="0000FF"/>
                <w:u w:val="single"/>
                <w14:shadow w14:blurRad="50800" w14:dist="38100" w14:dir="2700000" w14:sx="100000" w14:sy="100000" w14:kx="0" w14:ky="0" w14:algn="tl">
                  <w14:srgbClr w14:val="000000">
                    <w14:alpha w14:val="60000"/>
                  </w14:srgbClr>
                </w14:shadow>
              </w:rPr>
              <w:t>Konkurentnost u zemljama u tranziciji – ispoljene i buduće tendencije</w:t>
            </w:r>
            <w:r w:rsidR="006854E0">
              <w:rPr>
                <w:color w:val="0000FF"/>
                <w:u w:val="single"/>
                <w14:shadow w14:blurRad="50800" w14:dist="38100" w14:dir="2700000" w14:sx="100000" w14:sy="100000" w14:kx="0" w14:ky="0" w14:algn="tl">
                  <w14:srgbClr w14:val="000000">
                    <w14:alpha w14:val="60000"/>
                  </w14:srgbClr>
                </w14:shadow>
              </w:rPr>
              <w:fldChar w:fldCharType="end"/>
            </w:r>
            <w:r w:rsidRPr="00587E73">
              <w:rPr>
                <w:color w:val="0000FF"/>
                <w:lang w:val="sr-Cyrl-CS"/>
                <w14:shadow w14:blurRad="50800" w14:dist="38100" w14:dir="2700000" w14:sx="100000" w14:sy="100000" w14:kx="0" w14:ky="0" w14:algn="tl">
                  <w14:srgbClr w14:val="000000">
                    <w14:alpha w14:val="60000"/>
                  </w14:srgbClr>
                </w14:shadow>
              </w:rPr>
              <w:t>,</w:t>
            </w:r>
            <w:r w:rsidRPr="00587E73">
              <w:rPr>
                <w:b/>
                <w:color w:val="0000FF"/>
                <w:lang w:val="sr-Cyrl-CS"/>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Proceedings</w:t>
            </w:r>
            <w:r w:rsidRPr="00587E73">
              <w:rPr>
                <w:color w:val="0000FF"/>
                <w:lang w:val="sr-Cyrl-CS"/>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X</w:t>
            </w:r>
            <w:r w:rsidRPr="00587E73">
              <w:rPr>
                <w:color w:val="0000FF"/>
                <w:lang w:val="sr-Cyrl-CS"/>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International Conference</w:t>
            </w:r>
            <w:r w:rsidRPr="00587E73">
              <w:rPr>
                <w:color w:val="0000FF"/>
                <w:lang w:val="sr-Cyrl-CS"/>
                <w14:shadow w14:blurRad="50800" w14:dist="38100" w14:dir="2700000" w14:sx="100000" w14:sy="100000" w14:kx="0" w14:ky="0" w14:algn="tl">
                  <w14:srgbClr w14:val="000000">
                    <w14:alpha w14:val="60000"/>
                  </w14:srgbClr>
                </w14:shadow>
              </w:rPr>
              <w:t xml:space="preserve"> </w:t>
            </w:r>
            <w:r w:rsidRPr="00587E73">
              <w:rPr>
                <w:i/>
                <w:color w:val="0000FF"/>
                <w:lang w:val="sr-Latn-CS"/>
                <w14:shadow w14:blurRad="50800" w14:dist="38100" w14:dir="2700000" w14:sx="100000" w14:sy="100000" w14:kx="0" w14:ky="0" w14:algn="tl">
                  <w14:srgbClr w14:val="000000">
                    <w14:alpha w14:val="60000"/>
                  </w14:srgbClr>
                </w14:shadow>
              </w:rPr>
              <w:t>Legal and Economic Aspects of the Integration Proces of Southeast Europe to the EU With Special Emphasis on Bosnia and Herzegovina</w:t>
            </w:r>
            <w:r w:rsidRPr="00587E73">
              <w:rPr>
                <w:i/>
                <w:color w:val="0000FF"/>
                <w:lang w:val="sr-Cyrl-CS"/>
                <w14:shadow w14:blurRad="50800" w14:dist="38100" w14:dir="2700000" w14:sx="100000" w14:sy="100000" w14:kx="0" w14:ky="0" w14:algn="tl">
                  <w14:srgbClr w14:val="000000">
                    <w14:alpha w14:val="60000"/>
                  </w14:srgbClr>
                </w14:shadow>
              </w:rPr>
              <w:t>,</w:t>
            </w:r>
            <w:r w:rsidRPr="00587E73">
              <w:rPr>
                <w:color w:val="0000FF"/>
                <w:lang w:val="sr-Cyrl-CS"/>
                <w14:shadow w14:blurRad="50800" w14:dist="38100" w14:dir="2700000" w14:sx="100000" w14:sy="100000" w14:kx="0" w14:ky="0" w14:algn="tl">
                  <w14:srgbClr w14:val="000000">
                    <w14:alpha w14:val="60000"/>
                  </w14:srgbClr>
                </w14:shadow>
              </w:rPr>
              <w:t xml:space="preserve"> 18-19. </w:t>
            </w:r>
            <w:r w:rsidRPr="00587E73">
              <w:rPr>
                <w:color w:val="0000FF"/>
                <w:lang w:val="sr-Latn-CS"/>
                <w14:shadow w14:blurRad="50800" w14:dist="38100" w14:dir="2700000" w14:sx="100000" w14:sy="100000" w14:kx="0" w14:ky="0" w14:algn="tl">
                  <w14:srgbClr w14:val="000000">
                    <w14:alpha w14:val="60000"/>
                  </w14:srgbClr>
                </w14:shadow>
              </w:rPr>
              <w:t>December</w:t>
            </w:r>
            <w:r w:rsidRPr="00587E73">
              <w:rPr>
                <w:color w:val="0000FF"/>
                <w:lang w:val="sr-Cyrl-CS"/>
                <w14:shadow w14:blurRad="50800" w14:dist="38100" w14:dir="2700000" w14:sx="100000" w14:sy="100000" w14:kx="0" w14:ky="0" w14:algn="tl">
                  <w14:srgbClr w14:val="000000">
                    <w14:alpha w14:val="60000"/>
                  </w14:srgbClr>
                </w14:shadow>
              </w:rPr>
              <w:t xml:space="preserve"> 2014., </w:t>
            </w:r>
            <w:r w:rsidRPr="00587E73">
              <w:rPr>
                <w:color w:val="0000FF"/>
                <w:lang w:val="sr-Latn-CS"/>
                <w14:shadow w14:blurRad="50800" w14:dist="38100" w14:dir="2700000" w14:sx="100000" w14:sy="100000" w14:kx="0" w14:ky="0" w14:algn="tl">
                  <w14:srgbClr w14:val="000000">
                    <w14:alpha w14:val="60000"/>
                  </w14:srgbClr>
                </w14:shadow>
              </w:rPr>
              <w:t>Vlašić</w:t>
            </w:r>
            <w:r w:rsidRPr="00587E73">
              <w:rPr>
                <w:color w:val="0000FF"/>
                <w:lang w:val="sr-Cyrl-CS"/>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International University Travnik</w:t>
            </w:r>
            <w:r w:rsidRPr="00587E73">
              <w:rPr>
                <w:color w:val="0000FF"/>
                <w:lang w:val="sr-Cyrl-CS"/>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Page</w:t>
            </w:r>
            <w:r w:rsidRPr="00587E73">
              <w:rPr>
                <w:color w:val="0000FF"/>
                <w:lang w:val="sr-Cyrl-CS"/>
                <w14:shadow w14:blurRad="50800" w14:dist="38100" w14:dir="2700000" w14:sx="100000" w14:sy="100000" w14:kx="0" w14:ky="0" w14:algn="tl">
                  <w14:srgbClr w14:val="000000">
                    <w14:alpha w14:val="60000"/>
                  </w14:srgbClr>
                </w14:shadow>
              </w:rPr>
              <w:t xml:space="preserve"> 40-47, </w:t>
            </w:r>
            <w:r w:rsidRPr="00587E73">
              <w:rPr>
                <w:color w:val="0000FF"/>
                <w:lang w:val="sr-Latn-CS"/>
                <w14:shadow w14:blurRad="50800" w14:dist="38100" w14:dir="2700000" w14:sx="100000" w14:sy="100000" w14:kx="0" w14:ky="0" w14:algn="tl">
                  <w14:srgbClr w14:val="000000">
                    <w14:alpha w14:val="60000"/>
                  </w14:srgbClr>
                </w14:shadow>
              </w:rPr>
              <w:t xml:space="preserve">ISBN: 2232-8804. </w:t>
            </w:r>
            <w:r w:rsidRPr="00587E73">
              <w:rPr>
                <w:b/>
                <w:i/>
                <w:color w:val="0000FF"/>
                <w:lang w:val="sr-Latn-CS"/>
                <w14:shadow w14:blurRad="50800" w14:dist="38100" w14:dir="2700000" w14:sx="100000" w14:sy="100000" w14:kx="0" w14:ky="0" w14:algn="tl">
                  <w14:srgbClr w14:val="000000">
                    <w14:alpha w14:val="60000"/>
                  </w14:srgbClr>
                </w14:shadow>
              </w:rPr>
              <w:t>[M</w:t>
            </w:r>
            <w:r w:rsidRPr="00587E73">
              <w:rPr>
                <w:b/>
                <w:i/>
                <w:color w:val="0000FF"/>
                <w:vertAlign w:val="subscript"/>
                <w:lang w:val="sr-Latn-CS"/>
                <w14:shadow w14:blurRad="50800" w14:dist="38100" w14:dir="2700000" w14:sx="100000" w14:sy="100000" w14:kx="0" w14:ky="0" w14:algn="tl">
                  <w14:srgbClr w14:val="000000">
                    <w14:alpha w14:val="60000"/>
                  </w14:srgbClr>
                </w14:shadow>
              </w:rPr>
              <w:t>31</w:t>
            </w:r>
            <w:r w:rsidRPr="00587E73">
              <w:rPr>
                <w:b/>
                <w:i/>
                <w:color w:val="0000FF"/>
                <w:lang w:val="sr-Latn-CS"/>
                <w14:shadow w14:blurRad="50800" w14:dist="38100" w14:dir="2700000" w14:sx="100000" w14:sy="100000" w14:kx="0" w14:ky="0" w14:algn="tl">
                  <w14:srgbClr w14:val="000000">
                    <w14:alpha w14:val="60000"/>
                  </w14:srgbClr>
                </w14:shadow>
              </w:rPr>
              <w:t>]</w:t>
            </w:r>
          </w:p>
          <w:p w:rsidR="00A96673" w:rsidRPr="00587E73" w:rsidRDefault="00A96673" w:rsidP="00026F5A">
            <w:pPr>
              <w:numPr>
                <w:ilvl w:val="0"/>
                <w:numId w:val="2"/>
              </w:numPr>
              <w:jc w:val="both"/>
              <w:rPr>
                <w:color w:val="0000FF"/>
                <w14:shadow w14:blurRad="50800" w14:dist="38100" w14:dir="2700000" w14:sx="100000" w14:sy="100000" w14:kx="0" w14:ky="0" w14:algn="tl">
                  <w14:srgbClr w14:val="000000">
                    <w14:alpha w14:val="60000"/>
                  </w14:srgbClr>
                </w14:shadow>
              </w:rPr>
            </w:pPr>
            <w:r w:rsidRPr="00587E73">
              <w:rPr>
                <w:color w:val="0000FF"/>
                <w:lang w:val="sr-Latn-CS"/>
                <w14:shadow w14:blurRad="50800" w14:dist="38100" w14:dir="2700000" w14:sx="100000" w14:sy="100000" w14:kx="0" w14:ky="0" w14:algn="tl">
                  <w14:srgbClr w14:val="000000">
                    <w14:alpha w14:val="60000"/>
                  </w14:srgbClr>
                </w14:shadow>
              </w:rPr>
              <w:t xml:space="preserve">Dragan Ćoćkalo, Dejan Đorđević, </w:t>
            </w:r>
            <w:r w:rsidRPr="00587E73">
              <w:rPr>
                <w:b/>
                <w:color w:val="0000FF"/>
                <w:lang w:val="sr-Latn-CS"/>
                <w14:shadow w14:blurRad="50800" w14:dist="38100" w14:dir="2700000" w14:sx="100000" w14:sy="100000" w14:kx="0" w14:ky="0" w14:algn="tl">
                  <w14:srgbClr w14:val="000000">
                    <w14:alpha w14:val="60000"/>
                  </w14:srgbClr>
                </w14:shadow>
              </w:rPr>
              <w:t>Cariša Bešić</w:t>
            </w:r>
            <w:r w:rsidRPr="00587E73">
              <w:rPr>
                <w:color w:val="0000FF"/>
                <w:lang w:val="sr-Latn-CS"/>
                <w14:shadow w14:blurRad="50800" w14:dist="38100" w14:dir="2700000" w14:sx="100000" w14:sy="100000" w14:kx="0" w14:ky="0" w14:algn="tl">
                  <w14:srgbClr w14:val="000000">
                    <w14:alpha w14:val="60000"/>
                  </w14:srgbClr>
                </w14:shadow>
              </w:rPr>
              <w:t xml:space="preserve">, Srđan Bogetić, Terek E., </w:t>
            </w:r>
            <w:r w:rsidR="006854E0">
              <w:fldChar w:fldCharType="begin"/>
            </w:r>
            <w:r w:rsidR="006854E0">
              <w:instrText xml:space="preserve"> HYPERLINK "../Downloads/III%20OSTVARENI%20REZULTATI/1.%20OBAVEZNI%20ELEMENTI/1.1.%20REZULTATI%20NAUCNOG%20RADA/M30/od%20izbora%20u%20prethodno%20zvanje%20ili%20od%20poslednjeg%20izbora%20u%20zvanje/2015-EMC%201.pdf" </w:instrText>
            </w:r>
            <w:r w:rsidR="006854E0">
              <w:fldChar w:fldCharType="separate"/>
            </w:r>
            <w:r w:rsidRPr="00587E73">
              <w:rPr>
                <w:color w:val="0000FF"/>
                <w:u w:val="single"/>
                <w:lang w:val="sr-Latn-CS"/>
                <w14:shadow w14:blurRad="50800" w14:dist="38100" w14:dir="2700000" w14:sx="100000" w14:sy="100000" w14:kx="0" w14:ky="0" w14:algn="tl">
                  <w14:srgbClr w14:val="000000">
                    <w14:alpha w14:val="60000"/>
                  </w14:srgbClr>
                </w14:shadow>
              </w:rPr>
              <w:t>Corporate social responsibility and competitivness of Serbian economy – the analysis of five-year research results</w:t>
            </w:r>
            <w:r w:rsidR="006854E0">
              <w:rPr>
                <w:color w:val="0000FF"/>
                <w:u w:val="single"/>
                <w:lang w:val="sr-Latn-CS"/>
                <w14:shadow w14:blurRad="50800" w14:dist="38100" w14:dir="2700000" w14:sx="100000" w14:sy="100000" w14:kx="0" w14:ky="0" w14:algn="tl">
                  <w14:srgbClr w14:val="000000">
                    <w14:alpha w14:val="60000"/>
                  </w14:srgbClr>
                </w14:shadow>
              </w:rPr>
              <w:fldChar w:fldCharType="end"/>
            </w:r>
            <w:r w:rsidRPr="00587E73">
              <w:rPr>
                <w:color w:val="0000FF"/>
                <w:lang w:val="sr-Latn-CS"/>
                <w14:shadow w14:blurRad="50800" w14:dist="38100" w14:dir="2700000" w14:sx="100000" w14:sy="100000" w14:kx="0" w14:ky="0" w14:algn="tl">
                  <w14:srgbClr w14:val="000000">
                    <w14:alpha w14:val="60000"/>
                  </w14:srgbClr>
                </w14:shadow>
              </w:rPr>
              <w:t xml:space="preserve">, V International Symposium Engineering management and competitivness 2015 (EMC 2015), June 19-20.2015, Zrenjanin, TF </w:t>
            </w:r>
            <w:r w:rsidRPr="00587E73">
              <w:rPr>
                <w:color w:val="0000FF"/>
                <w:lang w:val="sr-Cyrl-CS"/>
                <w14:shadow w14:blurRad="50800" w14:dist="38100" w14:dir="2700000" w14:sx="100000" w14:sy="100000" w14:kx="0" w14:ky="0" w14:algn="tl">
                  <w14:srgbClr w14:val="000000">
                    <w14:alpha w14:val="60000"/>
                  </w14:srgbClr>
                </w14:shadow>
              </w:rPr>
              <w:t>„</w:t>
            </w:r>
            <w:r w:rsidRPr="00587E73">
              <w:rPr>
                <w:color w:val="0000FF"/>
                <w:lang w:val="sr-Latn-CS"/>
                <w14:shadow w14:blurRad="50800" w14:dist="38100" w14:dir="2700000" w14:sx="100000" w14:sy="100000" w14:kx="0" w14:ky="0" w14:algn="tl">
                  <w14:srgbClr w14:val="000000">
                    <w14:alpha w14:val="60000"/>
                  </w14:srgbClr>
                </w14:shadow>
              </w:rPr>
              <w:t>Mihajlo Pupin</w:t>
            </w:r>
            <w:r w:rsidRPr="00587E73">
              <w:rPr>
                <w:color w:val="0000FF"/>
                <w:lang w:val="sr-Cyrl-CS"/>
                <w14:shadow w14:blurRad="50800" w14:dist="38100" w14:dir="2700000" w14:sx="100000" w14:sy="100000" w14:kx="0" w14:ky="0" w14:algn="tl">
                  <w14:srgbClr w14:val="000000">
                    <w14:alpha w14:val="60000"/>
                  </w14:srgbClr>
                </w14:shadow>
              </w:rPr>
              <w:t>“</w:t>
            </w:r>
            <w:r w:rsidRPr="00587E73">
              <w:rPr>
                <w:color w:val="0000FF"/>
                <w:lang w:val="sr-Latn-CS"/>
                <w14:shadow w14:blurRad="50800" w14:dist="38100" w14:dir="2700000" w14:sx="100000" w14:sy="100000" w14:kx="0" w14:ky="0" w14:algn="tl">
                  <w14:srgbClr w14:val="000000">
                    <w14:alpha w14:val="60000"/>
                  </w14:srgbClr>
                </w14:shadow>
              </w:rPr>
              <w:t xml:space="preserve">, Zrenjanin, pp. 28-34. ISBN: 978-86-7672-256-3, COBISS.SR-ID 296791303, UDC: 005.35:339.137.2 </w:t>
            </w:r>
            <w:r w:rsidRPr="00587E73">
              <w:rPr>
                <w:b/>
                <w:i/>
                <w:color w:val="0000FF"/>
                <w:lang w:val="sr-Latn-CS"/>
                <w14:shadow w14:blurRad="50800" w14:dist="38100" w14:dir="2700000" w14:sx="100000" w14:sy="100000" w14:kx="0" w14:ky="0" w14:algn="tl">
                  <w14:srgbClr w14:val="000000">
                    <w14:alpha w14:val="60000"/>
                  </w14:srgbClr>
                </w14:shadow>
              </w:rPr>
              <w:t>[M</w:t>
            </w:r>
            <w:r w:rsidRPr="00587E73">
              <w:rPr>
                <w:b/>
                <w:i/>
                <w:color w:val="0000FF"/>
                <w:vertAlign w:val="subscript"/>
                <w:lang w:val="sr-Latn-CS"/>
                <w14:shadow w14:blurRad="50800" w14:dist="38100" w14:dir="2700000" w14:sx="100000" w14:sy="100000" w14:kx="0" w14:ky="0" w14:algn="tl">
                  <w14:srgbClr w14:val="000000">
                    <w14:alpha w14:val="60000"/>
                  </w14:srgbClr>
                </w14:shadow>
              </w:rPr>
              <w:t>31</w:t>
            </w:r>
            <w:r w:rsidRPr="00587E73">
              <w:rPr>
                <w:b/>
                <w:i/>
                <w:color w:val="0000FF"/>
                <w:lang w:val="sr-Latn-CS"/>
                <w14:shadow w14:blurRad="50800" w14:dist="38100" w14:dir="2700000" w14:sx="100000" w14:sy="100000" w14:kx="0" w14:ky="0" w14:algn="tl">
                  <w14:srgbClr w14:val="000000">
                    <w14:alpha w14:val="60000"/>
                  </w14:srgbClr>
                </w14:shadow>
              </w:rPr>
              <w:t>]</w:t>
            </w:r>
          </w:p>
          <w:p w:rsidR="00A96673" w:rsidRPr="00587E73" w:rsidRDefault="00A96673" w:rsidP="00026F5A">
            <w:pPr>
              <w:numPr>
                <w:ilvl w:val="0"/>
                <w:numId w:val="2"/>
              </w:numPr>
              <w:jc w:val="both"/>
              <w:rPr>
                <w:color w:val="0000FF"/>
                <w14:shadow w14:blurRad="50800" w14:dist="38100" w14:dir="2700000" w14:sx="100000" w14:sy="100000" w14:kx="0" w14:ky="0" w14:algn="tl">
                  <w14:srgbClr w14:val="000000">
                    <w14:alpha w14:val="60000"/>
                  </w14:srgbClr>
                </w14:shadow>
              </w:rPr>
            </w:pPr>
            <w:r w:rsidRPr="00587E73">
              <w:rPr>
                <w:b/>
                <w:color w:val="0000FF"/>
                <w:lang w:val="sr-Latn-RS"/>
                <w14:shadow w14:blurRad="50800" w14:dist="38100" w14:dir="2700000" w14:sx="100000" w14:sy="100000" w14:kx="0" w14:ky="0" w14:algn="tl">
                  <w14:srgbClr w14:val="000000">
                    <w14:alpha w14:val="60000"/>
                  </w14:srgbClr>
                </w14:shadow>
              </w:rPr>
              <w:t>Cariša Bešić</w:t>
            </w:r>
            <w:r w:rsidRPr="00587E73">
              <w:rPr>
                <w:color w:val="0000FF"/>
                <w:lang w:val="sr-Latn-RS"/>
                <w14:shadow w14:blurRad="50800" w14:dist="38100" w14:dir="2700000" w14:sx="100000" w14:sy="100000" w14:kx="0" w14:ky="0" w14:algn="tl">
                  <w14:srgbClr w14:val="000000">
                    <w14:alpha w14:val="60000"/>
                  </w14:srgbClr>
                </w14:shadow>
              </w:rPr>
              <w:t xml:space="preserve">, Dejan Đorđević, Suljić S., Suljić A., Snežana Bešić, </w:t>
            </w:r>
            <w:hyperlink r:id="rId48" w:history="1">
              <w:r w:rsidRPr="00587E73">
                <w:rPr>
                  <w:color w:val="0000FF"/>
                  <w:u w:val="single"/>
                  <w:lang w:val="sr-Latn-RS"/>
                  <w14:shadow w14:blurRad="50800" w14:dist="38100" w14:dir="2700000" w14:sx="100000" w14:sy="100000" w14:kx="0" w14:ky="0" w14:algn="tl">
                    <w14:srgbClr w14:val="000000">
                      <w14:alpha w14:val="60000"/>
                    </w14:srgbClr>
                  </w14:shadow>
                </w:rPr>
                <w:t>Značaj preduzetništva za ekonomski razvoj zemalja u tranziciji</w:t>
              </w:r>
            </w:hyperlink>
            <w:r w:rsidRPr="00587E73">
              <w:rPr>
                <w:color w:val="0000FF"/>
                <w:lang w:val="sr-Latn-RS"/>
                <w14:shadow w14:blurRad="50800" w14:dist="38100" w14:dir="2700000" w14:sx="100000" w14:sy="100000" w14:kx="0" w14:ky="0" w14:algn="tl">
                  <w14:srgbClr w14:val="000000">
                    <w14:alpha w14:val="60000"/>
                  </w14:srgbClr>
                </w14:shadow>
              </w:rPr>
              <w:t xml:space="preserve"> (pozivni referat), XVI Međunarodna konferencija „Ekonomsko/ pravno/ komunikacijski aspekti zemalja Zapadnog Balkana sa posebnim osvrtom na Bosnu i Hercegovinu u procesu pristupanja Evropskoj Uniji“, Internacionalni univerzitet Travnik u Travniku, 15-16. decembar 2017. god., </w:t>
            </w:r>
            <w:r w:rsidRPr="00587E73">
              <w:rPr>
                <w:color w:val="0000FF"/>
                <w:lang w:val="sr-Cyrl-RS"/>
                <w14:shadow w14:blurRad="50800" w14:dist="38100" w14:dir="2700000" w14:sx="100000" w14:sy="100000" w14:kx="0" w14:ky="0" w14:algn="tl">
                  <w14:srgbClr w14:val="000000">
                    <w14:alpha w14:val="60000"/>
                  </w14:srgbClr>
                </w14:shadow>
              </w:rPr>
              <w:t>Vlašić</w:t>
            </w:r>
            <w:r w:rsidRPr="00587E73">
              <w:rPr>
                <w:color w:val="0000FF"/>
                <w:lang w:val="sr-Latn-RS"/>
                <w14:shadow w14:blurRad="50800" w14:dist="38100" w14:dir="2700000" w14:sx="100000" w14:sy="100000" w14:kx="0" w14:ky="0" w14:algn="tl">
                  <w14:srgbClr w14:val="000000">
                    <w14:alpha w14:val="60000"/>
                  </w14:srgbClr>
                </w14:shadow>
              </w:rPr>
              <w:t xml:space="preserve">, BiH, pages 60-67, </w:t>
            </w:r>
            <w:r w:rsidRPr="00587E73">
              <w:rPr>
                <w:color w:val="0000FF"/>
                <w14:shadow w14:blurRad="50800" w14:dist="38100" w14:dir="2700000" w14:sx="100000" w14:sy="100000" w14:kx="0" w14:ky="0" w14:algn="tl">
                  <w14:srgbClr w14:val="000000">
                    <w14:alpha w14:val="60000"/>
                  </w14:srgbClr>
                </w14:shadow>
              </w:rPr>
              <w:t>ISSN: 2232-8807.</w:t>
            </w:r>
            <w:r w:rsidRPr="00587E73">
              <w:rPr>
                <w:color w:val="0000FF"/>
                <w:lang w:val="sr-Latn-CS"/>
                <w14:shadow w14:blurRad="50800" w14:dist="38100" w14:dir="2700000" w14:sx="100000" w14:sy="100000" w14:kx="0" w14:ky="0" w14:algn="tl">
                  <w14:srgbClr w14:val="000000">
                    <w14:alpha w14:val="60000"/>
                  </w14:srgbClr>
                </w14:shadow>
              </w:rPr>
              <w:t xml:space="preserve"> </w:t>
            </w:r>
            <w:r w:rsidRPr="00587E73">
              <w:rPr>
                <w:b/>
                <w:i/>
                <w:color w:val="0000FF"/>
                <w:lang w:val="sr-Latn-CS"/>
                <w14:shadow w14:blurRad="50800" w14:dist="38100" w14:dir="2700000" w14:sx="100000" w14:sy="100000" w14:kx="0" w14:ky="0" w14:algn="tl">
                  <w14:srgbClr w14:val="000000">
                    <w14:alpha w14:val="60000"/>
                  </w14:srgbClr>
                </w14:shadow>
              </w:rPr>
              <w:t>[M</w:t>
            </w:r>
            <w:r w:rsidRPr="00587E73">
              <w:rPr>
                <w:b/>
                <w:i/>
                <w:color w:val="0000FF"/>
                <w:vertAlign w:val="subscript"/>
                <w:lang w:val="sr-Latn-CS"/>
                <w14:shadow w14:blurRad="50800" w14:dist="38100" w14:dir="2700000" w14:sx="100000" w14:sy="100000" w14:kx="0" w14:ky="0" w14:algn="tl">
                  <w14:srgbClr w14:val="000000">
                    <w14:alpha w14:val="60000"/>
                  </w14:srgbClr>
                </w14:shadow>
              </w:rPr>
              <w:t>31</w:t>
            </w:r>
            <w:r w:rsidRPr="00587E73">
              <w:rPr>
                <w:b/>
                <w:i/>
                <w:color w:val="0000FF"/>
                <w:lang w:val="sr-Latn-CS"/>
                <w14:shadow w14:blurRad="50800" w14:dist="38100" w14:dir="2700000" w14:sx="100000" w14:sy="100000" w14:kx="0" w14:ky="0" w14:algn="tl">
                  <w14:srgbClr w14:val="000000">
                    <w14:alpha w14:val="60000"/>
                  </w14:srgbClr>
                </w14:shadow>
              </w:rPr>
              <w:t>]</w:t>
            </w:r>
          </w:p>
          <w:p w:rsidR="00997C4A" w:rsidRPr="00FF457E" w:rsidRDefault="00A96673" w:rsidP="00026F5A">
            <w:pPr>
              <w:numPr>
                <w:ilvl w:val="0"/>
                <w:numId w:val="2"/>
              </w:numPr>
              <w:jc w:val="both"/>
              <w:rPr>
                <w:color w:val="0000FF"/>
                <w14:shadow w14:blurRad="50800" w14:dist="38100" w14:dir="2700000" w14:sx="100000" w14:sy="100000" w14:kx="0" w14:ky="0" w14:algn="tl">
                  <w14:srgbClr w14:val="000000">
                    <w14:alpha w14:val="60000"/>
                  </w14:srgbClr>
                </w14:shadow>
              </w:rPr>
            </w:pPr>
            <w:r w:rsidRPr="00587E73">
              <w:rPr>
                <w:iCs/>
                <w:color w:val="0000FF"/>
                <w:lang w:val="sr-Latn-CS"/>
                <w14:shadow w14:blurRad="50800" w14:dist="38100" w14:dir="2700000" w14:sx="100000" w14:sy="100000" w14:kx="0" w14:ky="0" w14:algn="tl">
                  <w14:srgbClr w14:val="000000">
                    <w14:alpha w14:val="60000"/>
                  </w14:srgbClr>
                </w14:shadow>
              </w:rPr>
              <w:t>Snežana Bešić</w:t>
            </w:r>
            <w:r w:rsidRPr="00587E73">
              <w:rPr>
                <w:bCs/>
                <w:color w:val="0000FF"/>
                <w:lang w:val="sr-Latn-CS"/>
                <w14:shadow w14:blurRad="50800" w14:dist="38100" w14:dir="2700000" w14:sx="100000" w14:sy="100000" w14:kx="0" w14:ky="0" w14:algn="tl">
                  <w14:srgbClr w14:val="000000">
                    <w14:alpha w14:val="60000"/>
                  </w14:srgbClr>
                </w14:shadow>
              </w:rPr>
              <w:t>, Ibrahim Jusufranić,</w:t>
            </w:r>
            <w:r w:rsidRPr="00587E73">
              <w:rPr>
                <w:color w:val="0000FF"/>
                <w:lang w:val="sr-Latn-CS"/>
                <w14:shadow w14:blurRad="50800" w14:dist="38100" w14:dir="2700000" w14:sx="100000" w14:sy="100000" w14:kx="0" w14:ky="0" w14:algn="tl">
                  <w14:srgbClr w14:val="000000">
                    <w14:alpha w14:val="60000"/>
                  </w14:srgbClr>
                </w14:shadow>
              </w:rPr>
              <w:t xml:space="preserve"> Dejan Đorđević, </w:t>
            </w:r>
            <w:r w:rsidRPr="00587E73">
              <w:rPr>
                <w:b/>
                <w:color w:val="0000FF"/>
                <w:lang w:val="sr-Latn-CS"/>
                <w14:shadow w14:blurRad="50800" w14:dist="38100" w14:dir="2700000" w14:sx="100000" w14:sy="100000" w14:kx="0" w14:ky="0" w14:algn="tl">
                  <w14:srgbClr w14:val="000000">
                    <w14:alpha w14:val="60000"/>
                  </w14:srgbClr>
                </w14:shadow>
              </w:rPr>
              <w:t>Cariša Bešić,</w:t>
            </w:r>
            <w:r w:rsidRPr="00587E73">
              <w:rPr>
                <w:color w:val="0000FF"/>
                <w:lang w:val="sr-Latn-CS"/>
                <w14:shadow w14:blurRad="50800" w14:dist="38100" w14:dir="2700000" w14:sx="100000" w14:sy="100000" w14:kx="0" w14:ky="0" w14:algn="tl">
                  <w14:srgbClr w14:val="000000">
                    <w14:alpha w14:val="60000"/>
                  </w14:srgbClr>
                </w14:shadow>
              </w:rPr>
              <w:t xml:space="preserve"> </w:t>
            </w:r>
            <w:r w:rsidRPr="00587E73">
              <w:rPr>
                <w:i/>
                <w:iCs/>
                <w:color w:val="0000FF"/>
                <w:lang w:val="sr-Latn-CS"/>
                <w14:shadow w14:blurRad="50800" w14:dist="38100" w14:dir="2700000" w14:sx="100000" w14:sy="100000" w14:kx="0" w14:ky="0" w14:algn="tl">
                  <w14:srgbClr w14:val="000000">
                    <w14:alpha w14:val="60000"/>
                  </w14:srgbClr>
                </w14:shadow>
              </w:rPr>
              <w:t xml:space="preserve">The Importance of Changing the Business Philosophy of Companies from Transition Countries in the </w:t>
            </w:r>
            <w:r w:rsidRPr="00587E73">
              <w:rPr>
                <w:i/>
                <w:iCs/>
                <w:color w:val="0000FF"/>
                <w14:shadow w14:blurRad="50800" w14:dist="38100" w14:dir="2700000" w14:sx="100000" w14:sy="100000" w14:kx="0" w14:ky="0" w14:algn="tl">
                  <w14:srgbClr w14:val="000000">
                    <w14:alpha w14:val="60000"/>
                  </w14:srgbClr>
                </w14:shadow>
              </w:rPr>
              <w:t>F</w:t>
            </w:r>
            <w:r w:rsidRPr="00587E73">
              <w:rPr>
                <w:i/>
                <w:iCs/>
                <w:color w:val="0000FF"/>
                <w:lang w:val="sr-Latn-CS"/>
                <w14:shadow w14:blurRad="50800" w14:dist="38100" w14:dir="2700000" w14:sx="100000" w14:sy="100000" w14:kx="0" w14:ky="0" w14:algn="tl">
                  <w14:srgbClr w14:val="000000">
                    <w14:alpha w14:val="60000"/>
                  </w14:srgbClr>
                </w14:shadow>
              </w:rPr>
              <w:t>unction of Improving Competitiveness</w:t>
            </w:r>
            <w:r w:rsidRPr="00587E73">
              <w:rPr>
                <w:iCs/>
                <w:color w:val="0000FF"/>
                <w:lang w:val="sr-Latn-CS"/>
                <w14:shadow w14:blurRad="50800" w14:dist="38100" w14:dir="2700000" w14:sx="100000" w14:sy="100000" w14:kx="0" w14:ky="0" w14:algn="tl">
                  <w14:srgbClr w14:val="000000">
                    <w14:alpha w14:val="60000"/>
                  </w14:srgbClr>
                </w14:shadow>
              </w:rPr>
              <w:t xml:space="preserve">, XVIII International Conference: DEVELOPMENT TRENDS OF THE WESTERN BALKAN COUNTRIES BASED ON KNOWLEDGE WITH A SPECIAL OVERVIEW ON B&amp;H WITHIN THE PROCESS OF ACCESSION TO EU, </w:t>
            </w:r>
            <w:r w:rsidRPr="00587E73">
              <w:rPr>
                <w:color w:val="0000FF"/>
                <w:lang w:val="sl-SI"/>
                <w14:shadow w14:blurRad="50800" w14:dist="38100" w14:dir="2700000" w14:sx="100000" w14:sy="100000" w14:kx="0" w14:ky="0" w14:algn="tl">
                  <w14:srgbClr w14:val="000000">
                    <w14:alpha w14:val="60000"/>
                  </w14:srgbClr>
                </w14:shadow>
              </w:rPr>
              <w:t>International University Travnik of Travnik and Universitas Indonesia, Depok, Indonesia, 14-15 December 2018., Vlašić, Hotel Pahuljica, Bosnia and Herzegovina, pp. 74-83, ISBN: 2232-8807, POZIVNO PISMO IUT-a broj: 01-08-113-01/18 od 12.11.2018. godine</w:t>
            </w:r>
            <w:r w:rsidRPr="00587E73">
              <w:rPr>
                <w:color w:val="0000FF"/>
                <w:lang w:val="sr-Cyrl-BA"/>
                <w14:shadow w14:blurRad="50800" w14:dist="38100" w14:dir="2700000" w14:sx="100000" w14:sy="100000" w14:kx="0" w14:ky="0" w14:algn="tl">
                  <w14:srgbClr w14:val="000000">
                    <w14:alpha w14:val="60000"/>
                  </w14:srgbClr>
                </w14:shadow>
              </w:rPr>
              <w:t xml:space="preserve">. </w:t>
            </w:r>
            <w:r w:rsidRPr="00587E73">
              <w:rPr>
                <w:b/>
                <w:i/>
                <w:color w:val="0000FF"/>
                <w:lang w:val="sr-Latn-CS"/>
                <w14:shadow w14:blurRad="50800" w14:dist="38100" w14:dir="2700000" w14:sx="100000" w14:sy="100000" w14:kx="0" w14:ky="0" w14:algn="tl">
                  <w14:srgbClr w14:val="000000">
                    <w14:alpha w14:val="60000"/>
                  </w14:srgbClr>
                </w14:shadow>
              </w:rPr>
              <w:t>[M</w:t>
            </w:r>
            <w:r w:rsidRPr="00587E73">
              <w:rPr>
                <w:b/>
                <w:i/>
                <w:color w:val="0000FF"/>
                <w:vertAlign w:val="subscript"/>
                <w:lang w:val="sr-Latn-CS"/>
                <w14:shadow w14:blurRad="50800" w14:dist="38100" w14:dir="2700000" w14:sx="100000" w14:sy="100000" w14:kx="0" w14:ky="0" w14:algn="tl">
                  <w14:srgbClr w14:val="000000">
                    <w14:alpha w14:val="60000"/>
                  </w14:srgbClr>
                </w14:shadow>
              </w:rPr>
              <w:t>31</w:t>
            </w:r>
            <w:r w:rsidRPr="00587E73">
              <w:rPr>
                <w:b/>
                <w:i/>
                <w:color w:val="0000FF"/>
                <w:lang w:val="sr-Latn-CS"/>
                <w14:shadow w14:blurRad="50800" w14:dist="38100" w14:dir="2700000" w14:sx="100000" w14:sy="100000" w14:kx="0" w14:ky="0" w14:algn="tl">
                  <w14:srgbClr w14:val="000000">
                    <w14:alpha w14:val="60000"/>
                  </w14:srgbClr>
                </w14:shadow>
              </w:rPr>
              <w:t>]</w:t>
            </w:r>
          </w:p>
          <w:p w:rsidR="00FF457E" w:rsidRPr="00FF457E" w:rsidRDefault="00FF457E" w:rsidP="00026F5A">
            <w:pPr>
              <w:numPr>
                <w:ilvl w:val="0"/>
                <w:numId w:val="2"/>
              </w:numPr>
              <w:jc w:val="both"/>
              <w:rPr>
                <w:color w:val="0000FF"/>
                <w14:shadow w14:blurRad="50800" w14:dist="38100" w14:dir="2700000" w14:sx="100000" w14:sy="100000" w14:kx="0" w14:ky="0" w14:algn="tl">
                  <w14:srgbClr w14:val="000000">
                    <w14:alpha w14:val="60000"/>
                  </w14:srgbClr>
                </w14:shadow>
              </w:rPr>
            </w:pPr>
            <w:r w:rsidRPr="00FF457E">
              <w:rPr>
                <w:b/>
                <w:color w:val="0000FF"/>
                <w:lang w:val="sr-Latn-CS"/>
                <w14:shadow w14:blurRad="50800" w14:dist="38100" w14:dir="2700000" w14:sx="100000" w14:sy="100000" w14:kx="0" w14:ky="0" w14:algn="tl">
                  <w14:srgbClr w14:val="000000">
                    <w14:alpha w14:val="60000"/>
                  </w14:srgbClr>
                </w14:shadow>
              </w:rPr>
              <w:t xml:space="preserve">Bešić, C., </w:t>
            </w:r>
            <w:r w:rsidRPr="00FF457E">
              <w:rPr>
                <w:color w:val="0000FF"/>
                <w:lang w:val="sr-Latn-CS"/>
                <w14:shadow w14:blurRad="50800" w14:dist="38100" w14:dir="2700000" w14:sx="100000" w14:sy="100000" w14:kx="0" w14:ky="0" w14:algn="tl">
                  <w14:srgbClr w14:val="000000">
                    <w14:alpha w14:val="60000"/>
                  </w14:srgbClr>
                </w14:shadow>
              </w:rPr>
              <w:t xml:space="preserve">Đorđević, D., </w:t>
            </w:r>
            <w:r w:rsidRPr="00FF457E">
              <w:rPr>
                <w:bCs/>
                <w:color w:val="0000FF"/>
                <w:lang w:val="sr-Latn-CS"/>
                <w14:shadow w14:blurRad="50800" w14:dist="38100" w14:dir="2700000" w14:sx="100000" w14:sy="100000" w14:kx="0" w14:ky="0" w14:algn="tl">
                  <w14:srgbClr w14:val="000000">
                    <w14:alpha w14:val="60000"/>
                  </w14:srgbClr>
                </w14:shadow>
              </w:rPr>
              <w:t xml:space="preserve">Jusufranić, I., </w:t>
            </w:r>
            <w:r w:rsidRPr="00FF457E">
              <w:rPr>
                <w:iCs/>
                <w:color w:val="0000FF"/>
                <w:lang w:val="sr-Latn-CS"/>
                <w14:shadow w14:blurRad="50800" w14:dist="38100" w14:dir="2700000" w14:sx="100000" w14:sy="100000" w14:kx="0" w14:ky="0" w14:algn="tl">
                  <w14:srgbClr w14:val="000000">
                    <w14:alpha w14:val="60000"/>
                  </w14:srgbClr>
                </w14:shadow>
              </w:rPr>
              <w:t>Bešić</w:t>
            </w:r>
            <w:r w:rsidRPr="00FF457E">
              <w:rPr>
                <w:bCs/>
                <w:color w:val="0000FF"/>
                <w:lang w:val="sr-Latn-CS"/>
                <w14:shadow w14:blurRad="50800" w14:dist="38100" w14:dir="2700000" w14:sx="100000" w14:sy="100000" w14:kx="0" w14:ky="0" w14:algn="tl">
                  <w14:srgbClr w14:val="000000">
                    <w14:alpha w14:val="60000"/>
                  </w14:srgbClr>
                </w14:shadow>
              </w:rPr>
              <w:t xml:space="preserve">, S., </w:t>
            </w:r>
            <w:r w:rsidRPr="00FF457E">
              <w:rPr>
                <w:i/>
                <w:iCs/>
                <w:color w:val="0000FF"/>
                <w:lang w:val="sr-Latn-CS"/>
                <w14:shadow w14:blurRad="50800" w14:dist="38100" w14:dir="2700000" w14:sx="100000" w14:sy="100000" w14:kx="0" w14:ky="0" w14:algn="tl">
                  <w14:srgbClr w14:val="000000">
                    <w14:alpha w14:val="60000"/>
                  </w14:srgbClr>
                </w14:shadow>
              </w:rPr>
              <w:t>The Necessity of Developing Entrepreneurial Behavior in Order to Improve Competitiviness</w:t>
            </w:r>
            <w:r w:rsidRPr="00FF457E">
              <w:rPr>
                <w:iCs/>
                <w:color w:val="0000FF"/>
                <w:lang w:val="sr-Latn-CS"/>
                <w14:shadow w14:blurRad="50800" w14:dist="38100" w14:dir="2700000" w14:sx="100000" w14:sy="100000" w14:kx="0" w14:ky="0" w14:algn="tl">
                  <w14:srgbClr w14:val="000000">
                    <w14:alpha w14:val="60000"/>
                  </w14:srgbClr>
                </w14:shadow>
              </w:rPr>
              <w:t xml:space="preserve">, XX International Conference: </w:t>
            </w:r>
            <w:r w:rsidRPr="00FF457E">
              <w:rPr>
                <w:color w:val="0000FF"/>
                <w14:shadow w14:blurRad="50800" w14:dist="38100" w14:dir="2700000" w14:sx="100000" w14:sy="100000" w14:kx="0" w14:ky="0" w14:algn="tl">
                  <w14:srgbClr w14:val="000000">
                    <w14:alpha w14:val="60000"/>
                  </w14:srgbClr>
                </w14:shadow>
              </w:rPr>
              <w:t>ECONOMY AND GLOBALIZATION, THE RULE OF LAW AND MEDIA IN THE CONDITIONS OF DIGITALIZATION IN THE WESTERN BALKAN COUNTRIES</w:t>
            </w:r>
            <w:r w:rsidRPr="00FF457E">
              <w:rPr>
                <w:iCs/>
                <w:color w:val="0000FF"/>
                <w:lang w:val="sr-Latn-CS"/>
                <w14:shadow w14:blurRad="50800" w14:dist="38100" w14:dir="2700000" w14:sx="100000" w14:sy="100000" w14:kx="0" w14:ky="0" w14:algn="tl">
                  <w14:srgbClr w14:val="000000">
                    <w14:alpha w14:val="60000"/>
                  </w14:srgbClr>
                </w14:shadow>
              </w:rPr>
              <w:t xml:space="preserve">, </w:t>
            </w:r>
            <w:r w:rsidRPr="00FF457E">
              <w:rPr>
                <w:color w:val="0000FF"/>
                <w:lang w:val="sl-SI"/>
                <w14:shadow w14:blurRad="50800" w14:dist="38100" w14:dir="2700000" w14:sx="100000" w14:sy="100000" w14:kx="0" w14:ky="0" w14:algn="tl">
                  <w14:srgbClr w14:val="000000">
                    <w14:alpha w14:val="60000"/>
                  </w14:srgbClr>
                </w14:shadow>
              </w:rPr>
              <w:t>International University Travnik of Travnik, University</w:t>
            </w:r>
            <w:r w:rsidRPr="00FF457E">
              <w:rPr>
                <w:color w:val="0000FF"/>
                <w14:shadow w14:blurRad="50800" w14:dist="38100" w14:dir="2700000" w14:sx="100000" w14:sy="100000" w14:kx="0" w14:ky="0" w14:algn="tl">
                  <w14:srgbClr w14:val="000000">
                    <w14:alpha w14:val="60000"/>
                  </w14:srgbClr>
                </w14:shadow>
              </w:rPr>
              <w:t xml:space="preserve"> of Ruse “Angel Kanchev”, Bulgaria and </w:t>
            </w:r>
            <w:r w:rsidRPr="00FF457E">
              <w:rPr>
                <w:color w:val="0000FF"/>
                <w:lang w:val="sl-SI"/>
                <w14:shadow w14:blurRad="50800" w14:dist="38100" w14:dir="2700000" w14:sx="100000" w14:sy="100000" w14:kx="0" w14:ky="0" w14:algn="tl">
                  <w14:srgbClr w14:val="000000">
                    <w14:alpha w14:val="60000"/>
                  </w14:srgbClr>
                </w14:shadow>
              </w:rPr>
              <w:t>University</w:t>
            </w:r>
            <w:r w:rsidRPr="00FF457E">
              <w:rPr>
                <w:color w:val="0000FF"/>
                <w14:shadow w14:blurRad="50800" w14:dist="38100" w14:dir="2700000" w14:sx="100000" w14:sy="100000" w14:kx="0" w14:ky="0" w14:algn="tl">
                  <w14:srgbClr w14:val="000000">
                    <w14:alpha w14:val="60000"/>
                  </w14:srgbClr>
                </w14:shadow>
              </w:rPr>
              <w:t xml:space="preserve"> of Audiovisual arts esra, Republic of Northern Macedonia</w:t>
            </w:r>
            <w:r w:rsidRPr="00FF457E">
              <w:rPr>
                <w:color w:val="0000FF"/>
                <w:lang w:val="sl-SI"/>
                <w14:shadow w14:blurRad="50800" w14:dist="38100" w14:dir="2700000" w14:sx="100000" w14:sy="100000" w14:kx="0" w14:ky="0" w14:algn="tl">
                  <w14:srgbClr w14:val="000000">
                    <w14:alpha w14:val="60000"/>
                  </w14:srgbClr>
                </w14:shadow>
              </w:rPr>
              <w:t>, 13-14 December 2019., Vlašić, Hotel Pahuljica, Bosnia and Herzegovina, pp. X, ISBN: X</w:t>
            </w:r>
          </w:p>
        </w:tc>
      </w:tr>
    </w:tbl>
    <w:p w:rsidR="002221F2" w:rsidRDefault="002221F2" w:rsidP="00A44383">
      <w:pPr>
        <w:rPr>
          <w:sz w:val="24"/>
          <w:szCs w:val="24"/>
          <w:lang w:val="sr-Cyrl-RS"/>
          <w14:shadow w14:blurRad="50800" w14:dist="38100" w14:dir="2700000" w14:sx="100000" w14:sy="100000" w14:kx="0" w14:ky="0" w14:algn="tl">
            <w14:srgbClr w14:val="000000">
              <w14:alpha w14:val="60000"/>
            </w14:srgbClr>
          </w14:shadow>
        </w:rPr>
      </w:pPr>
    </w:p>
    <w:tbl>
      <w:tblPr>
        <w:tblW w:w="9630" w:type="dxa"/>
        <w:tblInd w:w="-570" w:type="dxa"/>
        <w:tblBorders>
          <w:top w:val="dashDotStroked" w:sz="24" w:space="0" w:color="FF00FF"/>
          <w:left w:val="dashDotStroked" w:sz="24" w:space="0" w:color="FF00FF"/>
          <w:bottom w:val="dashDotStroked" w:sz="24" w:space="0" w:color="FF00FF"/>
          <w:right w:val="dashDotStroked" w:sz="24" w:space="0" w:color="FF00FF"/>
          <w:insideH w:val="dashDotStroked" w:sz="24" w:space="0" w:color="FF00FF"/>
          <w:insideV w:val="dashDotStroked" w:sz="24" w:space="0" w:color="FF00FF"/>
        </w:tblBorders>
        <w:tblLayout w:type="fixed"/>
        <w:tblLook w:val="04A0" w:firstRow="1" w:lastRow="0" w:firstColumn="1" w:lastColumn="0" w:noHBand="0" w:noVBand="1"/>
      </w:tblPr>
      <w:tblGrid>
        <w:gridCol w:w="8460"/>
        <w:gridCol w:w="720"/>
        <w:gridCol w:w="450"/>
      </w:tblGrid>
      <w:tr w:rsidR="00587E73" w:rsidRPr="00587E73" w:rsidTr="00DA4349">
        <w:tc>
          <w:tcPr>
            <w:tcW w:w="8460" w:type="dxa"/>
            <w:vAlign w:val="center"/>
            <w:hideMark/>
          </w:tcPr>
          <w:p w:rsidR="00B519CA" w:rsidRPr="00E80C9C" w:rsidRDefault="00B519CA" w:rsidP="00993EC8">
            <w:pPr>
              <w:rPr>
                <w:b/>
                <w:color w:val="FF0000"/>
                <w:sz w:val="24"/>
                <w:szCs w:val="24"/>
                <w:lang w:val="sr-Latn-CS"/>
                <w14:shadow w14:blurRad="50800" w14:dist="38100" w14:dir="2700000" w14:sx="100000" w14:sy="100000" w14:kx="0" w14:ky="0" w14:algn="tl">
                  <w14:srgbClr w14:val="000000">
                    <w14:alpha w14:val="60000"/>
                  </w14:srgbClr>
                </w14:shadow>
              </w:rPr>
            </w:pPr>
            <w:r w:rsidRPr="00E80C9C">
              <w:rPr>
                <w:b/>
                <w:color w:val="FF0000"/>
                <w:sz w:val="24"/>
                <w:szCs w:val="24"/>
                <w:lang w:val="sr-Latn-CS"/>
                <w14:shadow w14:blurRad="50800" w14:dist="38100" w14:dir="2700000" w14:sx="100000" w14:sy="100000" w14:kx="0" w14:ky="0" w14:algn="tl">
                  <w14:srgbClr w14:val="000000">
                    <w14:alpha w14:val="60000"/>
                  </w14:srgbClr>
                </w14:shadow>
              </w:rPr>
              <w:t xml:space="preserve">Списак резултата </w:t>
            </w:r>
            <w:r w:rsidR="004C04DB" w:rsidRPr="00E80C9C">
              <w:rPr>
                <w:b/>
                <w:color w:val="FF0000"/>
                <w:sz w:val="24"/>
                <w:szCs w:val="24"/>
                <w:lang w:val="sr-Cyrl-RS"/>
                <w14:shadow w14:blurRad="50800" w14:dist="38100" w14:dir="2700000" w14:sx="100000" w14:sy="100000" w14:kx="0" w14:ky="0" w14:algn="tl">
                  <w14:srgbClr w14:val="000000">
                    <w14:alpha w14:val="60000"/>
                  </w14:srgbClr>
                </w14:shadow>
              </w:rPr>
              <w:t xml:space="preserve">категорије </w:t>
            </w:r>
            <w:r w:rsidRPr="00E80C9C">
              <w:rPr>
                <w:b/>
                <w:color w:val="FF0000"/>
                <w:sz w:val="24"/>
                <w:szCs w:val="24"/>
                <w:lang w:val="sr-Latn-CS"/>
                <w14:shadow w14:blurRad="50800" w14:dist="38100" w14:dir="2700000" w14:sx="100000" w14:sy="100000" w14:kx="0" w14:ky="0" w14:algn="tl">
                  <w14:srgbClr w14:val="000000">
                    <w14:alpha w14:val="60000"/>
                  </w14:srgbClr>
                </w14:shadow>
              </w:rPr>
              <w:t>M</w:t>
            </w:r>
            <w:r w:rsidRPr="00E80C9C">
              <w:rPr>
                <w:b/>
                <w:color w:val="FF0000"/>
                <w:sz w:val="24"/>
                <w:szCs w:val="24"/>
                <w:vertAlign w:val="subscript"/>
                <w:lang w:val="sr-Cyrl-RS"/>
                <w14:shadow w14:blurRad="50800" w14:dist="38100" w14:dir="2700000" w14:sx="100000" w14:sy="100000" w14:kx="0" w14:ky="0" w14:algn="tl">
                  <w14:srgbClr w14:val="000000">
                    <w14:alpha w14:val="60000"/>
                  </w14:srgbClr>
                </w14:shadow>
              </w:rPr>
              <w:t>33</w:t>
            </w:r>
            <w:r w:rsidRPr="00E80C9C">
              <w:rPr>
                <w:b/>
                <w:color w:val="FF0000"/>
                <w:sz w:val="24"/>
                <w:szCs w:val="24"/>
                <w:lang w:val="sr-Cyrl-RS"/>
                <w14:shadow w14:blurRad="50800" w14:dist="38100" w14:dir="2700000" w14:sx="100000" w14:sy="100000" w14:kx="0" w14:ky="0" w14:algn="tl">
                  <w14:srgbClr w14:val="000000">
                    <w14:alpha w14:val="60000"/>
                  </w14:srgbClr>
                </w14:shadow>
              </w:rPr>
              <w:t xml:space="preserve"> </w:t>
            </w:r>
          </w:p>
        </w:tc>
        <w:tc>
          <w:tcPr>
            <w:tcW w:w="720" w:type="dxa"/>
            <w:shd w:val="clear" w:color="auto" w:fill="FFFFFF"/>
            <w:vAlign w:val="center"/>
            <w:hideMark/>
          </w:tcPr>
          <w:p w:rsidR="00B519CA" w:rsidRPr="00587E73" w:rsidRDefault="00B519CA" w:rsidP="002D5931">
            <w:pPr>
              <w:jc w:val="center"/>
              <w:rPr>
                <w:b/>
                <w:color w:val="FF0000"/>
                <w:lang w:val="sr-Cyrl-CS"/>
                <w14:shadow w14:blurRad="50800" w14:dist="38100" w14:dir="2700000" w14:sx="100000" w14:sy="100000" w14:kx="0" w14:ky="0" w14:algn="tl">
                  <w14:srgbClr w14:val="000000">
                    <w14:alpha w14:val="60000"/>
                  </w14:srgbClr>
                </w14:shadow>
              </w:rPr>
            </w:pPr>
            <w:r w:rsidRPr="00587E73">
              <w:rPr>
                <w:b/>
                <w:color w:val="FF0000"/>
                <w:lang w:val="sl-SI"/>
                <w14:shadow w14:blurRad="50800" w14:dist="38100" w14:dir="2700000" w14:sx="100000" w14:sy="100000" w14:kx="0" w14:ky="0" w14:algn="tl">
                  <w14:srgbClr w14:val="000000">
                    <w14:alpha w14:val="60000"/>
                  </w14:srgbClr>
                </w14:shadow>
              </w:rPr>
              <w:t>Број</w:t>
            </w:r>
          </w:p>
          <w:p w:rsidR="00B519CA" w:rsidRPr="00392C00" w:rsidRDefault="00392C00" w:rsidP="002D5931">
            <w:pPr>
              <w:jc w:val="center"/>
              <w:rPr>
                <w:b/>
                <w:color w:val="FF0000"/>
                <w:lang w:val="sr-Latn-RS"/>
                <w14:shadow w14:blurRad="50800" w14:dist="38100" w14:dir="2700000" w14:sx="100000" w14:sy="100000" w14:kx="0" w14:ky="0" w14:algn="tl">
                  <w14:srgbClr w14:val="000000">
                    <w14:alpha w14:val="60000"/>
                  </w14:srgbClr>
                </w14:shadow>
              </w:rPr>
            </w:pPr>
            <w:r>
              <w:rPr>
                <w:b/>
                <w:color w:val="FF0000"/>
                <w:lang w:val="sr-Latn-RS"/>
                <w14:shadow w14:blurRad="50800" w14:dist="38100" w14:dir="2700000" w14:sx="100000" w14:sy="100000" w14:kx="0" w14:ky="0" w14:algn="tl">
                  <w14:srgbClr w14:val="000000">
                    <w14:alpha w14:val="60000"/>
                  </w14:srgbClr>
                </w14:shadow>
              </w:rPr>
              <w:t>51</w:t>
            </w:r>
          </w:p>
        </w:tc>
        <w:tc>
          <w:tcPr>
            <w:tcW w:w="450" w:type="dxa"/>
            <w:shd w:val="clear" w:color="auto" w:fill="FFFFFF"/>
          </w:tcPr>
          <w:p w:rsidR="00B519CA" w:rsidRPr="00587E73" w:rsidRDefault="00B519CA" w:rsidP="009E423A">
            <w:pPr>
              <w:jc w:val="center"/>
              <w:rPr>
                <w:b/>
                <w:color w:val="FF0000"/>
                <w:lang w:val="sr-Cyrl-RS"/>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У</w:t>
            </w:r>
          </w:p>
          <w:p w:rsidR="00B519CA" w:rsidRPr="00587E73" w:rsidRDefault="00B519CA" w:rsidP="009E423A">
            <w:pPr>
              <w:jc w:val="center"/>
              <w:rPr>
                <w:b/>
                <w:color w:val="FF0000"/>
                <w:lang w:val="sr-Cyrl-RS"/>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К</w:t>
            </w:r>
          </w:p>
          <w:p w:rsidR="00B519CA" w:rsidRPr="00587E73" w:rsidRDefault="00B519CA" w:rsidP="009E423A">
            <w:pPr>
              <w:jc w:val="center"/>
              <w:rPr>
                <w:b/>
                <w:color w:val="FF0000"/>
                <w:lang w:val="sr-Cyrl-RS"/>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У</w:t>
            </w:r>
          </w:p>
          <w:p w:rsidR="00B519CA" w:rsidRPr="00587E73" w:rsidRDefault="00B519CA" w:rsidP="009E423A">
            <w:pPr>
              <w:jc w:val="center"/>
              <w:rPr>
                <w:b/>
                <w:color w:val="FF0000"/>
                <w:lang w:val="sr-Cyrl-RS"/>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П</w:t>
            </w:r>
          </w:p>
          <w:p w:rsidR="00B519CA" w:rsidRPr="00587E73" w:rsidRDefault="00B519CA" w:rsidP="009E423A">
            <w:pPr>
              <w:jc w:val="center"/>
              <w:rPr>
                <w:b/>
                <w:color w:val="FF0000"/>
                <w:lang w:val="sr-Cyrl-RS"/>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Н</w:t>
            </w:r>
          </w:p>
          <w:p w:rsidR="00B519CA" w:rsidRPr="00587E73" w:rsidRDefault="00B519CA" w:rsidP="00160EE3">
            <w:pPr>
              <w:jc w:val="center"/>
              <w:rPr>
                <w:b/>
                <w:color w:val="FF0000"/>
                <w:lang w:val="ru-RU"/>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О</w:t>
            </w:r>
          </w:p>
        </w:tc>
      </w:tr>
      <w:tr w:rsidR="00587E73" w:rsidRPr="00587E73" w:rsidTr="00DA4349">
        <w:tblPrEx>
          <w:tblLook w:val="0000" w:firstRow="0" w:lastRow="0" w:firstColumn="0" w:lastColumn="0" w:noHBand="0" w:noVBand="0"/>
        </w:tblPrEx>
        <w:trPr>
          <w:trHeight w:val="1320"/>
        </w:trPr>
        <w:tc>
          <w:tcPr>
            <w:tcW w:w="9630" w:type="dxa"/>
            <w:gridSpan w:val="3"/>
          </w:tcPr>
          <w:p w:rsidR="00B519CA" w:rsidRPr="00587E73" w:rsidRDefault="00B519CA" w:rsidP="006710B1">
            <w:pPr>
              <w:numPr>
                <w:ilvl w:val="0"/>
                <w:numId w:val="34"/>
              </w:numPr>
              <w:jc w:val="both"/>
              <w:rPr>
                <w:color w:val="0000FF"/>
                <w:lang w:val="sl-SI"/>
                <w14:shadow w14:blurRad="50800" w14:dist="38100" w14:dir="2700000" w14:sx="100000" w14:sy="100000" w14:kx="0" w14:ky="0" w14:algn="tl">
                  <w14:srgbClr w14:val="000000">
                    <w14:alpha w14:val="60000"/>
                  </w14:srgbClr>
                </w14:shadow>
              </w:rPr>
            </w:pPr>
            <w:r w:rsidRPr="00587E73">
              <w:rPr>
                <w:b/>
                <w:color w:val="0000FF"/>
                <w:lang w:val="sr-Latn-CS"/>
                <w14:shadow w14:blurRad="50800" w14:dist="38100" w14:dir="2700000" w14:sx="100000" w14:sy="100000" w14:kx="0" w14:ky="0" w14:algn="tl">
                  <w14:srgbClr w14:val="000000">
                    <w14:alpha w14:val="60000"/>
                  </w14:srgbClr>
                </w14:shadow>
              </w:rPr>
              <w:t>Цариша Бешић</w:t>
            </w:r>
            <w:r w:rsidRPr="00587E73">
              <w:rPr>
                <w:color w:val="0000FF"/>
                <w:lang w:val="sl-SI"/>
                <w14:shadow w14:blurRad="50800" w14:dist="38100" w14:dir="2700000" w14:sx="100000" w14:sy="100000" w14:kx="0" w14:ky="0" w14:algn="tl">
                  <w14:srgbClr w14:val="000000">
                    <w14:alpha w14:val="60000"/>
                  </w14:srgbClr>
                </w14:shadow>
              </w:rPr>
              <w:t>,</w:t>
            </w:r>
            <w:r w:rsidRPr="00587E73">
              <w:rPr>
                <w:b/>
                <w:i/>
                <w:color w:val="0000FF"/>
                <w:lang w:val="sl-SI"/>
                <w14:shadow w14:blurRad="50800" w14:dist="38100" w14:dir="2700000" w14:sx="100000" w14:sy="100000" w14:kx="0" w14:ky="0" w14:algn="tl">
                  <w14:srgbClr w14:val="000000">
                    <w14:alpha w14:val="60000"/>
                  </w14:srgbClr>
                </w14:shadow>
              </w:rPr>
              <w:t xml:space="preserve"> </w:t>
            </w:r>
            <w:hyperlink r:id="rId49" w:history="1">
              <w:r w:rsidRPr="00587E73">
                <w:rPr>
                  <w:color w:val="0000FF"/>
                  <w:u w:val="single"/>
                  <w:lang w:val="sr-Latn-CS"/>
                  <w14:shadow w14:blurRad="50800" w14:dist="38100" w14:dir="2700000" w14:sx="100000" w14:sy="100000" w14:kx="0" w14:ky="0" w14:algn="tl">
                    <w14:srgbClr w14:val="000000">
                      <w14:alpha w14:val="60000"/>
                    </w14:srgbClr>
                  </w14:shadow>
                </w:rPr>
                <w:t>Примена</w:t>
              </w:r>
              <w:r w:rsidRPr="00587E73">
                <w:rPr>
                  <w:color w:val="0000FF"/>
                  <w:u w:val="single"/>
                  <w:lang w:val="sl-SI"/>
                  <w14:shadow w14:blurRad="50800" w14:dist="38100" w14:dir="2700000" w14:sx="100000" w14:sy="100000" w14:kx="0" w14:ky="0" w14:algn="tl">
                    <w14:srgbClr w14:val="000000">
                      <w14:alpha w14:val="60000"/>
                    </w14:srgbClr>
                  </w14:shadow>
                </w:rPr>
                <w:t xml:space="preserve"> </w:t>
              </w:r>
              <w:r w:rsidRPr="00587E73">
                <w:rPr>
                  <w:color w:val="0000FF"/>
                  <w:u w:val="single"/>
                  <w:lang w:val="sr-Latn-CS"/>
                  <w14:shadow w14:blurRad="50800" w14:dist="38100" w14:dir="2700000" w14:sx="100000" w14:sy="100000" w14:kx="0" w14:ky="0" w14:algn="tl">
                    <w14:srgbClr w14:val="000000">
                      <w14:alpha w14:val="60000"/>
                    </w14:srgbClr>
                  </w14:shadow>
                </w:rPr>
                <w:t>концепта</w:t>
              </w:r>
              <w:r w:rsidRPr="00587E73">
                <w:rPr>
                  <w:color w:val="0000FF"/>
                  <w:u w:val="single"/>
                  <w:lang w:val="sl-SI"/>
                  <w14:shadow w14:blurRad="50800" w14:dist="38100" w14:dir="2700000" w14:sx="100000" w14:sy="100000" w14:kx="0" w14:ky="0" w14:algn="tl">
                    <w14:srgbClr w14:val="000000">
                      <w14:alpha w14:val="60000"/>
                    </w14:srgbClr>
                  </w14:shadow>
                </w:rPr>
                <w:t xml:space="preserve"> </w:t>
              </w:r>
              <w:r w:rsidRPr="00587E73">
                <w:rPr>
                  <w:color w:val="0000FF"/>
                  <w:u w:val="single"/>
                  <w:lang w:val="sr-Latn-CS"/>
                  <w14:shadow w14:blurRad="50800" w14:dist="38100" w14:dir="2700000" w14:sx="100000" w14:sy="100000" w14:kx="0" w14:ky="0" w14:algn="tl">
                    <w14:srgbClr w14:val="000000">
                      <w14:alpha w14:val="60000"/>
                    </w14:srgbClr>
                  </w14:shadow>
                </w:rPr>
                <w:t>бен</w:t>
              </w:r>
              <w:r w:rsidRPr="00587E73">
                <w:rPr>
                  <w:color w:val="0000FF"/>
                  <w:u w:val="single"/>
                  <w:lang w:val="sl-SI"/>
                  <w14:shadow w14:blurRad="50800" w14:dist="38100" w14:dir="2700000" w14:sx="100000" w14:sy="100000" w14:kx="0" w14:ky="0" w14:algn="tl">
                    <w14:srgbClr w14:val="000000">
                      <w14:alpha w14:val="60000"/>
                    </w14:srgbClr>
                  </w14:shadow>
                </w:rPr>
                <w:t>ч</w:t>
              </w:r>
              <w:r w:rsidRPr="00587E73">
                <w:rPr>
                  <w:color w:val="0000FF"/>
                  <w:u w:val="single"/>
                  <w:lang w:val="sr-Latn-CS"/>
                  <w14:shadow w14:blurRad="50800" w14:dist="38100" w14:dir="2700000" w14:sx="100000" w14:sy="100000" w14:kx="0" w14:ky="0" w14:algn="tl">
                    <w14:srgbClr w14:val="000000">
                      <w14:alpha w14:val="60000"/>
                    </w14:srgbClr>
                  </w14:shadow>
                </w:rPr>
                <w:t>маркинга</w:t>
              </w:r>
              <w:r w:rsidRPr="00587E73">
                <w:rPr>
                  <w:color w:val="0000FF"/>
                  <w:u w:val="single"/>
                  <w:lang w:val="sl-SI"/>
                  <w14:shadow w14:blurRad="50800" w14:dist="38100" w14:dir="2700000" w14:sx="100000" w14:sy="100000" w14:kx="0" w14:ky="0" w14:algn="tl">
                    <w14:srgbClr w14:val="000000">
                      <w14:alpha w14:val="60000"/>
                    </w14:srgbClr>
                  </w14:shadow>
                </w:rPr>
                <w:t xml:space="preserve"> </w:t>
              </w:r>
              <w:r w:rsidRPr="00587E73">
                <w:rPr>
                  <w:color w:val="0000FF"/>
                  <w:u w:val="single"/>
                  <w:lang w:val="sr-Latn-CS"/>
                  <w14:shadow w14:blurRad="50800" w14:dist="38100" w14:dir="2700000" w14:sx="100000" w14:sy="100000" w14:kx="0" w14:ky="0" w14:algn="tl">
                    <w14:srgbClr w14:val="000000">
                      <w14:alpha w14:val="60000"/>
                    </w14:srgbClr>
                  </w14:shadow>
                </w:rPr>
                <w:t>у</w:t>
              </w:r>
              <w:r w:rsidRPr="00587E73">
                <w:rPr>
                  <w:color w:val="0000FF"/>
                  <w:u w:val="single"/>
                  <w:lang w:val="sl-SI"/>
                  <w14:shadow w14:blurRad="50800" w14:dist="38100" w14:dir="2700000" w14:sx="100000" w14:sy="100000" w14:kx="0" w14:ky="0" w14:algn="tl">
                    <w14:srgbClr w14:val="000000">
                      <w14:alpha w14:val="60000"/>
                    </w14:srgbClr>
                  </w14:shadow>
                </w:rPr>
                <w:t xml:space="preserve"> </w:t>
              </w:r>
              <w:r w:rsidRPr="00587E73">
                <w:rPr>
                  <w:color w:val="0000FF"/>
                  <w:u w:val="single"/>
                  <w:lang w:val="sr-Latn-CS"/>
                  <w14:shadow w14:blurRad="50800" w14:dist="38100" w14:dir="2700000" w14:sx="100000" w14:sy="100000" w14:kx="0" w14:ky="0" w14:algn="tl">
                    <w14:srgbClr w14:val="000000">
                      <w14:alpha w14:val="60000"/>
                    </w14:srgbClr>
                  </w14:shadow>
                </w:rPr>
                <w:t>дома</w:t>
              </w:r>
              <w:r w:rsidRPr="00587E73">
                <w:rPr>
                  <w:color w:val="0000FF"/>
                  <w:u w:val="single"/>
                  <w:lang w:val="sl-SI"/>
                  <w14:shadow w14:blurRad="50800" w14:dist="38100" w14:dir="2700000" w14:sx="100000" w14:sy="100000" w14:kx="0" w14:ky="0" w14:algn="tl">
                    <w14:srgbClr w14:val="000000">
                      <w14:alpha w14:val="60000"/>
                    </w14:srgbClr>
                  </w14:shadow>
                </w:rPr>
                <w:t>ћ</w:t>
              </w:r>
              <w:r w:rsidRPr="00587E73">
                <w:rPr>
                  <w:color w:val="0000FF"/>
                  <w:u w:val="single"/>
                  <w:lang w:val="sr-Latn-CS"/>
                  <w14:shadow w14:blurRad="50800" w14:dist="38100" w14:dir="2700000" w14:sx="100000" w14:sy="100000" w14:kx="0" w14:ky="0" w14:algn="tl">
                    <w14:srgbClr w14:val="000000">
                      <w14:alpha w14:val="60000"/>
                    </w14:srgbClr>
                  </w14:shadow>
                </w:rPr>
                <w:t>им</w:t>
              </w:r>
              <w:r w:rsidRPr="00587E73">
                <w:rPr>
                  <w:color w:val="0000FF"/>
                  <w:u w:val="single"/>
                  <w:lang w:val="sl-SI"/>
                  <w14:shadow w14:blurRad="50800" w14:dist="38100" w14:dir="2700000" w14:sx="100000" w14:sy="100000" w14:kx="0" w14:ky="0" w14:algn="tl">
                    <w14:srgbClr w14:val="000000">
                      <w14:alpha w14:val="60000"/>
                    </w14:srgbClr>
                  </w14:shadow>
                </w:rPr>
                <w:t xml:space="preserve"> </w:t>
              </w:r>
              <w:r w:rsidRPr="00587E73">
                <w:rPr>
                  <w:color w:val="0000FF"/>
                  <w:u w:val="single"/>
                  <w:lang w:val="sr-Latn-CS"/>
                  <w14:shadow w14:blurRad="50800" w14:dist="38100" w14:dir="2700000" w14:sx="100000" w14:sy="100000" w14:kx="0" w14:ky="0" w14:algn="tl">
                    <w14:srgbClr w14:val="000000">
                      <w14:alpha w14:val="60000"/>
                    </w14:srgbClr>
                  </w14:shadow>
                </w:rPr>
                <w:t>пословним</w:t>
              </w:r>
              <w:r w:rsidRPr="00587E73">
                <w:rPr>
                  <w:color w:val="0000FF"/>
                  <w:u w:val="single"/>
                  <w:lang w:val="sl-SI"/>
                  <w14:shadow w14:blurRad="50800" w14:dist="38100" w14:dir="2700000" w14:sx="100000" w14:sy="100000" w14:kx="0" w14:ky="0" w14:algn="tl">
                    <w14:srgbClr w14:val="000000">
                      <w14:alpha w14:val="60000"/>
                    </w14:srgbClr>
                  </w14:shadow>
                </w:rPr>
                <w:t xml:space="preserve"> </w:t>
              </w:r>
              <w:r w:rsidRPr="00587E73">
                <w:rPr>
                  <w:color w:val="0000FF"/>
                  <w:u w:val="single"/>
                  <w:lang w:val="sr-Latn-CS"/>
                  <w14:shadow w14:blurRad="50800" w14:dist="38100" w14:dir="2700000" w14:sx="100000" w14:sy="100000" w14:kx="0" w14:ky="0" w14:algn="tl">
                    <w14:srgbClr w14:val="000000">
                      <w14:alpha w14:val="60000"/>
                    </w14:srgbClr>
                  </w14:shadow>
                </w:rPr>
                <w:t>организацијама</w:t>
              </w:r>
            </w:hyperlink>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VIII</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ме</w:t>
            </w:r>
            <w:r w:rsidRPr="00587E73">
              <w:rPr>
                <w:color w:val="0000FF"/>
                <w:lang w:val="sl-SI"/>
                <w14:shadow w14:blurRad="50800" w14:dist="38100" w14:dir="2700000" w14:sx="100000" w14:sy="100000" w14:kx="0" w14:ky="0" w14:algn="tl">
                  <w14:srgbClr w14:val="000000">
                    <w14:alpha w14:val="60000"/>
                  </w14:srgbClr>
                </w14:shadow>
              </w:rPr>
              <w:t>ђ</w:t>
            </w:r>
            <w:r w:rsidRPr="00587E73">
              <w:rPr>
                <w:color w:val="0000FF"/>
                <w:lang w:val="sr-Latn-CS"/>
                <w14:shadow w14:blurRad="50800" w14:dist="38100" w14:dir="2700000" w14:sx="100000" w14:sy="100000" w14:kx="0" w14:ky="0" w14:algn="tl">
                  <w14:srgbClr w14:val="000000">
                    <w14:alpha w14:val="60000"/>
                  </w14:srgbClr>
                </w14:shadow>
              </w:rPr>
              <w:t>ународна</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конференција</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Управљање</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квалитетом</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и</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поуздано</w:t>
            </w:r>
            <w:r w:rsidRPr="00587E73">
              <w:rPr>
                <w:color w:val="0000FF"/>
                <w:lang w:val="sl-SI"/>
                <w14:shadow w14:blurRad="50800" w14:dist="38100" w14:dir="2700000" w14:sx="100000" w14:sy="100000" w14:kx="0" w14:ky="0" w14:algn="tl">
                  <w14:srgbClr w14:val="000000">
                    <w14:alpha w14:val="60000"/>
                  </w14:srgbClr>
                </w14:shadow>
              </w:rPr>
              <w:t>шћ</w:t>
            </w:r>
            <w:r w:rsidRPr="00587E73">
              <w:rPr>
                <w:color w:val="0000FF"/>
                <w:lang w:val="sr-Latn-CS"/>
                <w14:shadow w14:blurRad="50800" w14:dist="38100" w14:dir="2700000" w14:sx="100000" w14:sy="100000" w14:kx="0" w14:ky="0" w14:algn="tl">
                  <w14:srgbClr w14:val="000000">
                    <w14:alpha w14:val="60000"/>
                  </w14:srgbClr>
                </w14:shadow>
              </w:rPr>
              <w:t>у</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DQM</w:t>
            </w:r>
            <w:r w:rsidRPr="00587E73">
              <w:rPr>
                <w:color w:val="0000FF"/>
                <w:lang w:val="sl-SI"/>
                <w14:shadow w14:blurRad="50800" w14:dist="38100" w14:dir="2700000" w14:sx="100000" w14:sy="100000" w14:kx="0" w14:ky="0" w14:algn="tl">
                  <w14:srgbClr w14:val="000000">
                    <w14:alpha w14:val="60000"/>
                  </w14:srgbClr>
                </w14:shadow>
              </w:rPr>
              <w:t xml:space="preserve">-2005”, </w:t>
            </w:r>
            <w:r w:rsidRPr="00587E73">
              <w:rPr>
                <w:color w:val="0000FF"/>
                <w:lang w:val="sr-Latn-CS"/>
                <w14:shadow w14:blurRad="50800" w14:dist="38100" w14:dir="2700000" w14:sx="100000" w14:sy="100000" w14:kx="0" w14:ky="0" w14:algn="tl">
                  <w14:srgbClr w14:val="000000">
                    <w14:alpha w14:val="60000"/>
                  </w14:srgbClr>
                </w14:shadow>
              </w:rPr>
              <w:t>Истра</w:t>
            </w:r>
            <w:r w:rsidRPr="00587E73">
              <w:rPr>
                <w:color w:val="0000FF"/>
                <w:lang w:val="sl-SI"/>
                <w14:shadow w14:blurRad="50800" w14:dist="38100" w14:dir="2700000" w14:sx="100000" w14:sy="100000" w14:kx="0" w14:ky="0" w14:algn="tl">
                  <w14:srgbClr w14:val="000000">
                    <w14:alpha w14:val="60000"/>
                  </w14:srgbClr>
                </w14:shadow>
              </w:rPr>
              <w:t>ж</w:t>
            </w:r>
            <w:r w:rsidRPr="00587E73">
              <w:rPr>
                <w:color w:val="0000FF"/>
                <w:lang w:val="sr-Latn-CS"/>
                <w14:shadow w14:blurRad="50800" w14:dist="38100" w14:dir="2700000" w14:sx="100000" w14:sy="100000" w14:kx="0" w14:ky="0" w14:algn="tl">
                  <w14:srgbClr w14:val="000000">
                    <w14:alpha w14:val="60000"/>
                  </w14:srgbClr>
                </w14:shadow>
              </w:rPr>
              <w:t>ива</w:t>
            </w:r>
            <w:r w:rsidRPr="00587E73">
              <w:rPr>
                <w:color w:val="0000FF"/>
                <w:lang w:val="sl-SI"/>
                <w14:shadow w14:blurRad="50800" w14:dist="38100" w14:dir="2700000" w14:sx="100000" w14:sy="100000" w14:kx="0" w14:ky="0" w14:algn="tl">
                  <w14:srgbClr w14:val="000000">
                    <w14:alpha w14:val="60000"/>
                  </w14:srgbClr>
                </w14:shadow>
              </w:rPr>
              <w:t>ч</w:t>
            </w:r>
            <w:r w:rsidRPr="00587E73">
              <w:rPr>
                <w:color w:val="0000FF"/>
                <w:lang w:val="sr-Latn-CS"/>
                <w14:shadow w14:blurRad="50800" w14:dist="38100" w14:dir="2700000" w14:sx="100000" w14:sy="100000" w14:kx="0" w14:ky="0" w14:algn="tl">
                  <w14:srgbClr w14:val="000000">
                    <w14:alpha w14:val="60000"/>
                  </w14:srgbClr>
                </w14:shadow>
              </w:rPr>
              <w:t>ки</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центар</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DQM</w:t>
            </w:r>
            <w:r w:rsidRPr="00587E73">
              <w:rPr>
                <w:color w:val="0000FF"/>
                <w:lang w:val="sl-SI"/>
                <w14:shadow w14:blurRad="50800" w14:dist="38100" w14:dir="2700000" w14:sx="100000" w14:sy="100000" w14:kx="0" w14:ky="0" w14:algn="tl">
                  <w14:srgbClr w14:val="000000">
                    <w14:alpha w14:val="60000"/>
                  </w14:srgbClr>
                </w14:shadow>
              </w:rPr>
              <w:t xml:space="preserve"> – Ч</w:t>
            </w:r>
            <w:r w:rsidRPr="00587E73">
              <w:rPr>
                <w:color w:val="0000FF"/>
                <w:lang w:val="sr-Latn-CS"/>
                <w14:shadow w14:blurRad="50800" w14:dist="38100" w14:dir="2700000" w14:sx="100000" w14:sy="100000" w14:kx="0" w14:ky="0" w14:algn="tl">
                  <w14:srgbClr w14:val="000000">
                    <w14:alpha w14:val="60000"/>
                  </w14:srgbClr>
                </w14:shadow>
              </w:rPr>
              <w:t>а</w:t>
            </w:r>
            <w:r w:rsidRPr="00587E73">
              <w:rPr>
                <w:color w:val="0000FF"/>
                <w:lang w:val="sl-SI"/>
                <w14:shadow w14:blurRad="50800" w14:dist="38100" w14:dir="2700000" w14:sx="100000" w14:sy="100000" w14:kx="0" w14:ky="0" w14:algn="tl">
                  <w14:srgbClr w14:val="000000">
                    <w14:alpha w14:val="60000"/>
                  </w14:srgbClr>
                </w14:shadow>
              </w:rPr>
              <w:t>ч</w:t>
            </w:r>
            <w:r w:rsidRPr="00587E73">
              <w:rPr>
                <w:color w:val="0000FF"/>
                <w:lang w:val="sr-Latn-CS"/>
                <w14:shadow w14:blurRad="50800" w14:dist="38100" w14:dir="2700000" w14:sx="100000" w14:sy="100000" w14:kx="0" w14:ky="0" w14:algn="tl">
                  <w14:srgbClr w14:val="000000">
                    <w14:alpha w14:val="60000"/>
                  </w14:srgbClr>
                </w14:shadow>
              </w:rPr>
              <w:t>ак</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Београд</w:t>
            </w:r>
            <w:r w:rsidRPr="00587E73">
              <w:rPr>
                <w:color w:val="0000FF"/>
                <w:lang w:val="sl-SI"/>
                <w14:shadow w14:blurRad="50800" w14:dist="38100" w14:dir="2700000" w14:sx="100000" w14:sy="100000" w14:kx="0" w14:ky="0" w14:algn="tl">
                  <w14:srgbClr w14:val="000000">
                    <w14:alpha w14:val="60000"/>
                  </w14:srgbClr>
                </w14:shadow>
              </w:rPr>
              <w:t xml:space="preserve">, 15-16. </w:t>
            </w:r>
            <w:r w:rsidRPr="00587E73">
              <w:rPr>
                <w:color w:val="0000FF"/>
                <w:lang w:val="sr-Latn-CS"/>
                <w14:shadow w14:blurRad="50800" w14:dist="38100" w14:dir="2700000" w14:sx="100000" w14:sy="100000" w14:kx="0" w14:ky="0" w14:algn="tl">
                  <w14:srgbClr w14:val="000000">
                    <w14:alpha w14:val="60000"/>
                  </w14:srgbClr>
                </w14:shadow>
              </w:rPr>
              <w:t>јун</w:t>
            </w:r>
            <w:r w:rsidRPr="00587E73">
              <w:rPr>
                <w:color w:val="0000FF"/>
                <w:lang w:val="sl-SI"/>
                <w14:shadow w14:blurRad="50800" w14:dist="38100" w14:dir="2700000" w14:sx="100000" w14:sy="100000" w14:kx="0" w14:ky="0" w14:algn="tl">
                  <w14:srgbClr w14:val="000000">
                    <w14:alpha w14:val="60000"/>
                  </w14:srgbClr>
                </w14:shadow>
              </w:rPr>
              <w:t xml:space="preserve"> 2005, </w:t>
            </w:r>
            <w:r w:rsidRPr="00587E73">
              <w:rPr>
                <w:color w:val="0000FF"/>
                <w:lang w:val="sr-Latn-CS"/>
                <w14:shadow w14:blurRad="50800" w14:dist="38100" w14:dir="2700000" w14:sx="100000" w14:sy="100000" w14:kx="0" w14:ky="0" w14:algn="tl">
                  <w14:srgbClr w14:val="000000">
                    <w14:alpha w14:val="60000"/>
                  </w14:srgbClr>
                </w14:shadow>
              </w:rPr>
              <w:t>стр</w:t>
            </w:r>
            <w:r w:rsidRPr="00587E73">
              <w:rPr>
                <w:color w:val="0000FF"/>
                <w:lang w:val="sl-SI"/>
                <w14:shadow w14:blurRad="50800" w14:dist="38100" w14:dir="2700000" w14:sx="100000" w14:sy="100000" w14:kx="0" w14:ky="0" w14:algn="tl">
                  <w14:srgbClr w14:val="000000">
                    <w14:alpha w14:val="60000"/>
                  </w14:srgbClr>
                </w14:shadow>
              </w:rPr>
              <w:t>. 645-641, ISSN 1451-4966.</w:t>
            </w:r>
            <w:r w:rsidRPr="00587E73">
              <w:rPr>
                <w:color w:val="0000FF"/>
                <w14:shadow w14:blurRad="50800" w14:dist="38100" w14:dir="2700000" w14:sx="100000" w14:sy="100000" w14:kx="0" w14:ky="0" w14:algn="tl">
                  <w14:srgbClr w14:val="000000">
                    <w14:alpha w14:val="60000"/>
                  </w14:srgbClr>
                </w14:shadow>
              </w:rPr>
              <w:t xml:space="preserve"> </w:t>
            </w:r>
            <w:r w:rsidRPr="00587E73">
              <w:rPr>
                <w:b/>
                <w:i/>
                <w:color w:val="0000FF"/>
                <w:lang w:val="sr-Latn-CS"/>
                <w14:shadow w14:blurRad="50800" w14:dist="38100" w14:dir="2700000" w14:sx="100000" w14:sy="100000" w14:kx="0" w14:ky="0" w14:algn="tl">
                  <w14:srgbClr w14:val="000000">
                    <w14:alpha w14:val="60000"/>
                  </w14:srgbClr>
                </w14:shadow>
              </w:rPr>
              <w:t>[М</w:t>
            </w:r>
            <w:r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Pr="00587E73">
              <w:rPr>
                <w:b/>
                <w:i/>
                <w:color w:val="0000FF"/>
                <w:lang w:val="sr-Latn-CS"/>
                <w14:shadow w14:blurRad="50800" w14:dist="38100" w14:dir="2700000" w14:sx="100000" w14:sy="100000" w14:kx="0" w14:ky="0" w14:algn="tl">
                  <w14:srgbClr w14:val="000000">
                    <w14:alpha w14:val="60000"/>
                  </w14:srgbClr>
                </w14:shadow>
              </w:rPr>
              <w:t>]</w:t>
            </w:r>
          </w:p>
          <w:p w:rsidR="00B519CA" w:rsidRPr="00587E73" w:rsidRDefault="00B519CA" w:rsidP="006710B1">
            <w:pPr>
              <w:numPr>
                <w:ilvl w:val="0"/>
                <w:numId w:val="34"/>
              </w:numPr>
              <w:jc w:val="both"/>
              <w:rPr>
                <w:color w:val="0000FF"/>
                <w:lang w:val="hr-HR"/>
                <w14:shadow w14:blurRad="50800" w14:dist="38100" w14:dir="2700000" w14:sx="100000" w14:sy="100000" w14:kx="0" w14:ky="0" w14:algn="tl">
                  <w14:srgbClr w14:val="000000">
                    <w14:alpha w14:val="60000"/>
                  </w14:srgbClr>
                </w14:shadow>
              </w:rPr>
            </w:pPr>
            <w:r w:rsidRPr="00587E73">
              <w:rPr>
                <w:b/>
                <w:color w:val="0000FF"/>
                <w:lang w:val="sr-Latn-CS"/>
                <w14:shadow w14:blurRad="50800" w14:dist="38100" w14:dir="2700000" w14:sx="100000" w14:sy="100000" w14:kx="0" w14:ky="0" w14:algn="tl">
                  <w14:srgbClr w14:val="000000">
                    <w14:alpha w14:val="60000"/>
                  </w14:srgbClr>
                </w14:shadow>
              </w:rPr>
              <w:t>Цариша Бешић</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Хамид Алибашић</w:t>
            </w:r>
            <w:r w:rsidRPr="00587E73">
              <w:rPr>
                <w:color w:val="0000FF"/>
                <w:lang w:val="sl-SI"/>
                <w14:shadow w14:blurRad="50800" w14:dist="38100" w14:dir="2700000" w14:sx="100000" w14:sy="100000" w14:kx="0" w14:ky="0" w14:algn="tl">
                  <w14:srgbClr w14:val="000000">
                    <w14:alpha w14:val="60000"/>
                  </w14:srgbClr>
                </w14:shadow>
              </w:rPr>
              <w:t>,</w:t>
            </w:r>
            <w:r w:rsidRPr="00587E73">
              <w:rPr>
                <w:i/>
                <w:color w:val="0000FF"/>
                <w:lang w:val="sl-SI"/>
                <w14:shadow w14:blurRad="50800" w14:dist="38100" w14:dir="2700000" w14:sx="100000" w14:sy="100000" w14:kx="0" w14:ky="0" w14:algn="tl">
                  <w14:srgbClr w14:val="000000">
                    <w14:alpha w14:val="60000"/>
                  </w14:srgbClr>
                </w14:shadow>
              </w:rPr>
              <w:t xml:space="preserve"> </w:t>
            </w:r>
            <w:hyperlink r:id="rId50" w:history="1">
              <w:r w:rsidRPr="00587E73">
                <w:rPr>
                  <w:color w:val="0000FF"/>
                  <w:u w:val="single"/>
                  <w:lang w:val="sr-Latn-CS"/>
                  <w14:shadow w14:blurRad="50800" w14:dist="38100" w14:dir="2700000" w14:sx="100000" w14:sy="100000" w14:kx="0" w14:ky="0" w14:algn="tl">
                    <w14:srgbClr w14:val="000000">
                      <w14:alpha w14:val="60000"/>
                    </w14:srgbClr>
                  </w14:shadow>
                </w:rPr>
                <w:t>Креативност</w:t>
              </w:r>
              <w:r w:rsidRPr="00587E73">
                <w:rPr>
                  <w:color w:val="0000FF"/>
                  <w:u w:val="single"/>
                  <w:lang w:val="sl-SI"/>
                  <w14:shadow w14:blurRad="50800" w14:dist="38100" w14:dir="2700000" w14:sx="100000" w14:sy="100000" w14:kx="0" w14:ky="0" w14:algn="tl">
                    <w14:srgbClr w14:val="000000">
                      <w14:alpha w14:val="60000"/>
                    </w14:srgbClr>
                  </w14:shadow>
                </w:rPr>
                <w:t xml:space="preserve"> </w:t>
              </w:r>
              <w:r w:rsidRPr="00587E73">
                <w:rPr>
                  <w:color w:val="0000FF"/>
                  <w:u w:val="single"/>
                  <w:lang w:val="sr-Latn-CS"/>
                  <w14:shadow w14:blurRad="50800" w14:dist="38100" w14:dir="2700000" w14:sx="100000" w14:sy="100000" w14:kx="0" w14:ky="0" w14:algn="tl">
                    <w14:srgbClr w14:val="000000">
                      <w14:alpha w14:val="60000"/>
                    </w14:srgbClr>
                  </w14:shadow>
                </w:rPr>
                <w:t>и</w:t>
              </w:r>
              <w:r w:rsidRPr="00587E73">
                <w:rPr>
                  <w:color w:val="0000FF"/>
                  <w:u w:val="single"/>
                  <w:lang w:val="sl-SI"/>
                  <w14:shadow w14:blurRad="50800" w14:dist="38100" w14:dir="2700000" w14:sx="100000" w14:sy="100000" w14:kx="0" w14:ky="0" w14:algn="tl">
                    <w14:srgbClr w14:val="000000">
                      <w14:alpha w14:val="60000"/>
                    </w14:srgbClr>
                  </w14:shadow>
                </w:rPr>
                <w:t xml:space="preserve"> </w:t>
              </w:r>
              <w:r w:rsidRPr="00587E73">
                <w:rPr>
                  <w:color w:val="0000FF"/>
                  <w:u w:val="single"/>
                  <w:lang w:val="sr-Latn-CS"/>
                  <w14:shadow w14:blurRad="50800" w14:dist="38100" w14:dir="2700000" w14:sx="100000" w14:sy="100000" w14:kx="0" w14:ky="0" w14:algn="tl">
                    <w14:srgbClr w14:val="000000">
                      <w14:alpha w14:val="60000"/>
                    </w14:srgbClr>
                  </w14:shadow>
                </w:rPr>
                <w:t>иновација</w:t>
              </w:r>
              <w:r w:rsidRPr="00587E73">
                <w:rPr>
                  <w:color w:val="0000FF"/>
                  <w:u w:val="single"/>
                  <w:lang w:val="sl-SI"/>
                  <w14:shadow w14:blurRad="50800" w14:dist="38100" w14:dir="2700000" w14:sx="100000" w14:sy="100000" w14:kx="0" w14:ky="0" w14:algn="tl">
                    <w14:srgbClr w14:val="000000">
                      <w14:alpha w14:val="60000"/>
                    </w14:srgbClr>
                  </w14:shadow>
                </w:rPr>
                <w:t xml:space="preserve"> </w:t>
              </w:r>
              <w:r w:rsidRPr="00587E73">
                <w:rPr>
                  <w:color w:val="0000FF"/>
                  <w:u w:val="single"/>
                  <w:lang w:val="sr-Latn-CS"/>
                  <w14:shadow w14:blurRad="50800" w14:dist="38100" w14:dir="2700000" w14:sx="100000" w14:sy="100000" w14:kx="0" w14:ky="0" w14:algn="tl">
                    <w14:srgbClr w14:val="000000">
                      <w14:alpha w14:val="60000"/>
                    </w14:srgbClr>
                  </w14:shadow>
                </w:rPr>
                <w:t>као</w:t>
              </w:r>
              <w:r w:rsidRPr="00587E73">
                <w:rPr>
                  <w:color w:val="0000FF"/>
                  <w:u w:val="single"/>
                  <w:lang w:val="sl-SI"/>
                  <w14:shadow w14:blurRad="50800" w14:dist="38100" w14:dir="2700000" w14:sx="100000" w14:sy="100000" w14:kx="0" w14:ky="0" w14:algn="tl">
                    <w14:srgbClr w14:val="000000">
                      <w14:alpha w14:val="60000"/>
                    </w14:srgbClr>
                  </w14:shadow>
                </w:rPr>
                <w:t xml:space="preserve"> </w:t>
              </w:r>
              <w:r w:rsidRPr="00587E73">
                <w:rPr>
                  <w:color w:val="0000FF"/>
                  <w:u w:val="single"/>
                  <w:lang w:val="sr-Latn-CS"/>
                  <w14:shadow w14:blurRad="50800" w14:dist="38100" w14:dir="2700000" w14:sx="100000" w14:sy="100000" w14:kx="0" w14:ky="0" w14:algn="tl">
                    <w14:srgbClr w14:val="000000">
                      <w14:alpha w14:val="60000"/>
                    </w14:srgbClr>
                  </w14:shadow>
                </w:rPr>
                <w:t>круцијални</w:t>
              </w:r>
              <w:r w:rsidRPr="00587E73">
                <w:rPr>
                  <w:color w:val="0000FF"/>
                  <w:u w:val="single"/>
                  <w:lang w:val="sl-SI"/>
                  <w14:shadow w14:blurRad="50800" w14:dist="38100" w14:dir="2700000" w14:sx="100000" w14:sy="100000" w14:kx="0" w14:ky="0" w14:algn="tl">
                    <w14:srgbClr w14:val="000000">
                      <w14:alpha w14:val="60000"/>
                    </w14:srgbClr>
                  </w14:shadow>
                </w:rPr>
                <w:t xml:space="preserve"> </w:t>
              </w:r>
              <w:r w:rsidRPr="00587E73">
                <w:rPr>
                  <w:color w:val="0000FF"/>
                  <w:u w:val="single"/>
                  <w:lang w:val="sr-Latn-CS"/>
                  <w14:shadow w14:blurRad="50800" w14:dist="38100" w14:dir="2700000" w14:sx="100000" w14:sy="100000" w14:kx="0" w14:ky="0" w14:algn="tl">
                    <w14:srgbClr w14:val="000000">
                      <w14:alpha w14:val="60000"/>
                    </w14:srgbClr>
                  </w14:shadow>
                </w:rPr>
                <w:t>фактори</w:t>
              </w:r>
              <w:r w:rsidRPr="00587E73">
                <w:rPr>
                  <w:color w:val="0000FF"/>
                  <w:u w:val="single"/>
                  <w:lang w:val="sl-SI"/>
                  <w14:shadow w14:blurRad="50800" w14:dist="38100" w14:dir="2700000" w14:sx="100000" w14:sy="100000" w14:kx="0" w14:ky="0" w14:algn="tl">
                    <w14:srgbClr w14:val="000000">
                      <w14:alpha w14:val="60000"/>
                    </w14:srgbClr>
                  </w14:shadow>
                </w:rPr>
                <w:t xml:space="preserve"> </w:t>
              </w:r>
              <w:r w:rsidRPr="00587E73">
                <w:rPr>
                  <w:color w:val="0000FF"/>
                  <w:u w:val="single"/>
                  <w:lang w:val="sr-Latn-CS"/>
                  <w14:shadow w14:blurRad="50800" w14:dist="38100" w14:dir="2700000" w14:sx="100000" w14:sy="100000" w14:kx="0" w14:ky="0" w14:algn="tl">
                    <w14:srgbClr w14:val="000000">
                      <w14:alpha w14:val="60000"/>
                    </w14:srgbClr>
                  </w14:shadow>
                </w:rPr>
                <w:t>управљања</w:t>
              </w:r>
              <w:r w:rsidRPr="00587E73">
                <w:rPr>
                  <w:color w:val="0000FF"/>
                  <w:u w:val="single"/>
                  <w:lang w:val="sl-SI"/>
                  <w14:shadow w14:blurRad="50800" w14:dist="38100" w14:dir="2700000" w14:sx="100000" w14:sy="100000" w14:kx="0" w14:ky="0" w14:algn="tl">
                    <w14:srgbClr w14:val="000000">
                      <w14:alpha w14:val="60000"/>
                    </w14:srgbClr>
                  </w14:shadow>
                </w:rPr>
                <w:t xml:space="preserve"> </w:t>
              </w:r>
              <w:r w:rsidRPr="00587E73">
                <w:rPr>
                  <w:color w:val="0000FF"/>
                  <w:u w:val="single"/>
                  <w:lang w:val="sr-Latn-CS"/>
                  <w14:shadow w14:blurRad="50800" w14:dist="38100" w14:dir="2700000" w14:sx="100000" w14:sy="100000" w14:kx="0" w14:ky="0" w14:algn="tl">
                    <w14:srgbClr w14:val="000000">
                      <w14:alpha w14:val="60000"/>
                    </w14:srgbClr>
                  </w14:shadow>
                </w:rPr>
                <w:t>људима</w:t>
              </w:r>
            </w:hyperlink>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Ме</w:t>
            </w:r>
            <w:r w:rsidRPr="00587E73">
              <w:rPr>
                <w:color w:val="0000FF"/>
                <w:lang w:val="sl-SI"/>
                <w14:shadow w14:blurRad="50800" w14:dist="38100" w14:dir="2700000" w14:sx="100000" w14:sy="100000" w14:kx="0" w14:ky="0" w14:algn="tl">
                  <w14:srgbClr w14:val="000000">
                    <w14:alpha w14:val="60000"/>
                  </w14:srgbClr>
                </w14:shadow>
              </w:rPr>
              <w:t>ђ</w:t>
            </w:r>
            <w:r w:rsidRPr="00587E73">
              <w:rPr>
                <w:color w:val="0000FF"/>
                <w:lang w:val="sr-Latn-CS"/>
                <w14:shadow w14:blurRad="50800" w14:dist="38100" w14:dir="2700000" w14:sx="100000" w14:sy="100000" w14:kx="0" w14:ky="0" w14:algn="tl">
                  <w14:srgbClr w14:val="000000">
                    <w14:alpha w14:val="60000"/>
                  </w14:srgbClr>
                </w14:shadow>
              </w:rPr>
              <w:t>ународни</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нау</w:t>
            </w:r>
            <w:r w:rsidRPr="00587E73">
              <w:rPr>
                <w:color w:val="0000FF"/>
                <w:lang w:val="sl-SI"/>
                <w14:shadow w14:blurRad="50800" w14:dist="38100" w14:dir="2700000" w14:sx="100000" w14:sy="100000" w14:kx="0" w14:ky="0" w14:algn="tl">
                  <w14:srgbClr w14:val="000000">
                    <w14:alpha w14:val="60000"/>
                  </w14:srgbClr>
                </w14:shadow>
              </w:rPr>
              <w:t>ч</w:t>
            </w:r>
            <w:r w:rsidRPr="00587E73">
              <w:rPr>
                <w:color w:val="0000FF"/>
                <w:lang w:val="sr-Latn-CS"/>
                <w14:shadow w14:blurRad="50800" w14:dist="38100" w14:dir="2700000" w14:sx="100000" w14:sy="100000" w14:kx="0" w14:ky="0" w14:algn="tl">
                  <w14:srgbClr w14:val="000000">
                    <w14:alpha w14:val="60000"/>
                  </w14:srgbClr>
                </w14:shadow>
              </w:rPr>
              <w:t>ни</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скуп</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Процеси</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интеграције</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у</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Европи</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Економски</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факултет</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Ни</w:t>
            </w:r>
            <w:r w:rsidRPr="00587E73">
              <w:rPr>
                <w:color w:val="0000FF"/>
                <w:lang w:val="sl-SI"/>
                <w14:shadow w14:blurRad="50800" w14:dist="38100" w14:dir="2700000" w14:sx="100000" w14:sy="100000" w14:kx="0" w14:ky="0" w14:algn="tl">
                  <w14:srgbClr w14:val="000000">
                    <w14:alpha w14:val="60000"/>
                  </w14:srgbClr>
                </w14:shadow>
              </w:rPr>
              <w:t xml:space="preserve">ш, 18.10.2005, </w:t>
            </w:r>
            <w:r w:rsidRPr="00587E73">
              <w:rPr>
                <w:color w:val="0000FF"/>
                <w:lang w:val="sr-Latn-CS"/>
                <w14:shadow w14:blurRad="50800" w14:dist="38100" w14:dir="2700000" w14:sx="100000" w14:sy="100000" w14:kx="0" w14:ky="0" w14:algn="tl">
                  <w14:srgbClr w14:val="000000">
                    <w14:alpha w14:val="60000"/>
                  </w14:srgbClr>
                </w14:shadow>
              </w:rPr>
              <w:t>стр</w:t>
            </w:r>
            <w:r w:rsidRPr="00587E73">
              <w:rPr>
                <w:color w:val="0000FF"/>
                <w:lang w:val="sl-SI"/>
                <w14:shadow w14:blurRad="50800" w14:dist="38100" w14:dir="2700000" w14:sx="100000" w14:sy="100000" w14:kx="0" w14:ky="0" w14:algn="tl">
                  <w14:srgbClr w14:val="000000">
                    <w14:alpha w14:val="60000"/>
                  </w14:srgbClr>
                </w14:shadow>
              </w:rPr>
              <w:t xml:space="preserve">. 121-128, </w:t>
            </w:r>
            <w:r w:rsidRPr="00587E73">
              <w:rPr>
                <w:color w:val="0000FF"/>
                <w14:shadow w14:blurRad="50800" w14:dist="38100" w14:dir="2700000" w14:sx="100000" w14:sy="100000" w14:kx="0" w14:ky="0" w14:algn="tl">
                  <w14:srgbClr w14:val="000000">
                    <w14:alpha w14:val="60000"/>
                  </w14:srgbClr>
                </w14:shadow>
              </w:rPr>
              <w:t>ISSN 0353-8648</w:t>
            </w:r>
            <w:r w:rsidRPr="00587E73">
              <w:rPr>
                <w:color w:val="0000FF"/>
                <w:lang w:val="sl-SI"/>
                <w14:shadow w14:blurRad="50800" w14:dist="38100" w14:dir="2700000" w14:sx="100000" w14:sy="100000" w14:kx="0" w14:ky="0" w14:algn="tl">
                  <w14:srgbClr w14:val="000000">
                    <w14:alpha w14:val="60000"/>
                  </w14:srgbClr>
                </w14:shadow>
              </w:rPr>
              <w:t>.</w:t>
            </w:r>
            <w:r w:rsidRPr="00587E73">
              <w:rPr>
                <w:color w:val="0000FF"/>
                <w14:shadow w14:blurRad="50800" w14:dist="38100" w14:dir="2700000" w14:sx="100000" w14:sy="100000" w14:kx="0" w14:ky="0" w14:algn="tl">
                  <w14:srgbClr w14:val="000000">
                    <w14:alpha w14:val="60000"/>
                  </w14:srgbClr>
                </w14:shadow>
              </w:rPr>
              <w:t xml:space="preserve"> </w:t>
            </w:r>
            <w:r w:rsidRPr="00587E73">
              <w:rPr>
                <w:b/>
                <w:i/>
                <w:color w:val="0000FF"/>
                <w:lang w:val="sr-Latn-CS"/>
                <w14:shadow w14:blurRad="50800" w14:dist="38100" w14:dir="2700000" w14:sx="100000" w14:sy="100000" w14:kx="0" w14:ky="0" w14:algn="tl">
                  <w14:srgbClr w14:val="000000">
                    <w14:alpha w14:val="60000"/>
                  </w14:srgbClr>
                </w14:shadow>
              </w:rPr>
              <w:t>[М</w:t>
            </w:r>
            <w:r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Pr="00587E73">
              <w:rPr>
                <w:b/>
                <w:i/>
                <w:color w:val="0000FF"/>
                <w:lang w:val="sr-Latn-CS"/>
                <w14:shadow w14:blurRad="50800" w14:dist="38100" w14:dir="2700000" w14:sx="100000" w14:sy="100000" w14:kx="0" w14:ky="0" w14:algn="tl">
                  <w14:srgbClr w14:val="000000">
                    <w14:alpha w14:val="60000"/>
                  </w14:srgbClr>
                </w14:shadow>
              </w:rPr>
              <w:t>]</w:t>
            </w:r>
          </w:p>
          <w:p w:rsidR="00B519CA" w:rsidRPr="00587E73" w:rsidRDefault="00B519CA" w:rsidP="006710B1">
            <w:pPr>
              <w:numPr>
                <w:ilvl w:val="0"/>
                <w:numId w:val="34"/>
              </w:numPr>
              <w:jc w:val="both"/>
              <w:rPr>
                <w:color w:val="0000FF"/>
                <w:lang w:val="hr-HR"/>
                <w14:shadow w14:blurRad="50800" w14:dist="38100" w14:dir="2700000" w14:sx="100000" w14:sy="100000" w14:kx="0" w14:ky="0" w14:algn="tl">
                  <w14:srgbClr w14:val="000000">
                    <w14:alpha w14:val="60000"/>
                  </w14:srgbClr>
                </w14:shadow>
              </w:rPr>
            </w:pPr>
            <w:r w:rsidRPr="00587E73">
              <w:rPr>
                <w:b/>
                <w:color w:val="0000FF"/>
                <w:lang w:val="sr-Latn-RS"/>
                <w14:shadow w14:blurRad="50800" w14:dist="38100" w14:dir="2700000" w14:sx="100000" w14:sy="100000" w14:kx="0" w14:ky="0" w14:algn="tl">
                  <w14:srgbClr w14:val="000000">
                    <w14:alpha w14:val="60000"/>
                  </w14:srgbClr>
                </w14:shadow>
              </w:rPr>
              <w:t>Цариша Бешић</w:t>
            </w:r>
            <w:r w:rsidRPr="00587E73">
              <w:rPr>
                <w:color w:val="0000FF"/>
                <w:lang w:val="sr-Latn-RS"/>
                <w14:shadow w14:blurRad="50800" w14:dist="38100" w14:dir="2700000" w14:sx="100000" w14:sy="100000" w14:kx="0" w14:ky="0" w14:algn="tl">
                  <w14:srgbClr w14:val="000000">
                    <w14:alpha w14:val="60000"/>
                  </w14:srgbClr>
                </w14:shadow>
              </w:rPr>
              <w:t xml:space="preserve">, Хамид Алибашић, </w:t>
            </w:r>
            <w:hyperlink r:id="rId51" w:history="1">
              <w:r w:rsidRPr="00587E73">
                <w:rPr>
                  <w:color w:val="0000FF"/>
                  <w:u w:val="single"/>
                  <w:lang w:val="sr-Latn-CS"/>
                  <w14:shadow w14:blurRad="50800" w14:dist="38100" w14:dir="2700000" w14:sx="100000" w14:sy="100000" w14:kx="0" w14:ky="0" w14:algn="tl">
                    <w14:srgbClr w14:val="000000">
                      <w14:alpha w14:val="60000"/>
                    </w14:srgbClr>
                  </w14:shadow>
                </w:rPr>
                <w:t>Бенчмаркинг – улазница за пословну изврсност пословних субјеката</w:t>
              </w:r>
            </w:hyperlink>
            <w:r w:rsidRPr="00587E73">
              <w:rPr>
                <w:color w:val="0000FF"/>
                <w:lang w:val="sr-Latn-RS"/>
                <w14:shadow w14:blurRad="50800" w14:dist="38100" w14:dir="2700000" w14:sx="100000" w14:sy="100000" w14:kx="0" w14:ky="0" w14:algn="tl">
                  <w14:srgbClr w14:val="000000">
                    <w14:alpha w14:val="60000"/>
                  </w14:srgbClr>
                </w14:shadow>
              </w:rPr>
              <w:t>, „</w:t>
            </w:r>
            <w:r w:rsidRPr="00587E73">
              <w:rPr>
                <w:color w:val="0000FF"/>
                <w:lang w:val="sr-Cyrl-RS"/>
                <w14:shadow w14:blurRad="50800" w14:dist="38100" w14:dir="2700000" w14:sx="100000" w14:sy="100000" w14:kx="0" w14:ky="0" w14:algn="tl">
                  <w14:srgbClr w14:val="000000">
                    <w14:alpha w14:val="60000"/>
                  </w14:srgbClr>
                </w14:shadow>
              </w:rPr>
              <w:t xml:space="preserve">Европска недеља квалитета – ЈУСК ЕНК 2005“, </w:t>
            </w:r>
            <w:r w:rsidRPr="00587E73">
              <w:rPr>
                <w:color w:val="0000FF"/>
                <w14:shadow w14:blurRad="50800" w14:dist="38100" w14:dir="2700000" w14:sx="100000" w14:sy="100000" w14:kx="0" w14:ky="0" w14:algn="tl">
                  <w14:srgbClr w14:val="000000">
                    <w14:alpha w14:val="60000"/>
                  </w14:srgbClr>
                </w14:shadow>
              </w:rPr>
              <w:t>IX</w:t>
            </w:r>
            <w:r w:rsidRPr="00587E73">
              <w:rPr>
                <w:color w:val="0000FF"/>
                <w:lang w:val="sr-Cyrl-RS"/>
                <w14:shadow w14:blurRad="50800" w14:dist="38100" w14:dir="2700000" w14:sx="100000" w14:sy="100000" w14:kx="0" w14:ky="0" w14:algn="tl">
                  <w14:srgbClr w14:val="000000">
                    <w14:alpha w14:val="60000"/>
                  </w14:srgbClr>
                </w14:shadow>
              </w:rPr>
              <w:t xml:space="preserve"> Међународна годишња </w:t>
            </w:r>
            <w:r w:rsidRPr="00587E73">
              <w:rPr>
                <w:color w:val="0000FF"/>
                <w14:shadow w14:blurRad="50800" w14:dist="38100" w14:dir="2700000" w14:sx="100000" w14:sy="100000" w14:kx="0" w14:ky="0" w14:algn="tl">
                  <w14:srgbClr w14:val="000000">
                    <w14:alpha w14:val="60000"/>
                  </w14:srgbClr>
                </w14:shadow>
              </w:rPr>
              <w:t>JUSQ</w:t>
            </w:r>
            <w:r w:rsidRPr="00587E73">
              <w:rPr>
                <w:color w:val="0000FF"/>
                <w:lang w:val="sr-Cyrl-RS"/>
                <w14:shadow w14:blurRad="50800" w14:dist="38100" w14:dir="2700000" w14:sx="100000" w14:sy="100000" w14:kx="0" w14:ky="0" w14:algn="tl">
                  <w14:srgbClr w14:val="000000">
                    <w14:alpha w14:val="60000"/>
                  </w14:srgbClr>
                </w14:shadow>
              </w:rPr>
              <w:t xml:space="preserve"> конференција „Национална стратегија за унапређење квалитета“ у организацији </w:t>
            </w:r>
            <w:r w:rsidRPr="00587E73">
              <w:rPr>
                <w:color w:val="0000FF"/>
                <w14:shadow w14:blurRad="50800" w14:dist="38100" w14:dir="2700000" w14:sx="100000" w14:sy="100000" w14:kx="0" w14:ky="0" w14:algn="tl">
                  <w14:srgbClr w14:val="000000">
                    <w14:alpha w14:val="60000"/>
                  </w14:srgbClr>
                </w14:shadow>
              </w:rPr>
              <w:t xml:space="preserve">YUSQ, 13-14.12.20015., </w:t>
            </w:r>
            <w:r w:rsidRPr="00587E73">
              <w:rPr>
                <w:color w:val="0000FF"/>
                <w:lang w:val="sr-Cyrl-RS"/>
                <w14:shadow w14:blurRad="50800" w14:dist="38100" w14:dir="2700000" w14:sx="100000" w14:sy="100000" w14:kx="0" w14:ky="0" w14:algn="tl">
                  <w14:srgbClr w14:val="000000">
                    <w14:alpha w14:val="60000"/>
                  </w14:srgbClr>
                </w14:shadow>
              </w:rPr>
              <w:t xml:space="preserve">Нови Сад, Србија (зборник радова на </w:t>
            </w:r>
            <w:r w:rsidRPr="00587E73">
              <w:rPr>
                <w:color w:val="0000FF"/>
                <w14:shadow w14:blurRad="50800" w14:dist="38100" w14:dir="2700000" w14:sx="100000" w14:sy="100000" w14:kx="0" w14:ky="0" w14:algn="tl">
                  <w14:srgbClr w14:val="000000">
                    <w14:alpha w14:val="60000"/>
                  </w14:srgbClr>
                </w14:shadow>
              </w:rPr>
              <w:t>CD</w:t>
            </w:r>
            <w:r w:rsidRPr="00587E73">
              <w:rPr>
                <w:color w:val="0000FF"/>
                <w:lang w:val="sr-Cyrl-RS"/>
                <w14:shadow w14:blurRad="50800" w14:dist="38100" w14:dir="2700000" w14:sx="100000" w14:sy="100000" w14:kx="0" w14:ky="0" w14:algn="tl">
                  <w14:srgbClr w14:val="000000">
                    <w14:alpha w14:val="60000"/>
                  </w14:srgbClr>
                </w14:shadow>
              </w:rPr>
              <w:t xml:space="preserve">-у, рад има 7 страна), </w:t>
            </w:r>
            <w:r w:rsidRPr="00587E73">
              <w:rPr>
                <w:color w:val="0000FF"/>
                <w14:shadow w14:blurRad="50800" w14:dist="38100" w14:dir="2700000" w14:sx="100000" w14:sy="100000" w14:kx="0" w14:ky="0" w14:algn="tl">
                  <w14:srgbClr w14:val="000000">
                    <w14:alpha w14:val="60000"/>
                  </w14:srgbClr>
                </w14:shadow>
              </w:rPr>
              <w:t xml:space="preserve">ISSN/ISBN: / </w:t>
            </w:r>
            <w:r w:rsidRPr="00587E73">
              <w:rPr>
                <w:b/>
                <w:i/>
                <w:color w:val="0000FF"/>
                <w:lang w:val="sr-Latn-CS"/>
                <w14:shadow w14:blurRad="50800" w14:dist="38100" w14:dir="2700000" w14:sx="100000" w14:sy="100000" w14:kx="0" w14:ky="0" w14:algn="tl">
                  <w14:srgbClr w14:val="000000">
                    <w14:alpha w14:val="60000"/>
                  </w14:srgbClr>
                </w14:shadow>
              </w:rPr>
              <w:t>[М</w:t>
            </w:r>
            <w:r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Pr="00587E73">
              <w:rPr>
                <w:b/>
                <w:i/>
                <w:color w:val="0000FF"/>
                <w:lang w:val="sr-Latn-CS"/>
                <w14:shadow w14:blurRad="50800" w14:dist="38100" w14:dir="2700000" w14:sx="100000" w14:sy="100000" w14:kx="0" w14:ky="0" w14:algn="tl">
                  <w14:srgbClr w14:val="000000">
                    <w14:alpha w14:val="60000"/>
                  </w14:srgbClr>
                </w14:shadow>
              </w:rPr>
              <w:t>]</w:t>
            </w:r>
          </w:p>
          <w:p w:rsidR="00B519CA" w:rsidRPr="00587E73" w:rsidRDefault="00B519CA" w:rsidP="006710B1">
            <w:pPr>
              <w:numPr>
                <w:ilvl w:val="0"/>
                <w:numId w:val="34"/>
              </w:numPr>
              <w:jc w:val="both"/>
              <w:rPr>
                <w:color w:val="0000FF"/>
                <w:lang w:val="sr-Latn-CS"/>
                <w14:shadow w14:blurRad="50800" w14:dist="38100" w14:dir="2700000" w14:sx="100000" w14:sy="100000" w14:kx="0" w14:ky="0" w14:algn="tl">
                  <w14:srgbClr w14:val="000000">
                    <w14:alpha w14:val="60000"/>
                  </w14:srgbClr>
                </w14:shadow>
              </w:rPr>
            </w:pPr>
            <w:r w:rsidRPr="00587E73">
              <w:rPr>
                <w:b/>
                <w:color w:val="0000FF"/>
                <w:lang w:val="sr-Latn-CS"/>
                <w14:shadow w14:blurRad="50800" w14:dist="38100" w14:dir="2700000" w14:sx="100000" w14:sy="100000" w14:kx="0" w14:ky="0" w14:algn="tl">
                  <w14:srgbClr w14:val="000000">
                    <w14:alpha w14:val="60000"/>
                  </w14:srgbClr>
                </w14:shadow>
              </w:rPr>
              <w:t>Цариша Бешић</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Звонко Сајферт</w:t>
            </w:r>
            <w:r w:rsidRPr="00587E73">
              <w:rPr>
                <w:color w:val="0000FF"/>
                <w:lang w:val="sl-SI"/>
                <w14:shadow w14:blurRad="50800" w14:dist="38100" w14:dir="2700000" w14:sx="100000" w14:sy="100000" w14:kx="0" w14:ky="0" w14:algn="tl">
                  <w14:srgbClr w14:val="000000">
                    <w14:alpha w14:val="60000"/>
                  </w14:srgbClr>
                </w14:shadow>
              </w:rPr>
              <w:t xml:space="preserve">, </w:t>
            </w:r>
            <w:hyperlink r:id="rId52" w:history="1">
              <w:r w:rsidRPr="00587E73">
                <w:rPr>
                  <w:color w:val="0000FF"/>
                  <w:u w:val="single"/>
                  <w:lang w:val="sr-Latn-CS"/>
                  <w14:shadow w14:blurRad="50800" w14:dist="38100" w14:dir="2700000" w14:sx="100000" w14:sy="100000" w14:kx="0" w14:ky="0" w14:algn="tl">
                    <w14:srgbClr w14:val="000000">
                      <w14:alpha w14:val="60000"/>
                    </w14:srgbClr>
                  </w14:shadow>
                </w:rPr>
                <w:t>Улога</w:t>
              </w:r>
              <w:r w:rsidRPr="00587E73">
                <w:rPr>
                  <w:color w:val="0000FF"/>
                  <w:u w:val="single"/>
                  <w:lang w:val="sl-SI"/>
                  <w14:shadow w14:blurRad="50800" w14:dist="38100" w14:dir="2700000" w14:sx="100000" w14:sy="100000" w14:kx="0" w14:ky="0" w14:algn="tl">
                    <w14:srgbClr w14:val="000000">
                      <w14:alpha w14:val="60000"/>
                    </w14:srgbClr>
                  </w14:shadow>
                </w:rPr>
                <w:t xml:space="preserve"> </w:t>
              </w:r>
              <w:r w:rsidRPr="00587E73">
                <w:rPr>
                  <w:color w:val="0000FF"/>
                  <w:u w:val="single"/>
                  <w:lang w:val="sr-Latn-CS"/>
                  <w14:shadow w14:blurRad="50800" w14:dist="38100" w14:dir="2700000" w14:sx="100000" w14:sy="100000" w14:kx="0" w14:ky="0" w14:algn="tl">
                    <w14:srgbClr w14:val="000000">
                      <w14:alpha w14:val="60000"/>
                    </w14:srgbClr>
                  </w14:shadow>
                </w:rPr>
                <w:t>извр</w:t>
              </w:r>
              <w:r w:rsidRPr="00587E73">
                <w:rPr>
                  <w:color w:val="0000FF"/>
                  <w:u w:val="single"/>
                  <w:lang w:val="sl-SI"/>
                  <w14:shadow w14:blurRad="50800" w14:dist="38100" w14:dir="2700000" w14:sx="100000" w14:sy="100000" w14:kx="0" w14:ky="0" w14:algn="tl">
                    <w14:srgbClr w14:val="000000">
                      <w14:alpha w14:val="60000"/>
                    </w14:srgbClr>
                  </w14:shadow>
                </w:rPr>
                <w:t>ш</w:t>
              </w:r>
              <w:r w:rsidRPr="00587E73">
                <w:rPr>
                  <w:color w:val="0000FF"/>
                  <w:u w:val="single"/>
                  <w:lang w:val="sr-Latn-CS"/>
                  <w14:shadow w14:blurRad="50800" w14:dist="38100" w14:dir="2700000" w14:sx="100000" w14:sy="100000" w14:kx="0" w14:ky="0" w14:algn="tl">
                    <w14:srgbClr w14:val="000000">
                      <w14:alpha w14:val="60000"/>
                    </w14:srgbClr>
                  </w14:shadow>
                </w:rPr>
                <w:t>ног</w:t>
              </w:r>
              <w:r w:rsidRPr="00587E73">
                <w:rPr>
                  <w:color w:val="0000FF"/>
                  <w:u w:val="single"/>
                  <w:lang w:val="sl-SI"/>
                  <w14:shadow w14:blurRad="50800" w14:dist="38100" w14:dir="2700000" w14:sx="100000" w14:sy="100000" w14:kx="0" w14:ky="0" w14:algn="tl">
                    <w14:srgbClr w14:val="000000">
                      <w14:alpha w14:val="60000"/>
                    </w14:srgbClr>
                  </w14:shadow>
                </w:rPr>
                <w:t xml:space="preserve"> </w:t>
              </w:r>
              <w:r w:rsidRPr="00587E73">
                <w:rPr>
                  <w:color w:val="0000FF"/>
                  <w:u w:val="single"/>
                  <w:lang w:val="sr-Latn-CS"/>
                  <w14:shadow w14:blurRad="50800" w14:dist="38100" w14:dir="2700000" w14:sx="100000" w14:sy="100000" w14:kx="0" w14:ky="0" w14:algn="tl">
                    <w14:srgbClr w14:val="000000">
                      <w14:alpha w14:val="60000"/>
                    </w14:srgbClr>
                  </w14:shadow>
                </w:rPr>
                <w:t>руководства</w:t>
              </w:r>
              <w:r w:rsidRPr="00587E73">
                <w:rPr>
                  <w:color w:val="0000FF"/>
                  <w:u w:val="single"/>
                  <w:lang w:val="sl-SI"/>
                  <w14:shadow w14:blurRad="50800" w14:dist="38100" w14:dir="2700000" w14:sx="100000" w14:sy="100000" w14:kx="0" w14:ky="0" w14:algn="tl">
                    <w14:srgbClr w14:val="000000">
                      <w14:alpha w14:val="60000"/>
                    </w14:srgbClr>
                  </w14:shadow>
                </w:rPr>
                <w:t xml:space="preserve"> </w:t>
              </w:r>
              <w:r w:rsidRPr="00587E73">
                <w:rPr>
                  <w:color w:val="0000FF"/>
                  <w:u w:val="single"/>
                  <w:lang w:val="sr-Latn-CS"/>
                  <w14:shadow w14:blurRad="50800" w14:dist="38100" w14:dir="2700000" w14:sx="100000" w14:sy="100000" w14:kx="0" w14:ky="0" w14:algn="tl">
                    <w14:srgbClr w14:val="000000">
                      <w14:alpha w14:val="60000"/>
                    </w14:srgbClr>
                  </w14:shadow>
                </w:rPr>
                <w:t>у</w:t>
              </w:r>
              <w:r w:rsidRPr="00587E73">
                <w:rPr>
                  <w:color w:val="0000FF"/>
                  <w:u w:val="single"/>
                  <w:lang w:val="sl-SI"/>
                  <w14:shadow w14:blurRad="50800" w14:dist="38100" w14:dir="2700000" w14:sx="100000" w14:sy="100000" w14:kx="0" w14:ky="0" w14:algn="tl">
                    <w14:srgbClr w14:val="000000">
                      <w14:alpha w14:val="60000"/>
                    </w14:srgbClr>
                  </w14:shadow>
                </w:rPr>
                <w:t xml:space="preserve"> </w:t>
              </w:r>
              <w:r w:rsidRPr="00587E73">
                <w:rPr>
                  <w:color w:val="0000FF"/>
                  <w:u w:val="single"/>
                  <w:lang w:val="sr-Latn-CS"/>
                  <w14:shadow w14:blurRad="50800" w14:dist="38100" w14:dir="2700000" w14:sx="100000" w14:sy="100000" w14:kx="0" w14:ky="0" w14:algn="tl">
                    <w14:srgbClr w14:val="000000">
                      <w14:alpha w14:val="60000"/>
                    </w14:srgbClr>
                  </w14:shadow>
                </w:rPr>
                <w:t>остваривању</w:t>
              </w:r>
              <w:r w:rsidRPr="00587E73">
                <w:rPr>
                  <w:color w:val="0000FF"/>
                  <w:u w:val="single"/>
                  <w:lang w:val="sl-SI"/>
                  <w14:shadow w14:blurRad="50800" w14:dist="38100" w14:dir="2700000" w14:sx="100000" w14:sy="100000" w14:kx="0" w14:ky="0" w14:algn="tl">
                    <w14:srgbClr w14:val="000000">
                      <w14:alpha w14:val="60000"/>
                    </w14:srgbClr>
                  </w14:shadow>
                </w:rPr>
                <w:t xml:space="preserve"> </w:t>
              </w:r>
              <w:r w:rsidRPr="00587E73">
                <w:rPr>
                  <w:color w:val="0000FF"/>
                  <w:u w:val="single"/>
                  <w:lang w:val="sr-Latn-CS"/>
                  <w14:shadow w14:blurRad="50800" w14:dist="38100" w14:dir="2700000" w14:sx="100000" w14:sy="100000" w14:kx="0" w14:ky="0" w14:algn="tl">
                    <w14:srgbClr w14:val="000000">
                      <w14:alpha w14:val="60000"/>
                    </w14:srgbClr>
                  </w14:shadow>
                </w:rPr>
                <w:t>пословне</w:t>
              </w:r>
              <w:r w:rsidRPr="00587E73">
                <w:rPr>
                  <w:color w:val="0000FF"/>
                  <w:u w:val="single"/>
                  <w:lang w:val="sl-SI"/>
                  <w14:shadow w14:blurRad="50800" w14:dist="38100" w14:dir="2700000" w14:sx="100000" w14:sy="100000" w14:kx="0" w14:ky="0" w14:algn="tl">
                    <w14:srgbClr w14:val="000000">
                      <w14:alpha w14:val="60000"/>
                    </w14:srgbClr>
                  </w14:shadow>
                </w:rPr>
                <w:t xml:space="preserve"> </w:t>
              </w:r>
              <w:r w:rsidRPr="00587E73">
                <w:rPr>
                  <w:color w:val="0000FF"/>
                  <w:u w:val="single"/>
                  <w:lang w:val="sr-Latn-CS"/>
                  <w14:shadow w14:blurRad="50800" w14:dist="38100" w14:dir="2700000" w14:sx="100000" w14:sy="100000" w14:kx="0" w14:ky="0" w14:algn="tl">
                    <w14:srgbClr w14:val="000000">
                      <w14:alpha w14:val="60000"/>
                    </w14:srgbClr>
                  </w14:shadow>
                </w:rPr>
                <w:t>изврсности</w:t>
              </w:r>
            </w:hyperlink>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IX</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ме</w:t>
            </w:r>
            <w:r w:rsidRPr="00587E73">
              <w:rPr>
                <w:color w:val="0000FF"/>
                <w:lang w:val="sl-SI"/>
                <w14:shadow w14:blurRad="50800" w14:dist="38100" w14:dir="2700000" w14:sx="100000" w14:sy="100000" w14:kx="0" w14:ky="0" w14:algn="tl">
                  <w14:srgbClr w14:val="000000">
                    <w14:alpha w14:val="60000"/>
                  </w14:srgbClr>
                </w14:shadow>
              </w:rPr>
              <w:t>ђ</w:t>
            </w:r>
            <w:r w:rsidRPr="00587E73">
              <w:rPr>
                <w:color w:val="0000FF"/>
                <w:lang w:val="sr-Latn-CS"/>
                <w14:shadow w14:blurRad="50800" w14:dist="38100" w14:dir="2700000" w14:sx="100000" w14:sy="100000" w14:kx="0" w14:ky="0" w14:algn="tl">
                  <w14:srgbClr w14:val="000000">
                    <w14:alpha w14:val="60000"/>
                  </w14:srgbClr>
                </w14:shadow>
              </w:rPr>
              <w:t>ународна</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конференција</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Управљање</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квалитетом</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и</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поуздано</w:t>
            </w:r>
            <w:r w:rsidRPr="00587E73">
              <w:rPr>
                <w:color w:val="0000FF"/>
                <w:lang w:val="sl-SI"/>
                <w14:shadow w14:blurRad="50800" w14:dist="38100" w14:dir="2700000" w14:sx="100000" w14:sy="100000" w14:kx="0" w14:ky="0" w14:algn="tl">
                  <w14:srgbClr w14:val="000000">
                    <w14:alpha w14:val="60000"/>
                  </w14:srgbClr>
                </w14:shadow>
              </w:rPr>
              <w:t>шћ</w:t>
            </w:r>
            <w:r w:rsidRPr="00587E73">
              <w:rPr>
                <w:color w:val="0000FF"/>
                <w:lang w:val="sr-Latn-CS"/>
                <w14:shadow w14:blurRad="50800" w14:dist="38100" w14:dir="2700000" w14:sx="100000" w14:sy="100000" w14:kx="0" w14:ky="0" w14:algn="tl">
                  <w14:srgbClr w14:val="000000">
                    <w14:alpha w14:val="60000"/>
                  </w14:srgbClr>
                </w14:shadow>
              </w:rPr>
              <w:t>у</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DQM</w:t>
            </w:r>
            <w:r w:rsidRPr="00587E73">
              <w:rPr>
                <w:color w:val="0000FF"/>
                <w:lang w:val="sl-SI"/>
                <w14:shadow w14:blurRad="50800" w14:dist="38100" w14:dir="2700000" w14:sx="100000" w14:sy="100000" w14:kx="0" w14:ky="0" w14:algn="tl">
                  <w14:srgbClr w14:val="000000">
                    <w14:alpha w14:val="60000"/>
                  </w14:srgbClr>
                </w14:shadow>
              </w:rPr>
              <w:t xml:space="preserve">-2006”, </w:t>
            </w:r>
            <w:r w:rsidRPr="00587E73">
              <w:rPr>
                <w:color w:val="0000FF"/>
                <w:lang w:val="sr-Latn-CS"/>
                <w14:shadow w14:blurRad="50800" w14:dist="38100" w14:dir="2700000" w14:sx="100000" w14:sy="100000" w14:kx="0" w14:ky="0" w14:algn="tl">
                  <w14:srgbClr w14:val="000000">
                    <w14:alpha w14:val="60000"/>
                  </w14:srgbClr>
                </w14:shadow>
              </w:rPr>
              <w:t>Истра</w:t>
            </w:r>
            <w:r w:rsidRPr="00587E73">
              <w:rPr>
                <w:color w:val="0000FF"/>
                <w:lang w:val="sl-SI"/>
                <w14:shadow w14:blurRad="50800" w14:dist="38100" w14:dir="2700000" w14:sx="100000" w14:sy="100000" w14:kx="0" w14:ky="0" w14:algn="tl">
                  <w14:srgbClr w14:val="000000">
                    <w14:alpha w14:val="60000"/>
                  </w14:srgbClr>
                </w14:shadow>
              </w:rPr>
              <w:t>ж</w:t>
            </w:r>
            <w:r w:rsidRPr="00587E73">
              <w:rPr>
                <w:color w:val="0000FF"/>
                <w:lang w:val="sr-Latn-CS"/>
                <w14:shadow w14:blurRad="50800" w14:dist="38100" w14:dir="2700000" w14:sx="100000" w14:sy="100000" w14:kx="0" w14:ky="0" w14:algn="tl">
                  <w14:srgbClr w14:val="000000">
                    <w14:alpha w14:val="60000"/>
                  </w14:srgbClr>
                </w14:shadow>
              </w:rPr>
              <w:t>ива</w:t>
            </w:r>
            <w:r w:rsidRPr="00587E73">
              <w:rPr>
                <w:color w:val="0000FF"/>
                <w:lang w:val="sl-SI"/>
                <w14:shadow w14:blurRad="50800" w14:dist="38100" w14:dir="2700000" w14:sx="100000" w14:sy="100000" w14:kx="0" w14:ky="0" w14:algn="tl">
                  <w14:srgbClr w14:val="000000">
                    <w14:alpha w14:val="60000"/>
                  </w14:srgbClr>
                </w14:shadow>
              </w:rPr>
              <w:t>ч</w:t>
            </w:r>
            <w:r w:rsidRPr="00587E73">
              <w:rPr>
                <w:color w:val="0000FF"/>
                <w:lang w:val="sr-Latn-CS"/>
                <w14:shadow w14:blurRad="50800" w14:dist="38100" w14:dir="2700000" w14:sx="100000" w14:sy="100000" w14:kx="0" w14:ky="0" w14:algn="tl">
                  <w14:srgbClr w14:val="000000">
                    <w14:alpha w14:val="60000"/>
                  </w14:srgbClr>
                </w14:shadow>
              </w:rPr>
              <w:t>ки</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центар</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DQM</w:t>
            </w:r>
            <w:r w:rsidRPr="00587E73">
              <w:rPr>
                <w:color w:val="0000FF"/>
                <w:lang w:val="sl-SI"/>
                <w14:shadow w14:blurRad="50800" w14:dist="38100" w14:dir="2700000" w14:sx="100000" w14:sy="100000" w14:kx="0" w14:ky="0" w14:algn="tl">
                  <w14:srgbClr w14:val="000000">
                    <w14:alpha w14:val="60000"/>
                  </w14:srgbClr>
                </w14:shadow>
              </w:rPr>
              <w:t xml:space="preserve"> – Ч</w:t>
            </w:r>
            <w:r w:rsidRPr="00587E73">
              <w:rPr>
                <w:color w:val="0000FF"/>
                <w:lang w:val="sr-Latn-CS"/>
                <w14:shadow w14:blurRad="50800" w14:dist="38100" w14:dir="2700000" w14:sx="100000" w14:sy="100000" w14:kx="0" w14:ky="0" w14:algn="tl">
                  <w14:srgbClr w14:val="000000">
                    <w14:alpha w14:val="60000"/>
                  </w14:srgbClr>
                </w14:shadow>
              </w:rPr>
              <w:t>а</w:t>
            </w:r>
            <w:r w:rsidRPr="00587E73">
              <w:rPr>
                <w:color w:val="0000FF"/>
                <w:lang w:val="sl-SI"/>
                <w14:shadow w14:blurRad="50800" w14:dist="38100" w14:dir="2700000" w14:sx="100000" w14:sy="100000" w14:kx="0" w14:ky="0" w14:algn="tl">
                  <w14:srgbClr w14:val="000000">
                    <w14:alpha w14:val="60000"/>
                  </w14:srgbClr>
                </w14:shadow>
              </w:rPr>
              <w:t>ч</w:t>
            </w:r>
            <w:r w:rsidRPr="00587E73">
              <w:rPr>
                <w:color w:val="0000FF"/>
                <w:lang w:val="sr-Latn-CS"/>
                <w14:shadow w14:blurRad="50800" w14:dist="38100" w14:dir="2700000" w14:sx="100000" w14:sy="100000" w14:kx="0" w14:ky="0" w14:algn="tl">
                  <w14:srgbClr w14:val="000000">
                    <w14:alpha w14:val="60000"/>
                  </w14:srgbClr>
                </w14:shadow>
              </w:rPr>
              <w:t>ак</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Београд</w:t>
            </w:r>
            <w:r w:rsidRPr="00587E73">
              <w:rPr>
                <w:color w:val="0000FF"/>
                <w:lang w:val="sl-SI"/>
                <w14:shadow w14:blurRad="50800" w14:dist="38100" w14:dir="2700000" w14:sx="100000" w14:sy="100000" w14:kx="0" w14:ky="0" w14:algn="tl">
                  <w14:srgbClr w14:val="000000">
                    <w14:alpha w14:val="60000"/>
                  </w14:srgbClr>
                </w14:shadow>
              </w:rPr>
              <w:t xml:space="preserve">, 14-15. </w:t>
            </w:r>
            <w:r w:rsidRPr="00587E73">
              <w:rPr>
                <w:color w:val="0000FF"/>
                <w:lang w:val="sr-Latn-CS"/>
                <w14:shadow w14:blurRad="50800" w14:dist="38100" w14:dir="2700000" w14:sx="100000" w14:sy="100000" w14:kx="0" w14:ky="0" w14:algn="tl">
                  <w14:srgbClr w14:val="000000">
                    <w14:alpha w14:val="60000"/>
                  </w14:srgbClr>
                </w14:shadow>
              </w:rPr>
              <w:t>јун</w:t>
            </w:r>
            <w:r w:rsidRPr="00587E73">
              <w:rPr>
                <w:color w:val="0000FF"/>
                <w:lang w:val="sl-SI"/>
                <w14:shadow w14:blurRad="50800" w14:dist="38100" w14:dir="2700000" w14:sx="100000" w14:sy="100000" w14:kx="0" w14:ky="0" w14:algn="tl">
                  <w14:srgbClr w14:val="000000">
                    <w14:alpha w14:val="60000"/>
                  </w14:srgbClr>
                </w14:shadow>
              </w:rPr>
              <w:t xml:space="preserve"> 2006, </w:t>
            </w:r>
            <w:r w:rsidRPr="00587E73">
              <w:rPr>
                <w:color w:val="0000FF"/>
                <w:lang w:val="sr-Latn-CS"/>
                <w14:shadow w14:blurRad="50800" w14:dist="38100" w14:dir="2700000" w14:sx="100000" w14:sy="100000" w14:kx="0" w14:ky="0" w14:algn="tl">
                  <w14:srgbClr w14:val="000000">
                    <w14:alpha w14:val="60000"/>
                  </w14:srgbClr>
                </w14:shadow>
              </w:rPr>
              <w:t>стр</w:t>
            </w:r>
            <w:r w:rsidRPr="00587E73">
              <w:rPr>
                <w:color w:val="0000FF"/>
                <w:lang w:val="sl-SI"/>
                <w14:shadow w14:blurRad="50800" w14:dist="38100" w14:dir="2700000" w14:sx="100000" w14:sy="100000" w14:kx="0" w14:ky="0" w14:algn="tl">
                  <w14:srgbClr w14:val="000000">
                    <w14:alpha w14:val="60000"/>
                  </w14:srgbClr>
                </w14:shadow>
              </w:rPr>
              <w:t>. 206-212, ISSN 1451-4966.</w:t>
            </w:r>
            <w:r w:rsidRPr="00587E73">
              <w:rPr>
                <w:color w:val="0000FF"/>
                <w14:shadow w14:blurRad="50800" w14:dist="38100" w14:dir="2700000" w14:sx="100000" w14:sy="100000" w14:kx="0" w14:ky="0" w14:algn="tl">
                  <w14:srgbClr w14:val="000000">
                    <w14:alpha w14:val="60000"/>
                  </w14:srgbClr>
                </w14:shadow>
              </w:rPr>
              <w:t xml:space="preserve"> </w:t>
            </w:r>
            <w:r w:rsidRPr="00587E73">
              <w:rPr>
                <w:b/>
                <w:i/>
                <w:color w:val="0000FF"/>
                <w:lang w:val="sr-Latn-CS"/>
                <w14:shadow w14:blurRad="50800" w14:dist="38100" w14:dir="2700000" w14:sx="100000" w14:sy="100000" w14:kx="0" w14:ky="0" w14:algn="tl">
                  <w14:srgbClr w14:val="000000">
                    <w14:alpha w14:val="60000"/>
                  </w14:srgbClr>
                </w14:shadow>
              </w:rPr>
              <w:t>[М</w:t>
            </w:r>
            <w:r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Pr="00587E73">
              <w:rPr>
                <w:b/>
                <w:i/>
                <w:color w:val="0000FF"/>
                <w:lang w:val="sr-Latn-CS"/>
                <w14:shadow w14:blurRad="50800" w14:dist="38100" w14:dir="2700000" w14:sx="100000" w14:sy="100000" w14:kx="0" w14:ky="0" w14:algn="tl">
                  <w14:srgbClr w14:val="000000">
                    <w14:alpha w14:val="60000"/>
                  </w14:srgbClr>
                </w14:shadow>
              </w:rPr>
              <w:t>]</w:t>
            </w:r>
          </w:p>
          <w:p w:rsidR="00B519CA" w:rsidRPr="00587E73" w:rsidRDefault="00B519CA" w:rsidP="006710B1">
            <w:pPr>
              <w:numPr>
                <w:ilvl w:val="0"/>
                <w:numId w:val="34"/>
              </w:numPr>
              <w:jc w:val="both"/>
              <w:rPr>
                <w:color w:val="0000FF"/>
                <w:lang w:val="sl-SI"/>
                <w14:shadow w14:blurRad="50800" w14:dist="38100" w14:dir="2700000" w14:sx="100000" w14:sy="100000" w14:kx="0" w14:ky="0" w14:algn="tl">
                  <w14:srgbClr w14:val="000000">
                    <w14:alpha w14:val="60000"/>
                  </w14:srgbClr>
                </w14:shadow>
              </w:rPr>
            </w:pPr>
            <w:r w:rsidRPr="00587E73">
              <w:rPr>
                <w:color w:val="0000FF"/>
                <w:lang w:val="sr-Latn-CS"/>
                <w14:shadow w14:blurRad="50800" w14:dist="38100" w14:dir="2700000" w14:sx="100000" w14:sy="100000" w14:kx="0" w14:ky="0" w14:algn="tl">
                  <w14:srgbClr w14:val="000000">
                    <w14:alpha w14:val="60000"/>
                  </w14:srgbClr>
                </w14:shadow>
              </w:rPr>
              <w:t>Биљана Радуловић</w:t>
            </w:r>
            <w:r w:rsidRPr="00587E73">
              <w:rPr>
                <w:color w:val="0000FF"/>
                <w:lang w:val="sl-SI"/>
                <w14:shadow w14:blurRad="50800" w14:dist="38100" w14:dir="2700000" w14:sx="100000" w14:sy="100000" w14:kx="0" w14:ky="0" w14:algn="tl">
                  <w14:srgbClr w14:val="000000">
                    <w14:alpha w14:val="60000"/>
                  </w14:srgbClr>
                </w14:shadow>
              </w:rPr>
              <w:t>,</w:t>
            </w:r>
            <w:r w:rsidRPr="00587E73">
              <w:rPr>
                <w:color w:val="0000FF"/>
                <w:lang w:val="sr-Latn-CS"/>
                <w14:shadow w14:blurRad="50800" w14:dist="38100" w14:dir="2700000" w14:sx="100000" w14:sy="100000" w14:kx="0" w14:ky="0" w14:algn="tl">
                  <w14:srgbClr w14:val="000000">
                    <w14:alpha w14:val="60000"/>
                  </w14:srgbClr>
                </w14:shadow>
              </w:rPr>
              <w:t xml:space="preserve"> </w:t>
            </w:r>
            <w:r w:rsidRPr="00587E73">
              <w:rPr>
                <w:b/>
                <w:color w:val="0000FF"/>
                <w:lang w:val="sr-Latn-CS"/>
                <w14:shadow w14:blurRad="50800" w14:dist="38100" w14:dir="2700000" w14:sx="100000" w14:sy="100000" w14:kx="0" w14:ky="0" w14:algn="tl">
                  <w14:srgbClr w14:val="000000">
                    <w14:alpha w14:val="60000"/>
                  </w14:srgbClr>
                </w14:shadow>
              </w:rPr>
              <w:t>Цариша Бешић</w:t>
            </w:r>
            <w:r w:rsidRPr="00587E73">
              <w:rPr>
                <w:color w:val="0000FF"/>
                <w:lang w:val="sl-SI"/>
                <w14:shadow w14:blurRad="50800" w14:dist="38100" w14:dir="2700000" w14:sx="100000" w14:sy="100000" w14:kx="0" w14:ky="0" w14:algn="tl">
                  <w14:srgbClr w14:val="000000">
                    <w14:alpha w14:val="60000"/>
                  </w14:srgbClr>
                </w14:shadow>
              </w:rPr>
              <w:t xml:space="preserve">, </w:t>
            </w:r>
            <w:hyperlink r:id="rId53" w:history="1">
              <w:r w:rsidRPr="00587E73">
                <w:rPr>
                  <w:color w:val="0000FF"/>
                  <w:u w:val="single"/>
                  <w:lang w:val="sr-Latn-CS"/>
                  <w14:shadow w14:blurRad="50800" w14:dist="38100" w14:dir="2700000" w14:sx="100000" w14:sy="100000" w14:kx="0" w14:ky="0" w14:algn="tl">
                    <w14:srgbClr w14:val="000000">
                      <w14:alpha w14:val="60000"/>
                    </w14:srgbClr>
                  </w14:shadow>
                </w:rPr>
                <w:t>Зна</w:t>
              </w:r>
              <w:r w:rsidRPr="00587E73">
                <w:rPr>
                  <w:color w:val="0000FF"/>
                  <w:u w:val="single"/>
                  <w:lang w:val="sl-SI"/>
                  <w14:shadow w14:blurRad="50800" w14:dist="38100" w14:dir="2700000" w14:sx="100000" w14:sy="100000" w14:kx="0" w14:ky="0" w14:algn="tl">
                    <w14:srgbClr w14:val="000000">
                      <w14:alpha w14:val="60000"/>
                    </w14:srgbClr>
                  </w14:shadow>
                </w:rPr>
                <w:t>ч</w:t>
              </w:r>
              <w:r w:rsidRPr="00587E73">
                <w:rPr>
                  <w:color w:val="0000FF"/>
                  <w:u w:val="single"/>
                  <w:lang w:val="sr-Latn-CS"/>
                  <w14:shadow w14:blurRad="50800" w14:dist="38100" w14:dir="2700000" w14:sx="100000" w14:sy="100000" w14:kx="0" w14:ky="0" w14:algn="tl">
                    <w14:srgbClr w14:val="000000">
                      <w14:alpha w14:val="60000"/>
                    </w14:srgbClr>
                  </w14:shadow>
                </w:rPr>
                <w:t>ај</w:t>
              </w:r>
              <w:r w:rsidRPr="00587E73">
                <w:rPr>
                  <w:color w:val="0000FF"/>
                  <w:u w:val="single"/>
                  <w:lang w:val="sl-SI"/>
                  <w14:shadow w14:blurRad="50800" w14:dist="38100" w14:dir="2700000" w14:sx="100000" w14:sy="100000" w14:kx="0" w14:ky="0" w14:algn="tl">
                    <w14:srgbClr w14:val="000000">
                      <w14:alpha w14:val="60000"/>
                    </w14:srgbClr>
                  </w14:shadow>
                </w:rPr>
                <w:t xml:space="preserve"> </w:t>
              </w:r>
              <w:r w:rsidRPr="00587E73">
                <w:rPr>
                  <w:color w:val="0000FF"/>
                  <w:u w:val="single"/>
                  <w:lang w:val="sr-Latn-CS"/>
                  <w14:shadow w14:blurRad="50800" w14:dist="38100" w14:dir="2700000" w14:sx="100000" w14:sy="100000" w14:kx="0" w14:ky="0" w14:algn="tl">
                    <w14:srgbClr w14:val="000000">
                      <w14:alpha w14:val="60000"/>
                    </w14:srgbClr>
                  </w14:shadow>
                </w:rPr>
                <w:t>тр</w:t>
              </w:r>
              <w:r w:rsidRPr="00587E73">
                <w:rPr>
                  <w:color w:val="0000FF"/>
                  <w:u w:val="single"/>
                  <w:lang w:val="sl-SI"/>
                  <w14:shadow w14:blurRad="50800" w14:dist="38100" w14:dir="2700000" w14:sx="100000" w14:sy="100000" w14:kx="0" w14:ky="0" w14:algn="tl">
                    <w14:srgbClr w14:val="000000">
                      <w14:alpha w14:val="60000"/>
                    </w14:srgbClr>
                  </w14:shadow>
                </w:rPr>
                <w:t>ж</w:t>
              </w:r>
              <w:r w:rsidRPr="00587E73">
                <w:rPr>
                  <w:color w:val="0000FF"/>
                  <w:u w:val="single"/>
                  <w:lang w:val="sr-Latn-CS"/>
                  <w14:shadow w14:blurRad="50800" w14:dist="38100" w14:dir="2700000" w14:sx="100000" w14:sy="100000" w14:kx="0" w14:ky="0" w14:algn="tl">
                    <w14:srgbClr w14:val="000000">
                      <w14:alpha w14:val="60000"/>
                    </w14:srgbClr>
                  </w14:shadow>
                </w:rPr>
                <w:t>и</w:t>
              </w:r>
              <w:r w:rsidRPr="00587E73">
                <w:rPr>
                  <w:color w:val="0000FF"/>
                  <w:u w:val="single"/>
                  <w:lang w:val="sl-SI"/>
                  <w14:shadow w14:blurRad="50800" w14:dist="38100" w14:dir="2700000" w14:sx="100000" w14:sy="100000" w14:kx="0" w14:ky="0" w14:algn="tl">
                    <w14:srgbClr w14:val="000000">
                      <w14:alpha w14:val="60000"/>
                    </w14:srgbClr>
                  </w14:shadow>
                </w:rPr>
                <w:t>ш</w:t>
              </w:r>
              <w:r w:rsidRPr="00587E73">
                <w:rPr>
                  <w:color w:val="0000FF"/>
                  <w:u w:val="single"/>
                  <w:lang w:val="sr-Latn-CS"/>
                  <w14:shadow w14:blurRad="50800" w14:dist="38100" w14:dir="2700000" w14:sx="100000" w14:sy="100000" w14:kx="0" w14:ky="0" w14:algn="tl">
                    <w14:srgbClr w14:val="000000">
                      <w14:alpha w14:val="60000"/>
                    </w14:srgbClr>
                  </w14:shadow>
                </w:rPr>
                <w:t>них</w:t>
              </w:r>
              <w:r w:rsidRPr="00587E73">
                <w:rPr>
                  <w:color w:val="0000FF"/>
                  <w:u w:val="single"/>
                  <w:lang w:val="sl-SI"/>
                  <w14:shadow w14:blurRad="50800" w14:dist="38100" w14:dir="2700000" w14:sx="100000" w14:sy="100000" w14:kx="0" w14:ky="0" w14:algn="tl">
                    <w14:srgbClr w14:val="000000">
                      <w14:alpha w14:val="60000"/>
                    </w14:srgbClr>
                  </w14:shadow>
                </w:rPr>
                <w:t xml:space="preserve"> </w:t>
              </w:r>
              <w:r w:rsidRPr="00587E73">
                <w:rPr>
                  <w:color w:val="0000FF"/>
                  <w:u w:val="single"/>
                  <w:lang w:val="sr-Latn-CS"/>
                  <w14:shadow w14:blurRad="50800" w14:dist="38100" w14:dir="2700000" w14:sx="100000" w14:sy="100000" w14:kx="0" w14:ky="0" w14:algn="tl">
                    <w14:srgbClr w14:val="000000">
                      <w14:alpha w14:val="60000"/>
                    </w14:srgbClr>
                  </w14:shadow>
                </w:rPr>
                <w:t>информација</w:t>
              </w:r>
              <w:r w:rsidRPr="00587E73">
                <w:rPr>
                  <w:color w:val="0000FF"/>
                  <w:u w:val="single"/>
                  <w:lang w:val="sl-SI"/>
                  <w14:shadow w14:blurRad="50800" w14:dist="38100" w14:dir="2700000" w14:sx="100000" w14:sy="100000" w14:kx="0" w14:ky="0" w14:algn="tl">
                    <w14:srgbClr w14:val="000000">
                      <w14:alpha w14:val="60000"/>
                    </w14:srgbClr>
                  </w14:shadow>
                </w:rPr>
                <w:t xml:space="preserve"> </w:t>
              </w:r>
              <w:r w:rsidRPr="00587E73">
                <w:rPr>
                  <w:color w:val="0000FF"/>
                  <w:u w:val="single"/>
                  <w:lang w:val="sr-Latn-CS"/>
                  <w14:shadow w14:blurRad="50800" w14:dist="38100" w14:dir="2700000" w14:sx="100000" w14:sy="100000" w14:kx="0" w14:ky="0" w14:algn="tl">
                    <w14:srgbClr w14:val="000000">
                      <w14:alpha w14:val="60000"/>
                    </w14:srgbClr>
                  </w14:shadow>
                </w:rPr>
                <w:t>за</w:t>
              </w:r>
              <w:r w:rsidRPr="00587E73">
                <w:rPr>
                  <w:color w:val="0000FF"/>
                  <w:u w:val="single"/>
                  <w:lang w:val="sl-SI"/>
                  <w14:shadow w14:blurRad="50800" w14:dist="38100" w14:dir="2700000" w14:sx="100000" w14:sy="100000" w14:kx="0" w14:ky="0" w14:algn="tl">
                    <w14:srgbClr w14:val="000000">
                      <w14:alpha w14:val="60000"/>
                    </w14:srgbClr>
                  </w14:shadow>
                </w:rPr>
                <w:t xml:space="preserve"> </w:t>
              </w:r>
              <w:r w:rsidRPr="00587E73">
                <w:rPr>
                  <w:color w:val="0000FF"/>
                  <w:u w:val="single"/>
                  <w:lang w:val="sr-Latn-CS"/>
                  <w14:shadow w14:blurRad="50800" w14:dist="38100" w14:dir="2700000" w14:sx="100000" w14:sy="100000" w14:kx="0" w14:ky="0" w14:algn="tl">
                    <w14:srgbClr w14:val="000000">
                      <w14:alpha w14:val="60000"/>
                    </w14:srgbClr>
                  </w14:shadow>
                </w:rPr>
                <w:t>пословну</w:t>
              </w:r>
              <w:r w:rsidRPr="00587E73">
                <w:rPr>
                  <w:color w:val="0000FF"/>
                  <w:u w:val="single"/>
                  <w:lang w:val="sl-SI"/>
                  <w14:shadow w14:blurRad="50800" w14:dist="38100" w14:dir="2700000" w14:sx="100000" w14:sy="100000" w14:kx="0" w14:ky="0" w14:algn="tl">
                    <w14:srgbClr w14:val="000000">
                      <w14:alpha w14:val="60000"/>
                    </w14:srgbClr>
                  </w14:shadow>
                </w:rPr>
                <w:t xml:space="preserve"> </w:t>
              </w:r>
              <w:r w:rsidRPr="00587E73">
                <w:rPr>
                  <w:color w:val="0000FF"/>
                  <w:u w:val="single"/>
                  <w:lang w:val="sr-Latn-CS"/>
                  <w14:shadow w14:blurRad="50800" w14:dist="38100" w14:dir="2700000" w14:sx="100000" w14:sy="100000" w14:kx="0" w14:ky="0" w14:algn="tl">
                    <w14:srgbClr w14:val="000000">
                      <w14:alpha w14:val="60000"/>
                    </w14:srgbClr>
                  </w14:shadow>
                </w:rPr>
                <w:t>изврсност</w:t>
              </w:r>
            </w:hyperlink>
            <w:r w:rsidRPr="00587E73">
              <w:rPr>
                <w:color w:val="0000FF"/>
                <w:lang w:val="sl-SI"/>
                <w14:shadow w14:blurRad="50800" w14:dist="38100" w14:dir="2700000" w14:sx="100000" w14:sy="100000" w14:kx="0" w14:ky="0" w14:algn="tl">
                  <w14:srgbClr w14:val="000000">
                    <w14:alpha w14:val="60000"/>
                  </w14:srgbClr>
                </w14:shadow>
              </w:rPr>
              <w:t>,</w:t>
            </w:r>
            <w:r w:rsidRPr="00587E73">
              <w:rPr>
                <w:i/>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IX</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ме</w:t>
            </w:r>
            <w:r w:rsidRPr="00587E73">
              <w:rPr>
                <w:color w:val="0000FF"/>
                <w:lang w:val="sl-SI"/>
                <w14:shadow w14:blurRad="50800" w14:dist="38100" w14:dir="2700000" w14:sx="100000" w14:sy="100000" w14:kx="0" w14:ky="0" w14:algn="tl">
                  <w14:srgbClr w14:val="000000">
                    <w14:alpha w14:val="60000"/>
                  </w14:srgbClr>
                </w14:shadow>
              </w:rPr>
              <w:t>ђ</w:t>
            </w:r>
            <w:r w:rsidRPr="00587E73">
              <w:rPr>
                <w:color w:val="0000FF"/>
                <w:lang w:val="sr-Latn-CS"/>
                <w14:shadow w14:blurRad="50800" w14:dist="38100" w14:dir="2700000" w14:sx="100000" w14:sy="100000" w14:kx="0" w14:ky="0" w14:algn="tl">
                  <w14:srgbClr w14:val="000000">
                    <w14:alpha w14:val="60000"/>
                  </w14:srgbClr>
                </w14:shadow>
              </w:rPr>
              <w:t>ународна</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конференција</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Управљање</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квалитетом</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и</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поуздано</w:t>
            </w:r>
            <w:r w:rsidRPr="00587E73">
              <w:rPr>
                <w:color w:val="0000FF"/>
                <w:lang w:val="sl-SI"/>
                <w14:shadow w14:blurRad="50800" w14:dist="38100" w14:dir="2700000" w14:sx="100000" w14:sy="100000" w14:kx="0" w14:ky="0" w14:algn="tl">
                  <w14:srgbClr w14:val="000000">
                    <w14:alpha w14:val="60000"/>
                  </w14:srgbClr>
                </w14:shadow>
              </w:rPr>
              <w:t>шћ</w:t>
            </w:r>
            <w:r w:rsidRPr="00587E73">
              <w:rPr>
                <w:color w:val="0000FF"/>
                <w:lang w:val="sr-Latn-CS"/>
                <w14:shadow w14:blurRad="50800" w14:dist="38100" w14:dir="2700000" w14:sx="100000" w14:sy="100000" w14:kx="0" w14:ky="0" w14:algn="tl">
                  <w14:srgbClr w14:val="000000">
                    <w14:alpha w14:val="60000"/>
                  </w14:srgbClr>
                </w14:shadow>
              </w:rPr>
              <w:t>у</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DQM</w:t>
            </w:r>
            <w:r w:rsidRPr="00587E73">
              <w:rPr>
                <w:color w:val="0000FF"/>
                <w:lang w:val="sl-SI"/>
                <w14:shadow w14:blurRad="50800" w14:dist="38100" w14:dir="2700000" w14:sx="100000" w14:sy="100000" w14:kx="0" w14:ky="0" w14:algn="tl">
                  <w14:srgbClr w14:val="000000">
                    <w14:alpha w14:val="60000"/>
                  </w14:srgbClr>
                </w14:shadow>
              </w:rPr>
              <w:t xml:space="preserve">-2006”, </w:t>
            </w:r>
            <w:r w:rsidRPr="00587E73">
              <w:rPr>
                <w:color w:val="0000FF"/>
                <w:lang w:val="sr-Latn-CS"/>
                <w14:shadow w14:blurRad="50800" w14:dist="38100" w14:dir="2700000" w14:sx="100000" w14:sy="100000" w14:kx="0" w14:ky="0" w14:algn="tl">
                  <w14:srgbClr w14:val="000000">
                    <w14:alpha w14:val="60000"/>
                  </w14:srgbClr>
                </w14:shadow>
              </w:rPr>
              <w:t>Истра</w:t>
            </w:r>
            <w:r w:rsidRPr="00587E73">
              <w:rPr>
                <w:color w:val="0000FF"/>
                <w:lang w:val="sl-SI"/>
                <w14:shadow w14:blurRad="50800" w14:dist="38100" w14:dir="2700000" w14:sx="100000" w14:sy="100000" w14:kx="0" w14:ky="0" w14:algn="tl">
                  <w14:srgbClr w14:val="000000">
                    <w14:alpha w14:val="60000"/>
                  </w14:srgbClr>
                </w14:shadow>
              </w:rPr>
              <w:t>ж</w:t>
            </w:r>
            <w:r w:rsidRPr="00587E73">
              <w:rPr>
                <w:color w:val="0000FF"/>
                <w:lang w:val="sr-Latn-CS"/>
                <w14:shadow w14:blurRad="50800" w14:dist="38100" w14:dir="2700000" w14:sx="100000" w14:sy="100000" w14:kx="0" w14:ky="0" w14:algn="tl">
                  <w14:srgbClr w14:val="000000">
                    <w14:alpha w14:val="60000"/>
                  </w14:srgbClr>
                </w14:shadow>
              </w:rPr>
              <w:t>ива</w:t>
            </w:r>
            <w:r w:rsidRPr="00587E73">
              <w:rPr>
                <w:color w:val="0000FF"/>
                <w:lang w:val="sl-SI"/>
                <w14:shadow w14:blurRad="50800" w14:dist="38100" w14:dir="2700000" w14:sx="100000" w14:sy="100000" w14:kx="0" w14:ky="0" w14:algn="tl">
                  <w14:srgbClr w14:val="000000">
                    <w14:alpha w14:val="60000"/>
                  </w14:srgbClr>
                </w14:shadow>
              </w:rPr>
              <w:t>ч</w:t>
            </w:r>
            <w:r w:rsidRPr="00587E73">
              <w:rPr>
                <w:color w:val="0000FF"/>
                <w:lang w:val="sr-Latn-CS"/>
                <w14:shadow w14:blurRad="50800" w14:dist="38100" w14:dir="2700000" w14:sx="100000" w14:sy="100000" w14:kx="0" w14:ky="0" w14:algn="tl">
                  <w14:srgbClr w14:val="000000">
                    <w14:alpha w14:val="60000"/>
                  </w14:srgbClr>
                </w14:shadow>
              </w:rPr>
              <w:t>ки</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центар</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DQM</w:t>
            </w:r>
            <w:r w:rsidRPr="00587E73">
              <w:rPr>
                <w:color w:val="0000FF"/>
                <w:lang w:val="sl-SI"/>
                <w14:shadow w14:blurRad="50800" w14:dist="38100" w14:dir="2700000" w14:sx="100000" w14:sy="100000" w14:kx="0" w14:ky="0" w14:algn="tl">
                  <w14:srgbClr w14:val="000000">
                    <w14:alpha w14:val="60000"/>
                  </w14:srgbClr>
                </w14:shadow>
              </w:rPr>
              <w:t xml:space="preserve"> – Ч</w:t>
            </w:r>
            <w:r w:rsidRPr="00587E73">
              <w:rPr>
                <w:color w:val="0000FF"/>
                <w:lang w:val="sr-Latn-CS"/>
                <w14:shadow w14:blurRad="50800" w14:dist="38100" w14:dir="2700000" w14:sx="100000" w14:sy="100000" w14:kx="0" w14:ky="0" w14:algn="tl">
                  <w14:srgbClr w14:val="000000">
                    <w14:alpha w14:val="60000"/>
                  </w14:srgbClr>
                </w14:shadow>
              </w:rPr>
              <w:t>а</w:t>
            </w:r>
            <w:r w:rsidRPr="00587E73">
              <w:rPr>
                <w:color w:val="0000FF"/>
                <w:lang w:val="sl-SI"/>
                <w14:shadow w14:blurRad="50800" w14:dist="38100" w14:dir="2700000" w14:sx="100000" w14:sy="100000" w14:kx="0" w14:ky="0" w14:algn="tl">
                  <w14:srgbClr w14:val="000000">
                    <w14:alpha w14:val="60000"/>
                  </w14:srgbClr>
                </w14:shadow>
              </w:rPr>
              <w:t>ч</w:t>
            </w:r>
            <w:r w:rsidRPr="00587E73">
              <w:rPr>
                <w:color w:val="0000FF"/>
                <w:lang w:val="sr-Latn-CS"/>
                <w14:shadow w14:blurRad="50800" w14:dist="38100" w14:dir="2700000" w14:sx="100000" w14:sy="100000" w14:kx="0" w14:ky="0" w14:algn="tl">
                  <w14:srgbClr w14:val="000000">
                    <w14:alpha w14:val="60000"/>
                  </w14:srgbClr>
                </w14:shadow>
              </w:rPr>
              <w:t>ак</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Београд</w:t>
            </w:r>
            <w:r w:rsidRPr="00587E73">
              <w:rPr>
                <w:color w:val="0000FF"/>
                <w:lang w:val="sl-SI"/>
                <w14:shadow w14:blurRad="50800" w14:dist="38100" w14:dir="2700000" w14:sx="100000" w14:sy="100000" w14:kx="0" w14:ky="0" w14:algn="tl">
                  <w14:srgbClr w14:val="000000">
                    <w14:alpha w14:val="60000"/>
                  </w14:srgbClr>
                </w14:shadow>
              </w:rPr>
              <w:t xml:space="preserve">, 14-15. </w:t>
            </w:r>
            <w:r w:rsidRPr="00587E73">
              <w:rPr>
                <w:color w:val="0000FF"/>
                <w:lang w:val="sr-Latn-CS"/>
                <w14:shadow w14:blurRad="50800" w14:dist="38100" w14:dir="2700000" w14:sx="100000" w14:sy="100000" w14:kx="0" w14:ky="0" w14:algn="tl">
                  <w14:srgbClr w14:val="000000">
                    <w14:alpha w14:val="60000"/>
                  </w14:srgbClr>
                </w14:shadow>
              </w:rPr>
              <w:t>јун</w:t>
            </w:r>
            <w:r w:rsidRPr="00587E73">
              <w:rPr>
                <w:color w:val="0000FF"/>
                <w:lang w:val="sl-SI"/>
                <w14:shadow w14:blurRad="50800" w14:dist="38100" w14:dir="2700000" w14:sx="100000" w14:sy="100000" w14:kx="0" w14:ky="0" w14:algn="tl">
                  <w14:srgbClr w14:val="000000">
                    <w14:alpha w14:val="60000"/>
                  </w14:srgbClr>
                </w14:shadow>
              </w:rPr>
              <w:t xml:space="preserve"> 2006, </w:t>
            </w:r>
            <w:r w:rsidRPr="00587E73">
              <w:rPr>
                <w:color w:val="0000FF"/>
                <w:lang w:val="sr-Latn-CS"/>
                <w14:shadow w14:blurRad="50800" w14:dist="38100" w14:dir="2700000" w14:sx="100000" w14:sy="100000" w14:kx="0" w14:ky="0" w14:algn="tl">
                  <w14:srgbClr w14:val="000000">
                    <w14:alpha w14:val="60000"/>
                  </w14:srgbClr>
                </w14:shadow>
              </w:rPr>
              <w:t>стр</w:t>
            </w:r>
            <w:r w:rsidRPr="00587E73">
              <w:rPr>
                <w:color w:val="0000FF"/>
                <w:lang w:val="sl-SI"/>
                <w14:shadow w14:blurRad="50800" w14:dist="38100" w14:dir="2700000" w14:sx="100000" w14:sy="100000" w14:kx="0" w14:ky="0" w14:algn="tl">
                  <w14:srgbClr w14:val="000000">
                    <w14:alpha w14:val="60000"/>
                  </w14:srgbClr>
                </w14:shadow>
              </w:rPr>
              <w:t>. 679-686, ISSN 1451-4966.</w:t>
            </w:r>
            <w:r w:rsidRPr="00587E73">
              <w:rPr>
                <w:color w:val="0000FF"/>
                <w14:shadow w14:blurRad="50800" w14:dist="38100" w14:dir="2700000" w14:sx="100000" w14:sy="100000" w14:kx="0" w14:ky="0" w14:algn="tl">
                  <w14:srgbClr w14:val="000000">
                    <w14:alpha w14:val="60000"/>
                  </w14:srgbClr>
                </w14:shadow>
              </w:rPr>
              <w:t xml:space="preserve"> </w:t>
            </w:r>
            <w:r w:rsidRPr="00587E73">
              <w:rPr>
                <w:b/>
                <w:i/>
                <w:color w:val="0000FF"/>
                <w:lang w:val="sr-Latn-CS"/>
                <w14:shadow w14:blurRad="50800" w14:dist="38100" w14:dir="2700000" w14:sx="100000" w14:sy="100000" w14:kx="0" w14:ky="0" w14:algn="tl">
                  <w14:srgbClr w14:val="000000">
                    <w14:alpha w14:val="60000"/>
                  </w14:srgbClr>
                </w14:shadow>
              </w:rPr>
              <w:t>[М</w:t>
            </w:r>
            <w:r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Pr="00587E73">
              <w:rPr>
                <w:b/>
                <w:i/>
                <w:color w:val="0000FF"/>
                <w:lang w:val="sr-Latn-CS"/>
                <w14:shadow w14:blurRad="50800" w14:dist="38100" w14:dir="2700000" w14:sx="100000" w14:sy="100000" w14:kx="0" w14:ky="0" w14:algn="tl">
                  <w14:srgbClr w14:val="000000">
                    <w14:alpha w14:val="60000"/>
                  </w14:srgbClr>
                </w14:shadow>
              </w:rPr>
              <w:t>]</w:t>
            </w:r>
          </w:p>
          <w:p w:rsidR="00B519CA" w:rsidRPr="00587E73" w:rsidRDefault="00B519CA" w:rsidP="006710B1">
            <w:pPr>
              <w:numPr>
                <w:ilvl w:val="0"/>
                <w:numId w:val="34"/>
              </w:numPr>
              <w:jc w:val="both"/>
              <w:rPr>
                <w:color w:val="0000FF"/>
                <w:lang w:val="sr-Latn-CS"/>
                <w14:shadow w14:blurRad="50800" w14:dist="38100" w14:dir="2700000" w14:sx="100000" w14:sy="100000" w14:kx="0" w14:ky="0" w14:algn="tl">
                  <w14:srgbClr w14:val="000000">
                    <w14:alpha w14:val="60000"/>
                  </w14:srgbClr>
                </w14:shadow>
              </w:rPr>
            </w:pPr>
            <w:r w:rsidRPr="00587E73">
              <w:rPr>
                <w:color w:val="0000FF"/>
                <w:lang w:val="sr-Latn-CS"/>
                <w14:shadow w14:blurRad="50800" w14:dist="38100" w14:dir="2700000" w14:sx="100000" w14:sy="100000" w14:kx="0" w14:ky="0" w14:algn="tl">
                  <w14:srgbClr w14:val="000000">
                    <w14:alpha w14:val="60000"/>
                  </w14:srgbClr>
                </w14:shadow>
              </w:rPr>
              <w:t xml:space="preserve">Zvonko Sajfert, </w:t>
            </w:r>
            <w:r w:rsidRPr="00587E73">
              <w:rPr>
                <w:b/>
                <w:color w:val="0000FF"/>
                <w:lang w:val="sr-Latn-CS"/>
                <w14:shadow w14:blurRad="50800" w14:dist="38100" w14:dir="2700000" w14:sx="100000" w14:sy="100000" w14:kx="0" w14:ky="0" w14:algn="tl">
                  <w14:srgbClr w14:val="000000">
                    <w14:alpha w14:val="60000"/>
                  </w14:srgbClr>
                </w14:shadow>
              </w:rPr>
              <w:t>Cariša Bešić</w:t>
            </w:r>
            <w:r w:rsidRPr="00587E73">
              <w:rPr>
                <w:color w:val="0000FF"/>
                <w:lang w:val="sr-Latn-CS"/>
                <w14:shadow w14:blurRad="50800" w14:dist="38100" w14:dir="2700000" w14:sx="100000" w14:sy="100000" w14:kx="0" w14:ky="0" w14:algn="tl">
                  <w14:srgbClr w14:val="000000">
                    <w14:alpha w14:val="60000"/>
                  </w14:srgbClr>
                </w14:shadow>
              </w:rPr>
              <w:t xml:space="preserve">, Dejan Đorđević, Vjekoslav Sajfert, </w:t>
            </w:r>
            <w:hyperlink r:id="rId54" w:history="1">
              <w:r w:rsidRPr="00587E73">
                <w:rPr>
                  <w:color w:val="0000FF"/>
                  <w:u w:val="single"/>
                  <w:lang w:val="sr-Latn-CS"/>
                  <w14:shadow w14:blurRad="50800" w14:dist="38100" w14:dir="2700000" w14:sx="100000" w14:sy="100000" w14:kx="0" w14:ky="0" w14:algn="tl">
                    <w14:srgbClr w14:val="000000">
                      <w14:alpha w14:val="60000"/>
                    </w14:srgbClr>
                  </w14:shadow>
                </w:rPr>
                <w:t>Statistical Modelling of Marketing Processes</w:t>
              </w:r>
            </w:hyperlink>
            <w:r w:rsidRPr="00587E73">
              <w:rPr>
                <w:color w:val="0000FF"/>
                <w:lang w:val="sr-Latn-CS"/>
                <w14:shadow w14:blurRad="50800" w14:dist="38100" w14:dir="2700000" w14:sx="100000" w14:sy="100000" w14:kx="0" w14:ky="0" w14:algn="tl">
                  <w14:srgbClr w14:val="000000">
                    <w14:alpha w14:val="60000"/>
                  </w14:srgbClr>
                </w14:shadow>
              </w:rPr>
              <w:t xml:space="preserve">, Proceedings of the 8th WSEAS Int. Conference on Mathematics and Computers in Business and Economics, Vancouver, Canada, June 19-21, 2007, pages 233-238, ISSN: 1790-5095, ISBN: 978-960-8457-75-1 (podaci online: </w:t>
            </w:r>
            <w:hyperlink r:id="rId55" w:history="1">
              <w:r w:rsidRPr="00587E73">
                <w:rPr>
                  <w:color w:val="0000FF"/>
                  <w:u w:val="single"/>
                  <w:lang w:val="sr-Latn-CS"/>
                  <w14:shadow w14:blurRad="50800" w14:dist="38100" w14:dir="2700000" w14:sx="100000" w14:sy="100000" w14:kx="0" w14:ky="0" w14:algn="tl">
                    <w14:srgbClr w14:val="000000">
                      <w14:alpha w14:val="60000"/>
                    </w14:srgbClr>
                  </w14:shadow>
                </w:rPr>
                <w:t>http://www.wseas.us/e-library/conferences/2007vancouver/mcbe/index.htm</w:t>
              </w:r>
            </w:hyperlink>
            <w:r w:rsidRPr="00587E73">
              <w:rPr>
                <w:color w:val="0000FF"/>
                <w:lang w:val="sr-Latn-CS"/>
                <w14:shadow w14:blurRad="50800" w14:dist="38100" w14:dir="2700000" w14:sx="100000" w14:sy="100000" w14:kx="0" w14:ky="0" w14:algn="tl">
                  <w14:srgbClr w14:val="000000">
                    <w14:alpha w14:val="60000"/>
                  </w14:srgbClr>
                </w14:shadow>
              </w:rPr>
              <w:t>,</w:t>
            </w:r>
            <w:r w:rsidRPr="00587E73">
              <w:rPr>
                <w:color w:val="0000FF"/>
                <w:spacing w:val="-4"/>
                <w:lang w:val="sr-Latn-CS"/>
                <w14:shadow w14:blurRad="50800" w14:dist="38100" w14:dir="2700000" w14:sx="100000" w14:sy="100000" w14:kx="0" w14:ky="0" w14:algn="tl">
                  <w14:srgbClr w14:val="000000">
                    <w14:alpha w14:val="60000"/>
                  </w14:srgbClr>
                </w14:shadow>
              </w:rPr>
              <w:t xml:space="preserve"> MCBE Papers </w:t>
            </w:r>
            <w:r w:rsidRPr="00587E73">
              <w:rPr>
                <w:color w:val="0000FF"/>
                <w:spacing w:val="-4"/>
                <w14:shadow w14:blurRad="50800" w14:dist="38100" w14:dir="2700000" w14:sx="100000" w14:sy="100000" w14:kx="0" w14:ky="0" w14:algn="tl">
                  <w14:srgbClr w14:val="000000">
                    <w14:alpha w14:val="60000"/>
                  </w14:srgbClr>
                </w14:shadow>
              </w:rPr>
              <w:t xml:space="preserve">= </w:t>
            </w:r>
            <w:hyperlink r:id="rId56" w:history="1">
              <w:r w:rsidRPr="00587E73">
                <w:rPr>
                  <w:color w:val="0000FF"/>
                  <w:spacing w:val="-4"/>
                  <w:u w:val="single"/>
                  <w14:shadow w14:blurRad="50800" w14:dist="38100" w14:dir="2700000" w14:sx="100000" w14:sy="100000" w14:kx="0" w14:ky="0" w14:algn="tl">
                    <w14:srgbClr w14:val="000000">
                      <w14:alpha w14:val="60000"/>
                    </w14:srgbClr>
                  </w14:shadow>
                </w:rPr>
                <w:t>http://www.wseas.us/e-library/conferences/2007vancouver/mcbe/papers.htm</w:t>
              </w:r>
            </w:hyperlink>
            <w:r w:rsidRPr="00587E73">
              <w:rPr>
                <w:color w:val="0000FF"/>
                <w:lang w:val="sr-Latn-CS"/>
                <w14:shadow w14:blurRad="50800" w14:dist="38100" w14:dir="2700000" w14:sx="100000" w14:sy="100000" w14:kx="0" w14:ky="0" w14:algn="tl">
                  <w14:srgbClr w14:val="000000">
                    <w14:alpha w14:val="60000"/>
                  </w14:srgbClr>
                </w14:shadow>
              </w:rPr>
              <w:t>).</w:t>
            </w:r>
            <w:r w:rsidRPr="00587E73">
              <w:rPr>
                <w:color w:val="0000FF"/>
                <w14:shadow w14:blurRad="50800" w14:dist="38100" w14:dir="2700000" w14:sx="100000" w14:sy="100000" w14:kx="0" w14:ky="0" w14:algn="tl">
                  <w14:srgbClr w14:val="000000">
                    <w14:alpha w14:val="60000"/>
                  </w14:srgbClr>
                </w14:shadow>
              </w:rPr>
              <w:t xml:space="preserve"> </w:t>
            </w:r>
            <w:r w:rsidRPr="00587E73">
              <w:rPr>
                <w:b/>
                <w:i/>
                <w:color w:val="0000FF"/>
                <w:lang w:val="sr-Latn-CS"/>
                <w14:shadow w14:blurRad="50800" w14:dist="38100" w14:dir="2700000" w14:sx="100000" w14:sy="100000" w14:kx="0" w14:ky="0" w14:algn="tl">
                  <w14:srgbClr w14:val="000000">
                    <w14:alpha w14:val="60000"/>
                  </w14:srgbClr>
                </w14:shadow>
              </w:rPr>
              <w:t>[М</w:t>
            </w:r>
            <w:r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Pr="00587E73">
              <w:rPr>
                <w:b/>
                <w:i/>
                <w:color w:val="0000FF"/>
                <w:lang w:val="sr-Latn-CS"/>
                <w14:shadow w14:blurRad="50800" w14:dist="38100" w14:dir="2700000" w14:sx="100000" w14:sy="100000" w14:kx="0" w14:ky="0" w14:algn="tl">
                  <w14:srgbClr w14:val="000000">
                    <w14:alpha w14:val="60000"/>
                  </w14:srgbClr>
                </w14:shadow>
              </w:rPr>
              <w:t>]</w:t>
            </w:r>
          </w:p>
          <w:p w:rsidR="00B519CA" w:rsidRPr="00587E73" w:rsidRDefault="00B519CA" w:rsidP="006710B1">
            <w:pPr>
              <w:numPr>
                <w:ilvl w:val="0"/>
                <w:numId w:val="34"/>
              </w:numPr>
              <w:jc w:val="both"/>
              <w:rPr>
                <w:color w:val="0000FF"/>
                <w:lang w:val="sr-Latn-CS"/>
                <w14:shadow w14:blurRad="50800" w14:dist="38100" w14:dir="2700000" w14:sx="100000" w14:sy="100000" w14:kx="0" w14:ky="0" w14:algn="tl">
                  <w14:srgbClr w14:val="000000">
                    <w14:alpha w14:val="60000"/>
                  </w14:srgbClr>
                </w14:shadow>
              </w:rPr>
            </w:pPr>
            <w:r w:rsidRPr="00587E73">
              <w:rPr>
                <w:color w:val="0000FF"/>
                <w:lang w:val="sr-Latn-CS"/>
                <w14:shadow w14:blurRad="50800" w14:dist="38100" w14:dir="2700000" w14:sx="100000" w14:sy="100000" w14:kx="0" w14:ky="0" w14:algn="tl">
                  <w14:srgbClr w14:val="000000">
                    <w14:alpha w14:val="60000"/>
                  </w14:srgbClr>
                </w14:shadow>
              </w:rPr>
              <w:t xml:space="preserve">Vjekoslav Sajfert, Zvonko Sajfert, Dejan Đorđević, </w:t>
            </w:r>
            <w:r w:rsidRPr="00587E73">
              <w:rPr>
                <w:b/>
                <w:color w:val="0000FF"/>
                <w:lang w:val="sr-Latn-CS"/>
                <w14:shadow w14:blurRad="50800" w14:dist="38100" w14:dir="2700000" w14:sx="100000" w14:sy="100000" w14:kx="0" w14:ky="0" w14:algn="tl">
                  <w14:srgbClr w14:val="000000">
                    <w14:alpha w14:val="60000"/>
                  </w14:srgbClr>
                </w14:shadow>
              </w:rPr>
              <w:t>Cariša Bešić</w:t>
            </w:r>
            <w:r w:rsidRPr="00587E73">
              <w:rPr>
                <w:color w:val="0000FF"/>
                <w:lang w:val="sr-Latn-CS"/>
                <w14:shadow w14:blurRad="50800" w14:dist="38100" w14:dir="2700000" w14:sx="100000" w14:sy="100000" w14:kx="0" w14:ky="0" w14:algn="tl">
                  <w14:srgbClr w14:val="000000">
                    <w14:alpha w14:val="60000"/>
                  </w14:srgbClr>
                </w14:shadow>
              </w:rPr>
              <w:t xml:space="preserve">, Bratislav Tošić, Jovan P. Šetrajčić, </w:t>
            </w:r>
            <w:hyperlink r:id="rId57" w:history="1">
              <w:r w:rsidRPr="00587E73">
                <w:rPr>
                  <w:color w:val="0000FF"/>
                  <w:u w:val="single"/>
                  <w:lang w:val="sr-Latn-CS"/>
                  <w14:shadow w14:blurRad="50800" w14:dist="38100" w14:dir="2700000" w14:sx="100000" w14:sy="100000" w14:kx="0" w14:ky="0" w14:algn="tl">
                    <w14:srgbClr w14:val="000000">
                      <w14:alpha w14:val="60000"/>
                    </w14:srgbClr>
                  </w14:shadow>
                </w:rPr>
                <w:t>Euler’s Difference Equation</w:t>
              </w:r>
            </w:hyperlink>
            <w:r w:rsidRPr="00587E73">
              <w:rPr>
                <w:color w:val="0000FF"/>
                <w:lang w:val="sr-Latn-CS"/>
                <w14:shadow w14:blurRad="50800" w14:dist="38100" w14:dir="2700000" w14:sx="100000" w14:sy="100000" w14:kx="0" w14:ky="0" w14:algn="tl">
                  <w14:srgbClr w14:val="000000">
                    <w14:alpha w14:val="60000"/>
                  </w14:srgbClr>
                </w14:shadow>
              </w:rPr>
              <w:t xml:space="preserve">, Proceedings of the 8th WSEAS Int. Conference on Mathematics and Computers in Business and Economics, Vancouver, Canada, June 19-21, 2007, pages 239-242, ISSN: 1790-5095, ISBN: 978-960-8457-75-1 (podaci online: </w:t>
            </w:r>
            <w:hyperlink r:id="rId58" w:history="1">
              <w:r w:rsidRPr="00587E73">
                <w:rPr>
                  <w:color w:val="0000FF"/>
                  <w:spacing w:val="-4"/>
                  <w:u w:val="single"/>
                  <w:lang w:val="sr-Latn-CS"/>
                  <w14:shadow w14:blurRad="50800" w14:dist="38100" w14:dir="2700000" w14:sx="100000" w14:sy="100000" w14:kx="0" w14:ky="0" w14:algn="tl">
                    <w14:srgbClr w14:val="000000">
                      <w14:alpha w14:val="60000"/>
                    </w14:srgbClr>
                  </w14:shadow>
                </w:rPr>
                <w:t>http://www.wseas.us/e-library/conferences/2007vancouver/mcbe/index.htm</w:t>
              </w:r>
            </w:hyperlink>
            <w:r w:rsidRPr="00587E73">
              <w:rPr>
                <w:color w:val="0000FF"/>
                <w:lang w:val="sr-Latn-CS"/>
                <w14:shadow w14:blurRad="50800" w14:dist="38100" w14:dir="2700000" w14:sx="100000" w14:sy="100000" w14:kx="0" w14:ky="0" w14:algn="tl">
                  <w14:srgbClr w14:val="000000">
                    <w14:alpha w14:val="60000"/>
                  </w14:srgbClr>
                </w14:shadow>
              </w:rPr>
              <w:t>,</w:t>
            </w:r>
            <w:r w:rsidRPr="00587E73">
              <w:rPr>
                <w:color w:val="0000FF"/>
                <w:spacing w:val="-4"/>
                <w:lang w:val="sr-Latn-CS"/>
                <w14:shadow w14:blurRad="50800" w14:dist="38100" w14:dir="2700000" w14:sx="100000" w14:sy="100000" w14:kx="0" w14:ky="0" w14:algn="tl">
                  <w14:srgbClr w14:val="000000">
                    <w14:alpha w14:val="60000"/>
                  </w14:srgbClr>
                </w14:shadow>
              </w:rPr>
              <w:t xml:space="preserve"> MCBE Papers </w:t>
            </w:r>
            <w:r w:rsidRPr="00587E73">
              <w:rPr>
                <w:color w:val="0000FF"/>
                <w:spacing w:val="-4"/>
                <w14:shadow w14:blurRad="50800" w14:dist="38100" w14:dir="2700000" w14:sx="100000" w14:sy="100000" w14:kx="0" w14:ky="0" w14:algn="tl">
                  <w14:srgbClr w14:val="000000">
                    <w14:alpha w14:val="60000"/>
                  </w14:srgbClr>
                </w14:shadow>
              </w:rPr>
              <w:t xml:space="preserve">= </w:t>
            </w:r>
            <w:hyperlink r:id="rId59" w:history="1">
              <w:r w:rsidRPr="00587E73">
                <w:rPr>
                  <w:color w:val="0000FF"/>
                  <w:spacing w:val="-4"/>
                  <w:u w:val="single"/>
                  <w14:shadow w14:blurRad="50800" w14:dist="38100" w14:dir="2700000" w14:sx="100000" w14:sy="100000" w14:kx="0" w14:ky="0" w14:algn="tl">
                    <w14:srgbClr w14:val="000000">
                      <w14:alpha w14:val="60000"/>
                    </w14:srgbClr>
                  </w14:shadow>
                </w:rPr>
                <w:t>http://www.wseas.us/e-library/conferences/2007vancouver/mcbe/papers.htm</w:t>
              </w:r>
            </w:hyperlink>
            <w:r w:rsidRPr="00587E73">
              <w:rPr>
                <w:color w:val="0000FF"/>
                <w:lang w:val="sr-Latn-CS"/>
                <w14:shadow w14:blurRad="50800" w14:dist="38100" w14:dir="2700000" w14:sx="100000" w14:sy="100000" w14:kx="0" w14:ky="0" w14:algn="tl">
                  <w14:srgbClr w14:val="000000">
                    <w14:alpha w14:val="60000"/>
                  </w14:srgbClr>
                </w14:shadow>
              </w:rPr>
              <w:t>).</w:t>
            </w:r>
            <w:r w:rsidRPr="00587E73">
              <w:rPr>
                <w:color w:val="0000FF"/>
                <w14:shadow w14:blurRad="50800" w14:dist="38100" w14:dir="2700000" w14:sx="100000" w14:sy="100000" w14:kx="0" w14:ky="0" w14:algn="tl">
                  <w14:srgbClr w14:val="000000">
                    <w14:alpha w14:val="60000"/>
                  </w14:srgbClr>
                </w14:shadow>
              </w:rPr>
              <w:t xml:space="preserve"> </w:t>
            </w:r>
            <w:r w:rsidRPr="00587E73">
              <w:rPr>
                <w:b/>
                <w:i/>
                <w:color w:val="0000FF"/>
                <w:lang w:val="sr-Latn-CS"/>
                <w14:shadow w14:blurRad="50800" w14:dist="38100" w14:dir="2700000" w14:sx="100000" w14:sy="100000" w14:kx="0" w14:ky="0" w14:algn="tl">
                  <w14:srgbClr w14:val="000000">
                    <w14:alpha w14:val="60000"/>
                  </w14:srgbClr>
                </w14:shadow>
              </w:rPr>
              <w:t>[М</w:t>
            </w:r>
            <w:r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Pr="00587E73">
              <w:rPr>
                <w:b/>
                <w:i/>
                <w:color w:val="0000FF"/>
                <w:lang w:val="sr-Latn-CS"/>
                <w14:shadow w14:blurRad="50800" w14:dist="38100" w14:dir="2700000" w14:sx="100000" w14:sy="100000" w14:kx="0" w14:ky="0" w14:algn="tl">
                  <w14:srgbClr w14:val="000000">
                    <w14:alpha w14:val="60000"/>
                  </w14:srgbClr>
                </w14:shadow>
              </w:rPr>
              <w:t>]</w:t>
            </w:r>
          </w:p>
          <w:p w:rsidR="00B519CA" w:rsidRPr="00587E73" w:rsidRDefault="00B519CA" w:rsidP="006710B1">
            <w:pPr>
              <w:numPr>
                <w:ilvl w:val="0"/>
                <w:numId w:val="34"/>
              </w:numPr>
              <w:jc w:val="both"/>
              <w:rPr>
                <w:color w:val="0000FF"/>
                <w:lang w:val="sr-Latn-CS"/>
                <w14:shadow w14:blurRad="50800" w14:dist="38100" w14:dir="2700000" w14:sx="100000" w14:sy="100000" w14:kx="0" w14:ky="0" w14:algn="tl">
                  <w14:srgbClr w14:val="000000">
                    <w14:alpha w14:val="60000"/>
                  </w14:srgbClr>
                </w14:shadow>
              </w:rPr>
            </w:pPr>
            <w:r w:rsidRPr="00587E73">
              <w:rPr>
                <w:color w:val="0000FF"/>
                <w:lang w:val="sr-Cyrl-RS"/>
                <w14:shadow w14:blurRad="50800" w14:dist="38100" w14:dir="2700000" w14:sx="100000" w14:sy="100000" w14:kx="0" w14:ky="0" w14:algn="tl">
                  <w14:srgbClr w14:val="000000">
                    <w14:alpha w14:val="60000"/>
                  </w14:srgbClr>
                </w14:shadow>
              </w:rPr>
              <w:t>Василије Петровић</w:t>
            </w:r>
            <w:r w:rsidRPr="00587E73">
              <w:rPr>
                <w:color w:val="0000FF"/>
                <w:lang w:val="sr-Latn-CS"/>
                <w14:shadow w14:blurRad="50800" w14:dist="38100" w14:dir="2700000" w14:sx="100000" w14:sy="100000" w14:kx="0" w14:ky="0" w14:algn="tl">
                  <w14:srgbClr w14:val="000000">
                    <w14:alpha w14:val="60000"/>
                  </w14:srgbClr>
                </w14:shadow>
              </w:rPr>
              <w:t xml:space="preserve">, Драган Стојиљковић, Јован Степановић, </w:t>
            </w:r>
            <w:r w:rsidRPr="00587E73">
              <w:rPr>
                <w:b/>
                <w:color w:val="0000FF"/>
                <w:lang w:val="sr-Latn-CS"/>
                <w14:shadow w14:blurRad="50800" w14:dist="38100" w14:dir="2700000" w14:sx="100000" w14:sy="100000" w14:kx="0" w14:ky="0" w14:algn="tl">
                  <w14:srgbClr w14:val="000000">
                    <w14:alpha w14:val="60000"/>
                  </w14:srgbClr>
                </w14:shadow>
              </w:rPr>
              <w:t>Цариша Бешић</w:t>
            </w:r>
            <w:r w:rsidRPr="00587E73">
              <w:rPr>
                <w:color w:val="0000FF"/>
                <w:lang w:val="sr-Latn-CS"/>
                <w14:shadow w14:blurRad="50800" w14:dist="38100" w14:dir="2700000" w14:sx="100000" w14:sy="100000" w14:kx="0" w14:ky="0" w14:algn="tl">
                  <w14:srgbClr w14:val="000000">
                    <w14:alpha w14:val="60000"/>
                  </w14:srgbClr>
                </w14:shadow>
              </w:rPr>
              <w:t xml:space="preserve">, Гордана Баловић, </w:t>
            </w:r>
            <w:hyperlink r:id="rId60" w:history="1">
              <w:r w:rsidRPr="00587E73">
                <w:rPr>
                  <w:color w:val="0000FF"/>
                  <w:u w:val="single"/>
                  <w:lang w:val="sr-Latn-CS"/>
                  <w14:shadow w14:blurRad="50800" w14:dist="38100" w14:dir="2700000" w14:sx="100000" w14:sy="100000" w14:kx="0" w14:ky="0" w14:algn="tl">
                    <w14:srgbClr w14:val="000000">
                      <w14:alpha w14:val="60000"/>
                    </w14:srgbClr>
                  </w14:shadow>
                </w:rPr>
                <w:t>Утицај опремљености производних линија на време израде одеће</w:t>
              </w:r>
            </w:hyperlink>
            <w:r w:rsidRPr="00587E73">
              <w:rPr>
                <w:color w:val="0000FF"/>
                <w:lang w:val="sr-Latn-CS"/>
                <w14:shadow w14:blurRad="50800" w14:dist="38100" w14:dir="2700000" w14:sx="100000" w14:sy="100000" w14:kx="0" w14:ky="0" w14:algn="tl">
                  <w14:srgbClr w14:val="000000">
                    <w14:alpha w14:val="60000"/>
                  </w14:srgbClr>
                </w14:shadow>
              </w:rPr>
              <w:t>, VI</w:t>
            </w:r>
            <w:r w:rsidRPr="00587E73">
              <w:rPr>
                <w:bCs/>
                <w:iCs/>
                <w:color w:val="0000FF"/>
                <w:lang w:val="sr-Latn-CS"/>
                <w14:shadow w14:blurRad="50800" w14:dist="38100" w14:dir="2700000" w14:sx="100000" w14:sy="100000" w14:kx="0" w14:ky="0" w14:algn="tl">
                  <w14:srgbClr w14:val="000000">
                    <w14:alpha w14:val="60000"/>
                  </w14:srgbClr>
                </w14:shadow>
              </w:rPr>
              <w:t xml:space="preserve"> Међународна научна конференција о производном инжењерству RIM 2007, </w:t>
            </w:r>
            <w:r w:rsidRPr="00587E73">
              <w:rPr>
                <w:color w:val="0000FF"/>
                <w:lang w:val="sr-Latn-CS"/>
                <w14:shadow w14:blurRad="50800" w14:dist="38100" w14:dir="2700000" w14:sx="100000" w14:sy="100000" w14:kx="0" w14:ky="0" w14:algn="tl">
                  <w14:srgbClr w14:val="000000">
                    <w14:alpha w14:val="60000"/>
                  </w14:srgbClr>
                </w14:shadow>
              </w:rPr>
              <w:t>Дру</w:t>
            </w:r>
            <w:r w:rsidRPr="00587E73">
              <w:rPr>
                <w:color w:val="0000FF"/>
                <w:lang w:val="sl-SI"/>
                <w14:shadow w14:blurRad="50800" w14:dist="38100" w14:dir="2700000" w14:sx="100000" w14:sy="100000" w14:kx="0" w14:ky="0" w14:algn="tl">
                  <w14:srgbClr w14:val="000000">
                    <w14:alpha w14:val="60000"/>
                  </w14:srgbClr>
                </w14:shadow>
              </w:rPr>
              <w:t>ш</w:t>
            </w:r>
            <w:r w:rsidRPr="00587E73">
              <w:rPr>
                <w:color w:val="0000FF"/>
                <w:lang w:val="sr-Latn-CS"/>
                <w14:shadow w14:blurRad="50800" w14:dist="38100" w14:dir="2700000" w14:sx="100000" w14:sy="100000" w14:kx="0" w14:ky="0" w14:algn="tl">
                  <w14:srgbClr w14:val="000000">
                    <w14:alpha w14:val="60000"/>
                  </w14:srgbClr>
                </w14:shadow>
              </w:rPr>
              <w:t>тво</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за</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роботику</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БиХ</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Техни</w:t>
            </w:r>
            <w:r w:rsidRPr="00587E73">
              <w:rPr>
                <w:color w:val="0000FF"/>
                <w:lang w:val="sl-SI"/>
                <w14:shadow w14:blurRad="50800" w14:dist="38100" w14:dir="2700000" w14:sx="100000" w14:sy="100000" w14:kx="0" w14:ky="0" w14:algn="tl">
                  <w14:srgbClr w14:val="000000">
                    <w14:alpha w14:val="60000"/>
                  </w14:srgbClr>
                </w14:shadow>
              </w:rPr>
              <w:t>ч</w:t>
            </w:r>
            <w:r w:rsidRPr="00587E73">
              <w:rPr>
                <w:color w:val="0000FF"/>
                <w:lang w:val="sr-Latn-CS"/>
                <w14:shadow w14:blurRad="50800" w14:dist="38100" w14:dir="2700000" w14:sx="100000" w14:sy="100000" w14:kx="0" w14:ky="0" w14:algn="tl">
                  <w14:srgbClr w14:val="000000">
                    <w14:alpha w14:val="60000"/>
                  </w14:srgbClr>
                </w14:shadow>
              </w:rPr>
              <w:t>ки</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факултет</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Биха</w:t>
            </w:r>
            <w:r w:rsidRPr="00587E73">
              <w:rPr>
                <w:color w:val="0000FF"/>
                <w:lang w:val="sl-SI"/>
                <w14:shadow w14:blurRad="50800" w14:dist="38100" w14:dir="2700000" w14:sx="100000" w14:sy="100000" w14:kx="0" w14:ky="0" w14:algn="tl">
                  <w14:srgbClr w14:val="000000">
                    <w14:alpha w14:val="60000"/>
                  </w14:srgbClr>
                </w14:shadow>
              </w:rPr>
              <w:t xml:space="preserve">ћ &amp; </w:t>
            </w:r>
            <w:r w:rsidRPr="00587E73">
              <w:rPr>
                <w:color w:val="0000FF"/>
                <w:lang w:val="sr-Latn-CS"/>
                <w14:shadow w14:blurRad="50800" w14:dist="38100" w14:dir="2700000" w14:sx="100000" w14:sy="100000" w14:kx="0" w14:ky="0" w14:algn="tl">
                  <w14:srgbClr w14:val="000000">
                    <w14:alpha w14:val="60000"/>
                  </w14:srgbClr>
                </w14:shadow>
              </w:rPr>
              <w:t>International</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Biographical</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Centre</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Cambridge</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England</w:t>
            </w:r>
            <w:r w:rsidRPr="00587E73">
              <w:rPr>
                <w:color w:val="0000FF"/>
                <w:lang w:val="sl-SI"/>
                <w14:shadow w14:blurRad="50800" w14:dist="38100" w14:dir="2700000" w14:sx="100000" w14:sy="100000" w14:kx="0" w14:ky="0" w14:algn="tl">
                  <w14:srgbClr w14:val="000000">
                    <w14:alpha w14:val="60000"/>
                  </w14:srgbClr>
                </w14:shadow>
              </w:rPr>
              <w:t xml:space="preserve">, 24-26. </w:t>
            </w:r>
            <w:r w:rsidRPr="00587E73">
              <w:rPr>
                <w:color w:val="0000FF"/>
                <w:lang w:val="sr-Latn-CS"/>
                <w14:shadow w14:blurRad="50800" w14:dist="38100" w14:dir="2700000" w14:sx="100000" w14:sy="100000" w14:kx="0" w14:ky="0" w14:algn="tl">
                  <w14:srgbClr w14:val="000000">
                    <w14:alpha w14:val="60000"/>
                  </w14:srgbClr>
                </w14:shadow>
              </w:rPr>
              <w:t>октобар</w:t>
            </w:r>
            <w:r w:rsidRPr="00587E73">
              <w:rPr>
                <w:color w:val="0000FF"/>
                <w:lang w:val="sl-SI"/>
                <w14:shadow w14:blurRad="50800" w14:dist="38100" w14:dir="2700000" w14:sx="100000" w14:sy="100000" w14:kx="0" w14:ky="0" w14:algn="tl">
                  <w14:srgbClr w14:val="000000">
                    <w14:alpha w14:val="60000"/>
                  </w14:srgbClr>
                </w14:shadow>
              </w:rPr>
              <w:t xml:space="preserve"> 2007., </w:t>
            </w:r>
            <w:r w:rsidRPr="00587E73">
              <w:rPr>
                <w:color w:val="0000FF"/>
                <w:lang w:val="sr-Latn-CS"/>
                <w14:shadow w14:blurRad="50800" w14:dist="38100" w14:dir="2700000" w14:sx="100000" w14:sy="100000" w14:kx="0" w14:ky="0" w14:algn="tl">
                  <w14:srgbClr w14:val="000000">
                    <w14:alpha w14:val="60000"/>
                  </w14:srgbClr>
                </w14:shadow>
              </w:rPr>
              <w:t>Плитвице</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Хрватска, стр</w:t>
            </w:r>
            <w:r w:rsidRPr="00587E73">
              <w:rPr>
                <w:color w:val="0000FF"/>
                <w:lang w:val="sl-SI"/>
                <w14:shadow w14:blurRad="50800" w14:dist="38100" w14:dir="2700000" w14:sx="100000" w14:sy="100000" w14:kx="0" w14:ky="0" w14:algn="tl">
                  <w14:srgbClr w14:val="000000">
                    <w14:alpha w14:val="60000"/>
                  </w14:srgbClr>
                </w14:shadow>
              </w:rPr>
              <w:t>. 215-216, ISBN 978-9958-9262-1-1.</w:t>
            </w:r>
            <w:r w:rsidRPr="00587E73">
              <w:rPr>
                <w:color w:val="0000FF"/>
                <w14:shadow w14:blurRad="50800" w14:dist="38100" w14:dir="2700000" w14:sx="100000" w14:sy="100000" w14:kx="0" w14:ky="0" w14:algn="tl">
                  <w14:srgbClr w14:val="000000">
                    <w14:alpha w14:val="60000"/>
                  </w14:srgbClr>
                </w14:shadow>
              </w:rPr>
              <w:t xml:space="preserve"> </w:t>
            </w:r>
            <w:r w:rsidRPr="00587E73">
              <w:rPr>
                <w:b/>
                <w:i/>
                <w:color w:val="0000FF"/>
                <w:lang w:val="sr-Latn-CS"/>
                <w14:shadow w14:blurRad="50800" w14:dist="38100" w14:dir="2700000" w14:sx="100000" w14:sy="100000" w14:kx="0" w14:ky="0" w14:algn="tl">
                  <w14:srgbClr w14:val="000000">
                    <w14:alpha w14:val="60000"/>
                  </w14:srgbClr>
                </w14:shadow>
              </w:rPr>
              <w:t>[М</w:t>
            </w:r>
            <w:r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Pr="00587E73">
              <w:rPr>
                <w:b/>
                <w:i/>
                <w:color w:val="0000FF"/>
                <w:lang w:val="sr-Latn-CS"/>
                <w14:shadow w14:blurRad="50800" w14:dist="38100" w14:dir="2700000" w14:sx="100000" w14:sy="100000" w14:kx="0" w14:ky="0" w14:algn="tl">
                  <w14:srgbClr w14:val="000000">
                    <w14:alpha w14:val="60000"/>
                  </w14:srgbClr>
                </w14:shadow>
              </w:rPr>
              <w:t>]</w:t>
            </w:r>
          </w:p>
          <w:p w:rsidR="00B519CA" w:rsidRPr="00587E73" w:rsidRDefault="00B519CA" w:rsidP="006710B1">
            <w:pPr>
              <w:numPr>
                <w:ilvl w:val="0"/>
                <w:numId w:val="34"/>
              </w:numPr>
              <w:jc w:val="both"/>
              <w:rPr>
                <w:color w:val="0000FF"/>
                <w:lang w:val="sl-SI"/>
                <w14:shadow w14:blurRad="50800" w14:dist="38100" w14:dir="2700000" w14:sx="100000" w14:sy="100000" w14:kx="0" w14:ky="0" w14:algn="tl">
                  <w14:srgbClr w14:val="000000">
                    <w14:alpha w14:val="60000"/>
                  </w14:srgbClr>
                </w14:shadow>
              </w:rPr>
            </w:pPr>
            <w:r w:rsidRPr="00587E73">
              <w:rPr>
                <w:b/>
                <w:color w:val="0000FF"/>
                <w:lang w:val="sr-Latn-CS"/>
                <w14:shadow w14:blurRad="50800" w14:dist="38100" w14:dir="2700000" w14:sx="100000" w14:sy="100000" w14:kx="0" w14:ky="0" w14:algn="tl">
                  <w14:srgbClr w14:val="000000">
                    <w14:alpha w14:val="60000"/>
                  </w14:srgbClr>
                </w14:shadow>
              </w:rPr>
              <w:t>Цариша Бешић</w:t>
            </w:r>
            <w:r w:rsidRPr="00587E73">
              <w:rPr>
                <w:b/>
                <w:color w:val="0000FF"/>
                <w:lang w:val="sl-SI"/>
                <w14:shadow w14:blurRad="50800" w14:dist="38100" w14:dir="2700000" w14:sx="100000" w14:sy="100000" w14:kx="0" w14:ky="0" w14:algn="tl">
                  <w14:srgbClr w14:val="000000">
                    <w14:alpha w14:val="60000"/>
                  </w14:srgbClr>
                </w14:shadow>
              </w:rPr>
              <w:t>,</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Звонко Сајферт</w:t>
            </w:r>
            <w:r w:rsidRPr="00587E73">
              <w:rPr>
                <w:color w:val="0000FF"/>
                <w:lang w:val="sl-SI"/>
                <w14:shadow w14:blurRad="50800" w14:dist="38100" w14:dir="2700000" w14:sx="100000" w14:sy="100000" w14:kx="0" w14:ky="0" w14:algn="tl">
                  <w14:srgbClr w14:val="000000">
                    <w14:alpha w14:val="60000"/>
                  </w14:srgbClr>
                </w14:shadow>
              </w:rPr>
              <w:t xml:space="preserve">, </w:t>
            </w:r>
            <w:hyperlink r:id="rId61" w:history="1">
              <w:r w:rsidRPr="00587E73">
                <w:rPr>
                  <w:color w:val="0000FF"/>
                  <w:u w:val="single"/>
                  <w:lang w:val="sr-Latn-CS"/>
                  <w14:shadow w14:blurRad="50800" w14:dist="38100" w14:dir="2700000" w14:sx="100000" w14:sy="100000" w14:kx="0" w14:ky="0" w14:algn="tl">
                    <w14:srgbClr w14:val="000000">
                      <w14:alpha w14:val="60000"/>
                    </w14:srgbClr>
                  </w14:shadow>
                </w:rPr>
                <w:t>Предузетни</w:t>
              </w:r>
              <w:r w:rsidRPr="00587E73">
                <w:rPr>
                  <w:color w:val="0000FF"/>
                  <w:u w:val="single"/>
                  <w:lang w:val="sl-SI"/>
                  <w14:shadow w14:blurRad="50800" w14:dist="38100" w14:dir="2700000" w14:sx="100000" w14:sy="100000" w14:kx="0" w14:ky="0" w14:algn="tl">
                    <w14:srgbClr w14:val="000000">
                      <w14:alpha w14:val="60000"/>
                    </w14:srgbClr>
                  </w14:shadow>
                </w:rPr>
                <w:t>ч</w:t>
              </w:r>
              <w:r w:rsidRPr="00587E73">
                <w:rPr>
                  <w:color w:val="0000FF"/>
                  <w:u w:val="single"/>
                  <w:lang w:val="sr-Latn-CS"/>
                  <w14:shadow w14:blurRad="50800" w14:dist="38100" w14:dir="2700000" w14:sx="100000" w14:sy="100000" w14:kx="0" w14:ky="0" w14:algn="tl">
                    <w14:srgbClr w14:val="000000">
                      <w14:alpha w14:val="60000"/>
                    </w14:srgbClr>
                  </w14:shadow>
                </w:rPr>
                <w:t>ко</w:t>
              </w:r>
              <w:r w:rsidRPr="00587E73">
                <w:rPr>
                  <w:color w:val="0000FF"/>
                  <w:u w:val="single"/>
                  <w:lang w:val="sl-SI"/>
                  <w14:shadow w14:blurRad="50800" w14:dist="38100" w14:dir="2700000" w14:sx="100000" w14:sy="100000" w14:kx="0" w14:ky="0" w14:algn="tl">
                    <w14:srgbClr w14:val="000000">
                      <w14:alpha w14:val="60000"/>
                    </w14:srgbClr>
                  </w14:shadow>
                </w:rPr>
                <w:t xml:space="preserve"> </w:t>
              </w:r>
              <w:r w:rsidRPr="00587E73">
                <w:rPr>
                  <w:color w:val="0000FF"/>
                  <w:u w:val="single"/>
                  <w:lang w:val="sr-Latn-CS"/>
                  <w14:shadow w14:blurRad="50800" w14:dist="38100" w14:dir="2700000" w14:sx="100000" w14:sy="100000" w14:kx="0" w14:ky="0" w14:algn="tl">
                    <w14:srgbClr w14:val="000000">
                      <w14:alpha w14:val="60000"/>
                    </w14:srgbClr>
                  </w14:shadow>
                </w:rPr>
                <w:t>пона</w:t>
              </w:r>
              <w:r w:rsidRPr="00587E73">
                <w:rPr>
                  <w:color w:val="0000FF"/>
                  <w:u w:val="single"/>
                  <w:lang w:val="sl-SI"/>
                  <w14:shadow w14:blurRad="50800" w14:dist="38100" w14:dir="2700000" w14:sx="100000" w14:sy="100000" w14:kx="0" w14:ky="0" w14:algn="tl">
                    <w14:srgbClr w14:val="000000">
                      <w14:alpha w14:val="60000"/>
                    </w14:srgbClr>
                  </w14:shadow>
                </w:rPr>
                <w:t>ш</w:t>
              </w:r>
              <w:r w:rsidRPr="00587E73">
                <w:rPr>
                  <w:color w:val="0000FF"/>
                  <w:u w:val="single"/>
                  <w:lang w:val="sr-Latn-CS"/>
                  <w14:shadow w14:blurRad="50800" w14:dist="38100" w14:dir="2700000" w14:sx="100000" w14:sy="100000" w14:kx="0" w14:ky="0" w14:algn="tl">
                    <w14:srgbClr w14:val="000000">
                      <w14:alpha w14:val="60000"/>
                    </w14:srgbClr>
                  </w14:shadow>
                </w:rPr>
                <w:t>ање</w:t>
              </w:r>
              <w:r w:rsidRPr="00587E73">
                <w:rPr>
                  <w:color w:val="0000FF"/>
                  <w:u w:val="single"/>
                  <w:lang w:val="sl-SI"/>
                  <w14:shadow w14:blurRad="50800" w14:dist="38100" w14:dir="2700000" w14:sx="100000" w14:sy="100000" w14:kx="0" w14:ky="0" w14:algn="tl">
                    <w14:srgbClr w14:val="000000">
                      <w14:alpha w14:val="60000"/>
                    </w14:srgbClr>
                  </w14:shadow>
                </w:rPr>
                <w:t xml:space="preserve"> </w:t>
              </w:r>
              <w:r w:rsidRPr="00587E73">
                <w:rPr>
                  <w:color w:val="0000FF"/>
                  <w:u w:val="single"/>
                  <w:lang w:val="sr-Latn-CS"/>
                  <w14:shadow w14:blurRad="50800" w14:dist="38100" w14:dir="2700000" w14:sx="100000" w14:sy="100000" w14:kx="0" w14:ky="0" w14:algn="tl">
                    <w14:srgbClr w14:val="000000">
                      <w14:alpha w14:val="60000"/>
                    </w14:srgbClr>
                  </w14:shadow>
                </w:rPr>
                <w:t>и</w:t>
              </w:r>
              <w:r w:rsidRPr="00587E73">
                <w:rPr>
                  <w:color w:val="0000FF"/>
                  <w:u w:val="single"/>
                  <w:lang w:val="sl-SI"/>
                  <w14:shadow w14:blurRad="50800" w14:dist="38100" w14:dir="2700000" w14:sx="100000" w14:sy="100000" w14:kx="0" w14:ky="0" w14:algn="tl">
                    <w14:srgbClr w14:val="000000">
                      <w14:alpha w14:val="60000"/>
                    </w14:srgbClr>
                  </w14:shadow>
                </w:rPr>
                <w:t xml:space="preserve"> </w:t>
              </w:r>
              <w:r w:rsidRPr="00587E73">
                <w:rPr>
                  <w:color w:val="0000FF"/>
                  <w:u w:val="single"/>
                  <w:lang w:val="sr-Latn-CS"/>
                  <w14:shadow w14:blurRad="50800" w14:dist="38100" w14:dir="2700000" w14:sx="100000" w14:sy="100000" w14:kx="0" w14:ky="0" w14:algn="tl">
                    <w14:srgbClr w14:val="000000">
                      <w14:alpha w14:val="60000"/>
                    </w14:srgbClr>
                  </w14:shadow>
                </w:rPr>
                <w:t>пословна</w:t>
              </w:r>
              <w:r w:rsidRPr="00587E73">
                <w:rPr>
                  <w:color w:val="0000FF"/>
                  <w:u w:val="single"/>
                  <w:lang w:val="sl-SI"/>
                  <w14:shadow w14:blurRad="50800" w14:dist="38100" w14:dir="2700000" w14:sx="100000" w14:sy="100000" w14:kx="0" w14:ky="0" w14:algn="tl">
                    <w14:srgbClr w14:val="000000">
                      <w14:alpha w14:val="60000"/>
                    </w14:srgbClr>
                  </w14:shadow>
                </w:rPr>
                <w:t xml:space="preserve"> </w:t>
              </w:r>
              <w:r w:rsidRPr="00587E73">
                <w:rPr>
                  <w:color w:val="0000FF"/>
                  <w:u w:val="single"/>
                  <w:lang w:val="sr-Latn-CS"/>
                  <w14:shadow w14:blurRad="50800" w14:dist="38100" w14:dir="2700000" w14:sx="100000" w14:sy="100000" w14:kx="0" w14:ky="0" w14:algn="tl">
                    <w14:srgbClr w14:val="000000">
                      <w14:alpha w14:val="60000"/>
                    </w14:srgbClr>
                  </w14:shadow>
                </w:rPr>
                <w:t>изврсност</w:t>
              </w:r>
            </w:hyperlink>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X</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Ме</w:t>
            </w:r>
            <w:r w:rsidRPr="00587E73">
              <w:rPr>
                <w:color w:val="0000FF"/>
                <w:lang w:val="sl-SI"/>
                <w14:shadow w14:blurRad="50800" w14:dist="38100" w14:dir="2700000" w14:sx="100000" w14:sy="100000" w14:kx="0" w14:ky="0" w14:algn="tl">
                  <w14:srgbClr w14:val="000000">
                    <w14:alpha w14:val="60000"/>
                  </w14:srgbClr>
                </w14:shadow>
              </w:rPr>
              <w:t>ђ</w:t>
            </w:r>
            <w:r w:rsidRPr="00587E73">
              <w:rPr>
                <w:color w:val="0000FF"/>
                <w:lang w:val="sr-Latn-CS"/>
                <w14:shadow w14:blurRad="50800" w14:dist="38100" w14:dir="2700000" w14:sx="100000" w14:sy="100000" w14:kx="0" w14:ky="0" w14:algn="tl">
                  <w14:srgbClr w14:val="000000">
                    <w14:alpha w14:val="60000"/>
                  </w14:srgbClr>
                </w14:shadow>
              </w:rPr>
              <w:t>ународна</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конференција</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Управљање</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квалитетом</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и</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поуздано</w:t>
            </w:r>
            <w:r w:rsidRPr="00587E73">
              <w:rPr>
                <w:color w:val="0000FF"/>
                <w:lang w:val="sl-SI"/>
                <w14:shadow w14:blurRad="50800" w14:dist="38100" w14:dir="2700000" w14:sx="100000" w14:sy="100000" w14:kx="0" w14:ky="0" w14:algn="tl">
                  <w14:srgbClr w14:val="000000">
                    <w14:alpha w14:val="60000"/>
                  </w14:srgbClr>
                </w14:shadow>
              </w:rPr>
              <w:t>шћ</w:t>
            </w:r>
            <w:r w:rsidRPr="00587E73">
              <w:rPr>
                <w:color w:val="0000FF"/>
                <w:lang w:val="sr-Latn-CS"/>
                <w14:shadow w14:blurRad="50800" w14:dist="38100" w14:dir="2700000" w14:sx="100000" w14:sy="100000" w14:kx="0" w14:ky="0" w14:algn="tl">
                  <w14:srgbClr w14:val="000000">
                    <w14:alpha w14:val="60000"/>
                  </w14:srgbClr>
                </w14:shadow>
              </w:rPr>
              <w:t>у</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DQM</w:t>
            </w:r>
            <w:r w:rsidRPr="00587E73">
              <w:rPr>
                <w:color w:val="0000FF"/>
                <w:lang w:val="sl-SI"/>
                <w14:shadow w14:blurRad="50800" w14:dist="38100" w14:dir="2700000" w14:sx="100000" w14:sy="100000" w14:kx="0" w14:ky="0" w14:algn="tl">
                  <w14:srgbClr w14:val="000000">
                    <w14:alpha w14:val="60000"/>
                  </w14:srgbClr>
                </w14:shadow>
              </w:rPr>
              <w:t xml:space="preserve">-2007”, </w:t>
            </w:r>
            <w:r w:rsidRPr="00587E73">
              <w:rPr>
                <w:color w:val="0000FF"/>
                <w:lang w:val="sr-Latn-CS"/>
                <w14:shadow w14:blurRad="50800" w14:dist="38100" w14:dir="2700000" w14:sx="100000" w14:sy="100000" w14:kx="0" w14:ky="0" w14:algn="tl">
                  <w14:srgbClr w14:val="000000">
                    <w14:alpha w14:val="60000"/>
                  </w14:srgbClr>
                </w14:shadow>
              </w:rPr>
              <w:t>Истра</w:t>
            </w:r>
            <w:r w:rsidRPr="00587E73">
              <w:rPr>
                <w:color w:val="0000FF"/>
                <w:lang w:val="sl-SI"/>
                <w14:shadow w14:blurRad="50800" w14:dist="38100" w14:dir="2700000" w14:sx="100000" w14:sy="100000" w14:kx="0" w14:ky="0" w14:algn="tl">
                  <w14:srgbClr w14:val="000000">
                    <w14:alpha w14:val="60000"/>
                  </w14:srgbClr>
                </w14:shadow>
              </w:rPr>
              <w:t>ж</w:t>
            </w:r>
            <w:r w:rsidRPr="00587E73">
              <w:rPr>
                <w:color w:val="0000FF"/>
                <w:lang w:val="sr-Latn-CS"/>
                <w14:shadow w14:blurRad="50800" w14:dist="38100" w14:dir="2700000" w14:sx="100000" w14:sy="100000" w14:kx="0" w14:ky="0" w14:algn="tl">
                  <w14:srgbClr w14:val="000000">
                    <w14:alpha w14:val="60000"/>
                  </w14:srgbClr>
                </w14:shadow>
              </w:rPr>
              <w:t>ива</w:t>
            </w:r>
            <w:r w:rsidRPr="00587E73">
              <w:rPr>
                <w:color w:val="0000FF"/>
                <w:lang w:val="sl-SI"/>
                <w14:shadow w14:blurRad="50800" w14:dist="38100" w14:dir="2700000" w14:sx="100000" w14:sy="100000" w14:kx="0" w14:ky="0" w14:algn="tl">
                  <w14:srgbClr w14:val="000000">
                    <w14:alpha w14:val="60000"/>
                  </w14:srgbClr>
                </w14:shadow>
              </w:rPr>
              <w:t>ч</w:t>
            </w:r>
            <w:r w:rsidRPr="00587E73">
              <w:rPr>
                <w:color w:val="0000FF"/>
                <w:lang w:val="sr-Latn-CS"/>
                <w14:shadow w14:blurRad="50800" w14:dist="38100" w14:dir="2700000" w14:sx="100000" w14:sy="100000" w14:kx="0" w14:ky="0" w14:algn="tl">
                  <w14:srgbClr w14:val="000000">
                    <w14:alpha w14:val="60000"/>
                  </w14:srgbClr>
                </w14:shadow>
              </w:rPr>
              <w:t>ки</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центар</w:t>
            </w:r>
            <w:r w:rsidRPr="00587E73">
              <w:rPr>
                <w:color w:val="0000FF"/>
                <w:lang w:val="sl-SI"/>
                <w14:shadow w14:blurRad="50800" w14:dist="38100" w14:dir="2700000" w14:sx="100000" w14:sy="100000" w14:kx="0" w14:ky="0" w14:algn="tl">
                  <w14:srgbClr w14:val="000000">
                    <w14:alpha w14:val="60000"/>
                  </w14:srgbClr>
                </w14:shadow>
              </w:rPr>
              <w:t xml:space="preserve"> DQM – Ч</w:t>
            </w:r>
            <w:r w:rsidRPr="00587E73">
              <w:rPr>
                <w:color w:val="0000FF"/>
                <w:lang w:val="sr-Latn-CS"/>
                <w14:shadow w14:blurRad="50800" w14:dist="38100" w14:dir="2700000" w14:sx="100000" w14:sy="100000" w14:kx="0" w14:ky="0" w14:algn="tl">
                  <w14:srgbClr w14:val="000000">
                    <w14:alpha w14:val="60000"/>
                  </w14:srgbClr>
                </w14:shadow>
              </w:rPr>
              <w:t>а</w:t>
            </w:r>
            <w:r w:rsidRPr="00587E73">
              <w:rPr>
                <w:color w:val="0000FF"/>
                <w:lang w:val="sl-SI"/>
                <w14:shadow w14:blurRad="50800" w14:dist="38100" w14:dir="2700000" w14:sx="100000" w14:sy="100000" w14:kx="0" w14:ky="0" w14:algn="tl">
                  <w14:srgbClr w14:val="000000">
                    <w14:alpha w14:val="60000"/>
                  </w14:srgbClr>
                </w14:shadow>
              </w:rPr>
              <w:t>ч</w:t>
            </w:r>
            <w:r w:rsidRPr="00587E73">
              <w:rPr>
                <w:color w:val="0000FF"/>
                <w:lang w:val="sr-Latn-CS"/>
                <w14:shadow w14:blurRad="50800" w14:dist="38100" w14:dir="2700000" w14:sx="100000" w14:sy="100000" w14:kx="0" w14:ky="0" w14:algn="tl">
                  <w14:srgbClr w14:val="000000">
                    <w14:alpha w14:val="60000"/>
                  </w14:srgbClr>
                </w14:shadow>
              </w:rPr>
              <w:t>ак</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Београд</w:t>
            </w:r>
            <w:r w:rsidRPr="00587E73">
              <w:rPr>
                <w:color w:val="0000FF"/>
                <w:lang w:val="sl-SI"/>
                <w14:shadow w14:blurRad="50800" w14:dist="38100" w14:dir="2700000" w14:sx="100000" w14:sy="100000" w14:kx="0" w14:ky="0" w14:algn="tl">
                  <w14:srgbClr w14:val="000000">
                    <w14:alpha w14:val="60000"/>
                  </w14:srgbClr>
                </w14:shadow>
              </w:rPr>
              <w:t xml:space="preserve">, 13-14. </w:t>
            </w:r>
            <w:r w:rsidRPr="00587E73">
              <w:rPr>
                <w:color w:val="0000FF"/>
                <w:lang w:val="sr-Latn-CS"/>
                <w14:shadow w14:blurRad="50800" w14:dist="38100" w14:dir="2700000" w14:sx="100000" w14:sy="100000" w14:kx="0" w14:ky="0" w14:algn="tl">
                  <w14:srgbClr w14:val="000000">
                    <w14:alpha w14:val="60000"/>
                  </w14:srgbClr>
                </w14:shadow>
              </w:rPr>
              <w:t>јун</w:t>
            </w:r>
            <w:r w:rsidRPr="00587E73">
              <w:rPr>
                <w:color w:val="0000FF"/>
                <w:lang w:val="sl-SI"/>
                <w14:shadow w14:blurRad="50800" w14:dist="38100" w14:dir="2700000" w14:sx="100000" w14:sy="100000" w14:kx="0" w14:ky="0" w14:algn="tl">
                  <w14:srgbClr w14:val="000000">
                    <w14:alpha w14:val="60000"/>
                  </w14:srgbClr>
                </w14:shadow>
              </w:rPr>
              <w:t xml:space="preserve"> 2007, </w:t>
            </w:r>
            <w:r w:rsidRPr="00587E73">
              <w:rPr>
                <w:color w:val="0000FF"/>
                <w:lang w:val="sr-Latn-CS"/>
                <w14:shadow w14:blurRad="50800" w14:dist="38100" w14:dir="2700000" w14:sx="100000" w14:sy="100000" w14:kx="0" w14:ky="0" w14:algn="tl">
                  <w14:srgbClr w14:val="000000">
                    <w14:alpha w14:val="60000"/>
                  </w14:srgbClr>
                </w14:shadow>
              </w:rPr>
              <w:t>стр</w:t>
            </w:r>
            <w:r w:rsidRPr="00587E73">
              <w:rPr>
                <w:color w:val="0000FF"/>
                <w:lang w:val="sl-SI"/>
                <w14:shadow w14:blurRad="50800" w14:dist="38100" w14:dir="2700000" w14:sx="100000" w14:sy="100000" w14:kx="0" w14:ky="0" w14:algn="tl">
                  <w14:srgbClr w14:val="000000">
                    <w14:alpha w14:val="60000"/>
                  </w14:srgbClr>
                </w14:shadow>
              </w:rPr>
              <w:t>. 108-113, ISSN 1451-4966.</w:t>
            </w:r>
            <w:r w:rsidRPr="00587E73">
              <w:rPr>
                <w:color w:val="0000FF"/>
                <w14:shadow w14:blurRad="50800" w14:dist="38100" w14:dir="2700000" w14:sx="100000" w14:sy="100000" w14:kx="0" w14:ky="0" w14:algn="tl">
                  <w14:srgbClr w14:val="000000">
                    <w14:alpha w14:val="60000"/>
                  </w14:srgbClr>
                </w14:shadow>
              </w:rPr>
              <w:t xml:space="preserve"> </w:t>
            </w:r>
            <w:r w:rsidRPr="00587E73">
              <w:rPr>
                <w:b/>
                <w:i/>
                <w:color w:val="0000FF"/>
                <w:lang w:val="sr-Latn-CS"/>
                <w14:shadow w14:blurRad="50800" w14:dist="38100" w14:dir="2700000" w14:sx="100000" w14:sy="100000" w14:kx="0" w14:ky="0" w14:algn="tl">
                  <w14:srgbClr w14:val="000000">
                    <w14:alpha w14:val="60000"/>
                  </w14:srgbClr>
                </w14:shadow>
              </w:rPr>
              <w:t>[М</w:t>
            </w:r>
            <w:r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Pr="00587E73">
              <w:rPr>
                <w:b/>
                <w:i/>
                <w:color w:val="0000FF"/>
                <w:lang w:val="sr-Latn-CS"/>
                <w14:shadow w14:blurRad="50800" w14:dist="38100" w14:dir="2700000" w14:sx="100000" w14:sy="100000" w14:kx="0" w14:ky="0" w14:algn="tl">
                  <w14:srgbClr w14:val="000000">
                    <w14:alpha w14:val="60000"/>
                  </w14:srgbClr>
                </w14:shadow>
              </w:rPr>
              <w:t>]</w:t>
            </w:r>
          </w:p>
          <w:p w:rsidR="00B519CA" w:rsidRPr="00587E73" w:rsidRDefault="00B519CA" w:rsidP="006710B1">
            <w:pPr>
              <w:numPr>
                <w:ilvl w:val="0"/>
                <w:numId w:val="34"/>
              </w:numPr>
              <w:jc w:val="both"/>
              <w:rPr>
                <w:color w:val="0000FF"/>
                <w:lang w:val="sr-Latn-CS"/>
                <w14:shadow w14:blurRad="50800" w14:dist="38100" w14:dir="2700000" w14:sx="100000" w14:sy="100000" w14:kx="0" w14:ky="0" w14:algn="tl">
                  <w14:srgbClr w14:val="000000">
                    <w14:alpha w14:val="60000"/>
                  </w14:srgbClr>
                </w14:shadow>
              </w:rPr>
            </w:pPr>
            <w:r w:rsidRPr="00587E73">
              <w:rPr>
                <w:b/>
                <w:color w:val="0000FF"/>
                <w:lang w:val="sr-Latn-CS"/>
                <w14:shadow w14:blurRad="50800" w14:dist="38100" w14:dir="2700000" w14:sx="100000" w14:sy="100000" w14:kx="0" w14:ky="0" w14:algn="tl">
                  <w14:srgbClr w14:val="000000">
                    <w14:alpha w14:val="60000"/>
                  </w14:srgbClr>
                </w14:shadow>
              </w:rPr>
              <w:t>Цариша Бешић</w:t>
            </w:r>
            <w:r w:rsidRPr="00587E73">
              <w:rPr>
                <w:b/>
                <w:color w:val="0000FF"/>
                <w:lang w:val="sl-SI"/>
                <w14:shadow w14:blurRad="50800" w14:dist="38100" w14:dir="2700000" w14:sx="100000" w14:sy="100000" w14:kx="0" w14:ky="0" w14:algn="tl">
                  <w14:srgbClr w14:val="000000">
                    <w14:alpha w14:val="60000"/>
                  </w14:srgbClr>
                </w14:shadow>
              </w:rPr>
              <w:t>,</w:t>
            </w:r>
            <w:r w:rsidRPr="00587E73">
              <w:rPr>
                <w:color w:val="0000FF"/>
                <w:lang w:val="sl-SI"/>
                <w14:shadow w14:blurRad="50800" w14:dist="38100" w14:dir="2700000" w14:sx="100000" w14:sy="100000" w14:kx="0" w14:ky="0" w14:algn="tl">
                  <w14:srgbClr w14:val="000000">
                    <w14:alpha w14:val="60000"/>
                  </w14:srgbClr>
                </w14:shadow>
              </w:rPr>
              <w:t xml:space="preserve"> Дејан Ђорђевић, </w:t>
            </w:r>
            <w:hyperlink r:id="rId62" w:history="1">
              <w:r w:rsidRPr="00587E73">
                <w:rPr>
                  <w:color w:val="0000FF"/>
                  <w:u w:val="single"/>
                  <w:lang w:val="sr-Latn-CS"/>
                  <w14:shadow w14:blurRad="50800" w14:dist="38100" w14:dir="2700000" w14:sx="100000" w14:sy="100000" w14:kx="0" w14:ky="0" w14:algn="tl">
                    <w14:srgbClr w14:val="000000">
                      <w14:alpha w14:val="60000"/>
                    </w14:srgbClr>
                  </w14:shadow>
                </w:rPr>
                <w:t>Benchmarking</w:t>
              </w:r>
              <w:r w:rsidRPr="00587E73">
                <w:rPr>
                  <w:color w:val="0000FF"/>
                  <w:u w:val="single"/>
                  <w:lang w:val="sl-SI"/>
                  <w14:shadow w14:blurRad="50800" w14:dist="38100" w14:dir="2700000" w14:sx="100000" w14:sy="100000" w14:kx="0" w14:ky="0" w14:algn="tl">
                    <w14:srgbClr w14:val="000000">
                      <w14:alpha w14:val="60000"/>
                    </w14:srgbClr>
                  </w14:shadow>
                </w:rPr>
                <w:t xml:space="preserve"> – </w:t>
              </w:r>
              <w:r w:rsidRPr="00587E73">
                <w:rPr>
                  <w:color w:val="0000FF"/>
                  <w:u w:val="single"/>
                  <w:lang w:val="sr-Latn-CS"/>
                  <w14:shadow w14:blurRad="50800" w14:dist="38100" w14:dir="2700000" w14:sx="100000" w14:sy="100000" w14:kx="0" w14:ky="0" w14:algn="tl">
                    <w14:srgbClr w14:val="000000">
                      <w14:alpha w14:val="60000"/>
                    </w14:srgbClr>
                  </w14:shadow>
                </w:rPr>
                <w:t>Knowledge</w:t>
              </w:r>
              <w:r w:rsidRPr="00587E73">
                <w:rPr>
                  <w:color w:val="0000FF"/>
                  <w:u w:val="single"/>
                  <w:lang w:val="sl-SI"/>
                  <w14:shadow w14:blurRad="50800" w14:dist="38100" w14:dir="2700000" w14:sx="100000" w14:sy="100000" w14:kx="0" w14:ky="0" w14:algn="tl">
                    <w14:srgbClr w14:val="000000">
                      <w14:alpha w14:val="60000"/>
                    </w14:srgbClr>
                  </w14:shadow>
                </w:rPr>
                <w:t xml:space="preserve"> </w:t>
              </w:r>
              <w:r w:rsidRPr="00587E73">
                <w:rPr>
                  <w:color w:val="0000FF"/>
                  <w:u w:val="single"/>
                  <w:lang w:val="sr-Latn-CS"/>
                  <w14:shadow w14:blurRad="50800" w14:dist="38100" w14:dir="2700000" w14:sx="100000" w14:sy="100000" w14:kx="0" w14:ky="0" w14:algn="tl">
                    <w14:srgbClr w14:val="000000">
                      <w14:alpha w14:val="60000"/>
                    </w14:srgbClr>
                  </w14:shadow>
                </w:rPr>
                <w:t>for</w:t>
              </w:r>
              <w:r w:rsidRPr="00587E73">
                <w:rPr>
                  <w:color w:val="0000FF"/>
                  <w:u w:val="single"/>
                  <w:lang w:val="sl-SI"/>
                  <w14:shadow w14:blurRad="50800" w14:dist="38100" w14:dir="2700000" w14:sx="100000" w14:sy="100000" w14:kx="0" w14:ky="0" w14:algn="tl">
                    <w14:srgbClr w14:val="000000">
                      <w14:alpha w14:val="60000"/>
                    </w14:srgbClr>
                  </w14:shadow>
                </w:rPr>
                <w:t xml:space="preserve"> </w:t>
              </w:r>
              <w:r w:rsidRPr="00587E73">
                <w:rPr>
                  <w:color w:val="0000FF"/>
                  <w:u w:val="single"/>
                  <w:lang w:val="sr-Latn-CS"/>
                  <w14:shadow w14:blurRad="50800" w14:dist="38100" w14:dir="2700000" w14:sx="100000" w14:sy="100000" w14:kx="0" w14:ky="0" w14:algn="tl">
                    <w14:srgbClr w14:val="000000">
                      <w14:alpha w14:val="60000"/>
                    </w14:srgbClr>
                  </w14:shadow>
                </w:rPr>
                <w:t>Business</w:t>
              </w:r>
              <w:r w:rsidRPr="00587E73">
                <w:rPr>
                  <w:color w:val="0000FF"/>
                  <w:u w:val="single"/>
                  <w:lang w:val="sl-SI"/>
                  <w14:shadow w14:blurRad="50800" w14:dist="38100" w14:dir="2700000" w14:sx="100000" w14:sy="100000" w14:kx="0" w14:ky="0" w14:algn="tl">
                    <w14:srgbClr w14:val="000000">
                      <w14:alpha w14:val="60000"/>
                    </w14:srgbClr>
                  </w14:shadow>
                </w:rPr>
                <w:t xml:space="preserve"> </w:t>
              </w:r>
              <w:r w:rsidRPr="00587E73">
                <w:rPr>
                  <w:color w:val="0000FF"/>
                  <w:u w:val="single"/>
                  <w:lang w:val="sr-Latn-CS"/>
                  <w14:shadow w14:blurRad="50800" w14:dist="38100" w14:dir="2700000" w14:sx="100000" w14:sy="100000" w14:kx="0" w14:ky="0" w14:algn="tl">
                    <w14:srgbClr w14:val="000000">
                      <w14:alpha w14:val="60000"/>
                    </w14:srgbClr>
                  </w14:shadow>
                </w:rPr>
                <w:t>Excellence</w:t>
              </w:r>
            </w:hyperlink>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X</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Ме</w:t>
            </w:r>
            <w:r w:rsidRPr="00587E73">
              <w:rPr>
                <w:color w:val="0000FF"/>
                <w:lang w:val="sl-SI"/>
                <w14:shadow w14:blurRad="50800" w14:dist="38100" w14:dir="2700000" w14:sx="100000" w14:sy="100000" w14:kx="0" w14:ky="0" w14:algn="tl">
                  <w14:srgbClr w14:val="000000">
                    <w14:alpha w14:val="60000"/>
                  </w14:srgbClr>
                </w14:shadow>
              </w:rPr>
              <w:t>ђ</w:t>
            </w:r>
            <w:r w:rsidRPr="00587E73">
              <w:rPr>
                <w:color w:val="0000FF"/>
                <w:lang w:val="sr-Latn-CS"/>
                <w14:shadow w14:blurRad="50800" w14:dist="38100" w14:dir="2700000" w14:sx="100000" w14:sy="100000" w14:kx="0" w14:ky="0" w14:algn="tl">
                  <w14:srgbClr w14:val="000000">
                    <w14:alpha w14:val="60000"/>
                  </w14:srgbClr>
                </w14:shadow>
              </w:rPr>
              <w:t>ународна</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конференција</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Управљање</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квалитетом</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и</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поуздано</w:t>
            </w:r>
            <w:r w:rsidRPr="00587E73">
              <w:rPr>
                <w:color w:val="0000FF"/>
                <w:lang w:val="sl-SI"/>
                <w14:shadow w14:blurRad="50800" w14:dist="38100" w14:dir="2700000" w14:sx="100000" w14:sy="100000" w14:kx="0" w14:ky="0" w14:algn="tl">
                  <w14:srgbClr w14:val="000000">
                    <w14:alpha w14:val="60000"/>
                  </w14:srgbClr>
                </w14:shadow>
              </w:rPr>
              <w:t>шћ</w:t>
            </w:r>
            <w:r w:rsidRPr="00587E73">
              <w:rPr>
                <w:color w:val="0000FF"/>
                <w:lang w:val="sr-Latn-CS"/>
                <w14:shadow w14:blurRad="50800" w14:dist="38100" w14:dir="2700000" w14:sx="100000" w14:sy="100000" w14:kx="0" w14:ky="0" w14:algn="tl">
                  <w14:srgbClr w14:val="000000">
                    <w14:alpha w14:val="60000"/>
                  </w14:srgbClr>
                </w14:shadow>
              </w:rPr>
              <w:t>у</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DQM</w:t>
            </w:r>
            <w:r w:rsidRPr="00587E73">
              <w:rPr>
                <w:color w:val="0000FF"/>
                <w:lang w:val="sl-SI"/>
                <w14:shadow w14:blurRad="50800" w14:dist="38100" w14:dir="2700000" w14:sx="100000" w14:sy="100000" w14:kx="0" w14:ky="0" w14:algn="tl">
                  <w14:srgbClr w14:val="000000">
                    <w14:alpha w14:val="60000"/>
                  </w14:srgbClr>
                </w14:shadow>
              </w:rPr>
              <w:t xml:space="preserve">-2007”, </w:t>
            </w:r>
            <w:r w:rsidRPr="00587E73">
              <w:rPr>
                <w:color w:val="0000FF"/>
                <w:lang w:val="sr-Latn-CS"/>
                <w14:shadow w14:blurRad="50800" w14:dist="38100" w14:dir="2700000" w14:sx="100000" w14:sy="100000" w14:kx="0" w14:ky="0" w14:algn="tl">
                  <w14:srgbClr w14:val="000000">
                    <w14:alpha w14:val="60000"/>
                  </w14:srgbClr>
                </w14:shadow>
              </w:rPr>
              <w:t>Истра</w:t>
            </w:r>
            <w:r w:rsidRPr="00587E73">
              <w:rPr>
                <w:color w:val="0000FF"/>
                <w:lang w:val="sl-SI"/>
                <w14:shadow w14:blurRad="50800" w14:dist="38100" w14:dir="2700000" w14:sx="100000" w14:sy="100000" w14:kx="0" w14:ky="0" w14:algn="tl">
                  <w14:srgbClr w14:val="000000">
                    <w14:alpha w14:val="60000"/>
                  </w14:srgbClr>
                </w14:shadow>
              </w:rPr>
              <w:t>ж</w:t>
            </w:r>
            <w:r w:rsidRPr="00587E73">
              <w:rPr>
                <w:color w:val="0000FF"/>
                <w:lang w:val="sr-Latn-CS"/>
                <w14:shadow w14:blurRad="50800" w14:dist="38100" w14:dir="2700000" w14:sx="100000" w14:sy="100000" w14:kx="0" w14:ky="0" w14:algn="tl">
                  <w14:srgbClr w14:val="000000">
                    <w14:alpha w14:val="60000"/>
                  </w14:srgbClr>
                </w14:shadow>
              </w:rPr>
              <w:t>ива</w:t>
            </w:r>
            <w:r w:rsidRPr="00587E73">
              <w:rPr>
                <w:color w:val="0000FF"/>
                <w:lang w:val="sl-SI"/>
                <w14:shadow w14:blurRad="50800" w14:dist="38100" w14:dir="2700000" w14:sx="100000" w14:sy="100000" w14:kx="0" w14:ky="0" w14:algn="tl">
                  <w14:srgbClr w14:val="000000">
                    <w14:alpha w14:val="60000"/>
                  </w14:srgbClr>
                </w14:shadow>
              </w:rPr>
              <w:t>ч</w:t>
            </w:r>
            <w:r w:rsidRPr="00587E73">
              <w:rPr>
                <w:color w:val="0000FF"/>
                <w:lang w:val="sr-Latn-CS"/>
                <w14:shadow w14:blurRad="50800" w14:dist="38100" w14:dir="2700000" w14:sx="100000" w14:sy="100000" w14:kx="0" w14:ky="0" w14:algn="tl">
                  <w14:srgbClr w14:val="000000">
                    <w14:alpha w14:val="60000"/>
                  </w14:srgbClr>
                </w14:shadow>
              </w:rPr>
              <w:t>ки</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центар</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DQM</w:t>
            </w:r>
            <w:r w:rsidRPr="00587E73">
              <w:rPr>
                <w:color w:val="0000FF"/>
                <w:lang w:val="sl-SI"/>
                <w14:shadow w14:blurRad="50800" w14:dist="38100" w14:dir="2700000" w14:sx="100000" w14:sy="100000" w14:kx="0" w14:ky="0" w14:algn="tl">
                  <w14:srgbClr w14:val="000000">
                    <w14:alpha w14:val="60000"/>
                  </w14:srgbClr>
                </w14:shadow>
              </w:rPr>
              <w:t xml:space="preserve"> – Ч</w:t>
            </w:r>
            <w:r w:rsidRPr="00587E73">
              <w:rPr>
                <w:color w:val="0000FF"/>
                <w:lang w:val="sr-Latn-CS"/>
                <w14:shadow w14:blurRad="50800" w14:dist="38100" w14:dir="2700000" w14:sx="100000" w14:sy="100000" w14:kx="0" w14:ky="0" w14:algn="tl">
                  <w14:srgbClr w14:val="000000">
                    <w14:alpha w14:val="60000"/>
                  </w14:srgbClr>
                </w14:shadow>
              </w:rPr>
              <w:t>а</w:t>
            </w:r>
            <w:r w:rsidRPr="00587E73">
              <w:rPr>
                <w:color w:val="0000FF"/>
                <w:lang w:val="sl-SI"/>
                <w14:shadow w14:blurRad="50800" w14:dist="38100" w14:dir="2700000" w14:sx="100000" w14:sy="100000" w14:kx="0" w14:ky="0" w14:algn="tl">
                  <w14:srgbClr w14:val="000000">
                    <w14:alpha w14:val="60000"/>
                  </w14:srgbClr>
                </w14:shadow>
              </w:rPr>
              <w:t>ч</w:t>
            </w:r>
            <w:r w:rsidRPr="00587E73">
              <w:rPr>
                <w:color w:val="0000FF"/>
                <w:lang w:val="sr-Latn-CS"/>
                <w14:shadow w14:blurRad="50800" w14:dist="38100" w14:dir="2700000" w14:sx="100000" w14:sy="100000" w14:kx="0" w14:ky="0" w14:algn="tl">
                  <w14:srgbClr w14:val="000000">
                    <w14:alpha w14:val="60000"/>
                  </w14:srgbClr>
                </w14:shadow>
              </w:rPr>
              <w:t>ак</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Београд</w:t>
            </w:r>
            <w:r w:rsidRPr="00587E73">
              <w:rPr>
                <w:color w:val="0000FF"/>
                <w:lang w:val="sl-SI"/>
                <w14:shadow w14:blurRad="50800" w14:dist="38100" w14:dir="2700000" w14:sx="100000" w14:sy="100000" w14:kx="0" w14:ky="0" w14:algn="tl">
                  <w14:srgbClr w14:val="000000">
                    <w14:alpha w14:val="60000"/>
                  </w14:srgbClr>
                </w14:shadow>
              </w:rPr>
              <w:t xml:space="preserve">, 13-14. </w:t>
            </w:r>
            <w:r w:rsidRPr="00587E73">
              <w:rPr>
                <w:color w:val="0000FF"/>
                <w:lang w:val="sr-Latn-CS"/>
                <w14:shadow w14:blurRad="50800" w14:dist="38100" w14:dir="2700000" w14:sx="100000" w14:sy="100000" w14:kx="0" w14:ky="0" w14:algn="tl">
                  <w14:srgbClr w14:val="000000">
                    <w14:alpha w14:val="60000"/>
                  </w14:srgbClr>
                </w14:shadow>
              </w:rPr>
              <w:t>јун</w:t>
            </w:r>
            <w:r w:rsidRPr="00587E73">
              <w:rPr>
                <w:color w:val="0000FF"/>
                <w:lang w:val="sl-SI"/>
                <w14:shadow w14:blurRad="50800" w14:dist="38100" w14:dir="2700000" w14:sx="100000" w14:sy="100000" w14:kx="0" w14:ky="0" w14:algn="tl">
                  <w14:srgbClr w14:val="000000">
                    <w14:alpha w14:val="60000"/>
                  </w14:srgbClr>
                </w14:shadow>
              </w:rPr>
              <w:t xml:space="preserve"> 2007, </w:t>
            </w:r>
            <w:r w:rsidRPr="00587E73">
              <w:rPr>
                <w:color w:val="0000FF"/>
                <w:lang w:val="sr-Latn-CS"/>
                <w14:shadow w14:blurRad="50800" w14:dist="38100" w14:dir="2700000" w14:sx="100000" w14:sy="100000" w14:kx="0" w14:ky="0" w14:algn="tl">
                  <w14:srgbClr w14:val="000000">
                    <w14:alpha w14:val="60000"/>
                  </w14:srgbClr>
                </w14:shadow>
              </w:rPr>
              <w:t>стр</w:t>
            </w:r>
            <w:r w:rsidRPr="00587E73">
              <w:rPr>
                <w:color w:val="0000FF"/>
                <w:lang w:val="sl-SI"/>
                <w14:shadow w14:blurRad="50800" w14:dist="38100" w14:dir="2700000" w14:sx="100000" w14:sy="100000" w14:kx="0" w14:ky="0" w14:algn="tl">
                  <w14:srgbClr w14:val="000000">
                    <w14:alpha w14:val="60000"/>
                  </w14:srgbClr>
                </w14:shadow>
              </w:rPr>
              <w:t>. 140-145, ISSN 1451-4966.</w:t>
            </w:r>
            <w:r w:rsidRPr="00587E73">
              <w:rPr>
                <w:color w:val="0000FF"/>
                <w14:shadow w14:blurRad="50800" w14:dist="38100" w14:dir="2700000" w14:sx="100000" w14:sy="100000" w14:kx="0" w14:ky="0" w14:algn="tl">
                  <w14:srgbClr w14:val="000000">
                    <w14:alpha w14:val="60000"/>
                  </w14:srgbClr>
                </w14:shadow>
              </w:rPr>
              <w:t xml:space="preserve"> </w:t>
            </w:r>
            <w:r w:rsidRPr="00587E73">
              <w:rPr>
                <w:b/>
                <w:i/>
                <w:color w:val="0000FF"/>
                <w:lang w:val="sr-Latn-CS"/>
                <w14:shadow w14:blurRad="50800" w14:dist="38100" w14:dir="2700000" w14:sx="100000" w14:sy="100000" w14:kx="0" w14:ky="0" w14:algn="tl">
                  <w14:srgbClr w14:val="000000">
                    <w14:alpha w14:val="60000"/>
                  </w14:srgbClr>
                </w14:shadow>
              </w:rPr>
              <w:t>[М</w:t>
            </w:r>
            <w:r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Pr="00587E73">
              <w:rPr>
                <w:b/>
                <w:i/>
                <w:color w:val="0000FF"/>
                <w:lang w:val="sr-Latn-CS"/>
                <w14:shadow w14:blurRad="50800" w14:dist="38100" w14:dir="2700000" w14:sx="100000" w14:sy="100000" w14:kx="0" w14:ky="0" w14:algn="tl">
                  <w14:srgbClr w14:val="000000">
                    <w14:alpha w14:val="60000"/>
                  </w14:srgbClr>
                </w14:shadow>
              </w:rPr>
              <w:t>]</w:t>
            </w:r>
          </w:p>
          <w:p w:rsidR="00B519CA" w:rsidRPr="00587E73" w:rsidRDefault="00B519CA" w:rsidP="006710B1">
            <w:pPr>
              <w:numPr>
                <w:ilvl w:val="0"/>
                <w:numId w:val="34"/>
              </w:numPr>
              <w:jc w:val="both"/>
              <w:rPr>
                <w:color w:val="0000FF"/>
                <w:lang w:val="sr-Latn-CS"/>
                <w14:shadow w14:blurRad="50800" w14:dist="38100" w14:dir="2700000" w14:sx="100000" w14:sy="100000" w14:kx="0" w14:ky="0" w14:algn="tl">
                  <w14:srgbClr w14:val="000000">
                    <w14:alpha w14:val="60000"/>
                  </w14:srgbClr>
                </w14:shadow>
              </w:rPr>
            </w:pPr>
            <w:r w:rsidRPr="00587E73">
              <w:rPr>
                <w:bCs/>
                <w:color w:val="0000FF"/>
                <w:lang w:val="sr-Latn-CS"/>
                <w14:shadow w14:blurRad="50800" w14:dist="38100" w14:dir="2700000" w14:sx="100000" w14:sy="100000" w14:kx="0" w14:ky="0" w14:algn="tl">
                  <w14:srgbClr w14:val="000000">
                    <w14:alpha w14:val="60000"/>
                  </w14:srgbClr>
                </w14:shadow>
              </w:rPr>
              <w:t xml:space="preserve">Звонко Сајферт, </w:t>
            </w:r>
            <w:r w:rsidRPr="00587E73">
              <w:rPr>
                <w:b/>
                <w:bCs/>
                <w:color w:val="0000FF"/>
                <w:lang w:val="sr-Latn-CS"/>
                <w14:shadow w14:blurRad="50800" w14:dist="38100" w14:dir="2700000" w14:sx="100000" w14:sy="100000" w14:kx="0" w14:ky="0" w14:algn="tl">
                  <w14:srgbClr w14:val="000000">
                    <w14:alpha w14:val="60000"/>
                  </w14:srgbClr>
                </w14:shadow>
              </w:rPr>
              <w:t>Цариша Бешић</w:t>
            </w:r>
            <w:r w:rsidRPr="00587E73">
              <w:rPr>
                <w:bCs/>
                <w:color w:val="0000FF"/>
                <w:lang w:val="sr-Latn-CS"/>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 xml:space="preserve">Ненад Петровић, </w:t>
            </w:r>
            <w:hyperlink r:id="rId63" w:history="1">
              <w:r w:rsidRPr="00587E73">
                <w:rPr>
                  <w:bCs/>
                  <w:color w:val="0000FF"/>
                  <w:u w:val="single"/>
                  <w:lang w:val="sr-Latn-CS"/>
                  <w14:shadow w14:blurRad="50800" w14:dist="38100" w14:dir="2700000" w14:sx="100000" w14:sy="100000" w14:kx="0" w14:ky="0" w14:algn="tl">
                    <w14:srgbClr w14:val="000000">
                      <w14:alpha w14:val="60000"/>
                    </w14:srgbClr>
                  </w14:shadow>
                </w:rPr>
                <w:t>Улога корпоративног предузетништва у процесу унапређења квалитета пословања домаћих предузећа</w:t>
              </w:r>
            </w:hyperlink>
            <w:r w:rsidRPr="00587E73">
              <w:rPr>
                <w:bCs/>
                <w:color w:val="0000FF"/>
                <w:lang w:val="sr-Latn-CS"/>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“ЈУСК Међународна конвенција о квалитету (квалитетом ка европским и светским интеграцијама) – 2008”, Прва специјална</w:t>
            </w:r>
            <w:r w:rsidRPr="00587E73">
              <w:rPr>
                <w:i/>
                <w:color w:val="0000FF"/>
                <w:lang w:val="sr-Latn-CS"/>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конференција – СК 5</w:t>
            </w:r>
            <w:r w:rsidRPr="00587E73">
              <w:rPr>
                <w:i/>
                <w:color w:val="0000FF"/>
                <w:lang w:val="sr-Latn-CS"/>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 xml:space="preserve"> </w:t>
            </w:r>
            <w:r w:rsidRPr="00587E73">
              <w:rPr>
                <w:i/>
                <w:color w:val="0000FF"/>
                <w:spacing w:val="-2"/>
                <w:lang w:val="sr-Latn-CS"/>
                <w14:shadow w14:blurRad="50800" w14:dist="38100" w14:dir="2700000" w14:sx="100000" w14:sy="100000" w14:kx="0" w14:ky="0" w14:algn="tl">
                  <w14:srgbClr w14:val="000000">
                    <w14:alpha w14:val="60000"/>
                  </w14:srgbClr>
                </w14:shadow>
              </w:rPr>
              <w:t>Развој пословне изврсности и конкурентности домаћих предузећа,</w:t>
            </w:r>
            <w:r w:rsidRPr="00587E73">
              <w:rPr>
                <w:color w:val="0000FF"/>
                <w:spacing w:val="-2"/>
                <w:lang w:val="sr-Latn-CS"/>
                <w14:shadow w14:blurRad="50800" w14:dist="38100" w14:dir="2700000" w14:sx="100000" w14:sy="100000" w14:kx="0" w14:ky="0" w14:algn="tl">
                  <w14:srgbClr w14:val="000000">
                    <w14:alpha w14:val="60000"/>
                  </w14:srgbClr>
                </w14:shadow>
              </w:rPr>
              <w:t xml:space="preserve"> у организацији ЈУСК – Јединствено</w:t>
            </w:r>
            <w:r w:rsidRPr="00587E73">
              <w:rPr>
                <w:color w:val="0000FF"/>
                <w:lang w:val="sr-Latn-CS"/>
                <w14:shadow w14:blurRad="50800" w14:dist="38100" w14:dir="2700000" w14:sx="100000" w14:sy="100000" w14:kx="0" w14:ky="0" w14:algn="tl">
                  <w14:srgbClr w14:val="000000">
                    <w14:alpha w14:val="60000"/>
                  </w14:srgbClr>
                </w14:shadow>
              </w:rPr>
              <w:t xml:space="preserve"> удружење Србије за квалитет, Београд, 27-29.5.2008., стр. 259-260, </w:t>
            </w:r>
            <w:r w:rsidRPr="00587E73">
              <w:rPr>
                <w:color w:val="0000FF"/>
                <w14:shadow w14:blurRad="50800" w14:dist="38100" w14:dir="2700000" w14:sx="100000" w14:sy="100000" w14:kx="0" w14:ky="0" w14:algn="tl">
                  <w14:srgbClr w14:val="000000">
                    <w14:alpha w14:val="60000"/>
                  </w14:srgbClr>
                </w14:shadow>
              </w:rPr>
              <w:t>ISSN 1452-0680</w:t>
            </w:r>
            <w:r w:rsidRPr="00587E73">
              <w:rPr>
                <w:color w:val="0000FF"/>
                <w:lang w:val="sr-Latn-CS"/>
                <w14:shadow w14:blurRad="50800" w14:dist="38100" w14:dir="2700000" w14:sx="100000" w14:sy="100000" w14:kx="0" w14:ky="0" w14:algn="tl">
                  <w14:srgbClr w14:val="000000">
                    <w14:alpha w14:val="60000"/>
                  </w14:srgbClr>
                </w14:shadow>
              </w:rPr>
              <w:t>.</w:t>
            </w:r>
            <w:r w:rsidRPr="00587E73">
              <w:rPr>
                <w:color w:val="0000FF"/>
                <w14:shadow w14:blurRad="50800" w14:dist="38100" w14:dir="2700000" w14:sx="100000" w14:sy="100000" w14:kx="0" w14:ky="0" w14:algn="tl">
                  <w14:srgbClr w14:val="000000">
                    <w14:alpha w14:val="60000"/>
                  </w14:srgbClr>
                </w14:shadow>
              </w:rPr>
              <w:t xml:space="preserve"> </w:t>
            </w:r>
            <w:r w:rsidRPr="00587E73">
              <w:rPr>
                <w:b/>
                <w:i/>
                <w:color w:val="0000FF"/>
                <w:lang w:val="sr-Latn-CS"/>
                <w14:shadow w14:blurRad="50800" w14:dist="38100" w14:dir="2700000" w14:sx="100000" w14:sy="100000" w14:kx="0" w14:ky="0" w14:algn="tl">
                  <w14:srgbClr w14:val="000000">
                    <w14:alpha w14:val="60000"/>
                  </w14:srgbClr>
                </w14:shadow>
              </w:rPr>
              <w:t>[М</w:t>
            </w:r>
            <w:r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Pr="00587E73">
              <w:rPr>
                <w:b/>
                <w:i/>
                <w:color w:val="0000FF"/>
                <w:lang w:val="sr-Latn-CS"/>
                <w14:shadow w14:blurRad="50800" w14:dist="38100" w14:dir="2700000" w14:sx="100000" w14:sy="100000" w14:kx="0" w14:ky="0" w14:algn="tl">
                  <w14:srgbClr w14:val="000000">
                    <w14:alpha w14:val="60000"/>
                  </w14:srgbClr>
                </w14:shadow>
              </w:rPr>
              <w:t>]</w:t>
            </w:r>
          </w:p>
          <w:p w:rsidR="00B519CA" w:rsidRPr="00587E73" w:rsidRDefault="00B519CA" w:rsidP="006710B1">
            <w:pPr>
              <w:numPr>
                <w:ilvl w:val="0"/>
                <w:numId w:val="34"/>
              </w:numPr>
              <w:jc w:val="both"/>
              <w:rPr>
                <w:color w:val="0000FF"/>
                <w14:shadow w14:blurRad="50800" w14:dist="38100" w14:dir="2700000" w14:sx="100000" w14:sy="100000" w14:kx="0" w14:ky="0" w14:algn="tl">
                  <w14:srgbClr w14:val="000000">
                    <w14:alpha w14:val="60000"/>
                  </w14:srgbClr>
                </w14:shadow>
              </w:rPr>
            </w:pPr>
            <w:r w:rsidRPr="00587E73">
              <w:rPr>
                <w:b/>
                <w:bCs/>
                <w:color w:val="0000FF"/>
                <w:lang w:val="sr-Latn-CS"/>
                <w14:shadow w14:blurRad="50800" w14:dist="38100" w14:dir="2700000" w14:sx="100000" w14:sy="100000" w14:kx="0" w14:ky="0" w14:algn="tl">
                  <w14:srgbClr w14:val="000000">
                    <w14:alpha w14:val="60000"/>
                  </w14:srgbClr>
                </w14:shadow>
              </w:rPr>
              <w:lastRenderedPageBreak/>
              <w:t>Цариша Бешић,</w:t>
            </w:r>
            <w:r w:rsidRPr="00587E73">
              <w:rPr>
                <w:bCs/>
                <w:color w:val="0000FF"/>
                <w:lang w:val="sr-Latn-CS"/>
                <w14:shadow w14:blurRad="50800" w14:dist="38100" w14:dir="2700000" w14:sx="100000" w14:sy="100000" w14:kx="0" w14:ky="0" w14:algn="tl">
                  <w14:srgbClr w14:val="000000">
                    <w14:alpha w14:val="60000"/>
                  </w14:srgbClr>
                </w14:shadow>
              </w:rPr>
              <w:t xml:space="preserve"> Звонко Сајферт, Љубиша Јаковљевић, </w:t>
            </w:r>
            <w:hyperlink r:id="rId64" w:history="1">
              <w:r w:rsidRPr="00587E73">
                <w:rPr>
                  <w:bCs/>
                  <w:color w:val="0000FF"/>
                  <w:u w:val="single"/>
                  <w:lang w:val="sr-Latn-CS"/>
                  <w14:shadow w14:blurRad="50800" w14:dist="38100" w14:dir="2700000" w14:sx="100000" w14:sy="100000" w14:kx="0" w14:ky="0" w14:algn="tl">
                    <w14:srgbClr w14:val="000000">
                      <w14:alpha w14:val="60000"/>
                    </w14:srgbClr>
                  </w14:shadow>
                </w:rPr>
                <w:t>Лидерство као предуслов постизања пословне изврсности домаћих предузећа</w:t>
              </w:r>
            </w:hyperlink>
            <w:r w:rsidRPr="00587E73">
              <w:rPr>
                <w:bCs/>
                <w:color w:val="0000FF"/>
                <w:lang w:val="sr-Latn-CS"/>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“ЈУСК Међународна конвенција о квалитету (квалитетом ка европским и светским интеграцијама) – 2008”, Прва специјална</w:t>
            </w:r>
            <w:r w:rsidRPr="00587E73">
              <w:rPr>
                <w:i/>
                <w:color w:val="0000FF"/>
                <w:lang w:val="sr-Latn-CS"/>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конференција – СК 5</w:t>
            </w:r>
            <w:r w:rsidRPr="00587E73">
              <w:rPr>
                <w:i/>
                <w:color w:val="0000FF"/>
                <w:lang w:val="sr-Latn-CS"/>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 xml:space="preserve"> </w:t>
            </w:r>
            <w:r w:rsidRPr="00587E73">
              <w:rPr>
                <w:i/>
                <w:color w:val="0000FF"/>
                <w:lang w:val="sr-Latn-CS"/>
                <w14:shadow w14:blurRad="50800" w14:dist="38100" w14:dir="2700000" w14:sx="100000" w14:sy="100000" w14:kx="0" w14:ky="0" w14:algn="tl">
                  <w14:srgbClr w14:val="000000">
                    <w14:alpha w14:val="60000"/>
                  </w14:srgbClr>
                </w14:shadow>
              </w:rPr>
              <w:t>Развој пословне изврсности и конкурентности домаћих предузећа</w:t>
            </w:r>
            <w:r w:rsidRPr="00587E73">
              <w:rPr>
                <w:color w:val="0000FF"/>
                <w:lang w:val="sr-Latn-CS"/>
                <w14:shadow w14:blurRad="50800" w14:dist="38100" w14:dir="2700000" w14:sx="100000" w14:sy="100000" w14:kx="0" w14:ky="0" w14:algn="tl">
                  <w14:srgbClr w14:val="000000">
                    <w14:alpha w14:val="60000"/>
                  </w14:srgbClr>
                </w14:shadow>
              </w:rPr>
              <w:t xml:space="preserve">, ЈУСК – Јединствено удружење Србије за квалитет, Београд, 27-29.5.2008., стр. 261-262, </w:t>
            </w:r>
            <w:r w:rsidRPr="00587E73">
              <w:rPr>
                <w:color w:val="0000FF"/>
                <w14:shadow w14:blurRad="50800" w14:dist="38100" w14:dir="2700000" w14:sx="100000" w14:sy="100000" w14:kx="0" w14:ky="0" w14:algn="tl">
                  <w14:srgbClr w14:val="000000">
                    <w14:alpha w14:val="60000"/>
                  </w14:srgbClr>
                </w14:shadow>
              </w:rPr>
              <w:t>ISSN 1452-0680</w:t>
            </w:r>
            <w:r w:rsidRPr="00587E73">
              <w:rPr>
                <w:color w:val="0000FF"/>
                <w:lang w:val="sr-Latn-CS"/>
                <w14:shadow w14:blurRad="50800" w14:dist="38100" w14:dir="2700000" w14:sx="100000" w14:sy="100000" w14:kx="0" w14:ky="0" w14:algn="tl">
                  <w14:srgbClr w14:val="000000">
                    <w14:alpha w14:val="60000"/>
                  </w14:srgbClr>
                </w14:shadow>
              </w:rPr>
              <w:t>.</w:t>
            </w:r>
            <w:r w:rsidRPr="00587E73">
              <w:rPr>
                <w:color w:val="0000FF"/>
                <w14:shadow w14:blurRad="50800" w14:dist="38100" w14:dir="2700000" w14:sx="100000" w14:sy="100000" w14:kx="0" w14:ky="0" w14:algn="tl">
                  <w14:srgbClr w14:val="000000">
                    <w14:alpha w14:val="60000"/>
                  </w14:srgbClr>
                </w14:shadow>
              </w:rPr>
              <w:t xml:space="preserve"> </w:t>
            </w:r>
            <w:r w:rsidRPr="00587E73">
              <w:rPr>
                <w:b/>
                <w:i/>
                <w:color w:val="0000FF"/>
                <w:lang w:val="sr-Latn-CS"/>
                <w14:shadow w14:blurRad="50800" w14:dist="38100" w14:dir="2700000" w14:sx="100000" w14:sy="100000" w14:kx="0" w14:ky="0" w14:algn="tl">
                  <w14:srgbClr w14:val="000000">
                    <w14:alpha w14:val="60000"/>
                  </w14:srgbClr>
                </w14:shadow>
              </w:rPr>
              <w:t>[М</w:t>
            </w:r>
            <w:r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Pr="00587E73">
              <w:rPr>
                <w:b/>
                <w:i/>
                <w:color w:val="0000FF"/>
                <w:lang w:val="sr-Latn-CS"/>
                <w14:shadow w14:blurRad="50800" w14:dist="38100" w14:dir="2700000" w14:sx="100000" w14:sy="100000" w14:kx="0" w14:ky="0" w14:algn="tl">
                  <w14:srgbClr w14:val="000000">
                    <w14:alpha w14:val="60000"/>
                  </w14:srgbClr>
                </w14:shadow>
              </w:rPr>
              <w:t>]</w:t>
            </w:r>
          </w:p>
          <w:p w:rsidR="00B519CA" w:rsidRPr="00587E73" w:rsidRDefault="00B519CA" w:rsidP="006710B1">
            <w:pPr>
              <w:numPr>
                <w:ilvl w:val="0"/>
                <w:numId w:val="34"/>
              </w:numPr>
              <w:jc w:val="both"/>
              <w:rPr>
                <w:color w:val="0000FF"/>
                <w:lang w:val="sr-Latn-CS"/>
                <w14:shadow w14:blurRad="50800" w14:dist="38100" w14:dir="2700000" w14:sx="100000" w14:sy="100000" w14:kx="0" w14:ky="0" w14:algn="tl">
                  <w14:srgbClr w14:val="000000">
                    <w14:alpha w14:val="60000"/>
                  </w14:srgbClr>
                </w14:shadow>
              </w:rPr>
            </w:pPr>
            <w:r w:rsidRPr="00587E73">
              <w:rPr>
                <w:b/>
                <w:bCs/>
                <w:color w:val="0000FF"/>
                <w:lang w:val="sr-Latn-CS"/>
                <w14:shadow w14:blurRad="50800" w14:dist="38100" w14:dir="2700000" w14:sx="100000" w14:sy="100000" w14:kx="0" w14:ky="0" w14:algn="tl">
                  <w14:srgbClr w14:val="000000">
                    <w14:alpha w14:val="60000"/>
                  </w14:srgbClr>
                </w14:shadow>
              </w:rPr>
              <w:t xml:space="preserve">Cariša Bešić, </w:t>
            </w:r>
            <w:r w:rsidRPr="00587E73">
              <w:rPr>
                <w:bCs/>
                <w:color w:val="0000FF"/>
                <w:lang w:val="sr-Latn-CS"/>
                <w14:shadow w14:blurRad="50800" w14:dist="38100" w14:dir="2700000" w14:sx="100000" w14:sy="100000" w14:kx="0" w14:ky="0" w14:algn="tl">
                  <w14:srgbClr w14:val="000000">
                    <w14:alpha w14:val="60000"/>
                  </w14:srgbClr>
                </w14:shadow>
              </w:rPr>
              <w:t xml:space="preserve">Dejan Đorđević, </w:t>
            </w:r>
            <w:hyperlink r:id="rId65" w:history="1">
              <w:r w:rsidRPr="00587E73">
                <w:rPr>
                  <w:bCs/>
                  <w:color w:val="0000FF"/>
                  <w:u w:val="single"/>
                  <w:lang w:val="sr-Latn-CS"/>
                  <w14:shadow w14:blurRad="50800" w14:dist="38100" w14:dir="2700000" w14:sx="100000" w14:sy="100000" w14:kx="0" w14:ky="0" w14:algn="tl">
                    <w14:srgbClr w14:val="000000">
                      <w14:alpha w14:val="60000"/>
                    </w14:srgbClr>
                  </w14:shadow>
                </w:rPr>
                <w:t>Benchmarking – Technique for Business Excellence</w:t>
              </w:r>
            </w:hyperlink>
            <w:r w:rsidRPr="00587E73">
              <w:rPr>
                <w:bCs/>
                <w:color w:val="0000FF"/>
                <w:lang w:val="sr-Latn-CS"/>
                <w14:shadow w14:blurRad="50800" w14:dist="38100" w14:dir="2700000" w14:sx="100000" w14:sy="100000" w14:kx="0" w14:ky="0" w14:algn="tl">
                  <w14:srgbClr w14:val="000000">
                    <w14:alpha w14:val="60000"/>
                  </w14:srgbClr>
                </w14:shadow>
              </w:rPr>
              <w:t xml:space="preserve">, </w:t>
            </w:r>
            <w:r w:rsidRPr="00587E73">
              <w:rPr>
                <w:color w:val="0000FF"/>
                <w14:shadow w14:blurRad="50800" w14:dist="38100" w14:dir="2700000" w14:sx="100000" w14:sy="100000" w14:kx="0" w14:ky="0" w14:algn="tl">
                  <w14:srgbClr w14:val="000000">
                    <w14:alpha w14:val="60000"/>
                  </w14:srgbClr>
                </w14:shadow>
              </w:rPr>
              <w:t>12</w:t>
            </w:r>
            <w:r w:rsidRPr="00587E73">
              <w:rPr>
                <w:color w:val="0000FF"/>
                <w:vertAlign w:val="superscript"/>
                <w14:shadow w14:blurRad="50800" w14:dist="38100" w14:dir="2700000" w14:sx="100000" w14:sy="100000" w14:kx="0" w14:ky="0" w14:algn="tl">
                  <w14:srgbClr w14:val="000000">
                    <w14:alpha w14:val="60000"/>
                  </w14:srgbClr>
                </w14:shadow>
              </w:rPr>
              <w:t xml:space="preserve">th </w:t>
            </w:r>
            <w:r w:rsidRPr="00587E73">
              <w:rPr>
                <w:color w:val="0000FF"/>
                <w14:shadow w14:blurRad="50800" w14:dist="38100" w14:dir="2700000" w14:sx="100000" w14:sy="100000" w14:kx="0" w14:ky="0" w14:algn="tl">
                  <w14:srgbClr w14:val="000000">
                    <w14:alpha w14:val="60000"/>
                  </w14:srgbClr>
                </w14:shadow>
              </w:rPr>
              <w:t xml:space="preserve">International Research/Expert Conference ”Trends in the Development of Machinery and Associated Technology” TMT 2008, Istanbul, Turkey, 26-30 August, 2008, pages 429-432, ISBN 978-9958-617-41-6. </w:t>
            </w:r>
            <w:r w:rsidRPr="00587E73">
              <w:rPr>
                <w:b/>
                <w:i/>
                <w:color w:val="0000FF"/>
                <w:lang w:val="sr-Latn-CS"/>
                <w14:shadow w14:blurRad="50800" w14:dist="38100" w14:dir="2700000" w14:sx="100000" w14:sy="100000" w14:kx="0" w14:ky="0" w14:algn="tl">
                  <w14:srgbClr w14:val="000000">
                    <w14:alpha w14:val="60000"/>
                  </w14:srgbClr>
                </w14:shadow>
              </w:rPr>
              <w:t>[М</w:t>
            </w:r>
            <w:r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Pr="00587E73">
              <w:rPr>
                <w:b/>
                <w:i/>
                <w:color w:val="0000FF"/>
                <w:lang w:val="sr-Latn-CS"/>
                <w14:shadow w14:blurRad="50800" w14:dist="38100" w14:dir="2700000" w14:sx="100000" w14:sy="100000" w14:kx="0" w14:ky="0" w14:algn="tl">
                  <w14:srgbClr w14:val="000000">
                    <w14:alpha w14:val="60000"/>
                  </w14:srgbClr>
                </w14:shadow>
              </w:rPr>
              <w:t>]</w:t>
            </w:r>
          </w:p>
          <w:p w:rsidR="00B519CA" w:rsidRPr="00587E73" w:rsidRDefault="00B519CA" w:rsidP="006710B1">
            <w:pPr>
              <w:numPr>
                <w:ilvl w:val="0"/>
                <w:numId w:val="34"/>
              </w:numPr>
              <w:jc w:val="both"/>
              <w:rPr>
                <w:color w:val="0000FF"/>
                <w:lang w:val="hr-HR"/>
                <w14:shadow w14:blurRad="50800" w14:dist="38100" w14:dir="2700000" w14:sx="100000" w14:sy="100000" w14:kx="0" w14:ky="0" w14:algn="tl">
                  <w14:srgbClr w14:val="000000">
                    <w14:alpha w14:val="60000"/>
                  </w14:srgbClr>
                </w14:shadow>
              </w:rPr>
            </w:pPr>
            <w:r w:rsidRPr="00587E73">
              <w:rPr>
                <w:b/>
                <w:color w:val="0000FF"/>
                <w:lang w:val="sr-Cyrl-RS"/>
                <w14:shadow w14:blurRad="50800" w14:dist="38100" w14:dir="2700000" w14:sx="100000" w14:sy="100000" w14:kx="0" w14:ky="0" w14:algn="tl">
                  <w14:srgbClr w14:val="000000">
                    <w14:alpha w14:val="60000"/>
                  </w14:srgbClr>
                </w14:shadow>
              </w:rPr>
              <w:t>Цариша Бешић</w:t>
            </w:r>
            <w:r w:rsidRPr="00587E73">
              <w:rPr>
                <w:color w:val="0000FF"/>
                <w:lang w:val="sr-Cyrl-RS"/>
                <w14:shadow w14:blurRad="50800" w14:dist="38100" w14:dir="2700000" w14:sx="100000" w14:sy="100000" w14:kx="0" w14:ky="0" w14:algn="tl">
                  <w14:srgbClr w14:val="000000">
                    <w14:alpha w14:val="60000"/>
                  </w14:srgbClr>
                </w14:shadow>
              </w:rPr>
              <w:t xml:space="preserve">, Љубиша Ковачевић, Снежана Бешић, Мирела Кљајић-Дервић, </w:t>
            </w:r>
            <w:hyperlink r:id="rId66" w:history="1">
              <w:r w:rsidRPr="00587E73">
                <w:rPr>
                  <w:color w:val="0000FF"/>
                  <w:u w:val="single"/>
                  <w:lang w:val="sr-Cyrl-RS"/>
                  <w14:shadow w14:blurRad="50800" w14:dist="38100" w14:dir="2700000" w14:sx="100000" w14:sy="100000" w14:kx="0" w14:ky="0" w14:algn="tl">
                    <w14:srgbClr w14:val="000000">
                      <w14:alpha w14:val="60000"/>
                    </w14:srgbClr>
                  </w14:shadow>
                </w:rPr>
                <w:t>Анализа фактора који делују на дизајн савремене организације</w:t>
              </w:r>
            </w:hyperlink>
            <w:r w:rsidRPr="00587E73">
              <w:rPr>
                <w:color w:val="0000FF"/>
                <w:lang w:val="sr-Cyrl-RS"/>
                <w14:shadow w14:blurRad="50800" w14:dist="38100" w14:dir="2700000" w14:sx="100000" w14:sy="100000" w14:kx="0" w14:ky="0" w14:algn="tl">
                  <w14:srgbClr w14:val="000000">
                    <w14:alpha w14:val="60000"/>
                  </w14:srgbClr>
                </w14:shadow>
              </w:rPr>
              <w:t xml:space="preserve">, Међународни научно-стручни скуп „Енергетска ефикасност“, Врњачка Бања, 28-29.11.2008., стр. 161-164,   </w:t>
            </w:r>
            <w:r w:rsidRPr="00587E73">
              <w:rPr>
                <w:color w:val="0000FF"/>
                <w14:shadow w14:blurRad="50800" w14:dist="38100" w14:dir="2700000" w14:sx="100000" w14:sy="100000" w14:kx="0" w14:ky="0" w14:algn="tl">
                  <w14:srgbClr w14:val="000000">
                    <w14:alpha w14:val="60000"/>
                  </w14:srgbClr>
                </w14:shadow>
              </w:rPr>
              <w:t xml:space="preserve">ISBN: 978-86-87599-02-4. </w:t>
            </w:r>
            <w:r w:rsidRPr="00587E73">
              <w:rPr>
                <w:b/>
                <w:i/>
                <w:color w:val="0000FF"/>
                <w:lang w:val="sr-Latn-CS"/>
                <w14:shadow w14:blurRad="50800" w14:dist="38100" w14:dir="2700000" w14:sx="100000" w14:sy="100000" w14:kx="0" w14:ky="0" w14:algn="tl">
                  <w14:srgbClr w14:val="000000">
                    <w14:alpha w14:val="60000"/>
                  </w14:srgbClr>
                </w14:shadow>
              </w:rPr>
              <w:t>[М</w:t>
            </w:r>
            <w:r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Pr="00587E73">
              <w:rPr>
                <w:b/>
                <w:i/>
                <w:color w:val="0000FF"/>
                <w:lang w:val="sr-Latn-CS"/>
                <w14:shadow w14:blurRad="50800" w14:dist="38100" w14:dir="2700000" w14:sx="100000" w14:sy="100000" w14:kx="0" w14:ky="0" w14:algn="tl">
                  <w14:srgbClr w14:val="000000">
                    <w14:alpha w14:val="60000"/>
                  </w14:srgbClr>
                </w14:shadow>
              </w:rPr>
              <w:t>]</w:t>
            </w:r>
          </w:p>
          <w:p w:rsidR="00B519CA" w:rsidRPr="00587E73" w:rsidRDefault="00B519CA" w:rsidP="006710B1">
            <w:pPr>
              <w:numPr>
                <w:ilvl w:val="0"/>
                <w:numId w:val="34"/>
              </w:numPr>
              <w:jc w:val="both"/>
              <w:rPr>
                <w:color w:val="0000FF"/>
                <w:lang w:val="hr-HR"/>
                <w14:shadow w14:blurRad="50800" w14:dist="38100" w14:dir="2700000" w14:sx="100000" w14:sy="100000" w14:kx="0" w14:ky="0" w14:algn="tl">
                  <w14:srgbClr w14:val="000000">
                    <w14:alpha w14:val="60000"/>
                  </w14:srgbClr>
                </w14:shadow>
              </w:rPr>
            </w:pPr>
            <w:r w:rsidRPr="00587E73">
              <w:rPr>
                <w:color w:val="0000FF"/>
                <w:lang w:val="sr-Latn-CS"/>
                <w14:shadow w14:blurRad="50800" w14:dist="38100" w14:dir="2700000" w14:sx="100000" w14:sy="100000" w14:kx="0" w14:ky="0" w14:algn="tl">
                  <w14:srgbClr w14:val="000000">
                    <w14:alpha w14:val="60000"/>
                  </w14:srgbClr>
                </w14:shadow>
              </w:rPr>
              <w:t xml:space="preserve">Dejan Đorđević, Srđan Bogetić, </w:t>
            </w:r>
            <w:r w:rsidRPr="00587E73">
              <w:rPr>
                <w:b/>
                <w:color w:val="0000FF"/>
                <w:lang w:val="sr-Latn-CS"/>
                <w14:shadow w14:blurRad="50800" w14:dist="38100" w14:dir="2700000" w14:sx="100000" w14:sy="100000" w14:kx="0" w14:ky="0" w14:algn="tl">
                  <w14:srgbClr w14:val="000000">
                    <w14:alpha w14:val="60000"/>
                  </w14:srgbClr>
                </w14:shadow>
              </w:rPr>
              <w:t>Cariša Bešić</w:t>
            </w:r>
            <w:r w:rsidRPr="00587E73">
              <w:rPr>
                <w:color w:val="0000FF"/>
                <w:lang w:val="sr-Latn-CS"/>
                <w14:shadow w14:blurRad="50800" w14:dist="38100" w14:dir="2700000" w14:sx="100000" w14:sy="100000" w14:kx="0" w14:ky="0" w14:algn="tl">
                  <w14:srgbClr w14:val="000000">
                    <w14:alpha w14:val="60000"/>
                  </w14:srgbClr>
                </w14:shadow>
              </w:rPr>
              <w:t>,</w:t>
            </w:r>
            <w:r w:rsidRPr="00587E73">
              <w:rPr>
                <w:bCs/>
                <w:color w:val="0000FF"/>
                <w:lang w:val="sr-Latn-CS"/>
                <w14:shadow w14:blurRad="50800" w14:dist="38100" w14:dir="2700000" w14:sx="100000" w14:sy="100000" w14:kx="0" w14:ky="0" w14:algn="tl">
                  <w14:srgbClr w14:val="000000">
                    <w14:alpha w14:val="60000"/>
                  </w14:srgbClr>
                </w14:shadow>
              </w:rPr>
              <w:t xml:space="preserve"> </w:t>
            </w:r>
            <w:hyperlink r:id="rId67" w:history="1">
              <w:r w:rsidRPr="00587E73">
                <w:rPr>
                  <w:bCs/>
                  <w:color w:val="0000FF"/>
                  <w:u w:val="single"/>
                  <w:lang w:val="sr-Latn-CS"/>
                  <w14:shadow w14:blurRad="50800" w14:dist="38100" w14:dir="2700000" w14:sx="100000" w14:sy="100000" w14:kx="0" w14:ky="0" w14:algn="tl">
                    <w14:srgbClr w14:val="000000">
                      <w14:alpha w14:val="60000"/>
                    </w14:srgbClr>
                  </w14:shadow>
                </w:rPr>
                <w:t>Corporate Social Responsibility and Quality Improvement</w:t>
              </w:r>
            </w:hyperlink>
            <w:r w:rsidRPr="00587E73">
              <w:rPr>
                <w:bCs/>
                <w:color w:val="0000FF"/>
                <w:lang w:val="sr-Latn-CS"/>
                <w14:shadow w14:blurRad="50800" w14:dist="38100" w14:dir="2700000" w14:sx="100000" w14:sy="100000" w14:kx="0" w14:ky="0" w14:algn="tl">
                  <w14:srgbClr w14:val="000000">
                    <w14:alpha w14:val="60000"/>
                  </w14:srgbClr>
                </w14:shadow>
              </w:rPr>
              <w:t>,</w:t>
            </w:r>
            <w:r w:rsidRPr="00587E73">
              <w:rPr>
                <w:color w:val="0000FF"/>
                <w:lang w:val="sr-Latn-CS"/>
                <w14:shadow w14:blurRad="50800" w14:dist="38100" w14:dir="2700000" w14:sx="100000" w14:sy="100000" w14:kx="0" w14:ky="0" w14:algn="tl">
                  <w14:srgbClr w14:val="000000">
                    <w14:alpha w14:val="60000"/>
                  </w14:srgbClr>
                </w14:shadow>
              </w:rPr>
              <w:t xml:space="preserve"> </w:t>
            </w:r>
            <w:r w:rsidRPr="00587E73">
              <w:rPr>
                <w:color w:val="0000FF"/>
                <w:lang w:val="sr-Cyrl-CS"/>
                <w14:shadow w14:blurRad="50800" w14:dist="38100" w14:dir="2700000" w14:sx="100000" w14:sy="100000" w14:kx="0" w14:ky="0" w14:algn="tl">
                  <w14:srgbClr w14:val="000000">
                    <w14:alpha w14:val="60000"/>
                  </w14:srgbClr>
                </w14:shadow>
              </w:rPr>
              <w:t xml:space="preserve">3. </w:t>
            </w:r>
            <w:r w:rsidRPr="00587E73">
              <w:rPr>
                <w:color w:val="0000FF"/>
                <w:lang w:val="sr-Latn-CS"/>
                <w14:shadow w14:blurRad="50800" w14:dist="38100" w14:dir="2700000" w14:sx="100000" w14:sy="100000" w14:kx="0" w14:ky="0" w14:algn="tl">
                  <w14:srgbClr w14:val="000000">
                    <w14:alpha w14:val="60000"/>
                  </w14:srgbClr>
                </w14:shadow>
              </w:rPr>
              <w:t>International Quality Conference, May 2009., Kragujevac, Faculty of mechanical engineering Kragujevac, Center for Quality Kragujevac, pages</w:t>
            </w:r>
            <w:r w:rsidRPr="00587E73">
              <w:rPr>
                <w:color w:val="0000FF"/>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119-127, ISBN 978-86-86663-34-4.</w:t>
            </w:r>
            <w:r w:rsidRPr="00587E73">
              <w:rPr>
                <w:color w:val="0000FF"/>
                <w14:shadow w14:blurRad="50800" w14:dist="38100" w14:dir="2700000" w14:sx="100000" w14:sy="100000" w14:kx="0" w14:ky="0" w14:algn="tl">
                  <w14:srgbClr w14:val="000000">
                    <w14:alpha w14:val="60000"/>
                  </w14:srgbClr>
                </w14:shadow>
              </w:rPr>
              <w:t xml:space="preserve"> </w:t>
            </w:r>
            <w:r w:rsidRPr="00587E73">
              <w:rPr>
                <w:b/>
                <w:i/>
                <w:color w:val="0000FF"/>
                <w:lang w:val="sr-Latn-CS"/>
                <w14:shadow w14:blurRad="50800" w14:dist="38100" w14:dir="2700000" w14:sx="100000" w14:sy="100000" w14:kx="0" w14:ky="0" w14:algn="tl">
                  <w14:srgbClr w14:val="000000">
                    <w14:alpha w14:val="60000"/>
                  </w14:srgbClr>
                </w14:shadow>
              </w:rPr>
              <w:t>[М</w:t>
            </w:r>
            <w:r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Pr="00587E73">
              <w:rPr>
                <w:b/>
                <w:i/>
                <w:color w:val="0000FF"/>
                <w:lang w:val="sr-Latn-CS"/>
                <w14:shadow w14:blurRad="50800" w14:dist="38100" w14:dir="2700000" w14:sx="100000" w14:sy="100000" w14:kx="0" w14:ky="0" w14:algn="tl">
                  <w14:srgbClr w14:val="000000">
                    <w14:alpha w14:val="60000"/>
                  </w14:srgbClr>
                </w14:shadow>
              </w:rPr>
              <w:t>]</w:t>
            </w:r>
          </w:p>
          <w:p w:rsidR="00B519CA" w:rsidRPr="00587E73" w:rsidRDefault="00B519CA" w:rsidP="006710B1">
            <w:pPr>
              <w:numPr>
                <w:ilvl w:val="0"/>
                <w:numId w:val="34"/>
              </w:numPr>
              <w:jc w:val="both"/>
              <w:rPr>
                <w:color w:val="0000FF"/>
                <w:lang w:val="sr-Latn-CS"/>
                <w14:shadow w14:blurRad="50800" w14:dist="38100" w14:dir="2700000" w14:sx="100000" w14:sy="100000" w14:kx="0" w14:ky="0" w14:algn="tl">
                  <w14:srgbClr w14:val="000000">
                    <w14:alpha w14:val="60000"/>
                  </w14:srgbClr>
                </w14:shadow>
              </w:rPr>
            </w:pPr>
            <w:r w:rsidRPr="00587E73">
              <w:rPr>
                <w:color w:val="0000FF"/>
                <w:lang w:val="sr-Latn-CS"/>
                <w14:shadow w14:blurRad="50800" w14:dist="38100" w14:dir="2700000" w14:sx="100000" w14:sy="100000" w14:kx="0" w14:ky="0" w14:algn="tl">
                  <w14:srgbClr w14:val="000000">
                    <w14:alpha w14:val="60000"/>
                  </w14:srgbClr>
                </w14:shadow>
              </w:rPr>
              <w:t xml:space="preserve">Dejan Đorđević, Dragan Ćoćkalo, </w:t>
            </w:r>
            <w:r w:rsidRPr="00587E73">
              <w:rPr>
                <w:b/>
                <w:color w:val="0000FF"/>
                <w:lang w:val="sr-Latn-CS"/>
                <w14:shadow w14:blurRad="50800" w14:dist="38100" w14:dir="2700000" w14:sx="100000" w14:sy="100000" w14:kx="0" w14:ky="0" w14:algn="tl">
                  <w14:srgbClr w14:val="000000">
                    <w14:alpha w14:val="60000"/>
                  </w14:srgbClr>
                </w14:shadow>
              </w:rPr>
              <w:t>Cariša Bešić,</w:t>
            </w:r>
            <w:r w:rsidRPr="00587E73">
              <w:rPr>
                <w:color w:val="0000FF"/>
                <w:lang w:val="sr-Latn-CS"/>
                <w14:shadow w14:blurRad="50800" w14:dist="38100" w14:dir="2700000" w14:sx="100000" w14:sy="100000" w14:kx="0" w14:ky="0" w14:algn="tl">
                  <w14:srgbClr w14:val="000000">
                    <w14:alpha w14:val="60000"/>
                  </w14:srgbClr>
                </w14:shadow>
              </w:rPr>
              <w:t xml:space="preserve"> </w:t>
            </w:r>
            <w:hyperlink r:id="rId68" w:history="1">
              <w:r w:rsidRPr="00587E73">
                <w:rPr>
                  <w:bCs/>
                  <w:color w:val="0000FF"/>
                  <w:u w:val="single"/>
                  <w:lang w:val="sr-Latn-CS"/>
                  <w14:shadow w14:blurRad="50800" w14:dist="38100" w14:dir="2700000" w14:sx="100000" w14:sy="100000" w14:kx="0" w14:ky="0" w14:algn="tl">
                    <w14:srgbClr w14:val="000000">
                      <w14:alpha w14:val="60000"/>
                    </w14:srgbClr>
                  </w14:shadow>
                </w:rPr>
                <w:t>The Model of Business Strategy for Providing Satisfaction of Customer Requirements</w:t>
              </w:r>
            </w:hyperlink>
            <w:r w:rsidRPr="00587E73">
              <w:rPr>
                <w:color w:val="0000FF"/>
                <w:lang w:val="sr-Latn-CS"/>
                <w14:shadow w14:blurRad="50800" w14:dist="38100" w14:dir="2700000" w14:sx="100000" w14:sy="100000" w14:kx="0" w14:ky="0" w14:algn="tl">
                  <w14:srgbClr w14:val="000000">
                    <w14:alpha w14:val="60000"/>
                  </w14:srgbClr>
                </w14:shadow>
              </w:rPr>
              <w:t xml:space="preserve">, </w:t>
            </w:r>
            <w:r w:rsidRPr="00587E73">
              <w:rPr>
                <w:color w:val="0000FF"/>
                <w:lang w:val="sr-Cyrl-CS"/>
                <w14:shadow w14:blurRad="50800" w14:dist="38100" w14:dir="2700000" w14:sx="100000" w14:sy="100000" w14:kx="0" w14:ky="0" w14:algn="tl">
                  <w14:srgbClr w14:val="000000">
                    <w14:alpha w14:val="60000"/>
                  </w14:srgbClr>
                </w14:shadow>
              </w:rPr>
              <w:t>6</w:t>
            </w:r>
            <w:r w:rsidRPr="00587E73">
              <w:rPr>
                <w:color w:val="0000FF"/>
                <w:lang w:val="sr-Latn-CS"/>
                <w14:shadow w14:blurRad="50800" w14:dist="38100" w14:dir="2700000" w14:sx="100000" w14:sy="100000" w14:kx="0" w14:ky="0" w14:algn="tl">
                  <w14:srgbClr w14:val="000000">
                    <w14:alpha w14:val="60000"/>
                  </w14:srgbClr>
                </w14:shadow>
              </w:rPr>
              <w:t>. Research/Expert Conference Quality 2009., Faculty of mechanical engineering in Zenica, University Erlangen – Nuremberg, June 04-07, 2009, Neum, BiH</w:t>
            </w:r>
            <w:r w:rsidRPr="00587E73">
              <w:rPr>
                <w:color w:val="0000FF"/>
                <w:lang w:val="sr-Cyrl-CS"/>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pages</w:t>
            </w:r>
            <w:r w:rsidRPr="00587E73">
              <w:rPr>
                <w:color w:val="0000FF"/>
                <w:lang w:val="sr-Cyrl-CS"/>
                <w14:shadow w14:blurRad="50800" w14:dist="38100" w14:dir="2700000" w14:sx="100000" w14:sy="100000" w14:kx="0" w14:ky="0" w14:algn="tl">
                  <w14:srgbClr w14:val="000000">
                    <w14:alpha w14:val="60000"/>
                  </w14:srgbClr>
                </w14:shadow>
              </w:rPr>
              <w:t xml:space="preserve"> 147-154</w:t>
            </w:r>
            <w:r w:rsidRPr="00587E73">
              <w:rPr>
                <w:color w:val="0000FF"/>
                <w14:shadow w14:blurRad="50800" w14:dist="38100" w14:dir="2700000" w14:sx="100000" w14:sy="100000" w14:kx="0" w14:ky="0" w14:algn="tl">
                  <w14:srgbClr w14:val="000000">
                    <w14:alpha w14:val="60000"/>
                  </w14:srgbClr>
                </w14:shadow>
              </w:rPr>
              <w:t>, ISSN 1512-9268</w:t>
            </w:r>
            <w:r w:rsidRPr="00587E73">
              <w:rPr>
                <w:color w:val="0000FF"/>
                <w:lang w:val="sr-Cyrl-CS"/>
                <w14:shadow w14:blurRad="50800" w14:dist="38100" w14:dir="2700000" w14:sx="100000" w14:sy="100000" w14:kx="0" w14:ky="0" w14:algn="tl">
                  <w14:srgbClr w14:val="000000">
                    <w14:alpha w14:val="60000"/>
                  </w14:srgbClr>
                </w14:shadow>
              </w:rPr>
              <w:t>.</w:t>
            </w:r>
            <w:r w:rsidRPr="00587E73">
              <w:rPr>
                <w:color w:val="0000FF"/>
                <w14:shadow w14:blurRad="50800" w14:dist="38100" w14:dir="2700000" w14:sx="100000" w14:sy="100000" w14:kx="0" w14:ky="0" w14:algn="tl">
                  <w14:srgbClr w14:val="000000">
                    <w14:alpha w14:val="60000"/>
                  </w14:srgbClr>
                </w14:shadow>
              </w:rPr>
              <w:t xml:space="preserve"> </w:t>
            </w:r>
            <w:r w:rsidRPr="00587E73">
              <w:rPr>
                <w:b/>
                <w:i/>
                <w:color w:val="0000FF"/>
                <w:lang w:val="sr-Latn-CS"/>
                <w14:shadow w14:blurRad="50800" w14:dist="38100" w14:dir="2700000" w14:sx="100000" w14:sy="100000" w14:kx="0" w14:ky="0" w14:algn="tl">
                  <w14:srgbClr w14:val="000000">
                    <w14:alpha w14:val="60000"/>
                  </w14:srgbClr>
                </w14:shadow>
              </w:rPr>
              <w:t>[М</w:t>
            </w:r>
            <w:r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Pr="00587E73">
              <w:rPr>
                <w:b/>
                <w:i/>
                <w:color w:val="0000FF"/>
                <w:lang w:val="sr-Latn-CS"/>
                <w14:shadow w14:blurRad="50800" w14:dist="38100" w14:dir="2700000" w14:sx="100000" w14:sy="100000" w14:kx="0" w14:ky="0" w14:algn="tl">
                  <w14:srgbClr w14:val="000000">
                    <w14:alpha w14:val="60000"/>
                  </w14:srgbClr>
                </w14:shadow>
              </w:rPr>
              <w:t>]</w:t>
            </w:r>
          </w:p>
          <w:p w:rsidR="00B519CA" w:rsidRPr="00587E73" w:rsidRDefault="00B519CA" w:rsidP="006710B1">
            <w:pPr>
              <w:numPr>
                <w:ilvl w:val="0"/>
                <w:numId w:val="34"/>
              </w:numPr>
              <w:jc w:val="both"/>
              <w:rPr>
                <w:color w:val="0000FF"/>
                <w:lang w:val="sr-Latn-CS"/>
                <w14:shadow w14:blurRad="50800" w14:dist="38100" w14:dir="2700000" w14:sx="100000" w14:sy="100000" w14:kx="0" w14:ky="0" w14:algn="tl">
                  <w14:srgbClr w14:val="000000">
                    <w14:alpha w14:val="60000"/>
                  </w14:srgbClr>
                </w14:shadow>
              </w:rPr>
            </w:pPr>
            <w:r w:rsidRPr="00587E73">
              <w:rPr>
                <w:color w:val="0000FF"/>
                <w:lang w:val="sr-Latn-RS"/>
                <w14:shadow w14:blurRad="50800" w14:dist="38100" w14:dir="2700000" w14:sx="100000" w14:sy="100000" w14:kx="0" w14:ky="0" w14:algn="tl">
                  <w14:srgbClr w14:val="000000">
                    <w14:alpha w14:val="60000"/>
                  </w14:srgbClr>
                </w14:shadow>
              </w:rPr>
              <w:t xml:space="preserve">Rifet Đogić, </w:t>
            </w:r>
            <w:r w:rsidRPr="00587E73">
              <w:rPr>
                <w:b/>
                <w:color w:val="0000FF"/>
                <w:lang w:val="sr-Latn-RS"/>
                <w14:shadow w14:blurRad="50800" w14:dist="38100" w14:dir="2700000" w14:sx="100000" w14:sy="100000" w14:kx="0" w14:ky="0" w14:algn="tl">
                  <w14:srgbClr w14:val="000000">
                    <w14:alpha w14:val="60000"/>
                  </w14:srgbClr>
                </w14:shadow>
              </w:rPr>
              <w:t>Cariša Bešić</w:t>
            </w:r>
            <w:r w:rsidRPr="00587E73">
              <w:rPr>
                <w:color w:val="0000FF"/>
                <w:lang w:val="sr-Latn-RS"/>
                <w14:shadow w14:blurRad="50800" w14:dist="38100" w14:dir="2700000" w14:sx="100000" w14:sy="100000" w14:kx="0" w14:ky="0" w14:algn="tl">
                  <w14:srgbClr w14:val="000000">
                    <w14:alpha w14:val="60000"/>
                  </w14:srgbClr>
                </w14:shadow>
              </w:rPr>
              <w:t xml:space="preserve">, Dženan Kulović, Đenana Čolaković, </w:t>
            </w:r>
            <w:hyperlink r:id="rId69" w:history="1">
              <w:r w:rsidRPr="00587E73">
                <w:rPr>
                  <w:color w:val="0000FF"/>
                  <w:u w:val="single"/>
                  <w:lang w:val="sr-Latn-RS"/>
                  <w14:shadow w14:blurRad="50800" w14:dist="38100" w14:dir="2700000" w14:sx="100000" w14:sy="100000" w14:kx="0" w14:ky="0" w14:algn="tl">
                    <w14:srgbClr w14:val="000000">
                      <w14:alpha w14:val="60000"/>
                    </w14:srgbClr>
                  </w14:shadow>
                </w:rPr>
                <w:t>Learning of behaviour of employees in the company as determination of the quality management</w:t>
              </w:r>
            </w:hyperlink>
            <w:r w:rsidRPr="00587E73">
              <w:rPr>
                <w:color w:val="0000FF"/>
                <w:lang w:val="sr-Latn-RS"/>
                <w14:shadow w14:blurRad="50800" w14:dist="38100" w14:dir="2700000" w14:sx="100000" w14:sy="100000" w14:kx="0" w14:ky="0" w14:algn="tl">
                  <w14:srgbClr w14:val="000000">
                    <w14:alpha w14:val="60000"/>
                  </w14:srgbClr>
                </w14:shadow>
              </w:rPr>
              <w:t>, 9th International Conference „Research and Development in Mechanical Industry“ RaDMI 2009, 16-19 september 2009, Vrnjačka Banja, Serbia, pages 756-761, ISBN 978-86-6075-008-4.</w:t>
            </w:r>
            <w:r w:rsidRPr="00587E73">
              <w:rPr>
                <w:color w:val="0000FF"/>
                <w14:shadow w14:blurRad="50800" w14:dist="38100" w14:dir="2700000" w14:sx="100000" w14:sy="100000" w14:kx="0" w14:ky="0" w14:algn="tl">
                  <w14:srgbClr w14:val="000000">
                    <w14:alpha w14:val="60000"/>
                  </w14:srgbClr>
                </w14:shadow>
              </w:rPr>
              <w:t xml:space="preserve"> </w:t>
            </w:r>
            <w:r w:rsidRPr="00587E73">
              <w:rPr>
                <w:b/>
                <w:i/>
                <w:color w:val="0000FF"/>
                <w:lang w:val="sr-Latn-CS"/>
                <w14:shadow w14:blurRad="50800" w14:dist="38100" w14:dir="2700000" w14:sx="100000" w14:sy="100000" w14:kx="0" w14:ky="0" w14:algn="tl">
                  <w14:srgbClr w14:val="000000">
                    <w14:alpha w14:val="60000"/>
                  </w14:srgbClr>
                </w14:shadow>
              </w:rPr>
              <w:t>[М</w:t>
            </w:r>
            <w:r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Pr="00587E73">
              <w:rPr>
                <w:b/>
                <w:i/>
                <w:color w:val="0000FF"/>
                <w:lang w:val="sr-Latn-CS"/>
                <w14:shadow w14:blurRad="50800" w14:dist="38100" w14:dir="2700000" w14:sx="100000" w14:sy="100000" w14:kx="0" w14:ky="0" w14:algn="tl">
                  <w14:srgbClr w14:val="000000">
                    <w14:alpha w14:val="60000"/>
                  </w14:srgbClr>
                </w14:shadow>
              </w:rPr>
              <w:t>]</w:t>
            </w:r>
          </w:p>
          <w:p w:rsidR="00B519CA" w:rsidRPr="00587E73" w:rsidRDefault="00B519CA" w:rsidP="006710B1">
            <w:pPr>
              <w:numPr>
                <w:ilvl w:val="0"/>
                <w:numId w:val="34"/>
              </w:numPr>
              <w:jc w:val="both"/>
              <w:rPr>
                <w:color w:val="0000FF"/>
                <w:lang w:val="sr-Latn-CS"/>
                <w14:shadow w14:blurRad="50800" w14:dist="38100" w14:dir="2700000" w14:sx="100000" w14:sy="100000" w14:kx="0" w14:ky="0" w14:algn="tl">
                  <w14:srgbClr w14:val="000000">
                    <w14:alpha w14:val="60000"/>
                  </w14:srgbClr>
                </w14:shadow>
              </w:rPr>
            </w:pPr>
            <w:r w:rsidRPr="00587E73">
              <w:rPr>
                <w:b/>
                <w:color w:val="0000FF"/>
                <w:lang w:val="sr-Latn-CS"/>
                <w14:shadow w14:blurRad="50800" w14:dist="38100" w14:dir="2700000" w14:sx="100000" w14:sy="100000" w14:kx="0" w14:ky="0" w14:algn="tl">
                  <w14:srgbClr w14:val="000000">
                    <w14:alpha w14:val="60000"/>
                  </w14:srgbClr>
                </w14:shadow>
              </w:rPr>
              <w:t>Cariša Bešić,</w:t>
            </w:r>
            <w:r w:rsidRPr="00587E73">
              <w:rPr>
                <w:color w:val="0000FF"/>
                <w:lang w:val="sr-Latn-CS"/>
                <w14:shadow w14:blurRad="50800" w14:dist="38100" w14:dir="2700000" w14:sx="100000" w14:sy="100000" w14:kx="0" w14:ky="0" w14:algn="tl">
                  <w14:srgbClr w14:val="000000">
                    <w14:alpha w14:val="60000"/>
                  </w14:srgbClr>
                </w14:shadow>
              </w:rPr>
              <w:t xml:space="preserve"> Dejan Đorđević, Dragan Ćoćkalo, Snežana Bešić, </w:t>
            </w:r>
            <w:hyperlink r:id="rId70" w:history="1">
              <w:r w:rsidRPr="00587E73">
                <w:rPr>
                  <w:color w:val="0000FF"/>
                  <w:u w:val="single"/>
                  <w:lang w:val="sr-Latn-CS"/>
                  <w14:shadow w14:blurRad="50800" w14:dist="38100" w14:dir="2700000" w14:sx="100000" w14:sy="100000" w14:kx="0" w14:ky="0" w14:algn="tl">
                    <w14:srgbClr w14:val="000000">
                      <w14:alpha w14:val="60000"/>
                    </w14:srgbClr>
                  </w14:shadow>
                </w:rPr>
                <w:t>The Corporative social responsibility as a base of business</w:t>
              </w:r>
            </w:hyperlink>
            <w:r w:rsidRPr="00587E73">
              <w:rPr>
                <w:color w:val="0000FF"/>
                <w:lang w:val="sr-Latn-CS"/>
                <w14:shadow w14:blurRad="50800" w14:dist="38100" w14:dir="2700000" w14:sx="100000" w14:sy="100000" w14:kx="0" w14:ky="0" w14:algn="tl">
                  <w14:srgbClr w14:val="000000">
                    <w14:alpha w14:val="60000"/>
                  </w14:srgbClr>
                </w14:shadow>
              </w:rPr>
              <w:t>,</w:t>
            </w:r>
            <w:r w:rsidRPr="00587E73">
              <w:rPr>
                <w:b/>
                <w:color w:val="0000FF"/>
                <w:lang w:val="sr-Latn-CS"/>
                <w14:shadow w14:blurRad="50800" w14:dist="38100" w14:dir="2700000" w14:sx="100000" w14:sy="100000" w14:kx="0" w14:ky="0" w14:algn="tl">
                  <w14:srgbClr w14:val="000000">
                    <w14:alpha w14:val="60000"/>
                  </w14:srgbClr>
                </w14:shadow>
              </w:rPr>
              <w:t xml:space="preserve"> </w:t>
            </w:r>
            <w:r w:rsidRPr="00587E73">
              <w:rPr>
                <w:color w:val="0000FF"/>
                <w:lang w:val="sr-Cyrl-CS"/>
                <w14:shadow w14:blurRad="50800" w14:dist="38100" w14:dir="2700000" w14:sx="100000" w14:sy="100000" w14:kx="0" w14:ky="0" w14:algn="tl">
                  <w14:srgbClr w14:val="000000">
                    <w14:alpha w14:val="60000"/>
                  </w14:srgbClr>
                </w14:shadow>
              </w:rPr>
              <w:t>1</w:t>
            </w:r>
            <w:r w:rsidRPr="00587E73">
              <w:rPr>
                <w:color w:val="0000FF"/>
                <w:lang w:val="sr-Latn-CS"/>
                <w14:shadow w14:blurRad="50800" w14:dist="38100" w14:dir="2700000" w14:sx="100000" w14:sy="100000" w14:kx="0" w14:ky="0" w14:algn="tl">
                  <w14:srgbClr w14:val="000000">
                    <w14:alpha w14:val="60000"/>
                  </w14:srgbClr>
                </w14:shadow>
              </w:rPr>
              <w:t>3</w:t>
            </w:r>
            <w:r w:rsidRPr="00587E73">
              <w:rPr>
                <w:color w:val="0000FF"/>
                <w:lang w:val="sr-Cyrl-CS"/>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International Research/Expert Conference „</w:t>
            </w:r>
            <w:r w:rsidRPr="00587E73">
              <w:rPr>
                <w:bCs/>
                <w:color w:val="0000FF"/>
                <w:lang w:val="sr-Latn-CS"/>
                <w14:shadow w14:blurRad="50800" w14:dist="38100" w14:dir="2700000" w14:sx="100000" w14:sy="100000" w14:kx="0" w14:ky="0" w14:algn="tl">
                  <w14:srgbClr w14:val="000000">
                    <w14:alpha w14:val="60000"/>
                  </w14:srgbClr>
                </w14:shadow>
              </w:rPr>
              <w:t>Trends in the development of machinery and accociated tehnology – TMT 2009</w:t>
            </w:r>
            <w:r w:rsidRPr="00587E73">
              <w:rPr>
                <w:color w:val="0000FF"/>
                <w:lang w:val="sr-Latn-CS"/>
                <w14:shadow w14:blurRad="50800" w14:dist="38100" w14:dir="2700000" w14:sx="100000" w14:sy="100000" w14:kx="0" w14:ky="0" w14:algn="tl">
                  <w14:srgbClr w14:val="000000">
                    <w14:alpha w14:val="60000"/>
                  </w14:srgbClr>
                </w14:shadow>
              </w:rPr>
              <w:t>“, Hammamet Tunisia, 16-21. october 2009., Muhendislik Fakultesi Istanbul, ETSEI de Barcelona, Faculty of mechanical engineering in Zenica, pages 245-248, ISBN 1840-4944.</w:t>
            </w:r>
            <w:r w:rsidRPr="00587E73">
              <w:rPr>
                <w:color w:val="0000FF"/>
                <w14:shadow w14:blurRad="50800" w14:dist="38100" w14:dir="2700000" w14:sx="100000" w14:sy="100000" w14:kx="0" w14:ky="0" w14:algn="tl">
                  <w14:srgbClr w14:val="000000">
                    <w14:alpha w14:val="60000"/>
                  </w14:srgbClr>
                </w14:shadow>
              </w:rPr>
              <w:t xml:space="preserve"> </w:t>
            </w:r>
            <w:r w:rsidRPr="00587E73">
              <w:rPr>
                <w:b/>
                <w:i/>
                <w:color w:val="0000FF"/>
                <w:lang w:val="sr-Latn-CS"/>
                <w14:shadow w14:blurRad="50800" w14:dist="38100" w14:dir="2700000" w14:sx="100000" w14:sy="100000" w14:kx="0" w14:ky="0" w14:algn="tl">
                  <w14:srgbClr w14:val="000000">
                    <w14:alpha w14:val="60000"/>
                  </w14:srgbClr>
                </w14:shadow>
              </w:rPr>
              <w:t>[М</w:t>
            </w:r>
            <w:r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Pr="00587E73">
              <w:rPr>
                <w:b/>
                <w:i/>
                <w:color w:val="0000FF"/>
                <w:lang w:val="sr-Latn-CS"/>
                <w14:shadow w14:blurRad="50800" w14:dist="38100" w14:dir="2700000" w14:sx="100000" w14:sy="100000" w14:kx="0" w14:ky="0" w14:algn="tl">
                  <w14:srgbClr w14:val="000000">
                    <w14:alpha w14:val="60000"/>
                  </w14:srgbClr>
                </w14:shadow>
              </w:rPr>
              <w:t>]</w:t>
            </w:r>
          </w:p>
          <w:p w:rsidR="00B519CA" w:rsidRPr="00587E73" w:rsidRDefault="00B519CA" w:rsidP="006710B1">
            <w:pPr>
              <w:numPr>
                <w:ilvl w:val="0"/>
                <w:numId w:val="34"/>
              </w:numPr>
              <w:jc w:val="both"/>
              <w:rPr>
                <w:color w:val="0000FF"/>
                <w:lang w:val="sr-Latn-CS"/>
                <w14:shadow w14:blurRad="50800" w14:dist="38100" w14:dir="2700000" w14:sx="100000" w14:sy="100000" w14:kx="0" w14:ky="0" w14:algn="tl">
                  <w14:srgbClr w14:val="000000">
                    <w14:alpha w14:val="60000"/>
                  </w14:srgbClr>
                </w14:shadow>
              </w:rPr>
            </w:pPr>
            <w:r w:rsidRPr="00587E73">
              <w:rPr>
                <w:b/>
                <w:color w:val="0000FF"/>
                <w:lang w:val="hr-HR"/>
                <w14:shadow w14:blurRad="50800" w14:dist="38100" w14:dir="2700000" w14:sx="100000" w14:sy="100000" w14:kx="0" w14:ky="0" w14:algn="tl">
                  <w14:srgbClr w14:val="000000">
                    <w14:alpha w14:val="60000"/>
                  </w14:srgbClr>
                </w14:shadow>
              </w:rPr>
              <w:t>Цариша Бешић,</w:t>
            </w:r>
            <w:r w:rsidRPr="00587E73">
              <w:rPr>
                <w:color w:val="0000FF"/>
                <w:lang w:val="hr-HR"/>
                <w14:shadow w14:blurRad="50800" w14:dist="38100" w14:dir="2700000" w14:sx="100000" w14:sy="100000" w14:kx="0" w14:ky="0" w14:algn="tl">
                  <w14:srgbClr w14:val="000000">
                    <w14:alpha w14:val="60000"/>
                  </w14:srgbClr>
                </w14:shadow>
              </w:rPr>
              <w:t xml:space="preserve"> Звонко Сајферт</w:t>
            </w:r>
            <w:r w:rsidRPr="00587E73">
              <w:rPr>
                <w:color w:val="0000FF"/>
                <w:lang w:val="sr-Cyrl-CS"/>
                <w14:shadow w14:blurRad="50800" w14:dist="38100" w14:dir="2700000" w14:sx="100000" w14:sy="100000" w14:kx="0" w14:ky="0" w14:algn="tl">
                  <w14:srgbClr w14:val="000000">
                    <w14:alpha w14:val="60000"/>
                  </w14:srgbClr>
                </w14:shadow>
              </w:rPr>
              <w:t xml:space="preserve">, </w:t>
            </w:r>
            <w:r w:rsidRPr="00587E73">
              <w:rPr>
                <w:color w:val="0000FF"/>
                <w:lang w:val="hr-HR"/>
                <w14:shadow w14:blurRad="50800" w14:dist="38100" w14:dir="2700000" w14:sx="100000" w14:sy="100000" w14:kx="0" w14:ky="0" w14:algn="tl">
                  <w14:srgbClr w14:val="000000">
                    <w14:alpha w14:val="60000"/>
                  </w14:srgbClr>
                </w14:shadow>
              </w:rPr>
              <w:t>Мирела Кљајић-Дервић</w:t>
            </w:r>
            <w:r w:rsidRPr="00587E73">
              <w:rPr>
                <w:color w:val="0000FF"/>
                <w:lang w:val="sr-Cyrl-CS"/>
                <w14:shadow w14:blurRad="50800" w14:dist="38100" w14:dir="2700000" w14:sx="100000" w14:sy="100000" w14:kx="0" w14:ky="0" w14:algn="tl">
                  <w14:srgbClr w14:val="000000">
                    <w14:alpha w14:val="60000"/>
                  </w14:srgbClr>
                </w14:shadow>
              </w:rPr>
              <w:t xml:space="preserve">, </w:t>
            </w:r>
            <w:r w:rsidRPr="00587E73">
              <w:rPr>
                <w:color w:val="0000FF"/>
                <w:lang w:val="hr-HR"/>
                <w14:shadow w14:blurRad="50800" w14:dist="38100" w14:dir="2700000" w14:sx="100000" w14:sy="100000" w14:kx="0" w14:ky="0" w14:algn="tl">
                  <w14:srgbClr w14:val="000000">
                    <w14:alpha w14:val="60000"/>
                  </w14:srgbClr>
                </w14:shadow>
              </w:rPr>
              <w:t>Зорица Крњевић-Мишковић</w:t>
            </w:r>
            <w:r w:rsidRPr="00587E73">
              <w:rPr>
                <w:color w:val="0000FF"/>
                <w:lang w:val="sr-Cyrl-CS"/>
                <w14:shadow w14:blurRad="50800" w14:dist="38100" w14:dir="2700000" w14:sx="100000" w14:sy="100000" w14:kx="0" w14:ky="0" w14:algn="tl">
                  <w14:srgbClr w14:val="000000">
                    <w14:alpha w14:val="60000"/>
                  </w14:srgbClr>
                </w14:shadow>
              </w:rPr>
              <w:t xml:space="preserve">, </w:t>
            </w:r>
            <w:hyperlink r:id="rId71" w:history="1">
              <w:r w:rsidRPr="00587E73">
                <w:rPr>
                  <w:color w:val="0000FF"/>
                  <w:u w:val="single"/>
                  <w:lang w:val="hr-HR"/>
                  <w14:shadow w14:blurRad="50800" w14:dist="38100" w14:dir="2700000" w14:sx="100000" w14:sy="100000" w14:kx="0" w14:ky="0" w14:algn="tl">
                    <w14:srgbClr w14:val="000000">
                      <w14:alpha w14:val="60000"/>
                    </w14:srgbClr>
                  </w14:shadow>
                </w:rPr>
                <w:t>Улога извршног руководства у процесу</w:t>
              </w:r>
              <w:r w:rsidRPr="00587E73">
                <w:rPr>
                  <w:color w:val="0000FF"/>
                  <w:u w:val="single"/>
                  <w:lang w:val="sr-Cyrl-CS"/>
                  <w14:shadow w14:blurRad="50800" w14:dist="38100" w14:dir="2700000" w14:sx="100000" w14:sy="100000" w14:kx="0" w14:ky="0" w14:algn="tl">
                    <w14:srgbClr w14:val="000000">
                      <w14:alpha w14:val="60000"/>
                    </w14:srgbClr>
                  </w14:shadow>
                </w:rPr>
                <w:t xml:space="preserve"> </w:t>
              </w:r>
              <w:r w:rsidRPr="00587E73">
                <w:rPr>
                  <w:color w:val="0000FF"/>
                  <w:u w:val="single"/>
                  <w:lang w:val="hr-HR"/>
                  <w14:shadow w14:blurRad="50800" w14:dist="38100" w14:dir="2700000" w14:sx="100000" w14:sy="100000" w14:kx="0" w14:ky="0" w14:algn="tl">
                    <w14:srgbClr w14:val="000000">
                      <w14:alpha w14:val="60000"/>
                    </w14:srgbClr>
                  </w14:shadow>
                </w:rPr>
                <w:t>унапређења конкурентности</w:t>
              </w:r>
              <w:r w:rsidRPr="00587E73">
                <w:rPr>
                  <w:color w:val="0000FF"/>
                  <w:u w:val="single"/>
                  <w:lang w:val="sr-Cyrl-CS"/>
                  <w14:shadow w14:blurRad="50800" w14:dist="38100" w14:dir="2700000" w14:sx="100000" w14:sy="100000" w14:kx="0" w14:ky="0" w14:algn="tl">
                    <w14:srgbClr w14:val="000000">
                      <w14:alpha w14:val="60000"/>
                    </w14:srgbClr>
                  </w14:shadow>
                </w:rPr>
                <w:t xml:space="preserve"> </w:t>
              </w:r>
              <w:r w:rsidRPr="00587E73">
                <w:rPr>
                  <w:color w:val="0000FF"/>
                  <w:u w:val="single"/>
                  <w:lang w:val="hr-HR"/>
                  <w14:shadow w14:blurRad="50800" w14:dist="38100" w14:dir="2700000" w14:sx="100000" w14:sy="100000" w14:kx="0" w14:ky="0" w14:algn="tl">
                    <w14:srgbClr w14:val="000000">
                      <w14:alpha w14:val="60000"/>
                    </w14:srgbClr>
                  </w14:shadow>
                </w:rPr>
                <w:t>у савременом пословању</w:t>
              </w:r>
            </w:hyperlink>
            <w:r w:rsidRPr="00587E73">
              <w:rPr>
                <w:color w:val="0000FF"/>
                <w:lang w:val="sr-Cyrl-CS"/>
                <w14:shadow w14:blurRad="50800" w14:dist="38100" w14:dir="2700000" w14:sx="100000" w14:sy="100000" w14:kx="0" w14:ky="0" w14:algn="tl">
                  <w14:srgbClr w14:val="000000">
                    <w14:alpha w14:val="60000"/>
                  </w14:srgbClr>
                </w14:shadow>
              </w:rPr>
              <w:t xml:space="preserve">, </w:t>
            </w:r>
            <w:r w:rsidRPr="00587E73">
              <w:rPr>
                <w:color w:val="0000FF"/>
                <w:lang w:val="hr-HR"/>
                <w14:shadow w14:blurRad="50800" w14:dist="38100" w14:dir="2700000" w14:sx="100000" w14:sy="100000" w14:kx="0" w14:ky="0" w14:algn="tl">
                  <w14:srgbClr w14:val="000000">
                    <w14:alpha w14:val="60000"/>
                  </w14:srgbClr>
                </w14:shadow>
              </w:rPr>
              <w:t>Зборник радова Конференције ЈУСК ICQ</w:t>
            </w:r>
            <w:r w:rsidRPr="00587E73">
              <w:rPr>
                <w:b/>
                <w:color w:val="0000FF"/>
                <w:lang w:val="hr-HR"/>
                <w14:shadow w14:blurRad="50800" w14:dist="38100" w14:dir="2700000" w14:sx="100000" w14:sy="100000" w14:kx="0" w14:ky="0" w14:algn="tl">
                  <w14:srgbClr w14:val="000000">
                    <w14:alpha w14:val="60000"/>
                  </w14:srgbClr>
                </w14:shadow>
              </w:rPr>
              <w:t xml:space="preserve"> </w:t>
            </w:r>
            <w:r w:rsidRPr="00587E73">
              <w:rPr>
                <w:color w:val="0000FF"/>
                <w:lang w:val="sr-Cyrl-CS"/>
                <w14:shadow w14:blurRad="50800" w14:dist="38100" w14:dir="2700000" w14:sx="100000" w14:sy="100000" w14:kx="0" w14:ky="0" w14:algn="tl">
                  <w14:srgbClr w14:val="000000">
                    <w14:alpha w14:val="60000"/>
                  </w14:srgbClr>
                </w14:shadow>
              </w:rPr>
              <w:t xml:space="preserve">2010 - 37. </w:t>
            </w:r>
            <w:r w:rsidRPr="00587E73">
              <w:rPr>
                <w:color w:val="0000FF"/>
                <w:lang w:val="hr-HR"/>
                <w14:shadow w14:blurRad="50800" w14:dist="38100" w14:dir="2700000" w14:sx="100000" w14:sy="100000" w14:kx="0" w14:ky="0" w14:algn="tl">
                  <w14:srgbClr w14:val="000000">
                    <w14:alpha w14:val="60000"/>
                  </w14:srgbClr>
                </w14:shadow>
              </w:rPr>
              <w:t>годишња национална конференција ЈУСК-а: „</w:t>
            </w:r>
            <w:r w:rsidRPr="00587E73">
              <w:rPr>
                <w:i/>
                <w:color w:val="0000FF"/>
                <w:lang w:val="hr-HR"/>
                <w14:shadow w14:blurRad="50800" w14:dist="38100" w14:dir="2700000" w14:sx="100000" w14:sy="100000" w14:kx="0" w14:ky="0" w14:algn="tl">
                  <w14:srgbClr w14:val="000000">
                    <w14:alpha w14:val="60000"/>
                  </w14:srgbClr>
                </w14:shadow>
              </w:rPr>
              <w:t>Ка интегрисаним менаџмент системима“,</w:t>
            </w:r>
            <w:r w:rsidRPr="00587E73">
              <w:rPr>
                <w:color w:val="0000FF"/>
                <w:lang w:val="sr-Latn-CS"/>
                <w14:shadow w14:blurRad="50800" w14:dist="38100" w14:dir="2700000" w14:sx="100000" w14:sy="100000" w14:kx="0" w14:ky="0" w14:algn="tl">
                  <w14:srgbClr w14:val="000000">
                    <w14:alpha w14:val="60000"/>
                  </w14:srgbClr>
                </w14:shadow>
              </w:rPr>
              <w:t xml:space="preserve"> 31</w:t>
            </w:r>
            <w:r w:rsidRPr="00587E73">
              <w:rPr>
                <w:color w:val="0000FF"/>
                <w:lang w:val="sr-Cyrl-CS"/>
                <w14:shadow w14:blurRad="50800" w14:dist="38100" w14:dir="2700000" w14:sx="100000" w14:sy="100000" w14:kx="0" w14:ky="0" w14:algn="tl">
                  <w14:srgbClr w14:val="000000">
                    <w14:alpha w14:val="60000"/>
                  </w14:srgbClr>
                </w14:shadow>
              </w:rPr>
              <w:t xml:space="preserve">. </w:t>
            </w:r>
            <w:r w:rsidRPr="00587E73">
              <w:rPr>
                <w:color w:val="0000FF"/>
                <w:lang w:val="hr-HR"/>
                <w14:shadow w14:blurRad="50800" w14:dist="38100" w14:dir="2700000" w14:sx="100000" w14:sy="100000" w14:kx="0" w14:ky="0" w14:algn="tl">
                  <w14:srgbClr w14:val="000000">
                    <w14:alpha w14:val="60000"/>
                  </w14:srgbClr>
                </w14:shadow>
              </w:rPr>
              <w:t>мај</w:t>
            </w:r>
            <w:r w:rsidRPr="00587E73">
              <w:rPr>
                <w:color w:val="0000FF"/>
                <w:lang w:val="sr-Latn-CS"/>
                <w14:shadow w14:blurRad="50800" w14:dist="38100" w14:dir="2700000" w14:sx="100000" w14:sy="100000" w14:kx="0" w14:ky="0" w14:algn="tl">
                  <w14:srgbClr w14:val="000000">
                    <w14:alpha w14:val="60000"/>
                  </w14:srgbClr>
                </w14:shadow>
              </w:rPr>
              <w:t>-</w:t>
            </w:r>
            <w:r w:rsidRPr="00587E73">
              <w:rPr>
                <w:color w:val="0000FF"/>
                <w:lang w:val="sr-Cyrl-CS"/>
                <w14:shadow w14:blurRad="50800" w14:dist="38100" w14:dir="2700000" w14:sx="100000" w14:sy="100000" w14:kx="0" w14:ky="0" w14:algn="tl">
                  <w14:srgbClr w14:val="000000">
                    <w14:alpha w14:val="60000"/>
                  </w14:srgbClr>
                </w14:shadow>
              </w:rPr>
              <w:t>03.</w:t>
            </w:r>
            <w:r w:rsidRPr="00587E73">
              <w:rPr>
                <w:color w:val="0000FF"/>
                <w:lang w:val="sr-Latn-CS"/>
                <w14:shadow w14:blurRad="50800" w14:dist="38100" w14:dir="2700000" w14:sx="100000" w14:sy="100000" w14:kx="0" w14:ky="0" w14:algn="tl">
                  <w14:srgbClr w14:val="000000">
                    <w14:alpha w14:val="60000"/>
                  </w14:srgbClr>
                </w14:shadow>
              </w:rPr>
              <w:t xml:space="preserve"> јун 20</w:t>
            </w:r>
            <w:r w:rsidRPr="00587E73">
              <w:rPr>
                <w:color w:val="0000FF"/>
                <w:lang w:val="sr-Cyrl-CS"/>
                <w14:shadow w14:blurRad="50800" w14:dist="38100" w14:dir="2700000" w14:sx="100000" w14:sy="100000" w14:kx="0" w14:ky="0" w14:algn="tl">
                  <w14:srgbClr w14:val="000000">
                    <w14:alpha w14:val="60000"/>
                  </w14:srgbClr>
                </w14:shadow>
              </w:rPr>
              <w:t>10</w:t>
            </w:r>
            <w:r w:rsidRPr="00587E73">
              <w:rPr>
                <w:color w:val="0000FF"/>
                <w:lang w:val="sr-Latn-CS"/>
                <w14:shadow w14:blurRad="50800" w14:dist="38100" w14:dir="2700000" w14:sx="100000" w14:sy="100000" w14:kx="0" w14:ky="0" w14:algn="tl">
                  <w14:srgbClr w14:val="000000">
                    <w14:alpha w14:val="60000"/>
                  </w14:srgbClr>
                </w14:shadow>
              </w:rPr>
              <w:t>.</w:t>
            </w:r>
            <w:r w:rsidRPr="00587E73">
              <w:rPr>
                <w:color w:val="0000FF"/>
                <w:lang w:val="sr-Cyrl-CS"/>
                <w14:shadow w14:blurRad="50800" w14:dist="38100" w14:dir="2700000" w14:sx="100000" w14:sy="100000" w14:kx="0" w14:ky="0" w14:algn="tl">
                  <w14:srgbClr w14:val="000000">
                    <w14:alpha w14:val="60000"/>
                  </w14:srgbClr>
                </w14:shadow>
              </w:rPr>
              <w:t>,</w:t>
            </w:r>
            <w:r w:rsidRPr="00587E73">
              <w:rPr>
                <w:color w:val="0000FF"/>
                <w:lang w:val="sr-Latn-CS"/>
                <w14:shadow w14:blurRad="50800" w14:dist="38100" w14:dir="2700000" w14:sx="100000" w14:sy="100000" w14:kx="0" w14:ky="0" w14:algn="tl">
                  <w14:srgbClr w14:val="000000">
                    <w14:alpha w14:val="60000"/>
                  </w14:srgbClr>
                </w14:shadow>
              </w:rPr>
              <w:t xml:space="preserve"> ЈУСК, </w:t>
            </w:r>
            <w:r w:rsidRPr="00587E73">
              <w:rPr>
                <w:color w:val="0000FF"/>
                <w:lang w:val="hr-HR"/>
                <w14:shadow w14:blurRad="50800" w14:dist="38100" w14:dir="2700000" w14:sx="100000" w14:sy="100000" w14:kx="0" w14:ky="0" w14:algn="tl">
                  <w14:srgbClr w14:val="000000">
                    <w14:alpha w14:val="60000"/>
                  </w14:srgbClr>
                </w14:shadow>
              </w:rPr>
              <w:t>Београд</w:t>
            </w:r>
            <w:r w:rsidRPr="00587E73">
              <w:rPr>
                <w:color w:val="0000FF"/>
                <w:lang w:val="sr-Cyrl-CS"/>
                <w14:shadow w14:blurRad="50800" w14:dist="38100" w14:dir="2700000" w14:sx="100000" w14:sy="100000" w14:kx="0" w14:ky="0" w14:algn="tl">
                  <w14:srgbClr w14:val="000000">
                    <w14:alpha w14:val="60000"/>
                  </w14:srgbClr>
                </w14:shadow>
              </w:rPr>
              <w:t xml:space="preserve">, </w:t>
            </w:r>
            <w:r w:rsidRPr="00587E73">
              <w:rPr>
                <w:color w:val="0000FF"/>
                <w:lang w:val="hr-HR"/>
                <w14:shadow w14:blurRad="50800" w14:dist="38100" w14:dir="2700000" w14:sx="100000" w14:sy="100000" w14:kx="0" w14:ky="0" w14:algn="tl">
                  <w14:srgbClr w14:val="000000">
                    <w14:alpha w14:val="60000"/>
                  </w14:srgbClr>
                </w14:shadow>
              </w:rPr>
              <w:t>Србија, стр</w:t>
            </w:r>
            <w:r w:rsidRPr="00587E73">
              <w:rPr>
                <w:color w:val="0000FF"/>
                <w:lang w:val="sr-Cyrl-CS"/>
                <w14:shadow w14:blurRad="50800" w14:dist="38100" w14:dir="2700000" w14:sx="100000" w14:sy="100000" w14:kx="0" w14:ky="0" w14:algn="tl">
                  <w14:srgbClr w14:val="000000">
                    <w14:alpha w14:val="60000"/>
                  </w14:srgbClr>
                </w14:shadow>
              </w:rPr>
              <w:t>. 336-339</w:t>
            </w:r>
            <w:r w:rsidRPr="00587E73">
              <w:rPr>
                <w:color w:val="0000FF"/>
                <w:lang w:val="sr-Cyrl-RS"/>
                <w14:shadow w14:blurRad="50800" w14:dist="38100" w14:dir="2700000" w14:sx="100000" w14:sy="100000" w14:kx="0" w14:ky="0" w14:algn="tl">
                  <w14:srgbClr w14:val="000000">
                    <w14:alpha w14:val="60000"/>
                  </w14:srgbClr>
                </w14:shadow>
              </w:rPr>
              <w:t xml:space="preserve">, </w:t>
            </w:r>
            <w:r w:rsidRPr="00587E73">
              <w:rPr>
                <w:color w:val="0000FF"/>
                <w14:shadow w14:blurRad="50800" w14:dist="38100" w14:dir="2700000" w14:sx="100000" w14:sy="100000" w14:kx="0" w14:ky="0" w14:algn="tl">
                  <w14:srgbClr w14:val="000000">
                    <w14:alpha w14:val="60000"/>
                  </w14:srgbClr>
                </w14:shadow>
              </w:rPr>
              <w:t>ISSN 1452-0680</w:t>
            </w:r>
            <w:r w:rsidRPr="00587E73">
              <w:rPr>
                <w:color w:val="0000FF"/>
                <w:lang w:val="sr-Latn-CS"/>
                <w14:shadow w14:blurRad="50800" w14:dist="38100" w14:dir="2700000" w14:sx="100000" w14:sy="100000" w14:kx="0" w14:ky="0" w14:algn="tl">
                  <w14:srgbClr w14:val="000000">
                    <w14:alpha w14:val="60000"/>
                  </w14:srgbClr>
                </w14:shadow>
              </w:rPr>
              <w:t>.</w:t>
            </w:r>
            <w:r w:rsidRPr="00587E73">
              <w:rPr>
                <w:color w:val="0000FF"/>
                <w14:shadow w14:blurRad="50800" w14:dist="38100" w14:dir="2700000" w14:sx="100000" w14:sy="100000" w14:kx="0" w14:ky="0" w14:algn="tl">
                  <w14:srgbClr w14:val="000000">
                    <w14:alpha w14:val="60000"/>
                  </w14:srgbClr>
                </w14:shadow>
              </w:rPr>
              <w:t xml:space="preserve"> </w:t>
            </w:r>
            <w:r w:rsidRPr="00587E73">
              <w:rPr>
                <w:b/>
                <w:i/>
                <w:color w:val="0000FF"/>
                <w:lang w:val="sr-Latn-CS"/>
                <w14:shadow w14:blurRad="50800" w14:dist="38100" w14:dir="2700000" w14:sx="100000" w14:sy="100000" w14:kx="0" w14:ky="0" w14:algn="tl">
                  <w14:srgbClr w14:val="000000">
                    <w14:alpha w14:val="60000"/>
                  </w14:srgbClr>
                </w14:shadow>
              </w:rPr>
              <w:t>[М</w:t>
            </w:r>
            <w:r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Pr="00587E73">
              <w:rPr>
                <w:b/>
                <w:i/>
                <w:color w:val="0000FF"/>
                <w:lang w:val="sr-Latn-CS"/>
                <w14:shadow w14:blurRad="50800" w14:dist="38100" w14:dir="2700000" w14:sx="100000" w14:sy="100000" w14:kx="0" w14:ky="0" w14:algn="tl">
                  <w14:srgbClr w14:val="000000">
                    <w14:alpha w14:val="60000"/>
                  </w14:srgbClr>
                </w14:shadow>
              </w:rPr>
              <w:t>]</w:t>
            </w:r>
          </w:p>
          <w:p w:rsidR="00B519CA" w:rsidRPr="00587E73" w:rsidRDefault="00B519CA" w:rsidP="006710B1">
            <w:pPr>
              <w:numPr>
                <w:ilvl w:val="0"/>
                <w:numId w:val="34"/>
              </w:numPr>
              <w:jc w:val="both"/>
              <w:rPr>
                <w:color w:val="0000FF"/>
                <w:lang w:val="sr-Latn-CS"/>
                <w14:shadow w14:blurRad="50800" w14:dist="38100" w14:dir="2700000" w14:sx="100000" w14:sy="100000" w14:kx="0" w14:ky="0" w14:algn="tl">
                  <w14:srgbClr w14:val="000000">
                    <w14:alpha w14:val="60000"/>
                  </w14:srgbClr>
                </w14:shadow>
              </w:rPr>
            </w:pPr>
            <w:r w:rsidRPr="00587E73">
              <w:rPr>
                <w:b/>
                <w:iCs/>
                <w:color w:val="0000FF"/>
                <w:lang w:val="sr-Latn-CS"/>
                <w14:shadow w14:blurRad="50800" w14:dist="38100" w14:dir="2700000" w14:sx="100000" w14:sy="100000" w14:kx="0" w14:ky="0" w14:algn="tl">
                  <w14:srgbClr w14:val="000000">
                    <w14:alpha w14:val="60000"/>
                  </w14:srgbClr>
                </w14:shadow>
              </w:rPr>
              <w:t>Цариша Бешић</w:t>
            </w:r>
            <w:r w:rsidRPr="00587E73">
              <w:rPr>
                <w:iCs/>
                <w:color w:val="0000FF"/>
                <w:lang w:val="sr-Latn-CS"/>
                <w14:shadow w14:blurRad="50800" w14:dist="38100" w14:dir="2700000" w14:sx="100000" w14:sy="100000" w14:kx="0" w14:ky="0" w14:algn="tl">
                  <w14:srgbClr w14:val="000000">
                    <w14:alpha w14:val="60000"/>
                  </w14:srgbClr>
                </w14:shadow>
              </w:rPr>
              <w:t>, Дејан Ђорђевић, Мирела Кљајић-Дервић, Зорица Крњевић-Мишковић, Снежана Бешић,</w:t>
            </w:r>
            <w:r w:rsidRPr="00587E73">
              <w:rPr>
                <w:color w:val="0000FF"/>
                <w:lang w:val="sr-Latn-CS"/>
                <w14:shadow w14:blurRad="50800" w14:dist="38100" w14:dir="2700000" w14:sx="100000" w14:sy="100000" w14:kx="0" w14:ky="0" w14:algn="tl">
                  <w14:srgbClr w14:val="000000">
                    <w14:alpha w14:val="60000"/>
                  </w14:srgbClr>
                </w14:shadow>
              </w:rPr>
              <w:t xml:space="preserve"> </w:t>
            </w:r>
            <w:hyperlink r:id="rId72" w:history="1">
              <w:r w:rsidRPr="00587E73">
                <w:rPr>
                  <w:color w:val="0000FF"/>
                  <w:u w:val="single"/>
                  <w:lang w:val="sr-Latn-CS"/>
                  <w14:shadow w14:blurRad="50800" w14:dist="38100" w14:dir="2700000" w14:sx="100000" w14:sy="100000" w14:kx="0" w14:ky="0" w14:algn="tl">
                    <w14:srgbClr w14:val="000000">
                      <w14:alpha w14:val="60000"/>
                    </w14:srgbClr>
                  </w14:shadow>
                </w:rPr>
                <w:t>Примена корпоративне друштвене одговорности у функцији постизања одрживог развоја</w:t>
              </w:r>
            </w:hyperlink>
            <w:r w:rsidRPr="00587E73">
              <w:rPr>
                <w:color w:val="0000FF"/>
                <w:lang w:val="sr-Latn-CS"/>
                <w14:shadow w14:blurRad="50800" w14:dist="38100" w14:dir="2700000" w14:sx="100000" w14:sy="100000" w14:kx="0" w14:ky="0" w14:algn="tl">
                  <w14:srgbClr w14:val="000000">
                    <w14:alpha w14:val="60000"/>
                  </w14:srgbClr>
                </w14:shadow>
              </w:rPr>
              <w:t>, VIII конференција одржавања: “Одржавање у одрживом развоју”, KOD-2010, 23-25.6.2010., Улцињ, Црна Гора, стр. 93-99, ISBN/ISSN:  /</w:t>
            </w:r>
            <w:r w:rsidRPr="00587E73">
              <w:rPr>
                <w:color w:val="0000FF"/>
                <w14:shadow w14:blurRad="50800" w14:dist="38100" w14:dir="2700000" w14:sx="100000" w14:sy="100000" w14:kx="0" w14:ky="0" w14:algn="tl">
                  <w14:srgbClr w14:val="000000">
                    <w14:alpha w14:val="60000"/>
                  </w14:srgbClr>
                </w14:shadow>
              </w:rPr>
              <w:t xml:space="preserve"> </w:t>
            </w:r>
            <w:r w:rsidRPr="00587E73">
              <w:rPr>
                <w:b/>
                <w:i/>
                <w:color w:val="0000FF"/>
                <w:lang w:val="sr-Latn-CS"/>
                <w14:shadow w14:blurRad="50800" w14:dist="38100" w14:dir="2700000" w14:sx="100000" w14:sy="100000" w14:kx="0" w14:ky="0" w14:algn="tl">
                  <w14:srgbClr w14:val="000000">
                    <w14:alpha w14:val="60000"/>
                  </w14:srgbClr>
                </w14:shadow>
              </w:rPr>
              <w:t>[М</w:t>
            </w:r>
            <w:r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Pr="00587E73">
              <w:rPr>
                <w:b/>
                <w:i/>
                <w:color w:val="0000FF"/>
                <w:lang w:val="sr-Latn-CS"/>
                <w14:shadow w14:blurRad="50800" w14:dist="38100" w14:dir="2700000" w14:sx="100000" w14:sy="100000" w14:kx="0" w14:ky="0" w14:algn="tl">
                  <w14:srgbClr w14:val="000000">
                    <w14:alpha w14:val="60000"/>
                  </w14:srgbClr>
                </w14:shadow>
              </w:rPr>
              <w:t>]</w:t>
            </w:r>
          </w:p>
          <w:p w:rsidR="00B519CA" w:rsidRPr="00587E73" w:rsidRDefault="00B519CA" w:rsidP="006710B1">
            <w:pPr>
              <w:numPr>
                <w:ilvl w:val="0"/>
                <w:numId w:val="34"/>
              </w:numPr>
              <w:jc w:val="both"/>
              <w:rPr>
                <w:color w:val="0000FF"/>
                <w:lang w:val="sr-Latn-CS"/>
                <w14:shadow w14:blurRad="50800" w14:dist="38100" w14:dir="2700000" w14:sx="100000" w14:sy="100000" w14:kx="0" w14:ky="0" w14:algn="tl">
                  <w14:srgbClr w14:val="000000">
                    <w14:alpha w14:val="60000"/>
                  </w14:srgbClr>
                </w14:shadow>
              </w:rPr>
            </w:pPr>
            <w:r w:rsidRPr="00587E73">
              <w:rPr>
                <w:color w:val="0000FF"/>
                <w:lang w:val="sr-Latn-CS"/>
                <w14:shadow w14:blurRad="50800" w14:dist="38100" w14:dir="2700000" w14:sx="100000" w14:sy="100000" w14:kx="0" w14:ky="0" w14:algn="tl">
                  <w14:srgbClr w14:val="000000">
                    <w14:alpha w14:val="60000"/>
                  </w14:srgbClr>
                </w14:shadow>
              </w:rPr>
              <w:t xml:space="preserve">Амир Бишћевић, </w:t>
            </w:r>
            <w:r w:rsidRPr="00587E73">
              <w:rPr>
                <w:b/>
                <w:color w:val="0000FF"/>
                <w:lang w:val="sr-Latn-CS"/>
                <w14:shadow w14:blurRad="50800" w14:dist="38100" w14:dir="2700000" w14:sx="100000" w14:sy="100000" w14:kx="0" w14:ky="0" w14:algn="tl">
                  <w14:srgbClr w14:val="000000">
                    <w14:alpha w14:val="60000"/>
                  </w14:srgbClr>
                </w14:shadow>
              </w:rPr>
              <w:t>Цариша Бешић</w:t>
            </w:r>
            <w:r w:rsidRPr="00587E73">
              <w:rPr>
                <w:color w:val="0000FF"/>
                <w:lang w:val="sl-SI"/>
                <w14:shadow w14:blurRad="50800" w14:dist="38100" w14:dir="2700000" w14:sx="100000" w14:sy="100000" w14:kx="0" w14:ky="0" w14:algn="tl">
                  <w14:srgbClr w14:val="000000">
                    <w14:alpha w14:val="60000"/>
                  </w14:srgbClr>
                </w14:shadow>
              </w:rPr>
              <w:t xml:space="preserve">, </w:t>
            </w:r>
            <w:hyperlink r:id="rId73" w:history="1">
              <w:r w:rsidRPr="00587E73">
                <w:rPr>
                  <w:color w:val="0000FF"/>
                  <w:u w:val="single"/>
                  <w:lang w:val="sr-Latn-CS"/>
                  <w14:shadow w14:blurRad="50800" w14:dist="38100" w14:dir="2700000" w14:sx="100000" w14:sy="100000" w14:kx="0" w14:ky="0" w14:algn="tl">
                    <w14:srgbClr w14:val="000000">
                      <w14:alpha w14:val="60000"/>
                    </w14:srgbClr>
                  </w14:shadow>
                </w:rPr>
                <w:t>Менаџмент дизајна у функцији конкурентских предности компанија</w:t>
              </w:r>
            </w:hyperlink>
            <w:r w:rsidRPr="00587E73">
              <w:rPr>
                <w:color w:val="0000FF"/>
                <w:lang w:val="sl-SI"/>
                <w14:shadow w14:blurRad="50800" w14:dist="38100" w14:dir="2700000" w14:sx="100000" w14:sy="100000" w14:kx="0" w14:ky="0" w14:algn="tl">
                  <w14:srgbClr w14:val="000000">
                    <w14:alpha w14:val="60000"/>
                  </w14:srgbClr>
                </w14:shadow>
              </w:rPr>
              <w:t>, 8. Међународна научна конференција “</w:t>
            </w:r>
            <w:r w:rsidRPr="00587E73">
              <w:rPr>
                <w:color w:val="0000FF"/>
                <w:lang w:val="sr-Latn-CS"/>
                <w14:shadow w14:blurRad="50800" w14:dist="38100" w14:dir="2700000" w14:sx="100000" w14:sy="100000" w14:kx="0" w14:ky="0" w14:algn="tl">
                  <w14:srgbClr w14:val="000000">
                    <w14:alpha w14:val="60000"/>
                  </w14:srgbClr>
                </w14:shadow>
              </w:rPr>
              <w:t>Развој и модернизација производње</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Универзитет</w:t>
            </w:r>
            <w:r w:rsidRPr="00587E73">
              <w:rPr>
                <w:color w:val="0000FF"/>
                <w:lang w:val="sl-SI"/>
                <w14:shadow w14:blurRad="50800" w14:dist="38100" w14:dir="2700000" w14:sx="100000" w14:sy="100000" w14:kx="0" w14:ky="0" w14:algn="tl">
                  <w14:srgbClr w14:val="000000">
                    <w14:alpha w14:val="60000"/>
                  </w14:srgbClr>
                </w14:shadow>
              </w:rPr>
              <w:t xml:space="preserve"> у </w:t>
            </w:r>
            <w:r w:rsidRPr="00587E73">
              <w:rPr>
                <w:color w:val="0000FF"/>
                <w:lang w:val="sr-Latn-CS"/>
                <w14:shadow w14:blurRad="50800" w14:dist="38100" w14:dir="2700000" w14:sx="100000" w14:sy="100000" w14:kx="0" w14:ky="0" w14:algn="tl">
                  <w14:srgbClr w14:val="000000">
                    <w14:alpha w14:val="60000"/>
                  </w14:srgbClr>
                </w14:shadow>
              </w:rPr>
              <w:t>Бихаћу, Технички факултет</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Велика Кладуша,</w:t>
            </w:r>
            <w:r w:rsidRPr="00587E73">
              <w:rPr>
                <w:color w:val="0000FF"/>
                <w:lang w:val="sl-SI"/>
                <w14:shadow w14:blurRad="50800" w14:dist="38100" w14:dir="2700000" w14:sx="100000" w14:sy="100000" w14:kx="0" w14:ky="0" w14:algn="tl">
                  <w14:srgbClr w14:val="000000">
                    <w14:alpha w14:val="60000"/>
                  </w14:srgbClr>
                </w14:shadow>
              </w:rPr>
              <w:t xml:space="preserve"> 29.09.-01.10.2011</w:t>
            </w:r>
            <w:r w:rsidRPr="00587E73">
              <w:rPr>
                <w:color w:val="0000FF"/>
                <w:lang w:val="sr-Latn-CS"/>
                <w14:shadow w14:blurRad="50800" w14:dist="38100" w14:dir="2700000" w14:sx="100000" w14:sy="100000" w14:kx="0" w14:ky="0" w14:algn="tl">
                  <w14:srgbClr w14:val="000000">
                    <w14:alpha w14:val="60000"/>
                  </w14:srgbClr>
                </w14:shadow>
              </w:rPr>
              <w:t>, стр. 431-436</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ISBN 978-9958-624-34-6, COBISS.BH-ID 19089158.</w:t>
            </w:r>
            <w:r w:rsidRPr="00587E73">
              <w:rPr>
                <w:color w:val="0000FF"/>
                <w14:shadow w14:blurRad="50800" w14:dist="38100" w14:dir="2700000" w14:sx="100000" w14:sy="100000" w14:kx="0" w14:ky="0" w14:algn="tl">
                  <w14:srgbClr w14:val="000000">
                    <w14:alpha w14:val="60000"/>
                  </w14:srgbClr>
                </w14:shadow>
              </w:rPr>
              <w:t xml:space="preserve"> </w:t>
            </w:r>
            <w:r w:rsidRPr="00587E73">
              <w:rPr>
                <w:b/>
                <w:i/>
                <w:color w:val="0000FF"/>
                <w:lang w:val="sr-Latn-CS"/>
                <w14:shadow w14:blurRad="50800" w14:dist="38100" w14:dir="2700000" w14:sx="100000" w14:sy="100000" w14:kx="0" w14:ky="0" w14:algn="tl">
                  <w14:srgbClr w14:val="000000">
                    <w14:alpha w14:val="60000"/>
                  </w14:srgbClr>
                </w14:shadow>
              </w:rPr>
              <w:t>[М</w:t>
            </w:r>
            <w:r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Pr="00587E73">
              <w:rPr>
                <w:b/>
                <w:i/>
                <w:color w:val="0000FF"/>
                <w:lang w:val="sr-Latn-CS"/>
                <w14:shadow w14:blurRad="50800" w14:dist="38100" w14:dir="2700000" w14:sx="100000" w14:sy="100000" w14:kx="0" w14:ky="0" w14:algn="tl">
                  <w14:srgbClr w14:val="000000">
                    <w14:alpha w14:val="60000"/>
                  </w14:srgbClr>
                </w14:shadow>
              </w:rPr>
              <w:t>]</w:t>
            </w:r>
          </w:p>
          <w:p w:rsidR="00B519CA" w:rsidRPr="00587E73" w:rsidRDefault="00B519CA" w:rsidP="006710B1">
            <w:pPr>
              <w:numPr>
                <w:ilvl w:val="0"/>
                <w:numId w:val="34"/>
              </w:numPr>
              <w:jc w:val="both"/>
              <w:rPr>
                <w:color w:val="0000FF"/>
                <w:lang w:val="sr-Latn-CS"/>
                <w14:shadow w14:blurRad="50800" w14:dist="38100" w14:dir="2700000" w14:sx="100000" w14:sy="100000" w14:kx="0" w14:ky="0" w14:algn="tl">
                  <w14:srgbClr w14:val="000000">
                    <w14:alpha w14:val="60000"/>
                  </w14:srgbClr>
                </w14:shadow>
              </w:rPr>
            </w:pPr>
            <w:r w:rsidRPr="00587E73">
              <w:rPr>
                <w:b/>
                <w:color w:val="0000FF"/>
                <w:lang w:val="sr-Latn-CS"/>
                <w14:shadow w14:blurRad="50800" w14:dist="38100" w14:dir="2700000" w14:sx="100000" w14:sy="100000" w14:kx="0" w14:ky="0" w14:algn="tl">
                  <w14:srgbClr w14:val="000000">
                    <w14:alpha w14:val="60000"/>
                  </w14:srgbClr>
                </w14:shadow>
              </w:rPr>
              <w:t>Цариша Бешић</w:t>
            </w:r>
            <w:r w:rsidRPr="00587E73">
              <w:rPr>
                <w:color w:val="0000FF"/>
                <w:lang w:val="sl-SI"/>
                <w14:shadow w14:blurRad="50800" w14:dist="38100" w14:dir="2700000" w14:sx="100000" w14:sy="100000" w14:kx="0" w14:ky="0" w14:algn="tl">
                  <w14:srgbClr w14:val="000000">
                    <w14:alpha w14:val="60000"/>
                  </w14:srgbClr>
                </w14:shadow>
              </w:rPr>
              <w:t xml:space="preserve">, Дејан Ђорђевић, Звонко Сајферт, </w:t>
            </w:r>
            <w:hyperlink r:id="rId74" w:history="1">
              <w:r w:rsidRPr="00587E73">
                <w:rPr>
                  <w:color w:val="0000FF"/>
                  <w:u w:val="single"/>
                  <w:lang w:val="sr-Latn-CS"/>
                  <w14:shadow w14:blurRad="50800" w14:dist="38100" w14:dir="2700000" w14:sx="100000" w14:sy="100000" w14:kx="0" w14:ky="0" w14:algn="tl">
                    <w14:srgbClr w14:val="000000">
                      <w14:alpha w14:val="60000"/>
                    </w14:srgbClr>
                  </w14:shadow>
                </w:rPr>
                <w:t>Улога</w:t>
              </w:r>
              <w:r w:rsidRPr="00587E73">
                <w:rPr>
                  <w:color w:val="0000FF"/>
                  <w:u w:val="single"/>
                  <w:lang w:val="sl-SI"/>
                  <w14:shadow w14:blurRad="50800" w14:dist="38100" w14:dir="2700000" w14:sx="100000" w14:sy="100000" w14:kx="0" w14:ky="0" w14:algn="tl">
                    <w14:srgbClr w14:val="000000">
                      <w14:alpha w14:val="60000"/>
                    </w14:srgbClr>
                  </w14:shadow>
                </w:rPr>
                <w:t xml:space="preserve"> </w:t>
              </w:r>
              <w:r w:rsidRPr="00587E73">
                <w:rPr>
                  <w:color w:val="0000FF"/>
                  <w:u w:val="single"/>
                  <w:lang w:val="sr-Latn-CS"/>
                  <w14:shadow w14:blurRad="50800" w14:dist="38100" w14:dir="2700000" w14:sx="100000" w14:sy="100000" w14:kx="0" w14:ky="0" w14:algn="tl">
                    <w14:srgbClr w14:val="000000">
                      <w14:alpha w14:val="60000"/>
                    </w14:srgbClr>
                  </w14:shadow>
                </w:rPr>
                <w:t>предузетничког понашања у процесу развоја конкурентности националне економије</w:t>
              </w:r>
            </w:hyperlink>
            <w:r w:rsidRPr="00587E73">
              <w:rPr>
                <w:color w:val="0000FF"/>
                <w:lang w:val="sl-SI"/>
                <w14:shadow w14:blurRad="50800" w14:dist="38100" w14:dir="2700000" w14:sx="100000" w14:sy="100000" w14:kx="0" w14:ky="0" w14:algn="tl">
                  <w14:srgbClr w14:val="000000">
                    <w14:alpha w14:val="60000"/>
                  </w14:srgbClr>
                </w14:shadow>
              </w:rPr>
              <w:t>, 8. Међународна научна конференција “</w:t>
            </w:r>
            <w:r w:rsidRPr="00587E73">
              <w:rPr>
                <w:color w:val="0000FF"/>
                <w:lang w:val="sr-Latn-CS"/>
                <w14:shadow w14:blurRad="50800" w14:dist="38100" w14:dir="2700000" w14:sx="100000" w14:sy="100000" w14:kx="0" w14:ky="0" w14:algn="tl">
                  <w14:srgbClr w14:val="000000">
                    <w14:alpha w14:val="60000"/>
                  </w14:srgbClr>
                </w14:shadow>
              </w:rPr>
              <w:t>Развој и модернизација производње</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Универзитет</w:t>
            </w:r>
            <w:r w:rsidRPr="00587E73">
              <w:rPr>
                <w:color w:val="0000FF"/>
                <w:lang w:val="sl-SI"/>
                <w14:shadow w14:blurRad="50800" w14:dist="38100" w14:dir="2700000" w14:sx="100000" w14:sy="100000" w14:kx="0" w14:ky="0" w14:algn="tl">
                  <w14:srgbClr w14:val="000000">
                    <w14:alpha w14:val="60000"/>
                  </w14:srgbClr>
                </w14:shadow>
              </w:rPr>
              <w:t xml:space="preserve"> у </w:t>
            </w:r>
            <w:r w:rsidRPr="00587E73">
              <w:rPr>
                <w:color w:val="0000FF"/>
                <w:lang w:val="sr-Latn-CS"/>
                <w14:shadow w14:blurRad="50800" w14:dist="38100" w14:dir="2700000" w14:sx="100000" w14:sy="100000" w14:kx="0" w14:ky="0" w14:algn="tl">
                  <w14:srgbClr w14:val="000000">
                    <w14:alpha w14:val="60000"/>
                  </w14:srgbClr>
                </w14:shadow>
              </w:rPr>
              <w:t>Бихаћу, Технички факултет</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Велика Кладуша,</w:t>
            </w:r>
            <w:r w:rsidRPr="00587E73">
              <w:rPr>
                <w:color w:val="0000FF"/>
                <w:lang w:val="sl-SI"/>
                <w14:shadow w14:blurRad="50800" w14:dist="38100" w14:dir="2700000" w14:sx="100000" w14:sy="100000" w14:kx="0" w14:ky="0" w14:algn="tl">
                  <w14:srgbClr w14:val="000000">
                    <w14:alpha w14:val="60000"/>
                  </w14:srgbClr>
                </w14:shadow>
              </w:rPr>
              <w:t xml:space="preserve"> 29.09.-01.10.2011., </w:t>
            </w:r>
            <w:r w:rsidRPr="00587E73">
              <w:rPr>
                <w:color w:val="0000FF"/>
                <w:lang w:val="sr-Latn-CS"/>
                <w14:shadow w14:blurRad="50800" w14:dist="38100" w14:dir="2700000" w14:sx="100000" w14:sy="100000" w14:kx="0" w14:ky="0" w14:algn="tl">
                  <w14:srgbClr w14:val="000000">
                    <w14:alpha w14:val="60000"/>
                  </w14:srgbClr>
                </w14:shadow>
              </w:rPr>
              <w:t>стр. 455-460, ISBN 978-9958-624-34-6, COBISS.BH-ID 19089158.</w:t>
            </w:r>
            <w:r w:rsidRPr="00587E73">
              <w:rPr>
                <w:color w:val="0000FF"/>
                <w14:shadow w14:blurRad="50800" w14:dist="38100" w14:dir="2700000" w14:sx="100000" w14:sy="100000" w14:kx="0" w14:ky="0" w14:algn="tl">
                  <w14:srgbClr w14:val="000000">
                    <w14:alpha w14:val="60000"/>
                  </w14:srgbClr>
                </w14:shadow>
              </w:rPr>
              <w:t xml:space="preserve"> </w:t>
            </w:r>
            <w:r w:rsidRPr="00587E73">
              <w:rPr>
                <w:b/>
                <w:i/>
                <w:color w:val="0000FF"/>
                <w:lang w:val="sr-Latn-CS"/>
                <w14:shadow w14:blurRad="50800" w14:dist="38100" w14:dir="2700000" w14:sx="100000" w14:sy="100000" w14:kx="0" w14:ky="0" w14:algn="tl">
                  <w14:srgbClr w14:val="000000">
                    <w14:alpha w14:val="60000"/>
                  </w14:srgbClr>
                </w14:shadow>
              </w:rPr>
              <w:t>[М</w:t>
            </w:r>
            <w:r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Pr="00587E73">
              <w:rPr>
                <w:b/>
                <w:i/>
                <w:color w:val="0000FF"/>
                <w:lang w:val="sr-Latn-CS"/>
                <w14:shadow w14:blurRad="50800" w14:dist="38100" w14:dir="2700000" w14:sx="100000" w14:sy="100000" w14:kx="0" w14:ky="0" w14:algn="tl">
                  <w14:srgbClr w14:val="000000">
                    <w14:alpha w14:val="60000"/>
                  </w14:srgbClr>
                </w14:shadow>
              </w:rPr>
              <w:t>]</w:t>
            </w:r>
          </w:p>
          <w:p w:rsidR="00B519CA" w:rsidRPr="00587E73" w:rsidRDefault="00B519CA" w:rsidP="006710B1">
            <w:pPr>
              <w:numPr>
                <w:ilvl w:val="0"/>
                <w:numId w:val="34"/>
              </w:numPr>
              <w:jc w:val="both"/>
              <w:rPr>
                <w:color w:val="0000FF"/>
                <w:lang w:val="sr-Latn-CS"/>
                <w14:shadow w14:blurRad="50800" w14:dist="38100" w14:dir="2700000" w14:sx="100000" w14:sy="100000" w14:kx="0" w14:ky="0" w14:algn="tl">
                  <w14:srgbClr w14:val="000000">
                    <w14:alpha w14:val="60000"/>
                  </w14:srgbClr>
                </w14:shadow>
              </w:rPr>
            </w:pPr>
            <w:r w:rsidRPr="00587E73">
              <w:rPr>
                <w:b/>
                <w:color w:val="0000FF"/>
                <w:lang w:val="sr-Latn-CS"/>
                <w14:shadow w14:blurRad="50800" w14:dist="38100" w14:dir="2700000" w14:sx="100000" w14:sy="100000" w14:kx="0" w14:ky="0" w14:algn="tl">
                  <w14:srgbClr w14:val="000000">
                    <w14:alpha w14:val="60000"/>
                  </w14:srgbClr>
                </w14:shadow>
              </w:rPr>
              <w:t>Цариша Бешић</w:t>
            </w:r>
            <w:r w:rsidRPr="00587E73">
              <w:rPr>
                <w:color w:val="0000FF"/>
                <w:lang w:val="sl-SI"/>
                <w14:shadow w14:blurRad="50800" w14:dist="38100" w14:dir="2700000" w14:sx="100000" w14:sy="100000" w14:kx="0" w14:ky="0" w14:algn="tl">
                  <w14:srgbClr w14:val="000000">
                    <w14:alpha w14:val="60000"/>
                  </w14:srgbClr>
                </w14:shadow>
              </w:rPr>
              <w:t xml:space="preserve">, Дејан Ђорђевић, Мирела Кљајић-Дервић, </w:t>
            </w:r>
            <w:hyperlink r:id="rId75" w:history="1">
              <w:r w:rsidRPr="00587E73">
                <w:rPr>
                  <w:color w:val="0000FF"/>
                  <w:u w:val="single"/>
                  <w:lang w:val="sr-Latn-CS"/>
                  <w14:shadow w14:blurRad="50800" w14:dist="38100" w14:dir="2700000" w14:sx="100000" w14:sy="100000" w14:kx="0" w14:ky="0" w14:algn="tl">
                    <w14:srgbClr w14:val="000000">
                      <w14:alpha w14:val="60000"/>
                    </w14:srgbClr>
                  </w14:shadow>
                </w:rPr>
                <w:t>Могућности за унапређење процеса управљања у малим и средњим пр</w:t>
              </w:r>
              <w:r w:rsidRPr="00587E73">
                <w:rPr>
                  <w:color w:val="0000FF"/>
                  <w:u w:val="single"/>
                  <w:lang w:val="sr-Cyrl-CS"/>
                  <w14:shadow w14:blurRad="50800" w14:dist="38100" w14:dir="2700000" w14:sx="100000" w14:sy="100000" w14:kx="0" w14:ky="0" w14:algn="tl">
                    <w14:srgbClr w14:val="000000">
                      <w14:alpha w14:val="60000"/>
                    </w14:srgbClr>
                  </w14:shadow>
                </w:rPr>
                <w:t>е</w:t>
              </w:r>
              <w:r w:rsidRPr="00587E73">
                <w:rPr>
                  <w:color w:val="0000FF"/>
                  <w:u w:val="single"/>
                  <w:lang w:val="sr-Latn-CS"/>
                  <w14:shadow w14:blurRad="50800" w14:dist="38100" w14:dir="2700000" w14:sx="100000" w14:sy="100000" w14:kx="0" w14:ky="0" w14:algn="tl">
                    <w14:srgbClr w14:val="000000">
                      <w14:alpha w14:val="60000"/>
                    </w14:srgbClr>
                  </w14:shadow>
                </w:rPr>
                <w:t>дузећима</w:t>
              </w:r>
            </w:hyperlink>
            <w:r w:rsidRPr="00587E73">
              <w:rPr>
                <w:color w:val="0000FF"/>
                <w:lang w:val="sl-SI"/>
                <w14:shadow w14:blurRad="50800" w14:dist="38100" w14:dir="2700000" w14:sx="100000" w14:sy="100000" w14:kx="0" w14:ky="0" w14:algn="tl">
                  <w14:srgbClr w14:val="000000">
                    <w14:alpha w14:val="60000"/>
                  </w14:srgbClr>
                </w14:shadow>
              </w:rPr>
              <w:t>, 8. Међународна научна конференција “</w:t>
            </w:r>
            <w:r w:rsidRPr="00587E73">
              <w:rPr>
                <w:color w:val="0000FF"/>
                <w:lang w:val="sr-Latn-CS"/>
                <w14:shadow w14:blurRad="50800" w14:dist="38100" w14:dir="2700000" w14:sx="100000" w14:sy="100000" w14:kx="0" w14:ky="0" w14:algn="tl">
                  <w14:srgbClr w14:val="000000">
                    <w14:alpha w14:val="60000"/>
                  </w14:srgbClr>
                </w14:shadow>
              </w:rPr>
              <w:t>Развој и модернизација производње</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Универзитет</w:t>
            </w:r>
            <w:r w:rsidRPr="00587E73">
              <w:rPr>
                <w:color w:val="0000FF"/>
                <w:lang w:val="sl-SI"/>
                <w14:shadow w14:blurRad="50800" w14:dist="38100" w14:dir="2700000" w14:sx="100000" w14:sy="100000" w14:kx="0" w14:ky="0" w14:algn="tl">
                  <w14:srgbClr w14:val="000000">
                    <w14:alpha w14:val="60000"/>
                  </w14:srgbClr>
                </w14:shadow>
              </w:rPr>
              <w:t xml:space="preserve"> у </w:t>
            </w:r>
            <w:r w:rsidRPr="00587E73">
              <w:rPr>
                <w:color w:val="0000FF"/>
                <w:lang w:val="sr-Latn-CS"/>
                <w14:shadow w14:blurRad="50800" w14:dist="38100" w14:dir="2700000" w14:sx="100000" w14:sy="100000" w14:kx="0" w14:ky="0" w14:algn="tl">
                  <w14:srgbClr w14:val="000000">
                    <w14:alpha w14:val="60000"/>
                  </w14:srgbClr>
                </w14:shadow>
              </w:rPr>
              <w:t>Бихаћу, Технички факултет</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Велика Кладуша,</w:t>
            </w:r>
            <w:r w:rsidRPr="00587E73">
              <w:rPr>
                <w:color w:val="0000FF"/>
                <w:lang w:val="sl-SI"/>
                <w14:shadow w14:blurRad="50800" w14:dist="38100" w14:dir="2700000" w14:sx="100000" w14:sy="100000" w14:kx="0" w14:ky="0" w14:algn="tl">
                  <w14:srgbClr w14:val="000000">
                    <w14:alpha w14:val="60000"/>
                  </w14:srgbClr>
                </w14:shadow>
              </w:rPr>
              <w:t xml:space="preserve"> 29.09.-01.10.2011., </w:t>
            </w:r>
            <w:r w:rsidRPr="00587E73">
              <w:rPr>
                <w:color w:val="0000FF"/>
                <w:lang w:val="sr-Latn-CS"/>
                <w14:shadow w14:blurRad="50800" w14:dist="38100" w14:dir="2700000" w14:sx="100000" w14:sy="100000" w14:kx="0" w14:ky="0" w14:algn="tl">
                  <w14:srgbClr w14:val="000000">
                    <w14:alpha w14:val="60000"/>
                  </w14:srgbClr>
                </w14:shadow>
              </w:rPr>
              <w:t>стр. 461-467, ISBN 978-9958-624-34-6, COBISS.BH-ID 19089158.</w:t>
            </w:r>
            <w:r w:rsidRPr="00587E73">
              <w:rPr>
                <w:color w:val="0000FF"/>
                <w14:shadow w14:blurRad="50800" w14:dist="38100" w14:dir="2700000" w14:sx="100000" w14:sy="100000" w14:kx="0" w14:ky="0" w14:algn="tl">
                  <w14:srgbClr w14:val="000000">
                    <w14:alpha w14:val="60000"/>
                  </w14:srgbClr>
                </w14:shadow>
              </w:rPr>
              <w:t xml:space="preserve"> </w:t>
            </w:r>
            <w:r w:rsidRPr="00587E73">
              <w:rPr>
                <w:b/>
                <w:i/>
                <w:color w:val="0000FF"/>
                <w:lang w:val="sr-Latn-CS"/>
                <w14:shadow w14:blurRad="50800" w14:dist="38100" w14:dir="2700000" w14:sx="100000" w14:sy="100000" w14:kx="0" w14:ky="0" w14:algn="tl">
                  <w14:srgbClr w14:val="000000">
                    <w14:alpha w14:val="60000"/>
                  </w14:srgbClr>
                </w14:shadow>
              </w:rPr>
              <w:t>[М</w:t>
            </w:r>
            <w:r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Pr="00587E73">
              <w:rPr>
                <w:b/>
                <w:i/>
                <w:color w:val="0000FF"/>
                <w:lang w:val="sr-Latn-CS"/>
                <w14:shadow w14:blurRad="50800" w14:dist="38100" w14:dir="2700000" w14:sx="100000" w14:sy="100000" w14:kx="0" w14:ky="0" w14:algn="tl">
                  <w14:srgbClr w14:val="000000">
                    <w14:alpha w14:val="60000"/>
                  </w14:srgbClr>
                </w14:shadow>
              </w:rPr>
              <w:t>]</w:t>
            </w:r>
          </w:p>
          <w:p w:rsidR="00B519CA" w:rsidRPr="00587E73" w:rsidRDefault="00B519CA" w:rsidP="006710B1">
            <w:pPr>
              <w:numPr>
                <w:ilvl w:val="0"/>
                <w:numId w:val="34"/>
              </w:numPr>
              <w:jc w:val="both"/>
              <w:rPr>
                <w:color w:val="0000FF"/>
                <w:lang w:val="sr-Latn-CS"/>
                <w14:shadow w14:blurRad="50800" w14:dist="38100" w14:dir="2700000" w14:sx="100000" w14:sy="100000" w14:kx="0" w14:ky="0" w14:algn="tl">
                  <w14:srgbClr w14:val="000000">
                    <w14:alpha w14:val="60000"/>
                  </w14:srgbClr>
                </w14:shadow>
              </w:rPr>
            </w:pPr>
            <w:r w:rsidRPr="00587E73">
              <w:rPr>
                <w:b/>
                <w:color w:val="0000FF"/>
                <w:lang w:val="sr-Latn-CS"/>
                <w14:shadow w14:blurRad="50800" w14:dist="38100" w14:dir="2700000" w14:sx="100000" w14:sy="100000" w14:kx="0" w14:ky="0" w14:algn="tl">
                  <w14:srgbClr w14:val="000000">
                    <w14:alpha w14:val="60000"/>
                  </w14:srgbClr>
                </w14:shadow>
              </w:rPr>
              <w:t>Цариша Бешић</w:t>
            </w:r>
            <w:r w:rsidRPr="00587E73">
              <w:rPr>
                <w:b/>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l-SI"/>
                <w14:shadow w14:blurRad="50800" w14:dist="38100" w14:dir="2700000" w14:sx="100000" w14:sy="100000" w14:kx="0" w14:ky="0" w14:algn="tl">
                  <w14:srgbClr w14:val="000000">
                    <w14:alpha w14:val="60000"/>
                  </w14:srgbClr>
                </w14:shadow>
              </w:rPr>
              <w:t xml:space="preserve">Мирела Кљајић-Дервић, Дејан Ђорђевић, Шемсудин Дедић, </w:t>
            </w:r>
            <w:hyperlink r:id="rId76" w:history="1">
              <w:r w:rsidRPr="00587E73">
                <w:rPr>
                  <w:color w:val="0000FF"/>
                  <w:u w:val="single"/>
                  <w:lang w:val="sr-Latn-CS"/>
                  <w14:shadow w14:blurRad="50800" w14:dist="38100" w14:dir="2700000" w14:sx="100000" w14:sy="100000" w14:kx="0" w14:ky="0" w14:algn="tl">
                    <w14:srgbClr w14:val="000000">
                      <w14:alpha w14:val="60000"/>
                    </w14:srgbClr>
                  </w14:shadow>
                </w:rPr>
                <w:t>Дизајнирање процеса производње у производном и услужном менаџменту</w:t>
              </w:r>
            </w:hyperlink>
            <w:r w:rsidRPr="00587E73">
              <w:rPr>
                <w:color w:val="0000FF"/>
                <w:lang w:val="sl-SI"/>
                <w14:shadow w14:blurRad="50800" w14:dist="38100" w14:dir="2700000" w14:sx="100000" w14:sy="100000" w14:kx="0" w14:ky="0" w14:algn="tl">
                  <w14:srgbClr w14:val="000000">
                    <w14:alpha w14:val="60000"/>
                  </w14:srgbClr>
                </w14:shadow>
              </w:rPr>
              <w:t>, 8. Међународна научна конференција “</w:t>
            </w:r>
            <w:r w:rsidRPr="00587E73">
              <w:rPr>
                <w:color w:val="0000FF"/>
                <w:lang w:val="sr-Latn-CS"/>
                <w14:shadow w14:blurRad="50800" w14:dist="38100" w14:dir="2700000" w14:sx="100000" w14:sy="100000" w14:kx="0" w14:ky="0" w14:algn="tl">
                  <w14:srgbClr w14:val="000000">
                    <w14:alpha w14:val="60000"/>
                  </w14:srgbClr>
                </w14:shadow>
              </w:rPr>
              <w:t xml:space="preserve">Развој и </w:t>
            </w:r>
            <w:r w:rsidRPr="00587E73">
              <w:rPr>
                <w:color w:val="0000FF"/>
                <w:lang w:val="sr-Latn-CS"/>
                <w14:shadow w14:blurRad="50800" w14:dist="38100" w14:dir="2700000" w14:sx="100000" w14:sy="100000" w14:kx="0" w14:ky="0" w14:algn="tl">
                  <w14:srgbClr w14:val="000000">
                    <w14:alpha w14:val="60000"/>
                  </w14:srgbClr>
                </w14:shadow>
              </w:rPr>
              <w:lastRenderedPageBreak/>
              <w:t>модернизација производње</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Универзитет</w:t>
            </w:r>
            <w:r w:rsidRPr="00587E73">
              <w:rPr>
                <w:color w:val="0000FF"/>
                <w:lang w:val="sl-SI"/>
                <w14:shadow w14:blurRad="50800" w14:dist="38100" w14:dir="2700000" w14:sx="100000" w14:sy="100000" w14:kx="0" w14:ky="0" w14:algn="tl">
                  <w14:srgbClr w14:val="000000">
                    <w14:alpha w14:val="60000"/>
                  </w14:srgbClr>
                </w14:shadow>
              </w:rPr>
              <w:t xml:space="preserve"> у </w:t>
            </w:r>
            <w:r w:rsidRPr="00587E73">
              <w:rPr>
                <w:color w:val="0000FF"/>
                <w:lang w:val="sr-Latn-CS"/>
                <w14:shadow w14:blurRad="50800" w14:dist="38100" w14:dir="2700000" w14:sx="100000" w14:sy="100000" w14:kx="0" w14:ky="0" w14:algn="tl">
                  <w14:srgbClr w14:val="000000">
                    <w14:alpha w14:val="60000"/>
                  </w14:srgbClr>
                </w14:shadow>
              </w:rPr>
              <w:t>Бихаћу, Технички факултет</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Велика Кладуша,</w:t>
            </w:r>
            <w:r w:rsidRPr="00587E73">
              <w:rPr>
                <w:color w:val="0000FF"/>
                <w:lang w:val="sl-SI"/>
                <w14:shadow w14:blurRad="50800" w14:dist="38100" w14:dir="2700000" w14:sx="100000" w14:sy="100000" w14:kx="0" w14:ky="0" w14:algn="tl">
                  <w14:srgbClr w14:val="000000">
                    <w14:alpha w14:val="60000"/>
                  </w14:srgbClr>
                </w14:shadow>
              </w:rPr>
              <w:t xml:space="preserve"> 29.09.-01.10.2011.</w:t>
            </w:r>
            <w:r w:rsidRPr="00587E73">
              <w:rPr>
                <w:color w:val="0000FF"/>
                <w:lang w:val="sr-Latn-CS"/>
                <w14:shadow w14:blurRad="50800" w14:dist="38100" w14:dir="2700000" w14:sx="100000" w14:sy="100000" w14:kx="0" w14:ky="0" w14:algn="tl">
                  <w14:srgbClr w14:val="000000">
                    <w14:alpha w14:val="60000"/>
                  </w14:srgbClr>
                </w14:shadow>
              </w:rPr>
              <w:t xml:space="preserve">, стр. 469-474, </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ISBN 978-9958-624-34-6, COBISS.BH-ID 19089158.</w:t>
            </w:r>
            <w:r w:rsidRPr="00587E73">
              <w:rPr>
                <w:color w:val="0000FF"/>
                <w14:shadow w14:blurRad="50800" w14:dist="38100" w14:dir="2700000" w14:sx="100000" w14:sy="100000" w14:kx="0" w14:ky="0" w14:algn="tl">
                  <w14:srgbClr w14:val="000000">
                    <w14:alpha w14:val="60000"/>
                  </w14:srgbClr>
                </w14:shadow>
              </w:rPr>
              <w:t xml:space="preserve"> </w:t>
            </w:r>
            <w:r w:rsidRPr="00587E73">
              <w:rPr>
                <w:b/>
                <w:i/>
                <w:color w:val="0000FF"/>
                <w:lang w:val="sr-Latn-CS"/>
                <w14:shadow w14:blurRad="50800" w14:dist="38100" w14:dir="2700000" w14:sx="100000" w14:sy="100000" w14:kx="0" w14:ky="0" w14:algn="tl">
                  <w14:srgbClr w14:val="000000">
                    <w14:alpha w14:val="60000"/>
                  </w14:srgbClr>
                </w14:shadow>
              </w:rPr>
              <w:t>[М</w:t>
            </w:r>
            <w:r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Pr="00587E73">
              <w:rPr>
                <w:b/>
                <w:i/>
                <w:color w:val="0000FF"/>
                <w:lang w:val="sr-Latn-CS"/>
                <w14:shadow w14:blurRad="50800" w14:dist="38100" w14:dir="2700000" w14:sx="100000" w14:sy="100000" w14:kx="0" w14:ky="0" w14:algn="tl">
                  <w14:srgbClr w14:val="000000">
                    <w14:alpha w14:val="60000"/>
                  </w14:srgbClr>
                </w14:shadow>
              </w:rPr>
              <w:t>]</w:t>
            </w:r>
          </w:p>
          <w:p w:rsidR="00B519CA" w:rsidRPr="00587E73" w:rsidRDefault="00B519CA" w:rsidP="006710B1">
            <w:pPr>
              <w:numPr>
                <w:ilvl w:val="0"/>
                <w:numId w:val="34"/>
              </w:numPr>
              <w:jc w:val="both"/>
              <w:rPr>
                <w:color w:val="0000FF"/>
                <w:lang w:val="sr-Latn-CS"/>
                <w14:shadow w14:blurRad="50800" w14:dist="38100" w14:dir="2700000" w14:sx="100000" w14:sy="100000" w14:kx="0" w14:ky="0" w14:algn="tl">
                  <w14:srgbClr w14:val="000000">
                    <w14:alpha w14:val="60000"/>
                  </w14:srgbClr>
                </w14:shadow>
              </w:rPr>
            </w:pPr>
            <w:r w:rsidRPr="00587E73">
              <w:rPr>
                <w:b/>
                <w:color w:val="0000FF"/>
                <w:lang w:val="sr-Latn-CS"/>
                <w14:shadow w14:blurRad="50800" w14:dist="38100" w14:dir="2700000" w14:sx="100000" w14:sy="100000" w14:kx="0" w14:ky="0" w14:algn="tl">
                  <w14:srgbClr w14:val="000000">
                    <w14:alpha w14:val="60000"/>
                  </w14:srgbClr>
                </w14:shadow>
              </w:rPr>
              <w:t>Цариша Бешић</w:t>
            </w:r>
            <w:r w:rsidRPr="00587E73">
              <w:rPr>
                <w:b/>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l-SI"/>
                <w14:shadow w14:blurRad="50800" w14:dist="38100" w14:dir="2700000" w14:sx="100000" w14:sy="100000" w14:kx="0" w14:ky="0" w14:algn="tl">
                  <w14:srgbClr w14:val="000000">
                    <w14:alpha w14:val="60000"/>
                  </w14:srgbClr>
                </w14:shadow>
              </w:rPr>
              <w:t xml:space="preserve">Мирела Кљајић-Дервић, Дејан Ђорђевић, Шемсудин Дедић, </w:t>
            </w:r>
            <w:hyperlink r:id="rId77" w:history="1">
              <w:r w:rsidRPr="00587E73">
                <w:rPr>
                  <w:color w:val="0000FF"/>
                  <w:u w:val="single"/>
                  <w:lang w:val="sr-Latn-CS"/>
                  <w14:shadow w14:blurRad="50800" w14:dist="38100" w14:dir="2700000" w14:sx="100000" w14:sy="100000" w14:kx="0" w14:ky="0" w14:algn="tl">
                    <w14:srgbClr w14:val="000000">
                      <w14:alpha w14:val="60000"/>
                    </w14:srgbClr>
                  </w14:shadow>
                </w:rPr>
                <w:t>Утицај трансфера технологије на производни и услужни менаџмент пословних субјеката</w:t>
              </w:r>
            </w:hyperlink>
            <w:r w:rsidRPr="00587E73">
              <w:rPr>
                <w:color w:val="0000FF"/>
                <w:lang w:val="sl-SI"/>
                <w14:shadow w14:blurRad="50800" w14:dist="38100" w14:dir="2700000" w14:sx="100000" w14:sy="100000" w14:kx="0" w14:ky="0" w14:algn="tl">
                  <w14:srgbClr w14:val="000000">
                    <w14:alpha w14:val="60000"/>
                  </w14:srgbClr>
                </w14:shadow>
              </w:rPr>
              <w:t>, 8. Међународна научна конференција “</w:t>
            </w:r>
            <w:r w:rsidRPr="00587E73">
              <w:rPr>
                <w:color w:val="0000FF"/>
                <w:lang w:val="sr-Latn-CS"/>
                <w14:shadow w14:blurRad="50800" w14:dist="38100" w14:dir="2700000" w14:sx="100000" w14:sy="100000" w14:kx="0" w14:ky="0" w14:algn="tl">
                  <w14:srgbClr w14:val="000000">
                    <w14:alpha w14:val="60000"/>
                  </w14:srgbClr>
                </w14:shadow>
              </w:rPr>
              <w:t>Развој и модернизација производње</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Универзитет</w:t>
            </w:r>
            <w:r w:rsidRPr="00587E73">
              <w:rPr>
                <w:color w:val="0000FF"/>
                <w:lang w:val="sl-SI"/>
                <w14:shadow w14:blurRad="50800" w14:dist="38100" w14:dir="2700000" w14:sx="100000" w14:sy="100000" w14:kx="0" w14:ky="0" w14:algn="tl">
                  <w14:srgbClr w14:val="000000">
                    <w14:alpha w14:val="60000"/>
                  </w14:srgbClr>
                </w14:shadow>
              </w:rPr>
              <w:t xml:space="preserve"> у </w:t>
            </w:r>
            <w:r w:rsidRPr="00587E73">
              <w:rPr>
                <w:color w:val="0000FF"/>
                <w:lang w:val="sr-Latn-CS"/>
                <w14:shadow w14:blurRad="50800" w14:dist="38100" w14:dir="2700000" w14:sx="100000" w14:sy="100000" w14:kx="0" w14:ky="0" w14:algn="tl">
                  <w14:srgbClr w14:val="000000">
                    <w14:alpha w14:val="60000"/>
                  </w14:srgbClr>
                </w14:shadow>
              </w:rPr>
              <w:t>Бихаћу, Технички факултет</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Велика Кладуша,</w:t>
            </w:r>
            <w:r w:rsidRPr="00587E73">
              <w:rPr>
                <w:color w:val="0000FF"/>
                <w:lang w:val="sl-SI"/>
                <w14:shadow w14:blurRad="50800" w14:dist="38100" w14:dir="2700000" w14:sx="100000" w14:sy="100000" w14:kx="0" w14:ky="0" w14:algn="tl">
                  <w14:srgbClr w14:val="000000">
                    <w14:alpha w14:val="60000"/>
                  </w14:srgbClr>
                </w14:shadow>
              </w:rPr>
              <w:t xml:space="preserve"> 29.09.-01.10.2011., </w:t>
            </w:r>
            <w:r w:rsidRPr="00587E73">
              <w:rPr>
                <w:color w:val="0000FF"/>
                <w:lang w:val="sr-Latn-CS"/>
                <w14:shadow w14:blurRad="50800" w14:dist="38100" w14:dir="2700000" w14:sx="100000" w14:sy="100000" w14:kx="0" w14:ky="0" w14:algn="tl">
                  <w14:srgbClr w14:val="000000">
                    <w14:alpha w14:val="60000"/>
                  </w14:srgbClr>
                </w14:shadow>
              </w:rPr>
              <w:t>стр. 475-482, ISBN 978-9958-624-34-6, COBISS.BH-ID 19089158.</w:t>
            </w:r>
            <w:r w:rsidRPr="00587E73">
              <w:rPr>
                <w:color w:val="0000FF"/>
                <w14:shadow w14:blurRad="50800" w14:dist="38100" w14:dir="2700000" w14:sx="100000" w14:sy="100000" w14:kx="0" w14:ky="0" w14:algn="tl">
                  <w14:srgbClr w14:val="000000">
                    <w14:alpha w14:val="60000"/>
                  </w14:srgbClr>
                </w14:shadow>
              </w:rPr>
              <w:t xml:space="preserve"> </w:t>
            </w:r>
            <w:r w:rsidRPr="00587E73">
              <w:rPr>
                <w:b/>
                <w:i/>
                <w:color w:val="0000FF"/>
                <w:lang w:val="sr-Latn-CS"/>
                <w14:shadow w14:blurRad="50800" w14:dist="38100" w14:dir="2700000" w14:sx="100000" w14:sy="100000" w14:kx="0" w14:ky="0" w14:algn="tl">
                  <w14:srgbClr w14:val="000000">
                    <w14:alpha w14:val="60000"/>
                  </w14:srgbClr>
                </w14:shadow>
              </w:rPr>
              <w:t>[М</w:t>
            </w:r>
            <w:r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Pr="00587E73">
              <w:rPr>
                <w:b/>
                <w:i/>
                <w:color w:val="0000FF"/>
                <w:lang w:val="sr-Latn-CS"/>
                <w14:shadow w14:blurRad="50800" w14:dist="38100" w14:dir="2700000" w14:sx="100000" w14:sy="100000" w14:kx="0" w14:ky="0" w14:algn="tl">
                  <w14:srgbClr w14:val="000000">
                    <w14:alpha w14:val="60000"/>
                  </w14:srgbClr>
                </w14:shadow>
              </w:rPr>
              <w:t>]</w:t>
            </w:r>
          </w:p>
          <w:p w:rsidR="00B519CA" w:rsidRPr="00587E73" w:rsidRDefault="00B519CA" w:rsidP="006710B1">
            <w:pPr>
              <w:numPr>
                <w:ilvl w:val="0"/>
                <w:numId w:val="34"/>
              </w:numPr>
              <w:jc w:val="both"/>
              <w:rPr>
                <w:color w:val="0000FF"/>
                <w:lang w:val="sr-Latn-CS"/>
                <w14:shadow w14:blurRad="50800" w14:dist="38100" w14:dir="2700000" w14:sx="100000" w14:sy="100000" w14:kx="0" w14:ky="0" w14:algn="tl">
                  <w14:srgbClr w14:val="000000">
                    <w14:alpha w14:val="60000"/>
                  </w14:srgbClr>
                </w14:shadow>
              </w:rPr>
            </w:pPr>
            <w:r w:rsidRPr="00587E73">
              <w:rPr>
                <w:b/>
                <w:color w:val="0000FF"/>
                <w:lang w:val="sr-Latn-CS"/>
                <w14:shadow w14:blurRad="50800" w14:dist="38100" w14:dir="2700000" w14:sx="100000" w14:sy="100000" w14:kx="0" w14:ky="0" w14:algn="tl">
                  <w14:srgbClr w14:val="000000">
                    <w14:alpha w14:val="60000"/>
                  </w14:srgbClr>
                </w14:shadow>
              </w:rPr>
              <w:t>Цариша Бешић</w:t>
            </w:r>
            <w:r w:rsidRPr="00587E73">
              <w:rPr>
                <w:b/>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l-SI"/>
                <w14:shadow w14:blurRad="50800" w14:dist="38100" w14:dir="2700000" w14:sx="100000" w14:sy="100000" w14:kx="0" w14:ky="0" w14:algn="tl">
                  <w14:srgbClr w14:val="000000">
                    <w14:alpha w14:val="60000"/>
                  </w14:srgbClr>
                </w14:shadow>
              </w:rPr>
              <w:t xml:space="preserve">Мирела Кљајић-Дервић, Дејан Ђорђевић, Шемсудин Дедић, </w:t>
            </w:r>
            <w:hyperlink r:id="rId78" w:history="1">
              <w:r w:rsidRPr="00587E73">
                <w:rPr>
                  <w:color w:val="0000FF"/>
                  <w:u w:val="single"/>
                  <w:lang w:val="sr-Latn-CS"/>
                  <w14:shadow w14:blurRad="50800" w14:dist="38100" w14:dir="2700000" w14:sx="100000" w14:sy="100000" w14:kx="0" w14:ky="0" w14:algn="tl">
                    <w14:srgbClr w14:val="000000">
                      <w14:alpha w14:val="60000"/>
                    </w14:srgbClr>
                  </w14:shadow>
                </w:rPr>
                <w:t>Нове технологије и нови производи у производном и услужном менаџменту</w:t>
              </w:r>
            </w:hyperlink>
            <w:r w:rsidRPr="00587E73">
              <w:rPr>
                <w:color w:val="0000FF"/>
                <w:lang w:val="sl-SI"/>
                <w14:shadow w14:blurRad="50800" w14:dist="38100" w14:dir="2700000" w14:sx="100000" w14:sy="100000" w14:kx="0" w14:ky="0" w14:algn="tl">
                  <w14:srgbClr w14:val="000000">
                    <w14:alpha w14:val="60000"/>
                  </w14:srgbClr>
                </w14:shadow>
              </w:rPr>
              <w:t>, 8. Међународна научна конференција “</w:t>
            </w:r>
            <w:r w:rsidRPr="00587E73">
              <w:rPr>
                <w:color w:val="0000FF"/>
                <w:lang w:val="sr-Latn-CS"/>
                <w14:shadow w14:blurRad="50800" w14:dist="38100" w14:dir="2700000" w14:sx="100000" w14:sy="100000" w14:kx="0" w14:ky="0" w14:algn="tl">
                  <w14:srgbClr w14:val="000000">
                    <w14:alpha w14:val="60000"/>
                  </w14:srgbClr>
                </w14:shadow>
              </w:rPr>
              <w:t>Развој и модернизација производње</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Универзитет</w:t>
            </w:r>
            <w:r w:rsidRPr="00587E73">
              <w:rPr>
                <w:color w:val="0000FF"/>
                <w:lang w:val="sl-SI"/>
                <w14:shadow w14:blurRad="50800" w14:dist="38100" w14:dir="2700000" w14:sx="100000" w14:sy="100000" w14:kx="0" w14:ky="0" w14:algn="tl">
                  <w14:srgbClr w14:val="000000">
                    <w14:alpha w14:val="60000"/>
                  </w14:srgbClr>
                </w14:shadow>
              </w:rPr>
              <w:t xml:space="preserve"> у </w:t>
            </w:r>
            <w:r w:rsidRPr="00587E73">
              <w:rPr>
                <w:color w:val="0000FF"/>
                <w:lang w:val="sr-Latn-CS"/>
                <w14:shadow w14:blurRad="50800" w14:dist="38100" w14:dir="2700000" w14:sx="100000" w14:sy="100000" w14:kx="0" w14:ky="0" w14:algn="tl">
                  <w14:srgbClr w14:val="000000">
                    <w14:alpha w14:val="60000"/>
                  </w14:srgbClr>
                </w14:shadow>
              </w:rPr>
              <w:t>Бихаћу, Технички факултет</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Велика Кладуша,</w:t>
            </w:r>
            <w:r w:rsidRPr="00587E73">
              <w:rPr>
                <w:color w:val="0000FF"/>
                <w:lang w:val="sl-SI"/>
                <w14:shadow w14:blurRad="50800" w14:dist="38100" w14:dir="2700000" w14:sx="100000" w14:sy="100000" w14:kx="0" w14:ky="0" w14:algn="tl">
                  <w14:srgbClr w14:val="000000">
                    <w14:alpha w14:val="60000"/>
                  </w14:srgbClr>
                </w14:shadow>
              </w:rPr>
              <w:t xml:space="preserve"> 29.09.-01.10.2011.</w:t>
            </w:r>
            <w:r w:rsidRPr="00587E73">
              <w:rPr>
                <w:color w:val="0000FF"/>
                <w:lang w:val="sr-Latn-CS"/>
                <w14:shadow w14:blurRad="50800" w14:dist="38100" w14:dir="2700000" w14:sx="100000" w14:sy="100000" w14:kx="0" w14:ky="0" w14:algn="tl">
                  <w14:srgbClr w14:val="000000">
                    <w14:alpha w14:val="60000"/>
                  </w14:srgbClr>
                </w14:shadow>
              </w:rPr>
              <w:t>, стр. 483-488,</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ISBN 978-9958-624-34-6, COBISS.BH-ID 19089158.</w:t>
            </w:r>
            <w:r w:rsidRPr="00587E73">
              <w:rPr>
                <w:color w:val="0000FF"/>
                <w14:shadow w14:blurRad="50800" w14:dist="38100" w14:dir="2700000" w14:sx="100000" w14:sy="100000" w14:kx="0" w14:ky="0" w14:algn="tl">
                  <w14:srgbClr w14:val="000000">
                    <w14:alpha w14:val="60000"/>
                  </w14:srgbClr>
                </w14:shadow>
              </w:rPr>
              <w:t xml:space="preserve"> </w:t>
            </w:r>
            <w:r w:rsidRPr="00587E73">
              <w:rPr>
                <w:b/>
                <w:i/>
                <w:color w:val="0000FF"/>
                <w:lang w:val="sr-Latn-CS"/>
                <w14:shadow w14:blurRad="50800" w14:dist="38100" w14:dir="2700000" w14:sx="100000" w14:sy="100000" w14:kx="0" w14:ky="0" w14:algn="tl">
                  <w14:srgbClr w14:val="000000">
                    <w14:alpha w14:val="60000"/>
                  </w14:srgbClr>
                </w14:shadow>
              </w:rPr>
              <w:t>[М</w:t>
            </w:r>
            <w:r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Pr="00587E73">
              <w:rPr>
                <w:b/>
                <w:i/>
                <w:color w:val="0000FF"/>
                <w:lang w:val="sr-Latn-CS"/>
                <w14:shadow w14:blurRad="50800" w14:dist="38100" w14:dir="2700000" w14:sx="100000" w14:sy="100000" w14:kx="0" w14:ky="0" w14:algn="tl">
                  <w14:srgbClr w14:val="000000">
                    <w14:alpha w14:val="60000"/>
                  </w14:srgbClr>
                </w14:shadow>
              </w:rPr>
              <w:t>]</w:t>
            </w:r>
          </w:p>
          <w:p w:rsidR="00B519CA" w:rsidRPr="00587E73" w:rsidRDefault="00B519CA" w:rsidP="006710B1">
            <w:pPr>
              <w:numPr>
                <w:ilvl w:val="0"/>
                <w:numId w:val="34"/>
              </w:numPr>
              <w:jc w:val="both"/>
              <w:rPr>
                <w:color w:val="0000FF"/>
                <w:lang w:val="sr-Latn-CS"/>
                <w14:shadow w14:blurRad="50800" w14:dist="38100" w14:dir="2700000" w14:sx="100000" w14:sy="100000" w14:kx="0" w14:ky="0" w14:algn="tl">
                  <w14:srgbClr w14:val="000000">
                    <w14:alpha w14:val="60000"/>
                  </w14:srgbClr>
                </w14:shadow>
              </w:rPr>
            </w:pPr>
            <w:r w:rsidRPr="00587E73">
              <w:rPr>
                <w:b/>
                <w:color w:val="0000FF"/>
                <w:lang w:val="sr-Latn-CS"/>
                <w14:shadow w14:blurRad="50800" w14:dist="38100" w14:dir="2700000" w14:sx="100000" w14:sy="100000" w14:kx="0" w14:ky="0" w14:algn="tl">
                  <w14:srgbClr w14:val="000000">
                    <w14:alpha w14:val="60000"/>
                  </w14:srgbClr>
                </w14:shadow>
              </w:rPr>
              <w:t>Цариша Бешић</w:t>
            </w:r>
            <w:r w:rsidRPr="00587E73">
              <w:rPr>
                <w:b/>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l-SI"/>
                <w14:shadow w14:blurRad="50800" w14:dist="38100" w14:dir="2700000" w14:sx="100000" w14:sy="100000" w14:kx="0" w14:ky="0" w14:algn="tl">
                  <w14:srgbClr w14:val="000000">
                    <w14:alpha w14:val="60000"/>
                  </w14:srgbClr>
                </w14:shadow>
              </w:rPr>
              <w:t xml:space="preserve">Мирела Кљајић-Дервић, Дејан Ђорђевић, Шемсудин Дедић, </w:t>
            </w:r>
            <w:hyperlink r:id="rId79" w:history="1">
              <w:r w:rsidRPr="00587E73">
                <w:rPr>
                  <w:color w:val="0000FF"/>
                  <w:u w:val="single"/>
                  <w:lang w:val="sr-Latn-CS"/>
                  <w14:shadow w14:blurRad="50800" w14:dist="38100" w14:dir="2700000" w14:sx="100000" w14:sy="100000" w14:kx="0" w14:ky="0" w14:algn="tl">
                    <w14:srgbClr w14:val="000000">
                      <w14:alpha w14:val="60000"/>
                    </w14:srgbClr>
                  </w14:shadow>
                </w:rPr>
                <w:t>Менаџмент услуга у савременим економијама</w:t>
              </w:r>
            </w:hyperlink>
            <w:r w:rsidRPr="00587E73">
              <w:rPr>
                <w:color w:val="0000FF"/>
                <w:lang w:val="sr-Latn-CS"/>
                <w14:shadow w14:blurRad="50800" w14:dist="38100" w14:dir="2700000" w14:sx="100000" w14:sy="100000" w14:kx="0" w14:ky="0" w14:algn="tl">
                  <w14:srgbClr w14:val="000000">
                    <w14:alpha w14:val="60000"/>
                  </w14:srgbClr>
                </w14:shadow>
              </w:rPr>
              <w:t>,</w:t>
            </w:r>
            <w:r w:rsidRPr="00587E73">
              <w:rPr>
                <w:color w:val="0000FF"/>
                <w:lang w:val="sl-SI"/>
                <w14:shadow w14:blurRad="50800" w14:dist="38100" w14:dir="2700000" w14:sx="100000" w14:sy="100000" w14:kx="0" w14:ky="0" w14:algn="tl">
                  <w14:srgbClr w14:val="000000">
                    <w14:alpha w14:val="60000"/>
                  </w14:srgbClr>
                </w14:shadow>
              </w:rPr>
              <w:t xml:space="preserve"> 8. Међународна научна конференција “</w:t>
            </w:r>
            <w:r w:rsidRPr="00587E73">
              <w:rPr>
                <w:color w:val="0000FF"/>
                <w:lang w:val="sr-Latn-CS"/>
                <w14:shadow w14:blurRad="50800" w14:dist="38100" w14:dir="2700000" w14:sx="100000" w14:sy="100000" w14:kx="0" w14:ky="0" w14:algn="tl">
                  <w14:srgbClr w14:val="000000">
                    <w14:alpha w14:val="60000"/>
                  </w14:srgbClr>
                </w14:shadow>
              </w:rPr>
              <w:t>Развој и модернизација производње</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Универзитет</w:t>
            </w:r>
            <w:r w:rsidRPr="00587E73">
              <w:rPr>
                <w:color w:val="0000FF"/>
                <w:lang w:val="sl-SI"/>
                <w14:shadow w14:blurRad="50800" w14:dist="38100" w14:dir="2700000" w14:sx="100000" w14:sy="100000" w14:kx="0" w14:ky="0" w14:algn="tl">
                  <w14:srgbClr w14:val="000000">
                    <w14:alpha w14:val="60000"/>
                  </w14:srgbClr>
                </w14:shadow>
              </w:rPr>
              <w:t xml:space="preserve"> у </w:t>
            </w:r>
            <w:r w:rsidRPr="00587E73">
              <w:rPr>
                <w:color w:val="0000FF"/>
                <w:lang w:val="sr-Latn-CS"/>
                <w14:shadow w14:blurRad="50800" w14:dist="38100" w14:dir="2700000" w14:sx="100000" w14:sy="100000" w14:kx="0" w14:ky="0" w14:algn="tl">
                  <w14:srgbClr w14:val="000000">
                    <w14:alpha w14:val="60000"/>
                  </w14:srgbClr>
                </w14:shadow>
              </w:rPr>
              <w:t>Бихаћу, Технички факултет</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Велика Кладуша,</w:t>
            </w:r>
            <w:r w:rsidRPr="00587E73">
              <w:rPr>
                <w:color w:val="0000FF"/>
                <w:lang w:val="sl-SI"/>
                <w14:shadow w14:blurRad="50800" w14:dist="38100" w14:dir="2700000" w14:sx="100000" w14:sy="100000" w14:kx="0" w14:ky="0" w14:algn="tl">
                  <w14:srgbClr w14:val="000000">
                    <w14:alpha w14:val="60000"/>
                  </w14:srgbClr>
                </w14:shadow>
              </w:rPr>
              <w:t xml:space="preserve"> 29.09.-01.10.2011.</w:t>
            </w:r>
            <w:r w:rsidRPr="00587E73">
              <w:rPr>
                <w:color w:val="0000FF"/>
                <w:lang w:val="sr-Latn-CS"/>
                <w14:shadow w14:blurRad="50800" w14:dist="38100" w14:dir="2700000" w14:sx="100000" w14:sy="100000" w14:kx="0" w14:ky="0" w14:algn="tl">
                  <w14:srgbClr w14:val="000000">
                    <w14:alpha w14:val="60000"/>
                  </w14:srgbClr>
                </w14:shadow>
              </w:rPr>
              <w:t>, стр. 489-496,</w:t>
            </w:r>
            <w:r w:rsidRPr="00587E73">
              <w:rPr>
                <w:color w:val="0000FF"/>
                <w:lang w:val="sl-SI"/>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ISBN 978-9958-624-34-6, COBISS.BH-ID 19089158.</w:t>
            </w:r>
            <w:r w:rsidRPr="00587E73">
              <w:rPr>
                <w:color w:val="0000FF"/>
                <w14:shadow w14:blurRad="50800" w14:dist="38100" w14:dir="2700000" w14:sx="100000" w14:sy="100000" w14:kx="0" w14:ky="0" w14:algn="tl">
                  <w14:srgbClr w14:val="000000">
                    <w14:alpha w14:val="60000"/>
                  </w14:srgbClr>
                </w14:shadow>
              </w:rPr>
              <w:t xml:space="preserve"> </w:t>
            </w:r>
            <w:r w:rsidRPr="00587E73">
              <w:rPr>
                <w:b/>
                <w:i/>
                <w:color w:val="0000FF"/>
                <w:lang w:val="sr-Latn-CS"/>
                <w14:shadow w14:blurRad="50800" w14:dist="38100" w14:dir="2700000" w14:sx="100000" w14:sy="100000" w14:kx="0" w14:ky="0" w14:algn="tl">
                  <w14:srgbClr w14:val="000000">
                    <w14:alpha w14:val="60000"/>
                  </w14:srgbClr>
                </w14:shadow>
              </w:rPr>
              <w:t>[М</w:t>
            </w:r>
            <w:r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Pr="00587E73">
              <w:rPr>
                <w:b/>
                <w:i/>
                <w:color w:val="0000FF"/>
                <w:lang w:val="sr-Latn-CS"/>
                <w14:shadow w14:blurRad="50800" w14:dist="38100" w14:dir="2700000" w14:sx="100000" w14:sy="100000" w14:kx="0" w14:ky="0" w14:algn="tl">
                  <w14:srgbClr w14:val="000000">
                    <w14:alpha w14:val="60000"/>
                  </w14:srgbClr>
                </w14:shadow>
              </w:rPr>
              <w:t>]</w:t>
            </w:r>
          </w:p>
          <w:p w:rsidR="00B519CA" w:rsidRPr="00587E73" w:rsidRDefault="00B519CA" w:rsidP="006710B1">
            <w:pPr>
              <w:numPr>
                <w:ilvl w:val="0"/>
                <w:numId w:val="34"/>
              </w:numPr>
              <w:jc w:val="both"/>
              <w:rPr>
                <w:color w:val="0000FF"/>
                <w14:shadow w14:blurRad="50800" w14:dist="38100" w14:dir="2700000" w14:sx="100000" w14:sy="100000" w14:kx="0" w14:ky="0" w14:algn="tl">
                  <w14:srgbClr w14:val="000000">
                    <w14:alpha w14:val="60000"/>
                  </w14:srgbClr>
                </w14:shadow>
              </w:rPr>
            </w:pPr>
            <w:r w:rsidRPr="00587E73">
              <w:rPr>
                <w:iCs/>
                <w:color w:val="0000FF"/>
                <w:lang w:val="sr-Latn-CS"/>
                <w14:shadow w14:blurRad="50800" w14:dist="38100" w14:dir="2700000" w14:sx="100000" w14:sy="100000" w14:kx="0" w14:ky="0" w14:algn="tl">
                  <w14:srgbClr w14:val="000000">
                    <w14:alpha w14:val="60000"/>
                  </w14:srgbClr>
                </w14:shadow>
              </w:rPr>
              <w:t>Dejan Đorđević</w:t>
            </w:r>
            <w:r w:rsidRPr="00587E73">
              <w:rPr>
                <w:color w:val="0000FF"/>
                <w:lang w:val="sr-Latn-CS"/>
                <w14:shadow w14:blurRad="50800" w14:dist="38100" w14:dir="2700000" w14:sx="100000" w14:sy="100000" w14:kx="0" w14:ky="0" w14:algn="tl">
                  <w14:srgbClr w14:val="000000">
                    <w14:alpha w14:val="60000"/>
                  </w14:srgbClr>
                </w14:shadow>
              </w:rPr>
              <w:t xml:space="preserve">, </w:t>
            </w:r>
            <w:r w:rsidRPr="00587E73">
              <w:rPr>
                <w:b/>
                <w:color w:val="0000FF"/>
                <w:lang w:val="sr-Latn-CS"/>
                <w14:shadow w14:blurRad="50800" w14:dist="38100" w14:dir="2700000" w14:sx="100000" w14:sy="100000" w14:kx="0" w14:ky="0" w14:algn="tl">
                  <w14:srgbClr w14:val="000000">
                    <w14:alpha w14:val="60000"/>
                  </w14:srgbClr>
                </w14:shadow>
              </w:rPr>
              <w:t>Cariša Bešić,</w:t>
            </w:r>
            <w:r w:rsidRPr="00587E73">
              <w:rPr>
                <w:color w:val="0000FF"/>
                <w:lang w:val="sr-Latn-CS"/>
                <w14:shadow w14:blurRad="50800" w14:dist="38100" w14:dir="2700000" w14:sx="100000" w14:sy="100000" w14:kx="0" w14:ky="0" w14:algn="tl">
                  <w14:srgbClr w14:val="000000">
                    <w14:alpha w14:val="60000"/>
                  </w14:srgbClr>
                </w14:shadow>
              </w:rPr>
              <w:t xml:space="preserve"> </w:t>
            </w:r>
            <w:r w:rsidRPr="00587E73">
              <w:rPr>
                <w:color w:val="0000FF"/>
                <w:lang w:val="sr-Latn-RS"/>
                <w14:shadow w14:blurRad="50800" w14:dist="38100" w14:dir="2700000" w14:sx="100000" w14:sy="100000" w14:kx="0" w14:ky="0" w14:algn="tl">
                  <w14:srgbClr w14:val="000000">
                    <w14:alpha w14:val="60000"/>
                  </w14:srgbClr>
                </w14:shadow>
              </w:rPr>
              <w:t>Doloris Bešić</w:t>
            </w:r>
            <w:r w:rsidRPr="00587E73">
              <w:rPr>
                <w:color w:val="0000FF"/>
                <w:lang w:val="sr-Latn-CS"/>
                <w14:shadow w14:blurRad="50800" w14:dist="38100" w14:dir="2700000" w14:sx="100000" w14:sy="100000" w14:kx="0" w14:ky="0" w14:algn="tl">
                  <w14:srgbClr w14:val="000000">
                    <w14:alpha w14:val="60000"/>
                  </w14:srgbClr>
                </w14:shadow>
              </w:rPr>
              <w:t xml:space="preserve">, Snežana Bešić, </w:t>
            </w:r>
            <w:hyperlink r:id="rId80" w:history="1">
              <w:r w:rsidRPr="00587E73">
                <w:rPr>
                  <w:color w:val="0000FF"/>
                  <w:u w:val="single"/>
                  <w:lang w:val="sr-Latn-CS"/>
                  <w14:shadow w14:blurRad="50800" w14:dist="38100" w14:dir="2700000" w14:sx="100000" w14:sy="100000" w14:kx="0" w14:ky="0" w14:algn="tl">
                    <w14:srgbClr w14:val="000000">
                      <w14:alpha w14:val="60000"/>
                    </w14:srgbClr>
                  </w14:shadow>
                </w:rPr>
                <w:t>Global Competition Challenges</w:t>
              </w:r>
            </w:hyperlink>
            <w:r w:rsidRPr="00587E73">
              <w:rPr>
                <w:color w:val="0000FF"/>
                <w:lang w:val="sr-Latn-CS"/>
                <w14:shadow w14:blurRad="50800" w14:dist="38100" w14:dir="2700000" w14:sx="100000" w14:sy="100000" w14:kx="0" w14:ky="0" w14:algn="tl">
                  <w14:srgbClr w14:val="000000">
                    <w14:alpha w14:val="60000"/>
                  </w14:srgbClr>
                </w14:shadow>
              </w:rPr>
              <w:t xml:space="preserve">, 3rd International Conference „Application of New Technologies in Management“, ANTiM 2012., ALFA University (Faculty for Edication of the Executives and Faculty for Strategic end Operational Management), Belgrade, Serbia, 19-21. april 2012. godine, pages 206-210, ISBN 978-86-87333-35-2 </w:t>
            </w:r>
            <w:r w:rsidRPr="00587E73">
              <w:rPr>
                <w:color w:val="0000FF"/>
                <w:lang w:val="sr-Latn-RS"/>
                <w14:shadow w14:blurRad="50800" w14:dist="38100" w14:dir="2700000" w14:sx="100000" w14:sy="100000" w14:kx="0" w14:ky="0" w14:algn="tl">
                  <w14:srgbClr w14:val="000000">
                    <w14:alpha w14:val="60000"/>
                  </w14:srgbClr>
                </w14:shadow>
              </w:rPr>
              <w:t>(isbn iz kataloga na cobiss/opac)</w:t>
            </w:r>
            <w:r w:rsidRPr="00587E73">
              <w:rPr>
                <w:color w:val="0000FF"/>
                <w:lang w:val="sr-Latn-CS"/>
                <w14:shadow w14:blurRad="50800" w14:dist="38100" w14:dir="2700000" w14:sx="100000" w14:sy="100000" w14:kx="0" w14:ky="0" w14:algn="tl">
                  <w14:srgbClr w14:val="000000">
                    <w14:alpha w14:val="60000"/>
                  </w14:srgbClr>
                </w14:shadow>
              </w:rPr>
              <w:t>.</w:t>
            </w:r>
            <w:r w:rsidRPr="00587E73">
              <w:rPr>
                <w:color w:val="0000FF"/>
                <w14:shadow w14:blurRad="50800" w14:dist="38100" w14:dir="2700000" w14:sx="100000" w14:sy="100000" w14:kx="0" w14:ky="0" w14:algn="tl">
                  <w14:srgbClr w14:val="000000">
                    <w14:alpha w14:val="60000"/>
                  </w14:srgbClr>
                </w14:shadow>
              </w:rPr>
              <w:t xml:space="preserve"> </w:t>
            </w:r>
            <w:r w:rsidRPr="00587E73">
              <w:rPr>
                <w:b/>
                <w:i/>
                <w:color w:val="0000FF"/>
                <w:lang w:val="sr-Latn-CS"/>
                <w14:shadow w14:blurRad="50800" w14:dist="38100" w14:dir="2700000" w14:sx="100000" w14:sy="100000" w14:kx="0" w14:ky="0" w14:algn="tl">
                  <w14:srgbClr w14:val="000000">
                    <w14:alpha w14:val="60000"/>
                  </w14:srgbClr>
                </w14:shadow>
              </w:rPr>
              <w:t>[М</w:t>
            </w:r>
            <w:r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Pr="00587E73">
              <w:rPr>
                <w:b/>
                <w:i/>
                <w:color w:val="0000FF"/>
                <w:lang w:val="sr-Latn-CS"/>
                <w14:shadow w14:blurRad="50800" w14:dist="38100" w14:dir="2700000" w14:sx="100000" w14:sy="100000" w14:kx="0" w14:ky="0" w14:algn="tl">
                  <w14:srgbClr w14:val="000000">
                    <w14:alpha w14:val="60000"/>
                  </w14:srgbClr>
                </w14:shadow>
              </w:rPr>
              <w:t>]</w:t>
            </w:r>
          </w:p>
          <w:p w:rsidR="00F7038C" w:rsidRPr="00587E73" w:rsidRDefault="00F7038C" w:rsidP="006710B1">
            <w:pPr>
              <w:numPr>
                <w:ilvl w:val="0"/>
                <w:numId w:val="34"/>
              </w:numPr>
              <w:jc w:val="both"/>
              <w:rPr>
                <w:color w:val="0000FF"/>
                <w14:shadow w14:blurRad="50800" w14:dist="38100" w14:dir="2700000" w14:sx="100000" w14:sy="100000" w14:kx="0" w14:ky="0" w14:algn="tl">
                  <w14:srgbClr w14:val="000000">
                    <w14:alpha w14:val="60000"/>
                  </w14:srgbClr>
                </w14:shadow>
              </w:rPr>
            </w:pPr>
            <w:r w:rsidRPr="00587E73">
              <w:rPr>
                <w:color w:val="0000FF"/>
                <w14:shadow w14:blurRad="50800" w14:dist="38100" w14:dir="2700000" w14:sx="100000" w14:sy="100000" w14:kx="0" w14:ky="0" w14:algn="tl">
                  <w14:srgbClr w14:val="000000">
                    <w14:alpha w14:val="60000"/>
                  </w14:srgbClr>
                </w14:shadow>
              </w:rPr>
              <w:t xml:space="preserve">Cariša Bešić, Dejan Đorđević, Bešić-Vukašinović D., Snežana Bešić, </w:t>
            </w:r>
            <w:r w:rsidRPr="00587E73">
              <w:rPr>
                <w:color w:val="0000FF"/>
                <w:u w:val="single"/>
                <w14:shadow w14:blurRad="50800" w14:dist="38100" w14:dir="2700000" w14:sx="100000" w14:sy="100000" w14:kx="0" w14:ky="0" w14:algn="tl">
                  <w14:srgbClr w14:val="000000">
                    <w14:alpha w14:val="60000"/>
                  </w14:srgbClr>
                </w14:shadow>
              </w:rPr>
              <w:t>The аnalisys of aspects of competetiveness of domestic enterprises</w:t>
            </w:r>
            <w:r w:rsidRPr="00587E73">
              <w:rPr>
                <w:color w:val="0000FF"/>
                <w14:shadow w14:blurRad="50800" w14:dist="38100" w14:dir="2700000" w14:sx="100000" w14:sy="100000" w14:kx="0" w14:ky="0" w14:algn="tl">
                  <w14:srgbClr w14:val="000000">
                    <w14:alpha w14:val="60000"/>
                  </w14:srgbClr>
                </w14:shadow>
              </w:rPr>
              <w:t xml:space="preserve">, IV International conference „Application od new technologies in management“ ANTiM 2014, 24-26 April 2014, FSOM, Belgrade, </w:t>
            </w:r>
            <w:r w:rsidR="00140AE9" w:rsidRPr="00587E73">
              <w:rPr>
                <w:color w:val="0000FF"/>
                <w14:shadow w14:blurRad="50800" w14:dist="38100" w14:dir="2700000" w14:sx="100000" w14:sy="100000" w14:kx="0" w14:ky="0" w14:algn="tl">
                  <w14:srgbClr w14:val="000000">
                    <w14:alpha w14:val="60000"/>
                  </w14:srgbClr>
                </w14:shadow>
              </w:rPr>
              <w:t>pp</w:t>
            </w:r>
            <w:r w:rsidR="00140AE9" w:rsidRPr="00587E73">
              <w:rPr>
                <w:color w:val="0000FF"/>
                <w:lang w:val="sr-Cyrl-BA"/>
                <w14:shadow w14:blurRad="50800" w14:dist="38100" w14:dir="2700000" w14:sx="100000" w14:sy="100000" w14:kx="0" w14:ky="0" w14:algn="tl">
                  <w14:srgbClr w14:val="000000">
                    <w14:alpha w14:val="60000"/>
                  </w14:srgbClr>
                </w14:shadow>
              </w:rPr>
              <w:t>.</w:t>
            </w:r>
            <w:r w:rsidRPr="00587E73">
              <w:rPr>
                <w:color w:val="0000FF"/>
                <w14:shadow w14:blurRad="50800" w14:dist="38100" w14:dir="2700000" w14:sx="100000" w14:sy="100000" w14:kx="0" w14:ky="0" w14:algn="tl">
                  <w14:srgbClr w14:val="000000">
                    <w14:alpha w14:val="60000"/>
                  </w14:srgbClr>
                </w14:shadow>
              </w:rPr>
              <w:t xml:space="preserve"> 177-183, ISBN: 978-86-87333-40-6. </w:t>
            </w:r>
            <w:r w:rsidR="00140AE9" w:rsidRPr="00587E73">
              <w:rPr>
                <w:b/>
                <w:i/>
                <w:color w:val="0000FF"/>
                <w:lang w:val="sr-Latn-CS"/>
                <w14:shadow w14:blurRad="50800" w14:dist="38100" w14:dir="2700000" w14:sx="100000" w14:sy="100000" w14:kx="0" w14:ky="0" w14:algn="tl">
                  <w14:srgbClr w14:val="000000">
                    <w14:alpha w14:val="60000"/>
                  </w14:srgbClr>
                </w14:shadow>
              </w:rPr>
              <w:t>[М</w:t>
            </w:r>
            <w:r w:rsidR="00140AE9"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00140AE9" w:rsidRPr="00587E73">
              <w:rPr>
                <w:b/>
                <w:i/>
                <w:color w:val="0000FF"/>
                <w:lang w:val="sr-Latn-CS"/>
                <w14:shadow w14:blurRad="50800" w14:dist="38100" w14:dir="2700000" w14:sx="100000" w14:sy="100000" w14:kx="0" w14:ky="0" w14:algn="tl">
                  <w14:srgbClr w14:val="000000">
                    <w14:alpha w14:val="60000"/>
                  </w14:srgbClr>
                </w14:shadow>
              </w:rPr>
              <w:t>]</w:t>
            </w:r>
          </w:p>
          <w:p w:rsidR="00F7038C" w:rsidRPr="00587E73" w:rsidRDefault="00F7038C" w:rsidP="006710B1">
            <w:pPr>
              <w:numPr>
                <w:ilvl w:val="0"/>
                <w:numId w:val="34"/>
              </w:numPr>
              <w:jc w:val="both"/>
              <w:rPr>
                <w:color w:val="0000FF"/>
                <w14:shadow w14:blurRad="50800" w14:dist="38100" w14:dir="2700000" w14:sx="100000" w14:sy="100000" w14:kx="0" w14:ky="0" w14:algn="tl">
                  <w14:srgbClr w14:val="000000">
                    <w14:alpha w14:val="60000"/>
                  </w14:srgbClr>
                </w14:shadow>
              </w:rPr>
            </w:pPr>
            <w:r w:rsidRPr="00587E73">
              <w:rPr>
                <w:color w:val="0000FF"/>
                <w14:shadow w14:blurRad="50800" w14:dist="38100" w14:dir="2700000" w14:sx="100000" w14:sy="100000" w14:kx="0" w14:ky="0" w14:algn="tl">
                  <w14:srgbClr w14:val="000000">
                    <w14:alpha w14:val="60000"/>
                  </w14:srgbClr>
                </w14:shadow>
              </w:rPr>
              <w:t xml:space="preserve">Dejan Đorđević, Cariša Bešić, Snežana Bešić, </w:t>
            </w:r>
            <w:r w:rsidRPr="00587E73">
              <w:rPr>
                <w:color w:val="0000FF"/>
                <w:u w:val="single"/>
                <w14:shadow w14:blurRad="50800" w14:dist="38100" w14:dir="2700000" w14:sx="100000" w14:sy="100000" w14:kx="0" w14:ky="0" w14:algn="tl">
                  <w14:srgbClr w14:val="000000">
                    <w14:alpha w14:val="60000"/>
                  </w14:srgbClr>
                </w14:shadow>
              </w:rPr>
              <w:t>The analsys of key factors of  competetiveness of Serbian enterprises</w:t>
            </w:r>
            <w:r w:rsidRPr="00587E73">
              <w:rPr>
                <w:color w:val="0000FF"/>
                <w14:shadow w14:blurRad="50800" w14:dist="38100" w14:dir="2700000" w14:sx="100000" w14:sy="100000" w14:kx="0" w14:ky="0" w14:algn="tl">
                  <w14:srgbClr w14:val="000000">
                    <w14:alpha w14:val="60000"/>
                  </w14:srgbClr>
                </w14:shadow>
              </w:rPr>
              <w:t xml:space="preserve">, IV International symposium Engineering management and competitivness, 20-21 June, 2014, Zrenjanin, proceedings, TF „Mihajlo Pupin“, Zrenjanin, pages 233-237, ISBN: 978-86-7672-224-2; COBISS.SR - ID 286665991 </w:t>
            </w:r>
            <w:r w:rsidR="00140AE9" w:rsidRPr="00587E73">
              <w:rPr>
                <w:b/>
                <w:i/>
                <w:color w:val="0000FF"/>
                <w:lang w:val="sr-Latn-CS"/>
                <w14:shadow w14:blurRad="50800" w14:dist="38100" w14:dir="2700000" w14:sx="100000" w14:sy="100000" w14:kx="0" w14:ky="0" w14:algn="tl">
                  <w14:srgbClr w14:val="000000">
                    <w14:alpha w14:val="60000"/>
                  </w14:srgbClr>
                </w14:shadow>
              </w:rPr>
              <w:t>[М</w:t>
            </w:r>
            <w:r w:rsidR="00140AE9"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00140AE9" w:rsidRPr="00587E73">
              <w:rPr>
                <w:b/>
                <w:i/>
                <w:color w:val="0000FF"/>
                <w:lang w:val="sr-Latn-CS"/>
                <w14:shadow w14:blurRad="50800" w14:dist="38100" w14:dir="2700000" w14:sx="100000" w14:sy="100000" w14:kx="0" w14:ky="0" w14:algn="tl">
                  <w14:srgbClr w14:val="000000">
                    <w14:alpha w14:val="60000"/>
                  </w14:srgbClr>
                </w14:shadow>
              </w:rPr>
              <w:t>]</w:t>
            </w:r>
          </w:p>
          <w:p w:rsidR="00F7038C" w:rsidRPr="00587E73" w:rsidRDefault="00F7038C" w:rsidP="006710B1">
            <w:pPr>
              <w:numPr>
                <w:ilvl w:val="0"/>
                <w:numId w:val="34"/>
              </w:numPr>
              <w:jc w:val="both"/>
              <w:rPr>
                <w:color w:val="0000FF"/>
                <w14:shadow w14:blurRad="50800" w14:dist="38100" w14:dir="2700000" w14:sx="100000" w14:sy="100000" w14:kx="0" w14:ky="0" w14:algn="tl">
                  <w14:srgbClr w14:val="000000">
                    <w14:alpha w14:val="60000"/>
                  </w14:srgbClr>
                </w14:shadow>
              </w:rPr>
            </w:pPr>
            <w:r w:rsidRPr="00587E73">
              <w:rPr>
                <w:color w:val="0000FF"/>
                <w14:shadow w14:blurRad="50800" w14:dist="38100" w14:dir="2700000" w14:sx="100000" w14:sy="100000" w14:kx="0" w14:ky="0" w14:algn="tl">
                  <w14:srgbClr w14:val="000000">
                    <w14:alpha w14:val="60000"/>
                  </w14:srgbClr>
                </w14:shadow>
              </w:rPr>
              <w:t xml:space="preserve">Cariša Bešić, Milena Stanisavljević, </w:t>
            </w:r>
            <w:r w:rsidRPr="00587E73">
              <w:rPr>
                <w:color w:val="0000FF"/>
                <w:u w:val="single"/>
                <w14:shadow w14:blurRad="50800" w14:dist="38100" w14:dir="2700000" w14:sx="100000" w14:sy="100000" w14:kx="0" w14:ky="0" w14:algn="tl">
                  <w14:srgbClr w14:val="000000">
                    <w14:alpha w14:val="60000"/>
                  </w14:srgbClr>
                </w14:shadow>
              </w:rPr>
              <w:t>Relation Between Managers’ Communication Competence and Conflict Management Styles</w:t>
            </w:r>
            <w:r w:rsidRPr="00587E73">
              <w:rPr>
                <w:color w:val="0000FF"/>
                <w14:shadow w14:blurRad="50800" w14:dist="38100" w14:dir="2700000" w14:sx="100000" w14:sy="100000" w14:kx="0" w14:ky="0" w14:algn="tl">
                  <w14:srgbClr w14:val="000000">
                    <w14:alpha w14:val="60000"/>
                  </w14:srgbClr>
                </w14:shadow>
              </w:rPr>
              <w:t xml:space="preserve">, Proceedings 7th International Conference of the School of Economics and Business ICES2014, Sarajevo, Bosnia and Herzegovina, 13-14 October, 2014, pages 71-81, ISBN: 978-9958-25-093-4, COBISS.BH-ID 21596166 </w:t>
            </w:r>
            <w:r w:rsidR="00140AE9" w:rsidRPr="00587E73">
              <w:rPr>
                <w:b/>
                <w:i/>
                <w:color w:val="0000FF"/>
                <w:lang w:val="sr-Latn-CS"/>
                <w14:shadow w14:blurRad="50800" w14:dist="38100" w14:dir="2700000" w14:sx="100000" w14:sy="100000" w14:kx="0" w14:ky="0" w14:algn="tl">
                  <w14:srgbClr w14:val="000000">
                    <w14:alpha w14:val="60000"/>
                  </w14:srgbClr>
                </w14:shadow>
              </w:rPr>
              <w:t>[М</w:t>
            </w:r>
            <w:r w:rsidR="00140AE9"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00140AE9" w:rsidRPr="00587E73">
              <w:rPr>
                <w:b/>
                <w:i/>
                <w:color w:val="0000FF"/>
                <w:lang w:val="sr-Latn-CS"/>
                <w14:shadow w14:blurRad="50800" w14:dist="38100" w14:dir="2700000" w14:sx="100000" w14:sy="100000" w14:kx="0" w14:ky="0" w14:algn="tl">
                  <w14:srgbClr w14:val="000000">
                    <w14:alpha w14:val="60000"/>
                  </w14:srgbClr>
                </w14:shadow>
              </w:rPr>
              <w:t>]</w:t>
            </w:r>
          </w:p>
          <w:p w:rsidR="00F7038C" w:rsidRPr="00587E73" w:rsidRDefault="00F7038C" w:rsidP="006710B1">
            <w:pPr>
              <w:numPr>
                <w:ilvl w:val="0"/>
                <w:numId w:val="34"/>
              </w:numPr>
              <w:jc w:val="both"/>
              <w:rPr>
                <w:color w:val="0000FF"/>
                <w14:shadow w14:blurRad="50800" w14:dist="38100" w14:dir="2700000" w14:sx="100000" w14:sy="100000" w14:kx="0" w14:ky="0" w14:algn="tl">
                  <w14:srgbClr w14:val="000000">
                    <w14:alpha w14:val="60000"/>
                  </w14:srgbClr>
                </w14:shadow>
              </w:rPr>
            </w:pPr>
            <w:proofErr w:type="gramStart"/>
            <w:r w:rsidRPr="00587E73">
              <w:rPr>
                <w:color w:val="0000FF"/>
                <w14:shadow w14:blurRad="50800" w14:dist="38100" w14:dir="2700000" w14:sx="100000" w14:sy="100000" w14:kx="0" w14:ky="0" w14:algn="tl">
                  <w14:srgbClr w14:val="000000">
                    <w14:alpha w14:val="60000"/>
                  </w14:srgbClr>
                </w14:shadow>
              </w:rPr>
              <w:t xml:space="preserve">Cariša Bešić, Zorica Krnjević-Mišković, Dejan Đorđević, </w:t>
            </w:r>
            <w:r w:rsidRPr="00587E73">
              <w:rPr>
                <w:color w:val="0000FF"/>
                <w:u w:val="single"/>
                <w14:shadow w14:blurRad="50800" w14:dist="38100" w14:dir="2700000" w14:sx="100000" w14:sy="100000" w14:kx="0" w14:ky="0" w14:algn="tl">
                  <w14:srgbClr w14:val="000000">
                    <w14:alpha w14:val="60000"/>
                  </w14:srgbClr>
                </w14:shadow>
              </w:rPr>
              <w:t>The role of Knowledge in the Development Process of Competitive Ability of Domestic Companies on the Global Market</w:t>
            </w:r>
            <w:r w:rsidRPr="00587E73">
              <w:rPr>
                <w:color w:val="0000FF"/>
                <w14:shadow w14:blurRad="50800" w14:dist="38100" w14:dir="2700000" w14:sx="100000" w14:sy="100000" w14:kx="0" w14:ky="0" w14:algn="tl">
                  <w14:srgbClr w14:val="000000">
                    <w14:alpha w14:val="60000"/>
                  </w14:srgbClr>
                </w14:shadow>
              </w:rPr>
              <w:t>, 3rd International Conference „Law, Economy and Management in Modern Ambience“ (LEMiMA 2013), ALFA University, Faculty for Education of the Executives, Novi Sad &amp; Faculty for Strategic end Operational Management, Beograd, Serbia, Belgrade, 18th to 20th April 2013., Proceedings, pages 214-220, ISBN: 978-86-87333-33-8.</w:t>
            </w:r>
            <w:proofErr w:type="gramEnd"/>
            <w:r w:rsidRPr="00587E73">
              <w:rPr>
                <w:color w:val="0000FF"/>
                <w14:shadow w14:blurRad="50800" w14:dist="38100" w14:dir="2700000" w14:sx="100000" w14:sy="100000" w14:kx="0" w14:ky="0" w14:algn="tl">
                  <w14:srgbClr w14:val="000000">
                    <w14:alpha w14:val="60000"/>
                  </w14:srgbClr>
                </w14:shadow>
              </w:rPr>
              <w:t xml:space="preserve"> </w:t>
            </w:r>
            <w:r w:rsidR="00140AE9" w:rsidRPr="00587E73">
              <w:rPr>
                <w:b/>
                <w:i/>
                <w:color w:val="0000FF"/>
                <w:lang w:val="sr-Latn-CS"/>
                <w14:shadow w14:blurRad="50800" w14:dist="38100" w14:dir="2700000" w14:sx="100000" w14:sy="100000" w14:kx="0" w14:ky="0" w14:algn="tl">
                  <w14:srgbClr w14:val="000000">
                    <w14:alpha w14:val="60000"/>
                  </w14:srgbClr>
                </w14:shadow>
              </w:rPr>
              <w:t>[М</w:t>
            </w:r>
            <w:r w:rsidR="00140AE9"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00140AE9" w:rsidRPr="00587E73">
              <w:rPr>
                <w:b/>
                <w:i/>
                <w:color w:val="0000FF"/>
                <w:lang w:val="sr-Latn-CS"/>
                <w14:shadow w14:blurRad="50800" w14:dist="38100" w14:dir="2700000" w14:sx="100000" w14:sy="100000" w14:kx="0" w14:ky="0" w14:algn="tl">
                  <w14:srgbClr w14:val="000000">
                    <w14:alpha w14:val="60000"/>
                  </w14:srgbClr>
                </w14:shadow>
              </w:rPr>
              <w:t>]</w:t>
            </w:r>
            <w:r w:rsidR="002A0EEF" w:rsidRPr="00587E73">
              <w:rPr>
                <w:color w:val="0000FF"/>
                <w:lang w:val="sr-Latn-CS"/>
                <w14:shadow w14:blurRad="50800" w14:dist="38100" w14:dir="2700000" w14:sx="100000" w14:sy="100000" w14:kx="0" w14:ky="0" w14:algn="tl">
                  <w14:srgbClr w14:val="000000">
                    <w14:alpha w14:val="60000"/>
                  </w14:srgbClr>
                </w14:shadow>
              </w:rPr>
              <w:t xml:space="preserve"> </w:t>
            </w:r>
          </w:p>
          <w:p w:rsidR="00F7038C" w:rsidRPr="00587E73" w:rsidRDefault="00F7038C" w:rsidP="006710B1">
            <w:pPr>
              <w:numPr>
                <w:ilvl w:val="0"/>
                <w:numId w:val="34"/>
              </w:numPr>
              <w:jc w:val="both"/>
              <w:rPr>
                <w:color w:val="0000FF"/>
                <w14:shadow w14:blurRad="50800" w14:dist="38100" w14:dir="2700000" w14:sx="100000" w14:sy="100000" w14:kx="0" w14:ky="0" w14:algn="tl">
                  <w14:srgbClr w14:val="000000">
                    <w14:alpha w14:val="60000"/>
                  </w14:srgbClr>
                </w14:shadow>
              </w:rPr>
            </w:pPr>
            <w:r w:rsidRPr="00587E73">
              <w:rPr>
                <w:color w:val="0000FF"/>
                <w14:shadow w14:blurRad="50800" w14:dist="38100" w14:dir="2700000" w14:sx="100000" w14:sy="100000" w14:kx="0" w14:ky="0" w14:algn="tl">
                  <w14:srgbClr w14:val="000000">
                    <w14:alpha w14:val="60000"/>
                  </w14:srgbClr>
                </w14:shadow>
              </w:rPr>
              <w:t xml:space="preserve">Dejan Đorđević, Cariša Bešić, Snežana Bešić, </w:t>
            </w:r>
            <w:r w:rsidRPr="00587E73">
              <w:rPr>
                <w:color w:val="0000FF"/>
                <w:u w:val="single"/>
                <w14:shadow w14:blurRad="50800" w14:dist="38100" w14:dir="2700000" w14:sx="100000" w14:sy="100000" w14:kx="0" w14:ky="0" w14:algn="tl">
                  <w14:srgbClr w14:val="000000">
                    <w14:alpha w14:val="60000"/>
                  </w14:srgbClr>
                </w14:shadow>
              </w:rPr>
              <w:t>Knowledge Management and Global Competition Challenges</w:t>
            </w:r>
            <w:r w:rsidRPr="00587E73">
              <w:rPr>
                <w:color w:val="0000FF"/>
                <w14:shadow w14:blurRad="50800" w14:dist="38100" w14:dir="2700000" w14:sx="100000" w14:sy="100000" w14:kx="0" w14:ky="0" w14:algn="tl">
                  <w14:srgbClr w14:val="000000">
                    <w14:alpha w14:val="60000"/>
                  </w14:srgbClr>
                </w14:shadow>
              </w:rPr>
              <w:t xml:space="preserve">, III International Symposium Engineering Management and Competitiveness (EMC 2013), University of Novi Sad, Technical faculty „Mihajlo Pupin“, Zrenjanin, Republic of Serbia, 21-22nd June, 2013., Proceedings, pages 102-106, ISBN: 978-86-7672-202-0, COBISS.SR-ID 278956039. </w:t>
            </w:r>
            <w:r w:rsidR="00140AE9" w:rsidRPr="00587E73">
              <w:rPr>
                <w:b/>
                <w:i/>
                <w:color w:val="0000FF"/>
                <w:lang w:val="sr-Latn-CS"/>
                <w14:shadow w14:blurRad="50800" w14:dist="38100" w14:dir="2700000" w14:sx="100000" w14:sy="100000" w14:kx="0" w14:ky="0" w14:algn="tl">
                  <w14:srgbClr w14:val="000000">
                    <w14:alpha w14:val="60000"/>
                  </w14:srgbClr>
                </w14:shadow>
              </w:rPr>
              <w:t>[М</w:t>
            </w:r>
            <w:r w:rsidR="00140AE9"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00140AE9" w:rsidRPr="00587E73">
              <w:rPr>
                <w:b/>
                <w:i/>
                <w:color w:val="0000FF"/>
                <w:lang w:val="sr-Latn-CS"/>
                <w14:shadow w14:blurRad="50800" w14:dist="38100" w14:dir="2700000" w14:sx="100000" w14:sy="100000" w14:kx="0" w14:ky="0" w14:algn="tl">
                  <w14:srgbClr w14:val="000000">
                    <w14:alpha w14:val="60000"/>
                  </w14:srgbClr>
                </w14:shadow>
              </w:rPr>
              <w:t>]</w:t>
            </w:r>
          </w:p>
          <w:p w:rsidR="00F7038C" w:rsidRPr="00587E73" w:rsidRDefault="00F7038C" w:rsidP="006710B1">
            <w:pPr>
              <w:numPr>
                <w:ilvl w:val="0"/>
                <w:numId w:val="34"/>
              </w:numPr>
              <w:jc w:val="both"/>
              <w:rPr>
                <w:color w:val="0000FF"/>
                <w14:shadow w14:blurRad="50800" w14:dist="38100" w14:dir="2700000" w14:sx="100000" w14:sy="100000" w14:kx="0" w14:ky="0" w14:algn="tl">
                  <w14:srgbClr w14:val="000000">
                    <w14:alpha w14:val="60000"/>
                  </w14:srgbClr>
                </w14:shadow>
              </w:rPr>
            </w:pPr>
            <w:r w:rsidRPr="00587E73">
              <w:rPr>
                <w:color w:val="0000FF"/>
                <w14:shadow w14:blurRad="50800" w14:dist="38100" w14:dir="2700000" w14:sx="100000" w14:sy="100000" w14:kx="0" w14:ky="0" w14:algn="tl">
                  <w14:srgbClr w14:val="000000">
                    <w14:alpha w14:val="60000"/>
                  </w14:srgbClr>
                </w14:shadow>
              </w:rPr>
              <w:t xml:space="preserve">Cariša Bešić, Srđan Bogetić, Dragan Ćoćkalo, Dejan Đorđević, </w:t>
            </w:r>
            <w:r w:rsidRPr="00587E73">
              <w:rPr>
                <w:color w:val="0000FF"/>
                <w:u w:val="single"/>
                <w14:shadow w14:blurRad="50800" w14:dist="38100" w14:dir="2700000" w14:sx="100000" w14:sy="100000" w14:kx="0" w14:ky="0" w14:algn="tl">
                  <w14:srgbClr w14:val="000000">
                    <w14:alpha w14:val="60000"/>
                  </w14:srgbClr>
                </w14:shadow>
              </w:rPr>
              <w:t>Competitiveness of Serbian companies and young managers knowledge</w:t>
            </w:r>
            <w:r w:rsidRPr="00587E73">
              <w:rPr>
                <w:color w:val="0000FF"/>
                <w14:shadow w14:blurRad="50800" w14:dist="38100" w14:dir="2700000" w14:sx="100000" w14:sy="100000" w14:kx="0" w14:ky="0" w14:algn="tl">
                  <w14:srgbClr w14:val="000000">
                    <w14:alpha w14:val="60000"/>
                  </w14:srgbClr>
                </w14:shadow>
              </w:rPr>
              <w:t>, Proceddings of the 17th International Research/Expert Conference „Trends in the Development of Machinery and Associated Technology“ TMT 2013, Istanbul, Turkey, 10-11 september 2013, pp. 345-348, ISSN 1840-4944.</w:t>
            </w:r>
            <w:r w:rsidR="00140AE9" w:rsidRPr="00587E73">
              <w:rPr>
                <w:color w:val="0000FF"/>
                <w:lang w:val="sr-Cyrl-BA"/>
                <w14:shadow w14:blurRad="50800" w14:dist="38100" w14:dir="2700000" w14:sx="100000" w14:sy="100000" w14:kx="0" w14:ky="0" w14:algn="tl">
                  <w14:srgbClr w14:val="000000">
                    <w14:alpha w14:val="60000"/>
                  </w14:srgbClr>
                </w14:shadow>
              </w:rPr>
              <w:t xml:space="preserve"> </w:t>
            </w:r>
            <w:r w:rsidR="00140AE9" w:rsidRPr="00587E73">
              <w:rPr>
                <w:b/>
                <w:i/>
                <w:color w:val="0000FF"/>
                <w:lang w:val="sr-Latn-CS"/>
                <w14:shadow w14:blurRad="50800" w14:dist="38100" w14:dir="2700000" w14:sx="100000" w14:sy="100000" w14:kx="0" w14:ky="0" w14:algn="tl">
                  <w14:srgbClr w14:val="000000">
                    <w14:alpha w14:val="60000"/>
                  </w14:srgbClr>
                </w14:shadow>
              </w:rPr>
              <w:t>[М</w:t>
            </w:r>
            <w:r w:rsidR="00140AE9"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00140AE9" w:rsidRPr="00587E73">
              <w:rPr>
                <w:b/>
                <w:i/>
                <w:color w:val="0000FF"/>
                <w:lang w:val="sr-Latn-CS"/>
                <w14:shadow w14:blurRad="50800" w14:dist="38100" w14:dir="2700000" w14:sx="100000" w14:sy="100000" w14:kx="0" w14:ky="0" w14:algn="tl">
                  <w14:srgbClr w14:val="000000">
                    <w14:alpha w14:val="60000"/>
                  </w14:srgbClr>
                </w14:shadow>
              </w:rPr>
              <w:t>]</w:t>
            </w:r>
          </w:p>
          <w:p w:rsidR="00F7038C" w:rsidRPr="00587E73" w:rsidRDefault="00F7038C" w:rsidP="006710B1">
            <w:pPr>
              <w:numPr>
                <w:ilvl w:val="0"/>
                <w:numId w:val="34"/>
              </w:numPr>
              <w:jc w:val="both"/>
              <w:rPr>
                <w:color w:val="0000FF"/>
                <w14:shadow w14:blurRad="50800" w14:dist="38100" w14:dir="2700000" w14:sx="100000" w14:sy="100000" w14:kx="0" w14:ky="0" w14:algn="tl">
                  <w14:srgbClr w14:val="000000">
                    <w14:alpha w14:val="60000"/>
                  </w14:srgbClr>
                </w14:shadow>
              </w:rPr>
            </w:pPr>
            <w:r w:rsidRPr="00587E73">
              <w:rPr>
                <w:color w:val="0000FF"/>
                <w14:shadow w14:blurRad="50800" w14:dist="38100" w14:dir="2700000" w14:sx="100000" w14:sy="100000" w14:kx="0" w14:ky="0" w14:algn="tl">
                  <w14:srgbClr w14:val="000000">
                    <w14:alpha w14:val="60000"/>
                  </w14:srgbClr>
                </w14:shadow>
              </w:rPr>
              <w:t xml:space="preserve">Đuro Kovačević, Cariša Bešić, Radomir Stanišić, Snežana Bešić, </w:t>
            </w:r>
            <w:r w:rsidRPr="00587E73">
              <w:rPr>
                <w:color w:val="0000FF"/>
                <w:u w:val="single"/>
                <w14:shadow w14:blurRad="50800" w14:dist="38100" w14:dir="2700000" w14:sx="100000" w14:sy="100000" w14:kx="0" w14:ky="0" w14:algn="tl">
                  <w14:srgbClr w14:val="000000">
                    <w14:alpha w14:val="60000"/>
                  </w14:srgbClr>
                </w14:shadow>
              </w:rPr>
              <w:t>Knowledge Management and Development Perspectives of Competitiveness of Serbian Companies</w:t>
            </w:r>
            <w:r w:rsidRPr="00587E73">
              <w:rPr>
                <w:color w:val="0000FF"/>
                <w14:shadow w14:blurRad="50800" w14:dist="38100" w14:dir="2700000" w14:sx="100000" w14:sy="100000" w14:kx="0" w14:ky="0" w14:algn="tl">
                  <w14:srgbClr w14:val="000000">
                    <w14:alpha w14:val="60000"/>
                  </w14:srgbClr>
                </w14:shadow>
              </w:rPr>
              <w:t>, III International Conference Industrial Engineering and Environmental Protection (IIZS 2013), University of Novi Sad, Technical faculty „Mihajlo Pupin“, Zrenjanin, Republic of Serbia, 30th October 2013., Proceedings, pages 353-357, ISBN: 978-86-7672-208-2, COBISS.SR-ID 281195527.</w:t>
            </w:r>
            <w:r w:rsidR="00140AE9" w:rsidRPr="00587E73">
              <w:rPr>
                <w:color w:val="0000FF"/>
                <w:lang w:val="sr-Cyrl-BA"/>
                <w14:shadow w14:blurRad="50800" w14:dist="38100" w14:dir="2700000" w14:sx="100000" w14:sy="100000" w14:kx="0" w14:ky="0" w14:algn="tl">
                  <w14:srgbClr w14:val="000000">
                    <w14:alpha w14:val="60000"/>
                  </w14:srgbClr>
                </w14:shadow>
              </w:rPr>
              <w:t xml:space="preserve"> </w:t>
            </w:r>
            <w:r w:rsidR="00140AE9" w:rsidRPr="00587E73">
              <w:rPr>
                <w:b/>
                <w:i/>
                <w:color w:val="0000FF"/>
                <w:lang w:val="sr-Latn-CS"/>
                <w14:shadow w14:blurRad="50800" w14:dist="38100" w14:dir="2700000" w14:sx="100000" w14:sy="100000" w14:kx="0" w14:ky="0" w14:algn="tl">
                  <w14:srgbClr w14:val="000000">
                    <w14:alpha w14:val="60000"/>
                  </w14:srgbClr>
                </w14:shadow>
              </w:rPr>
              <w:t>[М</w:t>
            </w:r>
            <w:r w:rsidR="00140AE9"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00140AE9" w:rsidRPr="00587E73">
              <w:rPr>
                <w:b/>
                <w:i/>
                <w:color w:val="0000FF"/>
                <w:lang w:val="sr-Latn-CS"/>
                <w14:shadow w14:blurRad="50800" w14:dist="38100" w14:dir="2700000" w14:sx="100000" w14:sy="100000" w14:kx="0" w14:ky="0" w14:algn="tl">
                  <w14:srgbClr w14:val="000000">
                    <w14:alpha w14:val="60000"/>
                  </w14:srgbClr>
                </w14:shadow>
              </w:rPr>
              <w:t>]</w:t>
            </w:r>
          </w:p>
          <w:p w:rsidR="00F7038C" w:rsidRPr="00587E73" w:rsidRDefault="00F7038C" w:rsidP="006710B1">
            <w:pPr>
              <w:numPr>
                <w:ilvl w:val="0"/>
                <w:numId w:val="34"/>
              </w:numPr>
              <w:jc w:val="both"/>
              <w:rPr>
                <w:color w:val="0000FF"/>
                <w14:shadow w14:blurRad="50800" w14:dist="38100" w14:dir="2700000" w14:sx="100000" w14:sy="100000" w14:kx="0" w14:ky="0" w14:algn="tl">
                  <w14:srgbClr w14:val="000000">
                    <w14:alpha w14:val="60000"/>
                  </w14:srgbClr>
                </w14:shadow>
              </w:rPr>
            </w:pPr>
            <w:r w:rsidRPr="00587E73">
              <w:rPr>
                <w:color w:val="0000FF"/>
                <w14:shadow w14:blurRad="50800" w14:dist="38100" w14:dir="2700000" w14:sx="100000" w14:sy="100000" w14:kx="0" w14:ky="0" w14:algn="tl">
                  <w14:srgbClr w14:val="000000">
                    <w14:alpha w14:val="60000"/>
                  </w14:srgbClr>
                </w14:shadow>
              </w:rPr>
              <w:lastRenderedPageBreak/>
              <w:t xml:space="preserve">Snežana Bešić, Đuro Kovačević, Cariša Bešić, </w:t>
            </w:r>
            <w:r w:rsidRPr="00587E73">
              <w:rPr>
                <w:color w:val="0000FF"/>
                <w:u w:val="single"/>
                <w14:shadow w14:blurRad="50800" w14:dist="38100" w14:dir="2700000" w14:sx="100000" w14:sy="100000" w14:kx="0" w14:ky="0" w14:algn="tl">
                  <w14:srgbClr w14:val="000000">
                    <w14:alpha w14:val="60000"/>
                  </w14:srgbClr>
                </w14:shadow>
              </w:rPr>
              <w:t>Improvement Factors of Competitiveness of Domestic Companies</w:t>
            </w:r>
            <w:r w:rsidRPr="00587E73">
              <w:rPr>
                <w:color w:val="0000FF"/>
                <w14:shadow w14:blurRad="50800" w14:dist="38100" w14:dir="2700000" w14:sx="100000" w14:sy="100000" w14:kx="0" w14:ky="0" w14:algn="tl">
                  <w14:srgbClr w14:val="000000">
                    <w14:alpha w14:val="60000"/>
                  </w14:srgbClr>
                </w14:shadow>
              </w:rPr>
              <w:t xml:space="preserve">, III International Conference Industrial Engineering and Environmental Protection (IIZS 2013), University of Novi Sad, Technical faculty „Mihajlo Pupin“, Zrenjanin, Republic of Serbia, 30th October 2013., Proceedings, pages 358-362, ISBN: 978-86-7672-208-2, COBISS.SR-ID 281195527. </w:t>
            </w:r>
            <w:r w:rsidR="00140AE9" w:rsidRPr="00587E73">
              <w:rPr>
                <w:b/>
                <w:i/>
                <w:color w:val="0000FF"/>
                <w:lang w:val="sr-Latn-CS"/>
                <w14:shadow w14:blurRad="50800" w14:dist="38100" w14:dir="2700000" w14:sx="100000" w14:sy="100000" w14:kx="0" w14:ky="0" w14:algn="tl">
                  <w14:srgbClr w14:val="000000">
                    <w14:alpha w14:val="60000"/>
                  </w14:srgbClr>
                </w14:shadow>
              </w:rPr>
              <w:t>[М</w:t>
            </w:r>
            <w:r w:rsidR="00140AE9"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00140AE9" w:rsidRPr="00587E73">
              <w:rPr>
                <w:b/>
                <w:i/>
                <w:color w:val="0000FF"/>
                <w:lang w:val="sr-Latn-CS"/>
                <w14:shadow w14:blurRad="50800" w14:dist="38100" w14:dir="2700000" w14:sx="100000" w14:sy="100000" w14:kx="0" w14:ky="0" w14:algn="tl">
                  <w14:srgbClr w14:val="000000">
                    <w14:alpha w14:val="60000"/>
                  </w14:srgbClr>
                </w14:shadow>
              </w:rPr>
              <w:t>]</w:t>
            </w:r>
            <w:r w:rsidR="00140AE9" w:rsidRPr="00587E73">
              <w:rPr>
                <w:color w:val="0000FF"/>
                <w14:shadow w14:blurRad="50800" w14:dist="38100" w14:dir="2700000" w14:sx="100000" w14:sy="100000" w14:kx="0" w14:ky="0" w14:algn="tl">
                  <w14:srgbClr w14:val="000000">
                    <w14:alpha w14:val="60000"/>
                  </w14:srgbClr>
                </w14:shadow>
              </w:rPr>
              <w:t xml:space="preserve"> </w:t>
            </w:r>
          </w:p>
          <w:p w:rsidR="00F7038C" w:rsidRPr="00587E73" w:rsidRDefault="00F7038C" w:rsidP="006710B1">
            <w:pPr>
              <w:numPr>
                <w:ilvl w:val="0"/>
                <w:numId w:val="34"/>
              </w:numPr>
              <w:jc w:val="both"/>
              <w:rPr>
                <w:color w:val="0000FF"/>
                <w14:shadow w14:blurRad="50800" w14:dist="38100" w14:dir="2700000" w14:sx="100000" w14:sy="100000" w14:kx="0" w14:ky="0" w14:algn="tl">
                  <w14:srgbClr w14:val="000000">
                    <w14:alpha w14:val="60000"/>
                  </w14:srgbClr>
                </w14:shadow>
              </w:rPr>
            </w:pPr>
            <w:r w:rsidRPr="00587E73">
              <w:rPr>
                <w:color w:val="0000FF"/>
                <w14:shadow w14:blurRad="50800" w14:dist="38100" w14:dir="2700000" w14:sx="100000" w14:sy="100000" w14:kx="0" w14:ky="0" w14:algn="tl">
                  <w14:srgbClr w14:val="000000">
                    <w14:alpha w14:val="60000"/>
                  </w14:srgbClr>
                </w14:shadow>
              </w:rPr>
              <w:t xml:space="preserve">Srđan Bogetić, Dejan Đorđević, Dragan Ćoćkalo, Cariša Bešić, </w:t>
            </w:r>
            <w:r w:rsidRPr="00587E73">
              <w:rPr>
                <w:color w:val="0000FF"/>
                <w:u w:val="single"/>
                <w14:shadow w14:blurRad="50800" w14:dist="38100" w14:dir="2700000" w14:sx="100000" w14:sy="100000" w14:kx="0" w14:ky="0" w14:algn="tl">
                  <w14:srgbClr w14:val="000000">
                    <w14:alpha w14:val="60000"/>
                  </w14:srgbClr>
                </w14:shadow>
              </w:rPr>
              <w:t>The Role of Social Networks to Promote the Concept of Corporate Social Responsibility in Serbia</w:t>
            </w:r>
            <w:r w:rsidRPr="00587E73">
              <w:rPr>
                <w:color w:val="0000FF"/>
                <w14:shadow w14:blurRad="50800" w14:dist="38100" w14:dir="2700000" w14:sx="100000" w14:sy="100000" w14:kx="0" w14:ky="0" w14:algn="tl">
                  <w14:srgbClr w14:val="000000">
                    <w14:alpha w14:val="60000"/>
                  </w14:srgbClr>
                </w14:shadow>
              </w:rPr>
              <w:t xml:space="preserve">, 17th International Annual YUSQ Conference „National Strategy for Quality Improvement, UASQ EQW 2013, Novi Sad, November 19th-21th. 2013., International Proceedings, pages 1-5, ISBN: 978-86-89157-01-7, UDK: 658.5. </w:t>
            </w:r>
            <w:r w:rsidR="00140AE9" w:rsidRPr="00587E73">
              <w:rPr>
                <w:b/>
                <w:i/>
                <w:color w:val="0000FF"/>
                <w:lang w:val="sr-Latn-CS"/>
                <w14:shadow w14:blurRad="50800" w14:dist="38100" w14:dir="2700000" w14:sx="100000" w14:sy="100000" w14:kx="0" w14:ky="0" w14:algn="tl">
                  <w14:srgbClr w14:val="000000">
                    <w14:alpha w14:val="60000"/>
                  </w14:srgbClr>
                </w14:shadow>
              </w:rPr>
              <w:t>[М</w:t>
            </w:r>
            <w:r w:rsidR="00140AE9"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00140AE9" w:rsidRPr="00587E73">
              <w:rPr>
                <w:b/>
                <w:i/>
                <w:color w:val="0000FF"/>
                <w:lang w:val="sr-Latn-CS"/>
                <w14:shadow w14:blurRad="50800" w14:dist="38100" w14:dir="2700000" w14:sx="100000" w14:sy="100000" w14:kx="0" w14:ky="0" w14:algn="tl">
                  <w14:srgbClr w14:val="000000">
                    <w14:alpha w14:val="60000"/>
                  </w14:srgbClr>
                </w14:shadow>
              </w:rPr>
              <w:t>]</w:t>
            </w:r>
          </w:p>
          <w:p w:rsidR="00F7038C" w:rsidRPr="00587E73" w:rsidRDefault="00F7038C" w:rsidP="006710B1">
            <w:pPr>
              <w:numPr>
                <w:ilvl w:val="0"/>
                <w:numId w:val="34"/>
              </w:numPr>
              <w:jc w:val="both"/>
              <w:rPr>
                <w:color w:val="0000FF"/>
                <w14:shadow w14:blurRad="50800" w14:dist="38100" w14:dir="2700000" w14:sx="100000" w14:sy="100000" w14:kx="0" w14:ky="0" w14:algn="tl">
                  <w14:srgbClr w14:val="000000">
                    <w14:alpha w14:val="60000"/>
                  </w14:srgbClr>
                </w14:shadow>
              </w:rPr>
            </w:pPr>
            <w:r w:rsidRPr="00587E73">
              <w:rPr>
                <w:color w:val="0000FF"/>
                <w14:shadow w14:blurRad="50800" w14:dist="38100" w14:dir="2700000" w14:sx="100000" w14:sy="100000" w14:kx="0" w14:ky="0" w14:algn="tl">
                  <w14:srgbClr w14:val="000000">
                    <w14:alpha w14:val="60000"/>
                  </w14:srgbClr>
                </w14:shadow>
              </w:rPr>
              <w:t xml:space="preserve">Dejan Đorđević, Cariša Bešić, Snežana Bešić, </w:t>
            </w:r>
            <w:r w:rsidRPr="00587E73">
              <w:rPr>
                <w:color w:val="0000FF"/>
                <w:u w:val="single"/>
                <w14:shadow w14:blurRad="50800" w14:dist="38100" w14:dir="2700000" w14:sx="100000" w14:sy="100000" w14:kx="0" w14:ky="0" w14:algn="tl">
                  <w14:srgbClr w14:val="000000">
                    <w14:alpha w14:val="60000"/>
                  </w14:srgbClr>
                </w14:shadow>
              </w:rPr>
              <w:t>The analysis of key factors of competitiveness of Serbian enterprises</w:t>
            </w:r>
            <w:r w:rsidRPr="00587E73">
              <w:rPr>
                <w:color w:val="0000FF"/>
                <w14:shadow w14:blurRad="50800" w14:dist="38100" w14:dir="2700000" w14:sx="100000" w14:sy="100000" w14:kx="0" w14:ky="0" w14:algn="tl">
                  <w14:srgbClr w14:val="000000">
                    <w14:alpha w14:val="60000"/>
                  </w14:srgbClr>
                </w14:shadow>
              </w:rPr>
              <w:t>, IV International Symposium “Engineering Management and Competitiveness 2014” (EMC 2014), June 20-21, 2014, Zrenjanin, Serbia, pp. 233-237, ISBN 978-86-7672-224-2.</w:t>
            </w:r>
            <w:r w:rsidR="00140AE9" w:rsidRPr="00587E73">
              <w:rPr>
                <w:color w:val="0000FF"/>
                <w:lang w:val="sr-Cyrl-BA"/>
                <w14:shadow w14:blurRad="50800" w14:dist="38100" w14:dir="2700000" w14:sx="100000" w14:sy="100000" w14:kx="0" w14:ky="0" w14:algn="tl">
                  <w14:srgbClr w14:val="000000">
                    <w14:alpha w14:val="60000"/>
                  </w14:srgbClr>
                </w14:shadow>
              </w:rPr>
              <w:t xml:space="preserve"> </w:t>
            </w:r>
            <w:r w:rsidR="00140AE9" w:rsidRPr="00587E73">
              <w:rPr>
                <w:b/>
                <w:i/>
                <w:color w:val="0000FF"/>
                <w:lang w:val="sr-Latn-CS"/>
                <w14:shadow w14:blurRad="50800" w14:dist="38100" w14:dir="2700000" w14:sx="100000" w14:sy="100000" w14:kx="0" w14:ky="0" w14:algn="tl">
                  <w14:srgbClr w14:val="000000">
                    <w14:alpha w14:val="60000"/>
                  </w14:srgbClr>
                </w14:shadow>
              </w:rPr>
              <w:t>[М</w:t>
            </w:r>
            <w:r w:rsidR="00140AE9"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00140AE9" w:rsidRPr="00587E73">
              <w:rPr>
                <w:b/>
                <w:i/>
                <w:color w:val="0000FF"/>
                <w:lang w:val="sr-Latn-CS"/>
                <w14:shadow w14:blurRad="50800" w14:dist="38100" w14:dir="2700000" w14:sx="100000" w14:sy="100000" w14:kx="0" w14:ky="0" w14:algn="tl">
                  <w14:srgbClr w14:val="000000">
                    <w14:alpha w14:val="60000"/>
                  </w14:srgbClr>
                </w14:shadow>
              </w:rPr>
              <w:t>]</w:t>
            </w:r>
          </w:p>
          <w:p w:rsidR="00F7038C" w:rsidRPr="00587E73" w:rsidRDefault="00F7038C" w:rsidP="006710B1">
            <w:pPr>
              <w:numPr>
                <w:ilvl w:val="0"/>
                <w:numId w:val="34"/>
              </w:numPr>
              <w:jc w:val="both"/>
              <w:rPr>
                <w:color w:val="0000FF"/>
                <w14:shadow w14:blurRad="50800" w14:dist="38100" w14:dir="2700000" w14:sx="100000" w14:sy="100000" w14:kx="0" w14:ky="0" w14:algn="tl">
                  <w14:srgbClr w14:val="000000">
                    <w14:alpha w14:val="60000"/>
                  </w14:srgbClr>
                </w14:shadow>
              </w:rPr>
            </w:pPr>
            <w:r w:rsidRPr="00587E73">
              <w:rPr>
                <w:color w:val="0000FF"/>
                <w14:shadow w14:blurRad="50800" w14:dist="38100" w14:dir="2700000" w14:sx="100000" w14:sy="100000" w14:kx="0" w14:ky="0" w14:algn="tl">
                  <w14:srgbClr w14:val="000000">
                    <w14:alpha w14:val="60000"/>
                  </w14:srgbClr>
                </w14:shadow>
              </w:rPr>
              <w:t xml:space="preserve">Dragan Ćoćkalo, Srđan Bogetić, Dejan Đorđević, Cariša Bešić, </w:t>
            </w:r>
            <w:r w:rsidRPr="00587E73">
              <w:rPr>
                <w:color w:val="0000FF"/>
                <w:u w:val="single"/>
                <w14:shadow w14:blurRad="50800" w14:dist="38100" w14:dir="2700000" w14:sx="100000" w14:sy="100000" w14:kx="0" w14:ky="0" w14:algn="tl">
                  <w14:srgbClr w14:val="000000">
                    <w14:alpha w14:val="60000"/>
                  </w14:srgbClr>
                </w14:shadow>
              </w:rPr>
              <w:t>Attitudes of Undergraduate Business Students’ in Serbia Towards CSR and Competitiveness</w:t>
            </w:r>
            <w:r w:rsidRPr="00587E73">
              <w:rPr>
                <w:color w:val="0000FF"/>
                <w14:shadow w14:blurRad="50800" w14:dist="38100" w14:dir="2700000" w14:sx="100000" w14:sy="100000" w14:kx="0" w14:ky="0" w14:algn="tl">
                  <w14:srgbClr w14:val="000000">
                    <w14:alpha w14:val="60000"/>
                  </w14:srgbClr>
                </w14:shadow>
              </w:rPr>
              <w:t xml:space="preserve">, The 8th International Working Conference „Total Quality Management – Advanced and Intelligent Approaches“, JUSK, 1st – 5th June, 2015, Belgrade, Serbia, pp. 321-328., Proceedings, ISBN: 978-86-7083-858-1 (Print), UDC: 37.017.2; 057.87; (497.11), ISBN 978-86-7083-859-8 (Electronic), COBISS.SR-ID 215391500, UDC: 37.007.2; 057.87; (497.11) </w:t>
            </w:r>
            <w:r w:rsidR="00140AE9" w:rsidRPr="00587E73">
              <w:rPr>
                <w:b/>
                <w:i/>
                <w:color w:val="0000FF"/>
                <w:lang w:val="sr-Latn-CS"/>
                <w14:shadow w14:blurRad="50800" w14:dist="38100" w14:dir="2700000" w14:sx="100000" w14:sy="100000" w14:kx="0" w14:ky="0" w14:algn="tl">
                  <w14:srgbClr w14:val="000000">
                    <w14:alpha w14:val="60000"/>
                  </w14:srgbClr>
                </w14:shadow>
              </w:rPr>
              <w:t>[М</w:t>
            </w:r>
            <w:r w:rsidR="00140AE9"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00140AE9" w:rsidRPr="00587E73">
              <w:rPr>
                <w:b/>
                <w:i/>
                <w:color w:val="0000FF"/>
                <w:lang w:val="sr-Latn-CS"/>
                <w14:shadow w14:blurRad="50800" w14:dist="38100" w14:dir="2700000" w14:sx="100000" w14:sy="100000" w14:kx="0" w14:ky="0" w14:algn="tl">
                  <w14:srgbClr w14:val="000000">
                    <w14:alpha w14:val="60000"/>
                  </w14:srgbClr>
                </w14:shadow>
              </w:rPr>
              <w:t>]</w:t>
            </w:r>
            <w:r w:rsidR="00140AE9" w:rsidRPr="00587E73">
              <w:rPr>
                <w:color w:val="0000FF"/>
                <w14:shadow w14:blurRad="50800" w14:dist="38100" w14:dir="2700000" w14:sx="100000" w14:sy="100000" w14:kx="0" w14:ky="0" w14:algn="tl">
                  <w14:srgbClr w14:val="000000">
                    <w14:alpha w14:val="60000"/>
                  </w14:srgbClr>
                </w14:shadow>
              </w:rPr>
              <w:t xml:space="preserve"> </w:t>
            </w:r>
          </w:p>
          <w:p w:rsidR="00F7038C" w:rsidRPr="00587E73" w:rsidRDefault="00F7038C" w:rsidP="006710B1">
            <w:pPr>
              <w:numPr>
                <w:ilvl w:val="0"/>
                <w:numId w:val="34"/>
              </w:numPr>
              <w:jc w:val="both"/>
              <w:rPr>
                <w:color w:val="0000FF"/>
                <w14:shadow w14:blurRad="50800" w14:dist="38100" w14:dir="2700000" w14:sx="100000" w14:sy="100000" w14:kx="0" w14:ky="0" w14:algn="tl">
                  <w14:srgbClr w14:val="000000">
                    <w14:alpha w14:val="60000"/>
                  </w14:srgbClr>
                </w14:shadow>
              </w:rPr>
            </w:pPr>
            <w:r w:rsidRPr="00587E73">
              <w:rPr>
                <w:color w:val="0000FF"/>
                <w14:shadow w14:blurRad="50800" w14:dist="38100" w14:dir="2700000" w14:sx="100000" w14:sy="100000" w14:kx="0" w14:ky="0" w14:algn="tl">
                  <w14:srgbClr w14:val="000000">
                    <w14:alpha w14:val="60000"/>
                  </w14:srgbClr>
                </w14:shadow>
              </w:rPr>
              <w:t xml:space="preserve">Dejan Đorđević, Dragan Ćoćkalo, Cariša Bešić, Melita Ćoćkalo-Hronjec, </w:t>
            </w:r>
            <w:r w:rsidRPr="00587E73">
              <w:rPr>
                <w:color w:val="0000FF"/>
                <w:u w:val="single"/>
                <w14:shadow w14:blurRad="50800" w14:dist="38100" w14:dir="2700000" w14:sx="100000" w14:sy="100000" w14:kx="0" w14:ky="0" w14:algn="tl">
                  <w14:srgbClr w14:val="000000">
                    <w14:alpha w14:val="60000"/>
                  </w14:srgbClr>
                </w14:shadow>
              </w:rPr>
              <w:t>The adoption of quality assurance system in Serbian agro-food industry</w:t>
            </w:r>
            <w:r w:rsidRPr="00587E73">
              <w:rPr>
                <w:color w:val="0000FF"/>
                <w14:shadow w14:blurRad="50800" w14:dist="38100" w14:dir="2700000" w14:sx="100000" w14:sy="100000" w14:kx="0" w14:ky="0" w14:algn="tl">
                  <w14:srgbClr w14:val="000000">
                    <w14:alpha w14:val="60000"/>
                  </w14:srgbClr>
                </w14:shadow>
              </w:rPr>
              <w:t xml:space="preserve">, V International Symposium Engineering management and competitivness 2015 (EMC 2015), June 19-20.2015, Zrenjanin, TF „Mihajlo Pupin“, Zrenjanin, pp. 67-72. ISBN: 978-86-7672-256-3, COBISS.SR-ID 296791303, UDC: 005.6:664 </w:t>
            </w:r>
            <w:r w:rsidR="00140AE9" w:rsidRPr="00587E73">
              <w:rPr>
                <w:b/>
                <w:i/>
                <w:color w:val="0000FF"/>
                <w:lang w:val="sr-Latn-CS"/>
                <w14:shadow w14:blurRad="50800" w14:dist="38100" w14:dir="2700000" w14:sx="100000" w14:sy="100000" w14:kx="0" w14:ky="0" w14:algn="tl">
                  <w14:srgbClr w14:val="000000">
                    <w14:alpha w14:val="60000"/>
                  </w14:srgbClr>
                </w14:shadow>
              </w:rPr>
              <w:t>[М</w:t>
            </w:r>
            <w:r w:rsidR="00140AE9"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00140AE9" w:rsidRPr="00587E73">
              <w:rPr>
                <w:b/>
                <w:i/>
                <w:color w:val="0000FF"/>
                <w:lang w:val="sr-Latn-CS"/>
                <w14:shadow w14:blurRad="50800" w14:dist="38100" w14:dir="2700000" w14:sx="100000" w14:sy="100000" w14:kx="0" w14:ky="0" w14:algn="tl">
                  <w14:srgbClr w14:val="000000">
                    <w14:alpha w14:val="60000"/>
                  </w14:srgbClr>
                </w14:shadow>
              </w:rPr>
              <w:t>]</w:t>
            </w:r>
          </w:p>
          <w:p w:rsidR="002A0EEF" w:rsidRPr="00587E73" w:rsidRDefault="00F7038C" w:rsidP="006710B1">
            <w:pPr>
              <w:numPr>
                <w:ilvl w:val="0"/>
                <w:numId w:val="34"/>
              </w:numPr>
              <w:jc w:val="both"/>
              <w:rPr>
                <w:color w:val="0000FF"/>
                <w14:shadow w14:blurRad="50800" w14:dist="38100" w14:dir="2700000" w14:sx="100000" w14:sy="100000" w14:kx="0" w14:ky="0" w14:algn="tl">
                  <w14:srgbClr w14:val="000000">
                    <w14:alpha w14:val="60000"/>
                  </w14:srgbClr>
                </w14:shadow>
              </w:rPr>
            </w:pPr>
            <w:r w:rsidRPr="00587E73">
              <w:rPr>
                <w:color w:val="0000FF"/>
                <w14:shadow w14:blurRad="50800" w14:dist="38100" w14:dir="2700000" w14:sx="100000" w14:sy="100000" w14:kx="0" w14:ky="0" w14:algn="tl">
                  <w14:srgbClr w14:val="000000">
                    <w14:alpha w14:val="60000"/>
                  </w14:srgbClr>
                </w14:shadow>
              </w:rPr>
              <w:t xml:space="preserve">Dejan Đorđević, Dragan Ćoćkalo, Srđan Bogetić, Cariša Bešić, Edit Terek, </w:t>
            </w:r>
            <w:r w:rsidRPr="00587E73">
              <w:rPr>
                <w:color w:val="0000FF"/>
                <w:u w:val="single"/>
                <w14:shadow w14:blurRad="50800" w14:dist="38100" w14:dir="2700000" w14:sx="100000" w14:sy="100000" w14:kx="0" w14:ky="0" w14:algn="tl">
                  <w14:srgbClr w14:val="000000">
                    <w14:alpha w14:val="60000"/>
                  </w14:srgbClr>
                </w14:shadow>
              </w:rPr>
              <w:t>Implementation of certification schemes in Serbian and neoghbouring countries agrifood industry</w:t>
            </w:r>
            <w:r w:rsidRPr="00587E73">
              <w:rPr>
                <w:color w:val="0000FF"/>
                <w14:shadow w14:blurRad="50800" w14:dist="38100" w14:dir="2700000" w14:sx="100000" w14:sy="100000" w14:kx="0" w14:ky="0" w14:algn="tl">
                  <w14:srgbClr w14:val="000000">
                    <w14:alpha w14:val="60000"/>
                  </w14:srgbClr>
                </w14:shadow>
              </w:rPr>
              <w:t>, V International conference on management 2015 – Management, leadership and strategy for SMEs competitivness, Godoilo 18-19 June, Szent Istvan University, Hungary, pp. 473-480, ISBN: 978-963-269-492-4,</w:t>
            </w:r>
          </w:p>
          <w:p w:rsidR="002A0EEF" w:rsidRPr="00587E73" w:rsidRDefault="00F7038C" w:rsidP="00740F5D">
            <w:pPr>
              <w:ind w:left="360" w:firstLine="347"/>
              <w:jc w:val="both"/>
              <w:rPr>
                <w:color w:val="0000FF"/>
                <w14:shadow w14:blurRad="50800" w14:dist="38100" w14:dir="2700000" w14:sx="100000" w14:sy="100000" w14:kx="0" w14:ky="0" w14:algn="tl">
                  <w14:srgbClr w14:val="000000">
                    <w14:alpha w14:val="60000"/>
                  </w14:srgbClr>
                </w14:shadow>
              </w:rPr>
            </w:pPr>
            <w:r w:rsidRPr="00587E73">
              <w:rPr>
                <w:color w:val="0000FF"/>
                <w14:shadow w14:blurRad="50800" w14:dist="38100" w14:dir="2700000" w14:sx="100000" w14:sy="100000" w14:kx="0" w14:ky="0" w14:algn="tl">
                  <w14:srgbClr w14:val="000000">
                    <w14:alpha w14:val="60000"/>
                  </w14:srgbClr>
                </w14:shadow>
              </w:rPr>
              <w:t>DOI: http://dx.doi.org/10.17626/dBEM.ICoM.P00.2015  (za zbornik),</w:t>
            </w:r>
          </w:p>
          <w:p w:rsidR="00F7038C" w:rsidRPr="00587E73" w:rsidRDefault="00F7038C" w:rsidP="00740F5D">
            <w:pPr>
              <w:ind w:left="360" w:firstLine="347"/>
              <w:jc w:val="both"/>
              <w:rPr>
                <w:color w:val="0000FF"/>
                <w14:shadow w14:blurRad="50800" w14:dist="38100" w14:dir="2700000" w14:sx="100000" w14:sy="100000" w14:kx="0" w14:ky="0" w14:algn="tl">
                  <w14:srgbClr w14:val="000000">
                    <w14:alpha w14:val="60000"/>
                  </w14:srgbClr>
                </w14:shadow>
              </w:rPr>
            </w:pPr>
            <w:r w:rsidRPr="00587E73">
              <w:rPr>
                <w:color w:val="0000FF"/>
                <w14:shadow w14:blurRad="50800" w14:dist="38100" w14:dir="2700000" w14:sx="100000" w14:sy="100000" w14:kx="0" w14:ky="0" w14:algn="tl">
                  <w14:srgbClr w14:val="000000">
                    <w14:alpha w14:val="60000"/>
                  </w14:srgbClr>
                </w14:shadow>
              </w:rPr>
              <w:t>DOI: http://dx.doi.org/10.17626/dBEM.ICoM.P00.2015.p087 (za rad)</w:t>
            </w:r>
            <w:r w:rsidR="00140AE9" w:rsidRPr="00587E73">
              <w:rPr>
                <w:color w:val="0000FF"/>
                <w:lang w:val="sr-Cyrl-BA"/>
                <w14:shadow w14:blurRad="50800" w14:dist="38100" w14:dir="2700000" w14:sx="100000" w14:sy="100000" w14:kx="0" w14:ky="0" w14:algn="tl">
                  <w14:srgbClr w14:val="000000">
                    <w14:alpha w14:val="60000"/>
                  </w14:srgbClr>
                </w14:shadow>
              </w:rPr>
              <w:t xml:space="preserve"> </w:t>
            </w:r>
            <w:r w:rsidR="00140AE9" w:rsidRPr="00587E73">
              <w:rPr>
                <w:b/>
                <w:i/>
                <w:color w:val="0000FF"/>
                <w:lang w:val="sr-Latn-CS"/>
                <w14:shadow w14:blurRad="50800" w14:dist="38100" w14:dir="2700000" w14:sx="100000" w14:sy="100000" w14:kx="0" w14:ky="0" w14:algn="tl">
                  <w14:srgbClr w14:val="000000">
                    <w14:alpha w14:val="60000"/>
                  </w14:srgbClr>
                </w14:shadow>
              </w:rPr>
              <w:t>[М</w:t>
            </w:r>
            <w:r w:rsidR="00140AE9"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00140AE9" w:rsidRPr="00587E73">
              <w:rPr>
                <w:b/>
                <w:i/>
                <w:color w:val="0000FF"/>
                <w:lang w:val="sr-Latn-CS"/>
                <w14:shadow w14:blurRad="50800" w14:dist="38100" w14:dir="2700000" w14:sx="100000" w14:sy="100000" w14:kx="0" w14:ky="0" w14:algn="tl">
                  <w14:srgbClr w14:val="000000">
                    <w14:alpha w14:val="60000"/>
                  </w14:srgbClr>
                </w14:shadow>
              </w:rPr>
              <w:t>]</w:t>
            </w:r>
          </w:p>
          <w:p w:rsidR="00F7038C" w:rsidRPr="00587E73" w:rsidRDefault="00F7038C" w:rsidP="006710B1">
            <w:pPr>
              <w:numPr>
                <w:ilvl w:val="0"/>
                <w:numId w:val="34"/>
              </w:numPr>
              <w:jc w:val="both"/>
              <w:rPr>
                <w:color w:val="0000FF"/>
                <w14:shadow w14:blurRad="50800" w14:dist="38100" w14:dir="2700000" w14:sx="100000" w14:sy="100000" w14:kx="0" w14:ky="0" w14:algn="tl">
                  <w14:srgbClr w14:val="000000">
                    <w14:alpha w14:val="60000"/>
                  </w14:srgbClr>
                </w14:shadow>
              </w:rPr>
            </w:pPr>
            <w:r w:rsidRPr="00587E73">
              <w:rPr>
                <w:color w:val="0000FF"/>
                <w14:shadow w14:blurRad="50800" w14:dist="38100" w14:dir="2700000" w14:sx="100000" w14:sy="100000" w14:kx="0" w14:ky="0" w14:algn="tl">
                  <w14:srgbClr w14:val="000000">
                    <w14:alpha w14:val="60000"/>
                  </w14:srgbClr>
                </w14:shadow>
              </w:rPr>
              <w:t xml:space="preserve">Dejan Đorđević, Dragan Ćoćkalo, Cariša Bešić, Dragica Ivin, Jelena Tasić, </w:t>
            </w:r>
            <w:r w:rsidRPr="00587E73">
              <w:rPr>
                <w:color w:val="0000FF"/>
                <w:u w:val="single"/>
                <w14:shadow w14:blurRad="50800" w14:dist="38100" w14:dir="2700000" w14:sx="100000" w14:sy="100000" w14:kx="0" w14:ky="0" w14:algn="tl">
                  <w14:srgbClr w14:val="000000">
                    <w14:alpha w14:val="60000"/>
                  </w14:srgbClr>
                </w14:shadow>
              </w:rPr>
              <w:t>The analysis of competitiveness indices in Serbian companies</w:t>
            </w:r>
            <w:r w:rsidRPr="00587E73">
              <w:rPr>
                <w:color w:val="0000FF"/>
                <w14:shadow w14:blurRad="50800" w14:dist="38100" w14:dir="2700000" w14:sx="100000" w14:sy="100000" w14:kx="0" w14:ky="0" w14:algn="tl">
                  <w14:srgbClr w14:val="000000">
                    <w14:alpha w14:val="60000"/>
                  </w14:srgbClr>
                </w14:shadow>
              </w:rPr>
              <w:t xml:space="preserve">, VI International Symposium Engineering management and competitivness 2016 (EMC 2016), June 17-18. 2016, Kotor, Montenegro, TF „Mihajlo Pupin“, Zrenjanin, pp. 269-274,   ISBN: 978-86-7672-284-6,   COBISS.SR-ID 305887239, UDC: 005.7:339.137.2(497.11) </w:t>
            </w:r>
            <w:r w:rsidR="00140AE9" w:rsidRPr="00587E73">
              <w:rPr>
                <w:b/>
                <w:i/>
                <w:color w:val="0000FF"/>
                <w:lang w:val="sr-Latn-CS"/>
                <w14:shadow w14:blurRad="50800" w14:dist="38100" w14:dir="2700000" w14:sx="100000" w14:sy="100000" w14:kx="0" w14:ky="0" w14:algn="tl">
                  <w14:srgbClr w14:val="000000">
                    <w14:alpha w14:val="60000"/>
                  </w14:srgbClr>
                </w14:shadow>
              </w:rPr>
              <w:t>[М</w:t>
            </w:r>
            <w:r w:rsidR="00140AE9"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00140AE9" w:rsidRPr="00587E73">
              <w:rPr>
                <w:b/>
                <w:i/>
                <w:color w:val="0000FF"/>
                <w:lang w:val="sr-Latn-CS"/>
                <w14:shadow w14:blurRad="50800" w14:dist="38100" w14:dir="2700000" w14:sx="100000" w14:sy="100000" w14:kx="0" w14:ky="0" w14:algn="tl">
                  <w14:srgbClr w14:val="000000">
                    <w14:alpha w14:val="60000"/>
                  </w14:srgbClr>
                </w14:shadow>
              </w:rPr>
              <w:t>]</w:t>
            </w:r>
            <w:r w:rsidR="00140AE9" w:rsidRPr="00587E73">
              <w:rPr>
                <w:color w:val="0000FF"/>
                <w14:shadow w14:blurRad="50800" w14:dist="38100" w14:dir="2700000" w14:sx="100000" w14:sy="100000" w14:kx="0" w14:ky="0" w14:algn="tl">
                  <w14:srgbClr w14:val="000000">
                    <w14:alpha w14:val="60000"/>
                  </w14:srgbClr>
                </w14:shadow>
              </w:rPr>
              <w:t xml:space="preserve"> </w:t>
            </w:r>
          </w:p>
          <w:p w:rsidR="00F7038C" w:rsidRPr="00587E73" w:rsidRDefault="00F7038C" w:rsidP="006710B1">
            <w:pPr>
              <w:numPr>
                <w:ilvl w:val="0"/>
                <w:numId w:val="34"/>
              </w:numPr>
              <w:jc w:val="both"/>
              <w:rPr>
                <w:color w:val="0000FF"/>
                <w14:shadow w14:blurRad="50800" w14:dist="38100" w14:dir="2700000" w14:sx="100000" w14:sy="100000" w14:kx="0" w14:ky="0" w14:algn="tl">
                  <w14:srgbClr w14:val="000000">
                    <w14:alpha w14:val="60000"/>
                  </w14:srgbClr>
                </w14:shadow>
              </w:rPr>
            </w:pPr>
            <w:r w:rsidRPr="00587E73">
              <w:rPr>
                <w:color w:val="0000FF"/>
                <w14:shadow w14:blurRad="50800" w14:dist="38100" w14:dir="2700000" w14:sx="100000" w14:sy="100000" w14:kx="0" w14:ky="0" w14:algn="tl">
                  <w14:srgbClr w14:val="000000">
                    <w14:alpha w14:val="60000"/>
                  </w14:srgbClr>
                </w14:shadow>
              </w:rPr>
              <w:t xml:space="preserve">Dragan Ćoćkalo, Srđan Bogetić, Dejan Đorđević, Cariša Bešić, </w:t>
            </w:r>
            <w:r w:rsidRPr="00587E73">
              <w:rPr>
                <w:color w:val="0000FF"/>
                <w:u w:val="single"/>
                <w14:shadow w14:blurRad="50800" w14:dist="38100" w14:dir="2700000" w14:sx="100000" w14:sy="100000" w14:kx="0" w14:ky="0" w14:algn="tl">
                  <w14:srgbClr w14:val="000000">
                    <w14:alpha w14:val="60000"/>
                  </w14:srgbClr>
                </w14:shadow>
              </w:rPr>
              <w:t>An Analysis of Importance of CSR Concept Application in Function of Improving Companies' Competitiveness</w:t>
            </w:r>
            <w:r w:rsidRPr="00587E73">
              <w:rPr>
                <w:color w:val="0000FF"/>
                <w14:shadow w14:blurRad="50800" w14:dist="38100" w14:dir="2700000" w14:sx="100000" w14:sy="100000" w14:kx="0" w14:ky="0" w14:algn="tl">
                  <w14:srgbClr w14:val="000000">
                    <w14:alpha w14:val="60000"/>
                  </w14:srgbClr>
                </w14:shadow>
              </w:rPr>
              <w:t xml:space="preserve">, The 9th International Working Conference „Total Quality Management – Advanced and Intelligent Approaches“, 5th – 7th June, 2017, Belgrade, Republic of Serbia, The University of Belgrade, Mechanical Engineering Faculty, Laboratory for Production Metrology and TQM, pp. 152-157, ISBN: 978-86-7083-934-2, COBISS.SR-ID 234036748, UDC: 005; 005.35 </w:t>
            </w:r>
            <w:r w:rsidR="00140AE9" w:rsidRPr="00587E73">
              <w:rPr>
                <w:b/>
                <w:i/>
                <w:color w:val="0000FF"/>
                <w:lang w:val="sr-Latn-CS"/>
                <w14:shadow w14:blurRad="50800" w14:dist="38100" w14:dir="2700000" w14:sx="100000" w14:sy="100000" w14:kx="0" w14:ky="0" w14:algn="tl">
                  <w14:srgbClr w14:val="000000">
                    <w14:alpha w14:val="60000"/>
                  </w14:srgbClr>
                </w14:shadow>
              </w:rPr>
              <w:t>[М</w:t>
            </w:r>
            <w:r w:rsidR="00140AE9"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00140AE9" w:rsidRPr="00587E73">
              <w:rPr>
                <w:b/>
                <w:i/>
                <w:color w:val="0000FF"/>
                <w:lang w:val="sr-Latn-CS"/>
                <w14:shadow w14:blurRad="50800" w14:dist="38100" w14:dir="2700000" w14:sx="100000" w14:sy="100000" w14:kx="0" w14:ky="0" w14:algn="tl">
                  <w14:srgbClr w14:val="000000">
                    <w14:alpha w14:val="60000"/>
                  </w14:srgbClr>
                </w14:shadow>
              </w:rPr>
              <w:t>]</w:t>
            </w:r>
          </w:p>
          <w:p w:rsidR="00F7038C" w:rsidRPr="00587E73" w:rsidRDefault="00F7038C" w:rsidP="006710B1">
            <w:pPr>
              <w:numPr>
                <w:ilvl w:val="0"/>
                <w:numId w:val="34"/>
              </w:numPr>
              <w:jc w:val="both"/>
              <w:rPr>
                <w:color w:val="0000FF"/>
                <w14:shadow w14:blurRad="50800" w14:dist="38100" w14:dir="2700000" w14:sx="100000" w14:sy="100000" w14:kx="0" w14:ky="0" w14:algn="tl">
                  <w14:srgbClr w14:val="000000">
                    <w14:alpha w14:val="60000"/>
                  </w14:srgbClr>
                </w14:shadow>
              </w:rPr>
            </w:pPr>
            <w:proofErr w:type="gramStart"/>
            <w:r w:rsidRPr="00587E73">
              <w:rPr>
                <w:color w:val="0000FF"/>
                <w14:shadow w14:blurRad="50800" w14:dist="38100" w14:dir="2700000" w14:sx="100000" w14:sy="100000" w14:kx="0" w14:ky="0" w14:algn="tl">
                  <w14:srgbClr w14:val="000000">
                    <w14:alpha w14:val="60000"/>
                  </w14:srgbClr>
                </w14:shadow>
              </w:rPr>
              <w:t xml:space="preserve">Cariša Bešić, Srđan Bogetić, </w:t>
            </w:r>
            <w:r w:rsidRPr="00587E73">
              <w:rPr>
                <w:color w:val="0000FF"/>
                <w:u w:val="single"/>
                <w14:shadow w14:blurRad="50800" w14:dist="38100" w14:dir="2700000" w14:sx="100000" w14:sy="100000" w14:kx="0" w14:ky="0" w14:algn="tl">
                  <w14:srgbClr w14:val="000000">
                    <w14:alpha w14:val="60000"/>
                  </w14:srgbClr>
                </w14:shadow>
              </w:rPr>
              <w:t>The Role of Hotel Organizations in Domestic Tourism Offer Improvement</w:t>
            </w:r>
            <w:r w:rsidRPr="00587E73">
              <w:rPr>
                <w:color w:val="0000FF"/>
                <w14:shadow w14:blurRad="50800" w14:dist="38100" w14:dir="2700000" w14:sx="100000" w14:sy="100000" w14:kx="0" w14:ky="0" w14:algn="tl">
                  <w14:srgbClr w14:val="000000">
                    <w14:alpha w14:val="60000"/>
                  </w14:srgbClr>
                </w14:shadow>
              </w:rPr>
              <w:t>, The 2th International Scientific Conference „Tourism in Function of Development of the Republic of Serbia – Tourism Product as a Factor of Competitiveness of the Serbian Economy and Experiences of Other Countries“, 1th – 3th June, 2017, Vrnjačka Banja, Republic of Serbia, The University of Kragujevac, Faculty of Hotel Management and Tourism in Vrnjačka Banja, pp. 132-149, ISBN: 978-86-89949-22-3, ISBN: 978-86-89949-21-6 (за издавачку целину), COBISS.SR-ID 235135756, JEL classification: Z31.</w:t>
            </w:r>
            <w:proofErr w:type="gramEnd"/>
            <w:r w:rsidRPr="00587E73">
              <w:rPr>
                <w:color w:val="0000FF"/>
                <w14:shadow w14:blurRad="50800" w14:dist="38100" w14:dir="2700000" w14:sx="100000" w14:sy="100000" w14:kx="0" w14:ky="0" w14:algn="tl">
                  <w14:srgbClr w14:val="000000">
                    <w14:alpha w14:val="60000"/>
                  </w14:srgbClr>
                </w14:shadow>
              </w:rPr>
              <w:t xml:space="preserve"> </w:t>
            </w:r>
            <w:r w:rsidR="00140AE9" w:rsidRPr="00587E73">
              <w:rPr>
                <w:b/>
                <w:i/>
                <w:color w:val="0000FF"/>
                <w:lang w:val="sr-Latn-CS"/>
                <w14:shadow w14:blurRad="50800" w14:dist="38100" w14:dir="2700000" w14:sx="100000" w14:sy="100000" w14:kx="0" w14:ky="0" w14:algn="tl">
                  <w14:srgbClr w14:val="000000">
                    <w14:alpha w14:val="60000"/>
                  </w14:srgbClr>
                </w14:shadow>
              </w:rPr>
              <w:t>[М</w:t>
            </w:r>
            <w:r w:rsidR="00140AE9"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00140AE9" w:rsidRPr="00587E73">
              <w:rPr>
                <w:b/>
                <w:i/>
                <w:color w:val="0000FF"/>
                <w:lang w:val="sr-Latn-CS"/>
                <w14:shadow w14:blurRad="50800" w14:dist="38100" w14:dir="2700000" w14:sx="100000" w14:sy="100000" w14:kx="0" w14:ky="0" w14:algn="tl">
                  <w14:srgbClr w14:val="000000">
                    <w14:alpha w14:val="60000"/>
                  </w14:srgbClr>
                </w14:shadow>
              </w:rPr>
              <w:t>]</w:t>
            </w:r>
          </w:p>
          <w:p w:rsidR="00F7038C" w:rsidRPr="00587E73" w:rsidRDefault="00F7038C" w:rsidP="006710B1">
            <w:pPr>
              <w:numPr>
                <w:ilvl w:val="0"/>
                <w:numId w:val="34"/>
              </w:numPr>
              <w:jc w:val="both"/>
              <w:rPr>
                <w:color w:val="0000FF"/>
                <w14:shadow w14:blurRad="50800" w14:dist="38100" w14:dir="2700000" w14:sx="100000" w14:sy="100000" w14:kx="0" w14:ky="0" w14:algn="tl">
                  <w14:srgbClr w14:val="000000">
                    <w14:alpha w14:val="60000"/>
                  </w14:srgbClr>
                </w14:shadow>
              </w:rPr>
            </w:pPr>
            <w:r w:rsidRPr="00587E73">
              <w:rPr>
                <w:color w:val="0000FF"/>
                <w14:shadow w14:blurRad="50800" w14:dist="38100" w14:dir="2700000" w14:sx="100000" w14:sy="100000" w14:kx="0" w14:ky="0" w14:algn="tl">
                  <w14:srgbClr w14:val="000000">
                    <w14:alpha w14:val="60000"/>
                  </w14:srgbClr>
                </w14:shadow>
              </w:rPr>
              <w:t xml:space="preserve">Dragan Ćoćkalo, Melita Ćoćkalo-Hronjec, Jelena Tasić, Cariša Bešić, Miloš Vorkapić, </w:t>
            </w:r>
            <w:r w:rsidRPr="00587E73">
              <w:rPr>
                <w:color w:val="0000FF"/>
                <w:u w:val="single"/>
                <w14:shadow w14:blurRad="50800" w14:dist="38100" w14:dir="2700000" w14:sx="100000" w14:sy="100000" w14:kx="0" w14:ky="0" w14:algn="tl">
                  <w14:srgbClr w14:val="000000">
                    <w14:alpha w14:val="60000"/>
                  </w14:srgbClr>
                </w14:shadow>
              </w:rPr>
              <w:t>The Aspects of CRM Application on Social Networks in Serbian Business Practice</w:t>
            </w:r>
            <w:r w:rsidRPr="00587E73">
              <w:rPr>
                <w:color w:val="0000FF"/>
                <w14:shadow w14:blurRad="50800" w14:dist="38100" w14:dir="2700000" w14:sx="100000" w14:sy="100000" w14:kx="0" w14:ky="0" w14:algn="tl">
                  <w14:srgbClr w14:val="000000">
                    <w14:alpha w14:val="60000"/>
                  </w14:srgbClr>
                </w14:shadow>
              </w:rPr>
              <w:t xml:space="preserve">, 7th International Symposium „Engineering Management and Competitiveness“ 2017 (EMC 2017), 16th – 17th June 2017, Zrenjanin, Republic of Serbia, The University of Novi Sad, Technical Faculty „Mihajlo Pupin“, pp. 183-187, ISBN: 978-86-7672-301-0, COBISS.SR-ID 315054599, UDC: 004.738.5:005.346(497.11) </w:t>
            </w:r>
            <w:r w:rsidR="00140AE9" w:rsidRPr="00587E73">
              <w:rPr>
                <w:b/>
                <w:i/>
                <w:color w:val="0000FF"/>
                <w:lang w:val="sr-Latn-CS"/>
                <w14:shadow w14:blurRad="50800" w14:dist="38100" w14:dir="2700000" w14:sx="100000" w14:sy="100000" w14:kx="0" w14:ky="0" w14:algn="tl">
                  <w14:srgbClr w14:val="000000">
                    <w14:alpha w14:val="60000"/>
                  </w14:srgbClr>
                </w14:shadow>
              </w:rPr>
              <w:t>[М</w:t>
            </w:r>
            <w:r w:rsidR="00140AE9"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00140AE9" w:rsidRPr="00587E73">
              <w:rPr>
                <w:b/>
                <w:i/>
                <w:color w:val="0000FF"/>
                <w:lang w:val="sr-Latn-CS"/>
                <w14:shadow w14:blurRad="50800" w14:dist="38100" w14:dir="2700000" w14:sx="100000" w14:sy="100000" w14:kx="0" w14:ky="0" w14:algn="tl">
                  <w14:srgbClr w14:val="000000">
                    <w14:alpha w14:val="60000"/>
                  </w14:srgbClr>
                </w14:shadow>
              </w:rPr>
              <w:t>]</w:t>
            </w:r>
          </w:p>
          <w:p w:rsidR="00F7038C" w:rsidRPr="00587E73" w:rsidRDefault="00F7038C" w:rsidP="006710B1">
            <w:pPr>
              <w:numPr>
                <w:ilvl w:val="0"/>
                <w:numId w:val="34"/>
              </w:numPr>
              <w:jc w:val="both"/>
              <w:rPr>
                <w:color w:val="0000FF"/>
                <w14:shadow w14:blurRad="50800" w14:dist="38100" w14:dir="2700000" w14:sx="100000" w14:sy="100000" w14:kx="0" w14:ky="0" w14:algn="tl">
                  <w14:srgbClr w14:val="000000">
                    <w14:alpha w14:val="60000"/>
                  </w14:srgbClr>
                </w14:shadow>
              </w:rPr>
            </w:pPr>
            <w:r w:rsidRPr="00587E73">
              <w:rPr>
                <w:color w:val="0000FF"/>
                <w14:shadow w14:blurRad="50800" w14:dist="38100" w14:dir="2700000" w14:sx="100000" w14:sy="100000" w14:kx="0" w14:ky="0" w14:algn="tl">
                  <w14:srgbClr w14:val="000000">
                    <w14:alpha w14:val="60000"/>
                  </w14:srgbClr>
                </w14:shadow>
              </w:rPr>
              <w:t xml:space="preserve">Перо Петровић, Ђорђе Павловић, Цариша Бешић, </w:t>
            </w:r>
            <w:r w:rsidRPr="00587E73">
              <w:rPr>
                <w:color w:val="0000FF"/>
                <w:u w:val="single"/>
                <w14:shadow w14:blurRad="50800" w14:dist="38100" w14:dir="2700000" w14:sx="100000" w14:sy="100000" w14:kx="0" w14:ky="0" w14:algn="tl">
                  <w14:srgbClr w14:val="000000">
                    <w14:alpha w14:val="60000"/>
                  </w14:srgbClr>
                </w14:shadow>
              </w:rPr>
              <w:t>Заштита животне средине применом стратегијског вишекритеријумског одлучивања</w:t>
            </w:r>
            <w:r w:rsidRPr="00587E73">
              <w:rPr>
                <w:color w:val="0000FF"/>
                <w14:shadow w14:blurRad="50800" w14:dist="38100" w14:dir="2700000" w14:sx="100000" w14:sy="100000" w14:kx="0" w14:ky="0" w14:algn="tl">
                  <w14:srgbClr w14:val="000000">
                    <w14:alpha w14:val="60000"/>
                  </w14:srgbClr>
                </w14:shadow>
              </w:rPr>
              <w:t xml:space="preserve">, 5. Међународни научни скуп: „Наука и пракса пословних студија“, 15.09.2017. </w:t>
            </w:r>
            <w:proofErr w:type="gramStart"/>
            <w:r w:rsidRPr="00587E73">
              <w:rPr>
                <w:color w:val="0000FF"/>
                <w14:shadow w14:blurRad="50800" w14:dist="38100" w14:dir="2700000" w14:sx="100000" w14:sy="100000" w14:kx="0" w14:ky="0" w14:algn="tl">
                  <w14:srgbClr w14:val="000000">
                    <w14:alpha w14:val="60000"/>
                  </w14:srgbClr>
                </w14:shadow>
              </w:rPr>
              <w:t>године</w:t>
            </w:r>
            <w:proofErr w:type="gramEnd"/>
            <w:r w:rsidRPr="00587E73">
              <w:rPr>
                <w:color w:val="0000FF"/>
                <w14:shadow w14:blurRad="50800" w14:dist="38100" w14:dir="2700000" w14:sx="100000" w14:sy="100000" w14:kx="0" w14:ky="0" w14:algn="tl">
                  <w14:srgbClr w14:val="000000">
                    <w14:alpha w14:val="60000"/>
                  </w14:srgbClr>
                </w14:shadow>
              </w:rPr>
              <w:t xml:space="preserve">, Бања Лука, Босна и Херцеговина, Универзитет за пословне студије, стр. 480-486, </w:t>
            </w:r>
            <w:r w:rsidRPr="00587E73">
              <w:rPr>
                <w:color w:val="0000FF"/>
                <w14:shadow w14:blurRad="50800" w14:dist="38100" w14:dir="2700000" w14:sx="100000" w14:sy="100000" w14:kx="0" w14:ky="0" w14:algn="tl">
                  <w14:srgbClr w14:val="000000">
                    <w14:alpha w14:val="60000"/>
                  </w14:srgbClr>
                </w14:shadow>
              </w:rPr>
              <w:lastRenderedPageBreak/>
              <w:t xml:space="preserve">ISBN: 978-99955-95-09-8, ISSN 2566-3186 (ЦД), ISBN: 9772566317007, ISSN 2566-3178 (штампана верзија), UDC: 502.131.1:005.21, COBISS.RS-ID 6710552. </w:t>
            </w:r>
            <w:r w:rsidR="00140AE9" w:rsidRPr="00587E73">
              <w:rPr>
                <w:b/>
                <w:i/>
                <w:color w:val="0000FF"/>
                <w:lang w:val="sr-Latn-CS"/>
                <w14:shadow w14:blurRad="50800" w14:dist="38100" w14:dir="2700000" w14:sx="100000" w14:sy="100000" w14:kx="0" w14:ky="0" w14:algn="tl">
                  <w14:srgbClr w14:val="000000">
                    <w14:alpha w14:val="60000"/>
                  </w14:srgbClr>
                </w14:shadow>
              </w:rPr>
              <w:t>[М</w:t>
            </w:r>
            <w:r w:rsidR="00140AE9"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00140AE9" w:rsidRPr="00587E73">
              <w:rPr>
                <w:b/>
                <w:i/>
                <w:color w:val="0000FF"/>
                <w:lang w:val="sr-Latn-CS"/>
                <w14:shadow w14:blurRad="50800" w14:dist="38100" w14:dir="2700000" w14:sx="100000" w14:sy="100000" w14:kx="0" w14:ky="0" w14:algn="tl">
                  <w14:srgbClr w14:val="000000">
                    <w14:alpha w14:val="60000"/>
                  </w14:srgbClr>
                </w14:shadow>
              </w:rPr>
              <w:t>]</w:t>
            </w:r>
          </w:p>
          <w:p w:rsidR="00115410" w:rsidRPr="00587E73" w:rsidRDefault="00115410" w:rsidP="006710B1">
            <w:pPr>
              <w:pStyle w:val="Default"/>
              <w:numPr>
                <w:ilvl w:val="0"/>
                <w:numId w:val="34"/>
              </w:numPr>
              <w:jc w:val="both"/>
              <w:rPr>
                <w:color w:val="0000FF"/>
                <w:sz w:val="20"/>
                <w:szCs w:val="20"/>
                <w:lang w:eastAsia="sr-Latn-BA"/>
                <w14:shadow w14:blurRad="50800" w14:dist="38100" w14:dir="2700000" w14:sx="100000" w14:sy="100000" w14:kx="0" w14:ky="0" w14:algn="tl">
                  <w14:srgbClr w14:val="000000">
                    <w14:alpha w14:val="60000"/>
                  </w14:srgbClr>
                </w14:shadow>
              </w:rPr>
            </w:pPr>
            <w:r w:rsidRPr="00587E73">
              <w:rPr>
                <w:color w:val="0000FF"/>
                <w:sz w:val="20"/>
                <w:szCs w:val="20"/>
                <w14:shadow w14:blurRad="50800" w14:dist="38100" w14:dir="2700000" w14:sx="100000" w14:sy="100000" w14:kx="0" w14:ky="0" w14:algn="tl">
                  <w14:srgbClr w14:val="000000">
                    <w14:alpha w14:val="60000"/>
                  </w14:srgbClr>
                </w14:shadow>
              </w:rPr>
              <w:t>Bešić S.,</w:t>
            </w:r>
            <w:r w:rsidRPr="00587E73">
              <w:rPr>
                <w:b/>
                <w:color w:val="0000FF"/>
                <w:sz w:val="20"/>
                <w:szCs w:val="20"/>
                <w14:shadow w14:blurRad="50800" w14:dist="38100" w14:dir="2700000" w14:sx="100000" w14:sy="100000" w14:kx="0" w14:ky="0" w14:algn="tl">
                  <w14:srgbClr w14:val="000000">
                    <w14:alpha w14:val="60000"/>
                  </w14:srgbClr>
                </w14:shadow>
              </w:rPr>
              <w:t xml:space="preserve"> Bešić C., </w:t>
            </w:r>
            <w:r w:rsidRPr="00587E73">
              <w:rPr>
                <w:rFonts w:eastAsia="Calibri"/>
                <w:i/>
                <w:iCs/>
                <w:color w:val="0000FF"/>
                <w:sz w:val="20"/>
                <w:szCs w:val="20"/>
                <w:u w:val="single"/>
                <w14:shadow w14:blurRad="50800" w14:dist="38100" w14:dir="2700000" w14:sx="100000" w14:sy="100000" w14:kx="0" w14:ky="0" w14:algn="tl">
                  <w14:srgbClr w14:val="000000">
                    <w14:alpha w14:val="60000"/>
                  </w14:srgbClr>
                </w14:shadow>
              </w:rPr>
              <w:t>T</w:t>
            </w:r>
            <w:r w:rsidRPr="00587E73">
              <w:rPr>
                <w:rFonts w:eastAsia="Calibri"/>
                <w:i/>
                <w:iCs/>
                <w:color w:val="0000FF"/>
                <w:sz w:val="20"/>
                <w:szCs w:val="20"/>
                <w:u w:val="single"/>
                <w:lang w:val="sr-Latn-RS"/>
                <w14:shadow w14:blurRad="50800" w14:dist="38100" w14:dir="2700000" w14:sx="100000" w14:sy="100000" w14:kx="0" w14:ky="0" w14:algn="tl">
                  <w14:srgbClr w14:val="000000">
                    <w14:alpha w14:val="60000"/>
                  </w14:srgbClr>
                </w14:shadow>
              </w:rPr>
              <w:t>he</w:t>
            </w:r>
            <w:r w:rsidRPr="00587E73">
              <w:rPr>
                <w:rFonts w:eastAsia="Calibri"/>
                <w:i/>
                <w:iCs/>
                <w:color w:val="0000FF"/>
                <w:sz w:val="20"/>
                <w:szCs w:val="20"/>
                <w:u w:val="single"/>
                <w14:shadow w14:blurRad="50800" w14:dist="38100" w14:dir="2700000" w14:sx="100000" w14:sy="100000" w14:kx="0" w14:ky="0" w14:algn="tl">
                  <w14:srgbClr w14:val="000000">
                    <w14:alpha w14:val="60000"/>
                  </w14:srgbClr>
                </w14:shadow>
              </w:rPr>
              <w:t xml:space="preserve"> Аnalisys of Implementation of Marketing Concept in Serbian Companies</w:t>
            </w:r>
            <w:r w:rsidRPr="00587E73">
              <w:rPr>
                <w:rFonts w:eastAsia="Calibri"/>
                <w:iCs/>
                <w:color w:val="0000FF"/>
                <w:sz w:val="20"/>
                <w:szCs w:val="20"/>
                <w14:shadow w14:blurRad="50800" w14:dist="38100" w14:dir="2700000" w14:sx="100000" w14:sy="100000" w14:kx="0" w14:ky="0" w14:algn="tl">
                  <w14:srgbClr w14:val="000000">
                    <w14:alpha w14:val="60000"/>
                  </w14:srgbClr>
                </w14:shadow>
              </w:rPr>
              <w:t>, 8th International Symposium Engineering Management and Competitiveness 2018 (EMC</w:t>
            </w:r>
            <w:r w:rsidRPr="00587E73">
              <w:rPr>
                <w:rFonts w:eastAsia="Calibri"/>
                <w:iCs/>
                <w:color w:val="0000FF"/>
                <w:sz w:val="20"/>
                <w:szCs w:val="20"/>
                <w:vertAlign w:val="superscript"/>
                <w14:shadow w14:blurRad="50800" w14:dist="38100" w14:dir="2700000" w14:sx="100000" w14:sy="100000" w14:kx="0" w14:ky="0" w14:algn="tl">
                  <w14:srgbClr w14:val="000000">
                    <w14:alpha w14:val="60000"/>
                  </w14:srgbClr>
                </w14:shadow>
              </w:rPr>
              <w:t>2</w:t>
            </w:r>
            <w:r w:rsidRPr="00587E73">
              <w:rPr>
                <w:rFonts w:eastAsia="Calibri"/>
                <w:iCs/>
                <w:color w:val="0000FF"/>
                <w:sz w:val="20"/>
                <w:szCs w:val="20"/>
                <w14:shadow w14:blurRad="50800" w14:dist="38100" w14:dir="2700000" w14:sx="100000" w14:sy="100000" w14:kx="0" w14:ky="0" w14:algn="tl">
                  <w14:srgbClr w14:val="000000">
                    <w14:alpha w14:val="60000"/>
                  </w14:srgbClr>
                </w14:shadow>
              </w:rPr>
              <w:t xml:space="preserve"> 2018), Technical faculty “Mihajlo Pupin”, 22-23</w:t>
            </w:r>
            <w:r w:rsidRPr="00587E73">
              <w:rPr>
                <w:rFonts w:eastAsia="Calibri"/>
                <w:iCs/>
                <w:color w:val="0000FF"/>
                <w:sz w:val="20"/>
                <w:szCs w:val="20"/>
                <w:vertAlign w:val="superscript"/>
                <w14:shadow w14:blurRad="50800" w14:dist="38100" w14:dir="2700000" w14:sx="100000" w14:sy="100000" w14:kx="0" w14:ky="0" w14:algn="tl">
                  <w14:srgbClr w14:val="000000">
                    <w14:alpha w14:val="60000"/>
                  </w14:srgbClr>
                </w14:shadow>
              </w:rPr>
              <w:t>rd</w:t>
            </w:r>
            <w:r w:rsidRPr="00587E73">
              <w:rPr>
                <w:rFonts w:eastAsia="Calibri"/>
                <w:iCs/>
                <w:color w:val="0000FF"/>
                <w:sz w:val="20"/>
                <w:szCs w:val="20"/>
                <w14:shadow w14:blurRad="50800" w14:dist="38100" w14:dir="2700000" w14:sx="100000" w14:sy="100000" w14:kx="0" w14:ky="0" w14:algn="tl">
                  <w14:srgbClr w14:val="000000">
                    <w14:alpha w14:val="60000"/>
                  </w14:srgbClr>
                </w14:shadow>
              </w:rPr>
              <w:t xml:space="preserve"> June 2018, Zrenjanin, Serbia, pp. 188-192, ISBN: 978-86-7672-307-2, </w:t>
            </w:r>
            <w:r w:rsidRPr="00587E73">
              <w:rPr>
                <w:color w:val="0000FF"/>
                <w:sz w:val="20"/>
                <w:szCs w:val="20"/>
                <w14:shadow w14:blurRad="50800" w14:dist="38100" w14:dir="2700000" w14:sx="100000" w14:sy="100000" w14:kx="0" w14:ky="0" w14:algn="tl">
                  <w14:srgbClr w14:val="000000">
                    <w14:alpha w14:val="60000"/>
                  </w14:srgbClr>
                </w14:shadow>
              </w:rPr>
              <w:t xml:space="preserve">COBISS.SR-ID 323979271, </w:t>
            </w:r>
            <w:r w:rsidRPr="00587E73">
              <w:rPr>
                <w:rFonts w:eastAsia="Calibri"/>
                <w:iCs/>
                <w:color w:val="0000FF"/>
                <w:sz w:val="20"/>
                <w:szCs w:val="20"/>
                <w14:shadow w14:blurRad="50800" w14:dist="38100" w14:dir="2700000" w14:sx="100000" w14:sy="100000" w14:kx="0" w14:ky="0" w14:algn="tl">
                  <w14:srgbClr w14:val="000000">
                    <w14:alpha w14:val="60000"/>
                  </w14:srgbClr>
                </w14:shadow>
              </w:rPr>
              <w:t>UDC (za rad): 339.138(497.11)</w:t>
            </w:r>
            <w:r w:rsidR="00140AE9" w:rsidRPr="00587E73">
              <w:rPr>
                <w:rFonts w:eastAsia="Calibri"/>
                <w:iCs/>
                <w:color w:val="0000FF"/>
                <w:sz w:val="20"/>
                <w:szCs w:val="20"/>
                <w:lang w:val="sr-Cyrl-BA"/>
                <w14:shadow w14:blurRad="50800" w14:dist="38100" w14:dir="2700000" w14:sx="100000" w14:sy="100000" w14:kx="0" w14:ky="0" w14:algn="tl">
                  <w14:srgbClr w14:val="000000">
                    <w14:alpha w14:val="60000"/>
                  </w14:srgbClr>
                </w14:shadow>
              </w:rPr>
              <w:t xml:space="preserve"> </w:t>
            </w:r>
            <w:r w:rsidR="00140AE9" w:rsidRPr="00587E73">
              <w:rPr>
                <w:b/>
                <w:i/>
                <w:color w:val="0000FF"/>
                <w:sz w:val="20"/>
                <w:szCs w:val="20"/>
                <w:lang w:val="sr-Latn-CS"/>
                <w14:shadow w14:blurRad="50800" w14:dist="38100" w14:dir="2700000" w14:sx="100000" w14:sy="100000" w14:kx="0" w14:ky="0" w14:algn="tl">
                  <w14:srgbClr w14:val="000000">
                    <w14:alpha w14:val="60000"/>
                  </w14:srgbClr>
                </w14:shadow>
              </w:rPr>
              <w:t>[М</w:t>
            </w:r>
            <w:r w:rsidR="00140AE9" w:rsidRPr="00587E73">
              <w:rPr>
                <w:b/>
                <w:i/>
                <w:color w:val="0000FF"/>
                <w:sz w:val="20"/>
                <w:szCs w:val="20"/>
                <w:vertAlign w:val="subscript"/>
                <w:lang w:val="sr-Latn-CS"/>
                <w14:shadow w14:blurRad="50800" w14:dist="38100" w14:dir="2700000" w14:sx="100000" w14:sy="100000" w14:kx="0" w14:ky="0" w14:algn="tl">
                  <w14:srgbClr w14:val="000000">
                    <w14:alpha w14:val="60000"/>
                  </w14:srgbClr>
                </w14:shadow>
              </w:rPr>
              <w:t>33</w:t>
            </w:r>
            <w:r w:rsidR="00140AE9" w:rsidRPr="00587E73">
              <w:rPr>
                <w:b/>
                <w:i/>
                <w:color w:val="0000FF"/>
                <w:sz w:val="20"/>
                <w:szCs w:val="20"/>
                <w:lang w:val="sr-Latn-CS"/>
                <w14:shadow w14:blurRad="50800" w14:dist="38100" w14:dir="2700000" w14:sx="100000" w14:sy="100000" w14:kx="0" w14:ky="0" w14:algn="tl">
                  <w14:srgbClr w14:val="000000">
                    <w14:alpha w14:val="60000"/>
                  </w14:srgbClr>
                </w14:shadow>
              </w:rPr>
              <w:t>]</w:t>
            </w:r>
          </w:p>
          <w:p w:rsidR="00B519CA" w:rsidRPr="006710B1" w:rsidRDefault="00115410" w:rsidP="006710B1">
            <w:pPr>
              <w:numPr>
                <w:ilvl w:val="0"/>
                <w:numId w:val="34"/>
              </w:numPr>
              <w:jc w:val="both"/>
              <w:rPr>
                <w:color w:val="0000FF"/>
                <w:lang w:val="sr-Cyrl-RS"/>
                <w14:shadow w14:blurRad="50800" w14:dist="38100" w14:dir="2700000" w14:sx="100000" w14:sy="100000" w14:kx="0" w14:ky="0" w14:algn="tl">
                  <w14:srgbClr w14:val="000000">
                    <w14:alpha w14:val="60000"/>
                  </w14:srgbClr>
                </w14:shadow>
              </w:rPr>
            </w:pPr>
            <w:r w:rsidRPr="00587E73">
              <w:rPr>
                <w:color w:val="0000FF"/>
                <w:lang w:val="sr-Latn-CS"/>
                <w14:shadow w14:blurRad="50800" w14:dist="38100" w14:dir="2700000" w14:sx="100000" w14:sy="100000" w14:kx="0" w14:ky="0" w14:algn="tl">
                  <w14:srgbClr w14:val="000000">
                    <w14:alpha w14:val="60000"/>
                  </w14:srgbClr>
                </w14:shadow>
              </w:rPr>
              <w:t xml:space="preserve">Đorđević D., </w:t>
            </w:r>
            <w:r w:rsidRPr="00587E73">
              <w:rPr>
                <w:b/>
                <w:color w:val="0000FF"/>
                <w:lang w:val="sr-Latn-CS"/>
                <w14:shadow w14:blurRad="50800" w14:dist="38100" w14:dir="2700000" w14:sx="100000" w14:sy="100000" w14:kx="0" w14:ky="0" w14:algn="tl">
                  <w14:srgbClr w14:val="000000">
                    <w14:alpha w14:val="60000"/>
                  </w14:srgbClr>
                </w14:shadow>
              </w:rPr>
              <w:t>Bešić C.,</w:t>
            </w:r>
            <w:r w:rsidRPr="00587E73">
              <w:rPr>
                <w:color w:val="0000FF"/>
                <w:lang w:val="sr-Latn-CS"/>
                <w14:shadow w14:blurRad="50800" w14:dist="38100" w14:dir="2700000" w14:sx="100000" w14:sy="100000" w14:kx="0" w14:ky="0" w14:algn="tl">
                  <w14:srgbClr w14:val="000000">
                    <w14:alpha w14:val="60000"/>
                  </w14:srgbClr>
                </w14:shadow>
              </w:rPr>
              <w:t xml:space="preserve"> Ćeha M., </w:t>
            </w:r>
            <w:r w:rsidRPr="00587E73">
              <w:rPr>
                <w:i/>
                <w:color w:val="0000FF"/>
                <w:u w:val="single"/>
                <w:lang w:val="sr-Latn-CS"/>
                <w14:shadow w14:blurRad="50800" w14:dist="38100" w14:dir="2700000" w14:sx="100000" w14:sy="100000" w14:kx="0" w14:ky="0" w14:algn="tl">
                  <w14:srgbClr w14:val="000000">
                    <w14:alpha w14:val="60000"/>
                  </w14:srgbClr>
                </w14:shadow>
              </w:rPr>
              <w:t>The importance of business quality improvement in function of competitivness development of Serbian comapanies</w:t>
            </w:r>
            <w:r w:rsidRPr="00587E73">
              <w:rPr>
                <w:i/>
                <w:color w:val="0000FF"/>
                <w:lang w:val="sr-Latn-CS"/>
                <w14:shadow w14:blurRad="50800" w14:dist="38100" w14:dir="2700000" w14:sx="100000" w14:sy="100000" w14:kx="0" w14:ky="0" w14:algn="tl">
                  <w14:srgbClr w14:val="000000">
                    <w14:alpha w14:val="60000"/>
                  </w14:srgbClr>
                </w14:shadow>
              </w:rPr>
              <w:t>,</w:t>
            </w:r>
            <w:r w:rsidRPr="00587E73">
              <w:rPr>
                <w:b/>
                <w:color w:val="0000FF"/>
                <w:lang w:val="sr-Latn-CS"/>
                <w14:shadow w14:blurRad="50800" w14:dist="38100" w14:dir="2700000" w14:sx="100000" w14:sy="100000" w14:kx="0" w14:ky="0" w14:algn="tl">
                  <w14:srgbClr w14:val="000000">
                    <w14:alpha w14:val="60000"/>
                  </w14:srgbClr>
                </w14:shadow>
              </w:rPr>
              <w:t xml:space="preserve"> </w:t>
            </w:r>
            <w:r w:rsidRPr="00587E73">
              <w:rPr>
                <w:rFonts w:eastAsia="Calibri"/>
                <w:iCs/>
                <w:color w:val="0000FF"/>
                <w14:shadow w14:blurRad="50800" w14:dist="38100" w14:dir="2700000" w14:sx="100000" w14:sy="100000" w14:kx="0" w14:ky="0" w14:algn="tl">
                  <w14:srgbClr w14:val="000000">
                    <w14:alpha w14:val="60000"/>
                  </w14:srgbClr>
                </w14:shadow>
              </w:rPr>
              <w:t>8th International Symposium Engineering Management and Competitiveness 2018 (EMC</w:t>
            </w:r>
            <w:r w:rsidRPr="00587E73">
              <w:rPr>
                <w:rFonts w:eastAsia="Calibri"/>
                <w:iCs/>
                <w:color w:val="0000FF"/>
                <w:vertAlign w:val="superscript"/>
                <w14:shadow w14:blurRad="50800" w14:dist="38100" w14:dir="2700000" w14:sx="100000" w14:sy="100000" w14:kx="0" w14:ky="0" w14:algn="tl">
                  <w14:srgbClr w14:val="000000">
                    <w14:alpha w14:val="60000"/>
                  </w14:srgbClr>
                </w14:shadow>
              </w:rPr>
              <w:t>2</w:t>
            </w:r>
            <w:r w:rsidRPr="00587E73">
              <w:rPr>
                <w:rFonts w:eastAsia="Calibri"/>
                <w:iCs/>
                <w:color w:val="0000FF"/>
                <w14:shadow w14:blurRad="50800" w14:dist="38100" w14:dir="2700000" w14:sx="100000" w14:sy="100000" w14:kx="0" w14:ky="0" w14:algn="tl">
                  <w14:srgbClr w14:val="000000">
                    <w14:alpha w14:val="60000"/>
                  </w14:srgbClr>
                </w14:shadow>
              </w:rPr>
              <w:t xml:space="preserve"> 2018), Technical faculty “Mihajlo Pupin”, 22-23</w:t>
            </w:r>
            <w:r w:rsidRPr="00587E73">
              <w:rPr>
                <w:rFonts w:eastAsia="Calibri"/>
                <w:iCs/>
                <w:color w:val="0000FF"/>
                <w:vertAlign w:val="superscript"/>
                <w14:shadow w14:blurRad="50800" w14:dist="38100" w14:dir="2700000" w14:sx="100000" w14:sy="100000" w14:kx="0" w14:ky="0" w14:algn="tl">
                  <w14:srgbClr w14:val="000000">
                    <w14:alpha w14:val="60000"/>
                  </w14:srgbClr>
                </w14:shadow>
              </w:rPr>
              <w:t>rd</w:t>
            </w:r>
            <w:r w:rsidRPr="00587E73">
              <w:rPr>
                <w:rFonts w:eastAsia="Calibri"/>
                <w:iCs/>
                <w:color w:val="0000FF"/>
                <w14:shadow w14:blurRad="50800" w14:dist="38100" w14:dir="2700000" w14:sx="100000" w14:sy="100000" w14:kx="0" w14:ky="0" w14:algn="tl">
                  <w14:srgbClr w14:val="000000">
                    <w14:alpha w14:val="60000"/>
                  </w14:srgbClr>
                </w14:shadow>
              </w:rPr>
              <w:t xml:space="preserve"> June 2018, Zrenjanin, Serbia, pp. 49-54, ISBN: 978-86-7672-307-2, </w:t>
            </w:r>
            <w:r w:rsidRPr="00587E73">
              <w:rPr>
                <w:color w:val="0000FF"/>
                <w14:shadow w14:blurRad="50800" w14:dist="38100" w14:dir="2700000" w14:sx="100000" w14:sy="100000" w14:kx="0" w14:ky="0" w14:algn="tl">
                  <w14:srgbClr w14:val="000000">
                    <w14:alpha w14:val="60000"/>
                  </w14:srgbClr>
                </w14:shadow>
              </w:rPr>
              <w:t xml:space="preserve">COBISS.SR-ID 323979271, </w:t>
            </w:r>
            <w:r w:rsidRPr="00587E73">
              <w:rPr>
                <w:rFonts w:eastAsia="Calibri"/>
                <w:iCs/>
                <w:color w:val="0000FF"/>
                <w14:shadow w14:blurRad="50800" w14:dist="38100" w14:dir="2700000" w14:sx="100000" w14:sy="100000" w14:kx="0" w14:ky="0" w14:algn="tl">
                  <w14:srgbClr w14:val="000000">
                    <w14:alpha w14:val="60000"/>
                  </w14:srgbClr>
                </w14:shadow>
              </w:rPr>
              <w:t>UDC (za rad): 005.6:339.137.2(497.11)</w:t>
            </w:r>
            <w:r w:rsidRPr="00587E73">
              <w:rPr>
                <w:rFonts w:eastAsia="Calibri"/>
                <w:iCs/>
                <w:color w:val="0000FF"/>
                <w:lang w:val="sr-Cyrl-BA"/>
                <w14:shadow w14:blurRad="50800" w14:dist="38100" w14:dir="2700000" w14:sx="100000" w14:sy="100000" w14:kx="0" w14:ky="0" w14:algn="tl">
                  <w14:srgbClr w14:val="000000">
                    <w14:alpha w14:val="60000"/>
                  </w14:srgbClr>
                </w14:shadow>
              </w:rPr>
              <w:t xml:space="preserve"> </w:t>
            </w:r>
            <w:r w:rsidRPr="00587E73">
              <w:rPr>
                <w:b/>
                <w:i/>
                <w:color w:val="0000FF"/>
                <w:lang w:val="sr-Latn-CS"/>
                <w14:shadow w14:blurRad="50800" w14:dist="38100" w14:dir="2700000" w14:sx="100000" w14:sy="100000" w14:kx="0" w14:ky="0" w14:algn="tl">
                  <w14:srgbClr w14:val="000000">
                    <w14:alpha w14:val="60000"/>
                  </w14:srgbClr>
                </w14:shadow>
              </w:rPr>
              <w:t>[М</w:t>
            </w:r>
            <w:r w:rsidRPr="00587E73">
              <w:rPr>
                <w:b/>
                <w:i/>
                <w:color w:val="0000FF"/>
                <w:vertAlign w:val="subscript"/>
                <w:lang w:val="sr-Latn-CS"/>
                <w14:shadow w14:blurRad="50800" w14:dist="38100" w14:dir="2700000" w14:sx="100000" w14:sy="100000" w14:kx="0" w14:ky="0" w14:algn="tl">
                  <w14:srgbClr w14:val="000000">
                    <w14:alpha w14:val="60000"/>
                  </w14:srgbClr>
                </w14:shadow>
              </w:rPr>
              <w:t>33</w:t>
            </w:r>
            <w:r w:rsidRPr="00587E73">
              <w:rPr>
                <w:b/>
                <w:i/>
                <w:color w:val="0000FF"/>
                <w:lang w:val="sr-Latn-CS"/>
                <w14:shadow w14:blurRad="50800" w14:dist="38100" w14:dir="2700000" w14:sx="100000" w14:sy="100000" w14:kx="0" w14:ky="0" w14:algn="tl">
                  <w14:srgbClr w14:val="000000">
                    <w14:alpha w14:val="60000"/>
                  </w14:srgbClr>
                </w14:shadow>
              </w:rPr>
              <w:t>]</w:t>
            </w:r>
          </w:p>
          <w:p w:rsidR="006710B1" w:rsidRPr="006710B1" w:rsidRDefault="006710B1" w:rsidP="006710B1">
            <w:pPr>
              <w:pStyle w:val="Default"/>
              <w:numPr>
                <w:ilvl w:val="0"/>
                <w:numId w:val="34"/>
              </w:numPr>
              <w:jc w:val="both"/>
              <w:rPr>
                <w:color w:val="0000FF"/>
                <w:sz w:val="20"/>
                <w:szCs w:val="20"/>
                <w:lang w:eastAsia="sr-Latn-BA"/>
                <w14:shadow w14:blurRad="50800" w14:dist="38100" w14:dir="2700000" w14:sx="100000" w14:sy="100000" w14:kx="0" w14:ky="0" w14:algn="tl">
                  <w14:srgbClr w14:val="000000">
                    <w14:alpha w14:val="60000"/>
                  </w14:srgbClr>
                </w14:shadow>
              </w:rPr>
            </w:pPr>
            <w:r w:rsidRPr="006710B1">
              <w:rPr>
                <w:color w:val="0000FF"/>
                <w:sz w:val="20"/>
                <w:szCs w:val="20"/>
                <w:lang w:val="sr-Latn-CS"/>
                <w14:shadow w14:blurRad="50800" w14:dist="38100" w14:dir="2700000" w14:sx="100000" w14:sy="100000" w14:kx="0" w14:ky="0" w14:algn="tl">
                  <w14:srgbClr w14:val="000000">
                    <w14:alpha w14:val="60000"/>
                  </w14:srgbClr>
                </w14:shadow>
              </w:rPr>
              <w:t xml:space="preserve">Bešić, S., </w:t>
            </w:r>
            <w:r w:rsidRPr="006710B1">
              <w:rPr>
                <w:b/>
                <w:color w:val="0000FF"/>
                <w:sz w:val="20"/>
                <w:szCs w:val="20"/>
                <w:lang w:val="sr-Latn-CS"/>
                <w14:shadow w14:blurRad="50800" w14:dist="38100" w14:dir="2700000" w14:sx="100000" w14:sy="100000" w14:kx="0" w14:ky="0" w14:algn="tl">
                  <w14:srgbClr w14:val="000000">
                    <w14:alpha w14:val="60000"/>
                  </w14:srgbClr>
                </w14:shadow>
              </w:rPr>
              <w:t xml:space="preserve">Bešić, C., </w:t>
            </w:r>
            <w:r w:rsidRPr="006710B1">
              <w:rPr>
                <w:color w:val="0000FF"/>
                <w:sz w:val="20"/>
                <w:szCs w:val="20"/>
                <w:lang w:val="sr-Latn-CS"/>
                <w14:shadow w14:blurRad="50800" w14:dist="38100" w14:dir="2700000" w14:sx="100000" w14:sy="100000" w14:kx="0" w14:ky="0" w14:algn="tl">
                  <w14:srgbClr w14:val="000000">
                    <w14:alpha w14:val="60000"/>
                  </w14:srgbClr>
                </w14:shadow>
              </w:rPr>
              <w:t xml:space="preserve">Suljić, S., Suljić A., </w:t>
            </w:r>
            <w:r w:rsidRPr="006710B1">
              <w:rPr>
                <w:i/>
                <w:iCs/>
                <w:color w:val="0000FF"/>
                <w:sz w:val="20"/>
                <w:szCs w:val="20"/>
                <w14:shadow w14:blurRad="50800" w14:dist="38100" w14:dir="2700000" w14:sx="100000" w14:sy="100000" w14:kx="0" w14:ky="0" w14:algn="tl">
                  <w14:srgbClr w14:val="000000">
                    <w14:alpha w14:val="60000"/>
                  </w14:srgbClr>
                </w14:shadow>
              </w:rPr>
              <w:t>The Model for the Implementation of New</w:t>
            </w:r>
            <w:r w:rsidRPr="006710B1">
              <w:rPr>
                <w:b/>
                <w:i/>
                <w:iCs/>
                <w:color w:val="0000FF"/>
                <w:sz w:val="20"/>
                <w:szCs w:val="20"/>
                <w14:shadow w14:blurRad="50800" w14:dist="38100" w14:dir="2700000" w14:sx="100000" w14:sy="100000" w14:kx="0" w14:ky="0" w14:algn="tl">
                  <w14:srgbClr w14:val="000000">
                    <w14:alpha w14:val="60000"/>
                  </w14:srgbClr>
                </w14:shadow>
              </w:rPr>
              <w:t xml:space="preserve"> </w:t>
            </w:r>
            <w:r w:rsidRPr="006710B1">
              <w:rPr>
                <w:i/>
                <w:iCs/>
                <w:color w:val="0000FF"/>
                <w:sz w:val="20"/>
                <w:szCs w:val="20"/>
                <w14:shadow w14:blurRad="50800" w14:dist="38100" w14:dir="2700000" w14:sx="100000" w14:sy="100000" w14:kx="0" w14:ky="0" w14:algn="tl">
                  <w14:srgbClr w14:val="000000">
                    <w14:alpha w14:val="60000"/>
                  </w14:srgbClr>
                </w14:shadow>
              </w:rPr>
              <w:t>Marketing Concept in Serbian Companie</w:t>
            </w:r>
            <w:r w:rsidRPr="006710B1">
              <w:rPr>
                <w:iCs/>
                <w:color w:val="0000FF"/>
                <w:sz w:val="20"/>
                <w:szCs w:val="20"/>
                <w14:shadow w14:blurRad="50800" w14:dist="38100" w14:dir="2700000" w14:sx="100000" w14:sy="100000" w14:kx="0" w14:ky="0" w14:algn="tl">
                  <w14:srgbClr w14:val="000000">
                    <w14:alpha w14:val="60000"/>
                  </w14:srgbClr>
                </w14:shadow>
              </w:rPr>
              <w:t xml:space="preserve">, </w:t>
            </w:r>
            <w:r w:rsidRPr="006710B1">
              <w:rPr>
                <w:color w:val="0000FF"/>
                <w:sz w:val="20"/>
                <w:szCs w:val="20"/>
                <w14:shadow w14:blurRad="50800" w14:dist="38100" w14:dir="2700000" w14:sx="100000" w14:sy="100000" w14:kx="0" w14:ky="0" w14:algn="tl">
                  <w14:srgbClr w14:val="000000">
                    <w14:alpha w14:val="60000"/>
                  </w14:srgbClr>
                </w14:shadow>
              </w:rPr>
              <w:t>IX International Symposium Engineering Management and Competitiveness EMC</w:t>
            </w:r>
            <w:r w:rsidRPr="006710B1">
              <w:rPr>
                <w:color w:val="0000FF"/>
                <w:sz w:val="20"/>
                <w:szCs w:val="20"/>
                <w:vertAlign w:val="superscript"/>
                <w14:shadow w14:blurRad="50800" w14:dist="38100" w14:dir="2700000" w14:sx="100000" w14:sy="100000" w14:kx="0" w14:ky="0" w14:algn="tl">
                  <w14:srgbClr w14:val="000000">
                    <w14:alpha w14:val="60000"/>
                  </w14:srgbClr>
                </w14:shadow>
              </w:rPr>
              <w:t>2</w:t>
            </w:r>
            <w:r w:rsidRPr="006710B1">
              <w:rPr>
                <w:color w:val="0000FF"/>
                <w:sz w:val="20"/>
                <w:szCs w:val="20"/>
                <w14:shadow w14:blurRad="50800" w14:dist="38100" w14:dir="2700000" w14:sx="100000" w14:sy="100000" w14:kx="0" w14:ky="0" w14:algn="tl">
                  <w14:srgbClr w14:val="000000">
                    <w14:alpha w14:val="60000"/>
                  </w14:srgbClr>
                </w14:shadow>
              </w:rPr>
              <w:t>019, Proceedings, University of Novi Sad, Technical faculty “Mihajlo Pupin”, Zrenjanin, Republic of Serbia, 21-22</w:t>
            </w:r>
            <w:r w:rsidRPr="006710B1">
              <w:rPr>
                <w:color w:val="0000FF"/>
                <w:sz w:val="20"/>
                <w:szCs w:val="20"/>
                <w:vertAlign w:val="superscript"/>
                <w14:shadow w14:blurRad="50800" w14:dist="38100" w14:dir="2700000" w14:sx="100000" w14:sy="100000" w14:kx="0" w14:ky="0" w14:algn="tl">
                  <w14:srgbClr w14:val="000000">
                    <w14:alpha w14:val="60000"/>
                  </w14:srgbClr>
                </w14:shadow>
              </w:rPr>
              <w:t>nd</w:t>
            </w:r>
            <w:r w:rsidRPr="006710B1">
              <w:rPr>
                <w:color w:val="0000FF"/>
                <w:sz w:val="20"/>
                <w:szCs w:val="20"/>
                <w14:shadow w14:blurRad="50800" w14:dist="38100" w14:dir="2700000" w14:sx="100000" w14:sy="100000" w14:kx="0" w14:ky="0" w14:algn="tl">
                  <w14:srgbClr w14:val="000000">
                    <w14:alpha w14:val="60000"/>
                  </w14:srgbClr>
                </w14:shadow>
              </w:rPr>
              <w:t xml:space="preserve"> June 2019, pp. 133-138</w:t>
            </w:r>
            <w:r w:rsidRPr="006710B1">
              <w:rPr>
                <w:color w:val="0000FF"/>
                <w:sz w:val="20"/>
                <w:szCs w:val="20"/>
                <w:lang w:val="sr-Latn-CS"/>
                <w14:shadow w14:blurRad="50800" w14:dist="38100" w14:dir="2700000" w14:sx="100000" w14:sy="100000" w14:kx="0" w14:ky="0" w14:algn="tl">
                  <w14:srgbClr w14:val="000000">
                    <w14:alpha w14:val="60000"/>
                  </w14:srgbClr>
                </w14:shadow>
              </w:rPr>
              <w:t xml:space="preserve">, ISBN: 978-86-7672-321-8, COBISS.SR-ID 329643783 </w:t>
            </w:r>
          </w:p>
          <w:p w:rsidR="006710B1" w:rsidRPr="006710B1" w:rsidRDefault="006710B1" w:rsidP="006710B1">
            <w:pPr>
              <w:pStyle w:val="Default"/>
              <w:numPr>
                <w:ilvl w:val="0"/>
                <w:numId w:val="34"/>
              </w:numPr>
              <w:jc w:val="both"/>
              <w:rPr>
                <w:color w:val="0000FF"/>
                <w:sz w:val="20"/>
                <w:szCs w:val="20"/>
                <w:lang w:eastAsia="sr-Latn-BA"/>
                <w14:shadow w14:blurRad="50800" w14:dist="38100" w14:dir="2700000" w14:sx="100000" w14:sy="100000" w14:kx="0" w14:ky="0" w14:algn="tl">
                  <w14:srgbClr w14:val="000000">
                    <w14:alpha w14:val="60000"/>
                  </w14:srgbClr>
                </w14:shadow>
              </w:rPr>
            </w:pPr>
            <w:r w:rsidRPr="006710B1">
              <w:rPr>
                <w:color w:val="0000FF"/>
                <w:sz w:val="20"/>
                <w:szCs w:val="20"/>
                <w:lang w:val="sr-Latn-CS"/>
                <w14:shadow w14:blurRad="50800" w14:dist="38100" w14:dir="2700000" w14:sx="100000" w14:sy="100000" w14:kx="0" w14:ky="0" w14:algn="tl">
                  <w14:srgbClr w14:val="000000">
                    <w14:alpha w14:val="60000"/>
                  </w14:srgbClr>
                </w14:shadow>
              </w:rPr>
              <w:t xml:space="preserve">Đođević, D., Ćoćkalo, D., </w:t>
            </w:r>
            <w:r w:rsidRPr="006710B1">
              <w:rPr>
                <w:b/>
                <w:color w:val="0000FF"/>
                <w:sz w:val="20"/>
                <w:szCs w:val="20"/>
                <w:lang w:val="sr-Latn-CS"/>
                <w14:shadow w14:blurRad="50800" w14:dist="38100" w14:dir="2700000" w14:sx="100000" w14:sy="100000" w14:kx="0" w14:ky="0" w14:algn="tl">
                  <w14:srgbClr w14:val="000000">
                    <w14:alpha w14:val="60000"/>
                  </w14:srgbClr>
                </w14:shadow>
              </w:rPr>
              <w:t>Bešić, C.,</w:t>
            </w:r>
            <w:r w:rsidRPr="006710B1">
              <w:rPr>
                <w:color w:val="0000FF"/>
                <w:sz w:val="20"/>
                <w:szCs w:val="20"/>
                <w:lang w:val="sr-Latn-CS"/>
                <w14:shadow w14:blurRad="50800" w14:dist="38100" w14:dir="2700000" w14:sx="100000" w14:sy="100000" w14:kx="0" w14:ky="0" w14:algn="tl">
                  <w14:srgbClr w14:val="000000">
                    <w14:alpha w14:val="60000"/>
                  </w14:srgbClr>
                </w14:shadow>
              </w:rPr>
              <w:t xml:space="preserve"> Stanisavljev, S., Bakator, M., </w:t>
            </w:r>
            <w:r w:rsidRPr="006710B1">
              <w:rPr>
                <w:i/>
                <w:color w:val="0000FF"/>
                <w:sz w:val="20"/>
                <w:szCs w:val="20"/>
                <w:lang w:val="sr-Latn-CS"/>
                <w14:shadow w14:blurRad="50800" w14:dist="38100" w14:dir="2700000" w14:sx="100000" w14:sy="100000" w14:kx="0" w14:ky="0" w14:algn="tl">
                  <w14:srgbClr w14:val="000000">
                    <w14:alpha w14:val="60000"/>
                  </w14:srgbClr>
                </w14:shadow>
              </w:rPr>
              <w:t>Industry 4.0, domestic eco0nomy and the challenges of global competitivness,</w:t>
            </w:r>
            <w:r w:rsidRPr="006710B1">
              <w:rPr>
                <w:b/>
                <w:color w:val="0000FF"/>
                <w:sz w:val="20"/>
                <w:szCs w:val="20"/>
                <w:lang w:val="sr-Latn-CS"/>
                <w14:shadow w14:blurRad="50800" w14:dist="38100" w14:dir="2700000" w14:sx="100000" w14:sy="100000" w14:kx="0" w14:ky="0" w14:algn="tl">
                  <w14:srgbClr w14:val="000000">
                    <w14:alpha w14:val="60000"/>
                  </w14:srgbClr>
                </w14:shadow>
              </w:rPr>
              <w:t xml:space="preserve"> </w:t>
            </w:r>
            <w:r w:rsidRPr="006710B1">
              <w:rPr>
                <w:color w:val="0000FF"/>
                <w:sz w:val="20"/>
                <w:szCs w:val="20"/>
                <w14:shadow w14:blurRad="50800" w14:dist="38100" w14:dir="2700000" w14:sx="100000" w14:sy="100000" w14:kx="0" w14:ky="0" w14:algn="tl">
                  <w14:srgbClr w14:val="000000">
                    <w14:alpha w14:val="60000"/>
                  </w14:srgbClr>
                </w14:shadow>
              </w:rPr>
              <w:t>IX International conference Industrial engineering and environmental protection IZZS 2019, Proceedings, University of Novi Sad, Technical faculty “Mihajlo Pupin”, Zrenjanin, Republic of Serbia, 3</w:t>
            </w:r>
            <w:r w:rsidRPr="006710B1">
              <w:rPr>
                <w:color w:val="0000FF"/>
                <w:sz w:val="20"/>
                <w:szCs w:val="20"/>
                <w:vertAlign w:val="superscript"/>
                <w14:shadow w14:blurRad="50800" w14:dist="38100" w14:dir="2700000" w14:sx="100000" w14:sy="100000" w14:kx="0" w14:ky="0" w14:algn="tl">
                  <w14:srgbClr w14:val="000000">
                    <w14:alpha w14:val="60000"/>
                  </w14:srgbClr>
                </w14:shadow>
              </w:rPr>
              <w:t>rd</w:t>
            </w:r>
            <w:r w:rsidRPr="006710B1">
              <w:rPr>
                <w:color w:val="0000FF"/>
                <w:sz w:val="20"/>
                <w:szCs w:val="20"/>
                <w14:shadow w14:blurRad="50800" w14:dist="38100" w14:dir="2700000" w14:sx="100000" w14:sy="100000" w14:kx="0" w14:ky="0" w14:algn="tl">
                  <w14:srgbClr w14:val="000000">
                    <w14:alpha w14:val="60000"/>
                  </w14:srgbClr>
                </w14:shadow>
              </w:rPr>
              <w:t>-4</w:t>
            </w:r>
            <w:r w:rsidRPr="006710B1">
              <w:rPr>
                <w:color w:val="0000FF"/>
                <w:sz w:val="20"/>
                <w:szCs w:val="20"/>
                <w:vertAlign w:val="superscript"/>
                <w14:shadow w14:blurRad="50800" w14:dist="38100" w14:dir="2700000" w14:sx="100000" w14:sy="100000" w14:kx="0" w14:ky="0" w14:algn="tl">
                  <w14:srgbClr w14:val="000000">
                    <w14:alpha w14:val="60000"/>
                  </w14:srgbClr>
                </w14:shadow>
              </w:rPr>
              <w:t xml:space="preserve">th </w:t>
            </w:r>
            <w:r w:rsidRPr="006710B1">
              <w:rPr>
                <w:color w:val="0000FF"/>
                <w:sz w:val="20"/>
                <w:szCs w:val="20"/>
                <w14:shadow w14:blurRad="50800" w14:dist="38100" w14:dir="2700000" w14:sx="100000" w14:sy="100000" w14:kx="0" w14:ky="0" w14:algn="tl">
                  <w14:srgbClr w14:val="000000">
                    <w14:alpha w14:val="60000"/>
                  </w14:srgbClr>
                </w14:shadow>
              </w:rPr>
              <w:t>October 2019, pp. 271-278</w:t>
            </w:r>
            <w:r w:rsidRPr="006710B1">
              <w:rPr>
                <w:color w:val="0000FF"/>
                <w:sz w:val="20"/>
                <w:szCs w:val="20"/>
                <w:lang w:val="sr-Latn-CS"/>
                <w14:shadow w14:blurRad="50800" w14:dist="38100" w14:dir="2700000" w14:sx="100000" w14:sy="100000" w14:kx="0" w14:ky="0" w14:algn="tl">
                  <w14:srgbClr w14:val="000000">
                    <w14:alpha w14:val="60000"/>
                  </w14:srgbClr>
                </w14:shadow>
              </w:rPr>
              <w:t>, ISBN: 978-86-7672-324-9, COBISS.SR-ID 330863111</w:t>
            </w:r>
          </w:p>
          <w:p w:rsidR="006710B1" w:rsidRPr="006710B1" w:rsidRDefault="006710B1" w:rsidP="006710B1">
            <w:pPr>
              <w:pStyle w:val="Default"/>
              <w:numPr>
                <w:ilvl w:val="0"/>
                <w:numId w:val="34"/>
              </w:numPr>
              <w:jc w:val="both"/>
              <w:rPr>
                <w:color w:val="0000FF"/>
                <w:sz w:val="20"/>
                <w:szCs w:val="20"/>
                <w:lang w:val="sr-Cyrl-CS"/>
                <w14:shadow w14:blurRad="50800" w14:dist="38100" w14:dir="2700000" w14:sx="100000" w14:sy="100000" w14:kx="0" w14:ky="0" w14:algn="tl">
                  <w14:srgbClr w14:val="000000">
                    <w14:alpha w14:val="60000"/>
                  </w14:srgbClr>
                </w14:shadow>
              </w:rPr>
            </w:pPr>
            <w:r w:rsidRPr="006710B1">
              <w:rPr>
                <w:color w:val="0000FF"/>
                <w:sz w:val="20"/>
                <w:szCs w:val="20"/>
                <w:lang w:val="sr-Cyrl-CS"/>
                <w14:shadow w14:blurRad="50800" w14:dist="38100" w14:dir="2700000" w14:sx="100000" w14:sy="100000" w14:kx="0" w14:ky="0" w14:algn="tl">
                  <w14:srgbClr w14:val="000000">
                    <w14:alpha w14:val="60000"/>
                  </w14:srgbClr>
                </w14:shadow>
              </w:rPr>
              <w:t>Бешић, С., Ђорђевић, Д.,</w:t>
            </w:r>
            <w:r w:rsidRPr="006710B1">
              <w:rPr>
                <w:b/>
                <w:color w:val="0000FF"/>
                <w:sz w:val="20"/>
                <w:szCs w:val="20"/>
                <w:lang w:val="sr-Cyrl-CS"/>
                <w14:shadow w14:blurRad="50800" w14:dist="38100" w14:dir="2700000" w14:sx="100000" w14:sy="100000" w14:kx="0" w14:ky="0" w14:algn="tl">
                  <w14:srgbClr w14:val="000000">
                    <w14:alpha w14:val="60000"/>
                  </w14:srgbClr>
                </w14:shadow>
              </w:rPr>
              <w:t xml:space="preserve"> Бешић Ц.,</w:t>
            </w:r>
            <w:r w:rsidRPr="006710B1">
              <w:rPr>
                <w:color w:val="0000FF"/>
                <w:sz w:val="20"/>
                <w:szCs w:val="20"/>
                <w:lang w:val="sr-Latn-RS"/>
                <w14:shadow w14:blurRad="50800" w14:dist="38100" w14:dir="2700000" w14:sx="100000" w14:sy="100000" w14:kx="0" w14:ky="0" w14:algn="tl">
                  <w14:srgbClr w14:val="000000">
                    <w14:alpha w14:val="60000"/>
                  </w14:srgbClr>
                </w14:shadow>
              </w:rPr>
              <w:t xml:space="preserve"> </w:t>
            </w:r>
            <w:r w:rsidRPr="006710B1">
              <w:rPr>
                <w:color w:val="0000FF"/>
                <w:sz w:val="20"/>
                <w:szCs w:val="20"/>
                <w:lang w:val="sr-Cyrl-CS"/>
                <w14:shadow w14:blurRad="50800" w14:dist="38100" w14:dir="2700000" w14:sx="100000" w14:sy="100000" w14:kx="0" w14:ky="0" w14:algn="tl">
                  <w14:srgbClr w14:val="000000">
                    <w14:alpha w14:val="60000"/>
                  </w14:srgbClr>
                </w14:shadow>
              </w:rPr>
              <w:t>Велисављевић, Ј., Бешић-Вукашиновић,</w:t>
            </w:r>
            <w:r w:rsidRPr="006710B1">
              <w:rPr>
                <w:b/>
                <w:color w:val="0000FF"/>
                <w:sz w:val="20"/>
                <w:szCs w:val="20"/>
                <w14:shadow w14:blurRad="50800" w14:dist="38100" w14:dir="2700000" w14:sx="100000" w14:sy="100000" w14:kx="0" w14:ky="0" w14:algn="tl">
                  <w14:srgbClr w14:val="000000">
                    <w14:alpha w14:val="60000"/>
                  </w14:srgbClr>
                </w14:shadow>
              </w:rPr>
              <w:t xml:space="preserve"> </w:t>
            </w:r>
            <w:r w:rsidRPr="006710B1">
              <w:rPr>
                <w:color w:val="0000FF"/>
                <w:sz w:val="20"/>
                <w:szCs w:val="20"/>
                <w:lang w:val="sr-Cyrl-BA"/>
                <w14:shadow w14:blurRad="50800" w14:dist="38100" w14:dir="2700000" w14:sx="100000" w14:sy="100000" w14:kx="0" w14:ky="0" w14:algn="tl">
                  <w14:srgbClr w14:val="000000">
                    <w14:alpha w14:val="60000"/>
                  </w14:srgbClr>
                </w14:shadow>
              </w:rPr>
              <w:t>Д.,</w:t>
            </w:r>
            <w:r w:rsidRPr="006710B1">
              <w:rPr>
                <w:b/>
                <w:color w:val="0000FF"/>
                <w:sz w:val="20"/>
                <w:szCs w:val="20"/>
                <w:lang w:val="sr-Cyrl-BA"/>
                <w14:shadow w14:blurRad="50800" w14:dist="38100" w14:dir="2700000" w14:sx="100000" w14:sy="100000" w14:kx="0" w14:ky="0" w14:algn="tl">
                  <w14:srgbClr w14:val="000000">
                    <w14:alpha w14:val="60000"/>
                  </w14:srgbClr>
                </w14:shadow>
              </w:rPr>
              <w:t xml:space="preserve"> </w:t>
            </w:r>
            <w:r w:rsidRPr="006710B1">
              <w:rPr>
                <w:i/>
                <w:color w:val="0000FF"/>
                <w:sz w:val="20"/>
                <w:szCs w:val="20"/>
                <w:lang w:val="sr-Cyrl-BA"/>
                <w14:shadow w14:blurRad="50800" w14:dist="38100" w14:dir="2700000" w14:sx="100000" w14:sy="100000" w14:kx="0" w14:ky="0" w14:algn="tl">
                  <w14:srgbClr w14:val="000000">
                    <w14:alpha w14:val="60000"/>
                  </w14:srgbClr>
                </w14:shadow>
              </w:rPr>
              <w:t>Успостављање модела за примену атрибута маркетинга</w:t>
            </w:r>
            <w:r w:rsidRPr="006710B1">
              <w:rPr>
                <w:i/>
                <w:color w:val="0000FF"/>
                <w:sz w:val="20"/>
                <w:szCs w:val="20"/>
                <w:lang w:val="pl-PL"/>
                <w14:shadow w14:blurRad="50800" w14:dist="38100" w14:dir="2700000" w14:sx="100000" w14:sy="100000" w14:kx="0" w14:ky="0" w14:algn="tl">
                  <w14:srgbClr w14:val="000000">
                    <w14:alpha w14:val="60000"/>
                  </w14:srgbClr>
                </w14:shadow>
              </w:rPr>
              <w:t xml:space="preserve"> </w:t>
            </w:r>
            <w:r w:rsidRPr="006710B1">
              <w:rPr>
                <w:i/>
                <w:color w:val="0000FF"/>
                <w:sz w:val="20"/>
                <w:szCs w:val="20"/>
                <w:lang w:val="sr-Cyrl-BA"/>
                <w14:shadow w14:blurRad="50800" w14:dist="38100" w14:dir="2700000" w14:sx="100000" w14:sy="100000" w14:kx="0" w14:ky="0" w14:algn="tl">
                  <w14:srgbClr w14:val="000000">
                    <w14:alpha w14:val="60000"/>
                  </w14:srgbClr>
                </w14:shadow>
              </w:rPr>
              <w:t>који детерминишу</w:t>
            </w:r>
            <w:r w:rsidRPr="006710B1">
              <w:rPr>
                <w:i/>
                <w:color w:val="0000FF"/>
                <w:sz w:val="20"/>
                <w:szCs w:val="20"/>
                <w:lang w:val="pl-PL"/>
                <w14:shadow w14:blurRad="50800" w14:dist="38100" w14:dir="2700000" w14:sx="100000" w14:sy="100000" w14:kx="0" w14:ky="0" w14:algn="tl">
                  <w14:srgbClr w14:val="000000">
                    <w14:alpha w14:val="60000"/>
                  </w14:srgbClr>
                </w14:shadow>
              </w:rPr>
              <w:t xml:space="preserve"> </w:t>
            </w:r>
            <w:r w:rsidRPr="006710B1">
              <w:rPr>
                <w:i/>
                <w:color w:val="0000FF"/>
                <w:sz w:val="20"/>
                <w:szCs w:val="20"/>
                <w:lang w:val="sr-Cyrl-BA"/>
                <w14:shadow w14:blurRad="50800" w14:dist="38100" w14:dir="2700000" w14:sx="100000" w14:sy="100000" w14:kx="0" w14:ky="0" w14:algn="tl">
                  <w14:srgbClr w14:val="000000">
                    <w14:alpha w14:val="60000"/>
                  </w14:srgbClr>
                </w14:shadow>
              </w:rPr>
              <w:t>конкурентност домачих предузећа</w:t>
            </w:r>
            <w:r w:rsidRPr="006710B1">
              <w:rPr>
                <w:i/>
                <w:color w:val="0000FF"/>
                <w:sz w:val="20"/>
                <w:szCs w:val="20"/>
                <w:lang w:val="sr-Cyrl-CS"/>
                <w14:shadow w14:blurRad="50800" w14:dist="38100" w14:dir="2700000" w14:sx="100000" w14:sy="100000" w14:kx="0" w14:ky="0" w14:algn="tl">
                  <w14:srgbClr w14:val="000000">
                    <w14:alpha w14:val="60000"/>
                  </w14:srgbClr>
                </w14:shadow>
              </w:rPr>
              <w:t>,</w:t>
            </w:r>
            <w:r w:rsidRPr="006710B1">
              <w:rPr>
                <w:color w:val="0000FF"/>
                <w:sz w:val="20"/>
                <w:szCs w:val="20"/>
                <w:lang w:val="sr-Cyrl-CS"/>
                <w14:shadow w14:blurRad="50800" w14:dist="38100" w14:dir="2700000" w14:sx="100000" w14:sy="100000" w14:kx="0" w14:ky="0" w14:algn="tl">
                  <w14:srgbClr w14:val="000000">
                    <w14:alpha w14:val="60000"/>
                  </w14:srgbClr>
                </w14:shadow>
              </w:rPr>
              <w:t xml:space="preserve"> 7. Међународни научни скуп: „Наука и пракса пословних студија“, </w:t>
            </w:r>
            <w:r w:rsidRPr="006710B1">
              <w:rPr>
                <w:color w:val="0000FF"/>
                <w:sz w:val="20"/>
                <w:szCs w:val="20"/>
                <w:lang w:val="sr-Latn-RS"/>
                <w14:shadow w14:blurRad="50800" w14:dist="38100" w14:dir="2700000" w14:sx="100000" w14:sy="100000" w14:kx="0" w14:ky="0" w14:algn="tl">
                  <w14:srgbClr w14:val="000000">
                    <w14:alpha w14:val="60000"/>
                  </w14:srgbClr>
                </w14:shadow>
              </w:rPr>
              <w:t>2</w:t>
            </w:r>
            <w:r w:rsidRPr="006710B1">
              <w:rPr>
                <w:color w:val="0000FF"/>
                <w:sz w:val="20"/>
                <w:szCs w:val="20"/>
                <w:lang w:val="sr-Cyrl-CS"/>
                <w14:shadow w14:blurRad="50800" w14:dist="38100" w14:dir="2700000" w14:sx="100000" w14:sy="100000" w14:kx="0" w14:ky="0" w14:algn="tl">
                  <w14:srgbClr w14:val="000000">
                    <w14:alpha w14:val="60000"/>
                  </w14:srgbClr>
                </w14:shadow>
              </w:rPr>
              <w:t>5.</w:t>
            </w:r>
            <w:r w:rsidRPr="006710B1">
              <w:rPr>
                <w:color w:val="0000FF"/>
                <w:sz w:val="20"/>
                <w:szCs w:val="20"/>
                <w:lang w:val="sr-Latn-RS"/>
                <w14:shadow w14:blurRad="50800" w14:dist="38100" w14:dir="2700000" w14:sx="100000" w14:sy="100000" w14:kx="0" w14:ky="0" w14:algn="tl">
                  <w14:srgbClr w14:val="000000">
                    <w14:alpha w14:val="60000"/>
                  </w14:srgbClr>
                </w14:shadow>
              </w:rPr>
              <w:t>1</w:t>
            </w:r>
            <w:r w:rsidRPr="006710B1">
              <w:rPr>
                <w:color w:val="0000FF"/>
                <w:sz w:val="20"/>
                <w:szCs w:val="20"/>
                <w:lang w:val="sr-Cyrl-CS"/>
                <w14:shadow w14:blurRad="50800" w14:dist="38100" w14:dir="2700000" w14:sx="100000" w14:sy="100000" w14:kx="0" w14:ky="0" w14:algn="tl">
                  <w14:srgbClr w14:val="000000">
                    <w14:alpha w14:val="60000"/>
                  </w14:srgbClr>
                </w14:shadow>
              </w:rPr>
              <w:t xml:space="preserve">0.2019. године, Бања Лука, Босна и Херцеговина, Универзитет за пословне студије, стр. </w:t>
            </w:r>
            <w:r w:rsidRPr="006710B1">
              <w:rPr>
                <w:color w:val="0000FF"/>
                <w:sz w:val="20"/>
                <w:szCs w:val="20"/>
                <w:lang w:val="sr-Latn-RS"/>
                <w14:shadow w14:blurRad="50800" w14:dist="38100" w14:dir="2700000" w14:sx="100000" w14:sy="100000" w14:kx="0" w14:ky="0" w14:algn="tl">
                  <w14:srgbClr w14:val="000000">
                    <w14:alpha w14:val="60000"/>
                  </w14:srgbClr>
                </w14:shadow>
              </w:rPr>
              <w:t>X</w:t>
            </w:r>
            <w:r w:rsidRPr="006710B1">
              <w:rPr>
                <w:color w:val="0000FF"/>
                <w:sz w:val="20"/>
                <w:szCs w:val="20"/>
                <w:lang w:val="sr-Cyrl-CS"/>
                <w14:shadow w14:blurRad="50800" w14:dist="38100" w14:dir="2700000" w14:sx="100000" w14:sy="100000" w14:kx="0" w14:ky="0" w14:algn="tl">
                  <w14:srgbClr w14:val="000000">
                    <w14:alpha w14:val="60000"/>
                  </w14:srgbClr>
                </w14:shadow>
              </w:rPr>
              <w:t>-</w:t>
            </w:r>
            <w:r w:rsidRPr="006710B1">
              <w:rPr>
                <w:color w:val="0000FF"/>
                <w:sz w:val="20"/>
                <w:szCs w:val="20"/>
                <w:lang w:val="sr-Latn-RS"/>
                <w14:shadow w14:blurRad="50800" w14:dist="38100" w14:dir="2700000" w14:sx="100000" w14:sy="100000" w14:kx="0" w14:ky="0" w14:algn="tl">
                  <w14:srgbClr w14:val="000000">
                    <w14:alpha w14:val="60000"/>
                  </w14:srgbClr>
                </w14:shadow>
              </w:rPr>
              <w:t>Y</w:t>
            </w:r>
            <w:r w:rsidRPr="006710B1">
              <w:rPr>
                <w:color w:val="0000FF"/>
                <w:sz w:val="20"/>
                <w:szCs w:val="20"/>
                <w:lang w:val="sr-Cyrl-CS"/>
                <w14:shadow w14:blurRad="50800" w14:dist="38100" w14:dir="2700000" w14:sx="100000" w14:sy="100000" w14:kx="0" w14:ky="0" w14:algn="tl">
                  <w14:srgbClr w14:val="000000">
                    <w14:alpha w14:val="60000"/>
                  </w14:srgbClr>
                </w14:shadow>
              </w:rPr>
              <w:t>,</w:t>
            </w:r>
          </w:p>
          <w:p w:rsidR="006710B1" w:rsidRPr="006710B1" w:rsidRDefault="006710B1" w:rsidP="006710B1">
            <w:pPr>
              <w:pStyle w:val="Default"/>
              <w:ind w:left="360"/>
              <w:jc w:val="both"/>
              <w:rPr>
                <w:color w:val="0000FF"/>
                <w:sz w:val="20"/>
                <w:szCs w:val="20"/>
                <w:lang w:val="sr-Latn-CS"/>
                <w14:shadow w14:blurRad="50800" w14:dist="38100" w14:dir="2700000" w14:sx="100000" w14:sy="100000" w14:kx="0" w14:ky="0" w14:algn="tl">
                  <w14:srgbClr w14:val="000000">
                    <w14:alpha w14:val="60000"/>
                  </w14:srgbClr>
                </w14:shadow>
              </w:rPr>
            </w:pPr>
            <w:r>
              <w:rPr>
                <w:color w:val="0000FF"/>
                <w:sz w:val="20"/>
                <w:szCs w:val="20"/>
                <w:lang w:val="sr-Latn-CS"/>
                <w14:shadow w14:blurRad="50800" w14:dist="38100" w14:dir="2700000" w14:sx="100000" w14:sy="100000" w14:kx="0" w14:ky="0" w14:algn="tl">
                  <w14:srgbClr w14:val="000000">
                    <w14:alpha w14:val="60000"/>
                  </w14:srgbClr>
                </w14:shadow>
              </w:rPr>
              <w:t xml:space="preserve">       </w:t>
            </w:r>
            <w:r w:rsidRPr="006710B1">
              <w:rPr>
                <w:color w:val="0000FF"/>
                <w:sz w:val="20"/>
                <w:szCs w:val="20"/>
                <w:lang w:val="sr-Latn-CS"/>
                <w14:shadow w14:blurRad="50800" w14:dist="38100" w14:dir="2700000" w14:sx="100000" w14:sy="100000" w14:kx="0" w14:ky="0" w14:algn="tl">
                  <w14:srgbClr w14:val="000000">
                    <w14:alpha w14:val="60000"/>
                  </w14:srgbClr>
                </w14:shadow>
              </w:rPr>
              <w:t>ISBN: 978-</w:t>
            </w:r>
            <w:r w:rsidRPr="006710B1">
              <w:rPr>
                <w:color w:val="0000FF"/>
                <w:sz w:val="20"/>
                <w:szCs w:val="20"/>
                <w:lang w:val="sr-Cyrl-CS"/>
                <w14:shadow w14:blurRad="50800" w14:dist="38100" w14:dir="2700000" w14:sx="100000" w14:sy="100000" w14:kx="0" w14:ky="0" w14:algn="tl">
                  <w14:srgbClr w14:val="000000">
                    <w14:alpha w14:val="60000"/>
                  </w14:srgbClr>
                </w14:shadow>
              </w:rPr>
              <w:t>99955</w:t>
            </w:r>
            <w:r w:rsidRPr="006710B1">
              <w:rPr>
                <w:color w:val="0000FF"/>
                <w:sz w:val="20"/>
                <w:szCs w:val="20"/>
                <w:lang w:val="sr-Latn-CS"/>
                <w14:shadow w14:blurRad="50800" w14:dist="38100" w14:dir="2700000" w14:sx="100000" w14:sy="100000" w14:kx="0" w14:ky="0" w14:algn="tl">
                  <w14:srgbClr w14:val="000000">
                    <w14:alpha w14:val="60000"/>
                  </w14:srgbClr>
                </w14:shadow>
              </w:rPr>
              <w:t>-</w:t>
            </w:r>
            <w:r w:rsidRPr="006710B1">
              <w:rPr>
                <w:color w:val="0000FF"/>
                <w:sz w:val="20"/>
                <w:szCs w:val="20"/>
                <w:lang w:val="sr-Cyrl-CS"/>
                <w14:shadow w14:blurRad="50800" w14:dist="38100" w14:dir="2700000" w14:sx="100000" w14:sy="100000" w14:kx="0" w14:ky="0" w14:algn="tl">
                  <w14:srgbClr w14:val="000000">
                    <w14:alpha w14:val="60000"/>
                  </w14:srgbClr>
                </w14:shadow>
              </w:rPr>
              <w:t>95</w:t>
            </w:r>
            <w:r w:rsidRPr="006710B1">
              <w:rPr>
                <w:color w:val="0000FF"/>
                <w:sz w:val="20"/>
                <w:szCs w:val="20"/>
                <w:lang w:val="sr-Latn-CS"/>
                <w14:shadow w14:blurRad="50800" w14:dist="38100" w14:dir="2700000" w14:sx="100000" w14:sy="100000" w14:kx="0" w14:ky="0" w14:algn="tl">
                  <w14:srgbClr w14:val="000000">
                    <w14:alpha w14:val="60000"/>
                  </w14:srgbClr>
                </w14:shadow>
              </w:rPr>
              <w:t>-0</w:t>
            </w:r>
            <w:r w:rsidRPr="006710B1">
              <w:rPr>
                <w:color w:val="0000FF"/>
                <w:sz w:val="20"/>
                <w:szCs w:val="20"/>
                <w:lang w:val="sr-Cyrl-CS"/>
                <w14:shadow w14:blurRad="50800" w14:dist="38100" w14:dir="2700000" w14:sx="100000" w14:sy="100000" w14:kx="0" w14:ky="0" w14:algn="tl">
                  <w14:srgbClr w14:val="000000">
                    <w14:alpha w14:val="60000"/>
                  </w14:srgbClr>
                </w14:shadow>
              </w:rPr>
              <w:t>9</w:t>
            </w:r>
            <w:r w:rsidRPr="006710B1">
              <w:rPr>
                <w:color w:val="0000FF"/>
                <w:sz w:val="20"/>
                <w:szCs w:val="20"/>
                <w:lang w:val="sr-Latn-CS"/>
                <w14:shadow w14:blurRad="50800" w14:dist="38100" w14:dir="2700000" w14:sx="100000" w14:sy="100000" w14:kx="0" w14:ky="0" w14:algn="tl">
                  <w14:srgbClr w14:val="000000">
                    <w14:alpha w14:val="60000"/>
                  </w14:srgbClr>
                </w14:shadow>
              </w:rPr>
              <w:t>-</w:t>
            </w:r>
            <w:r w:rsidRPr="006710B1">
              <w:rPr>
                <w:color w:val="0000FF"/>
                <w:sz w:val="20"/>
                <w:szCs w:val="20"/>
                <w:lang w:val="sr-Cyrl-CS"/>
                <w14:shadow w14:blurRad="50800" w14:dist="38100" w14:dir="2700000" w14:sx="100000" w14:sy="100000" w14:kx="0" w14:ky="0" w14:algn="tl">
                  <w14:srgbClr w14:val="000000">
                    <w14:alpha w14:val="60000"/>
                  </w14:srgbClr>
                </w14:shadow>
              </w:rPr>
              <w:t>8</w:t>
            </w:r>
            <w:r w:rsidRPr="006710B1">
              <w:rPr>
                <w:color w:val="0000FF"/>
                <w:sz w:val="20"/>
                <w:szCs w:val="20"/>
                <w:lang w:val="sr-Latn-CS"/>
                <w14:shadow w14:blurRad="50800" w14:dist="38100" w14:dir="2700000" w14:sx="100000" w14:sy="100000" w14:kx="0" w14:ky="0" w14:algn="tl">
                  <w14:srgbClr w14:val="000000">
                    <w14:alpha w14:val="60000"/>
                  </w14:srgbClr>
                </w14:shadow>
              </w:rPr>
              <w:t xml:space="preserve">, </w:t>
            </w:r>
          </w:p>
          <w:p w:rsidR="006710B1" w:rsidRPr="006710B1" w:rsidRDefault="006710B1" w:rsidP="006710B1">
            <w:pPr>
              <w:pStyle w:val="Default"/>
              <w:ind w:left="360"/>
              <w:jc w:val="both"/>
              <w:rPr>
                <w:color w:val="0000FF"/>
                <w:sz w:val="20"/>
                <w:szCs w:val="20"/>
                <w:lang w:val="sr-Latn-CS"/>
                <w14:shadow w14:blurRad="50800" w14:dist="38100" w14:dir="2700000" w14:sx="100000" w14:sy="100000" w14:kx="0" w14:ky="0" w14:algn="tl">
                  <w14:srgbClr w14:val="000000">
                    <w14:alpha w14:val="60000"/>
                  </w14:srgbClr>
                </w14:shadow>
              </w:rPr>
            </w:pPr>
            <w:r>
              <w:rPr>
                <w:color w:val="0000FF"/>
                <w:sz w:val="20"/>
                <w:szCs w:val="20"/>
                <w14:shadow w14:blurRad="50800" w14:dist="38100" w14:dir="2700000" w14:sx="100000" w14:sy="100000" w14:kx="0" w14:ky="0" w14:algn="tl">
                  <w14:srgbClr w14:val="000000">
                    <w14:alpha w14:val="60000"/>
                  </w14:srgbClr>
                </w14:shadow>
              </w:rPr>
              <w:t xml:space="preserve">       </w:t>
            </w:r>
            <w:r w:rsidRPr="006710B1">
              <w:rPr>
                <w:color w:val="0000FF"/>
                <w:sz w:val="20"/>
                <w:szCs w:val="20"/>
                <w14:shadow w14:blurRad="50800" w14:dist="38100" w14:dir="2700000" w14:sx="100000" w14:sy="100000" w14:kx="0" w14:ky="0" w14:algn="tl">
                  <w14:srgbClr w14:val="000000">
                    <w14:alpha w14:val="60000"/>
                  </w14:srgbClr>
                </w14:shadow>
              </w:rPr>
              <w:t>COBISS.R</w:t>
            </w:r>
            <w:r w:rsidRPr="006710B1">
              <w:rPr>
                <w:color w:val="0000FF"/>
                <w:sz w:val="20"/>
                <w:szCs w:val="20"/>
                <w:lang w:val="sr-Latn-CS"/>
                <w14:shadow w14:blurRad="50800" w14:dist="38100" w14:dir="2700000" w14:sx="100000" w14:sy="100000" w14:kx="0" w14:ky="0" w14:algn="tl">
                  <w14:srgbClr w14:val="000000">
                    <w14:alpha w14:val="60000"/>
                  </w14:srgbClr>
                </w14:shadow>
              </w:rPr>
              <w:t>S</w:t>
            </w:r>
            <w:r w:rsidRPr="006710B1">
              <w:rPr>
                <w:color w:val="0000FF"/>
                <w:sz w:val="20"/>
                <w:szCs w:val="20"/>
                <w14:shadow w14:blurRad="50800" w14:dist="38100" w14:dir="2700000" w14:sx="100000" w14:sy="100000" w14:kx="0" w14:ky="0" w14:algn="tl">
                  <w14:srgbClr w14:val="000000">
                    <w14:alpha w14:val="60000"/>
                  </w14:srgbClr>
                </w14:shadow>
              </w:rPr>
              <w:t xml:space="preserve">-ID 6710552, </w:t>
            </w:r>
          </w:p>
          <w:p w:rsidR="006710B1" w:rsidRPr="006710B1" w:rsidRDefault="006710B1" w:rsidP="006710B1">
            <w:pPr>
              <w:pStyle w:val="Default"/>
              <w:ind w:left="360"/>
              <w:jc w:val="both"/>
              <w:rPr>
                <w:color w:val="0000FF"/>
                <w:sz w:val="20"/>
                <w:szCs w:val="20"/>
                <w:lang w:val="sr-Latn-CS"/>
                <w14:shadow w14:blurRad="50800" w14:dist="38100" w14:dir="2700000" w14:sx="100000" w14:sy="100000" w14:kx="0" w14:ky="0" w14:algn="tl">
                  <w14:srgbClr w14:val="000000">
                    <w14:alpha w14:val="60000"/>
                  </w14:srgbClr>
                </w14:shadow>
              </w:rPr>
            </w:pPr>
            <w:r>
              <w:rPr>
                <w:color w:val="0000FF"/>
                <w:sz w:val="20"/>
                <w:szCs w:val="20"/>
                <w:lang w:val="sr-Latn-CS"/>
                <w14:shadow w14:blurRad="50800" w14:dist="38100" w14:dir="2700000" w14:sx="100000" w14:sy="100000" w14:kx="0" w14:ky="0" w14:algn="tl">
                  <w14:srgbClr w14:val="000000">
                    <w14:alpha w14:val="60000"/>
                  </w14:srgbClr>
                </w14:shadow>
              </w:rPr>
              <w:t xml:space="preserve">       </w:t>
            </w:r>
            <w:r w:rsidRPr="006710B1">
              <w:rPr>
                <w:color w:val="0000FF"/>
                <w:sz w:val="20"/>
                <w:szCs w:val="20"/>
                <w:lang w:val="sr-Latn-CS"/>
                <w14:shadow w14:blurRad="50800" w14:dist="38100" w14:dir="2700000" w14:sx="100000" w14:sy="100000" w14:kx="0" w14:ky="0" w14:algn="tl">
                  <w14:srgbClr w14:val="000000">
                    <w14:alpha w14:val="60000"/>
                  </w14:srgbClr>
                </w14:shadow>
              </w:rPr>
              <w:t xml:space="preserve">UDC: </w:t>
            </w:r>
            <w:r w:rsidRPr="006710B1">
              <w:rPr>
                <w:color w:val="0000FF"/>
                <w:sz w:val="20"/>
                <w:szCs w:val="20"/>
                <w:lang w:val="sr-Cyrl-CS"/>
                <w14:shadow w14:blurRad="50800" w14:dist="38100" w14:dir="2700000" w14:sx="100000" w14:sy="100000" w14:kx="0" w14:ky="0" w14:algn="tl">
                  <w14:srgbClr w14:val="000000">
                    <w14:alpha w14:val="60000"/>
                  </w14:srgbClr>
                </w14:shadow>
              </w:rPr>
              <w:t>5</w:t>
            </w:r>
            <w:r w:rsidRPr="006710B1">
              <w:rPr>
                <w:color w:val="0000FF"/>
                <w:sz w:val="20"/>
                <w:szCs w:val="20"/>
                <w:lang w:val="sr-Latn-CS"/>
                <w14:shadow w14:blurRad="50800" w14:dist="38100" w14:dir="2700000" w14:sx="100000" w14:sy="100000" w14:kx="0" w14:ky="0" w14:algn="tl">
                  <w14:srgbClr w14:val="000000">
                    <w14:alpha w14:val="60000"/>
                  </w14:srgbClr>
                </w14:shadow>
              </w:rPr>
              <w:t>0</w:t>
            </w:r>
            <w:r w:rsidRPr="006710B1">
              <w:rPr>
                <w:color w:val="0000FF"/>
                <w:sz w:val="20"/>
                <w:szCs w:val="20"/>
                <w:lang w:val="sr-Cyrl-CS"/>
                <w14:shadow w14:blurRad="50800" w14:dist="38100" w14:dir="2700000" w14:sx="100000" w14:sy="100000" w14:kx="0" w14:ky="0" w14:algn="tl">
                  <w14:srgbClr w14:val="000000">
                    <w14:alpha w14:val="60000"/>
                  </w14:srgbClr>
                </w14:shadow>
              </w:rPr>
              <w:t>2.131.1:005.21</w:t>
            </w:r>
            <w:r w:rsidRPr="006710B1">
              <w:rPr>
                <w:color w:val="0000FF"/>
                <w:sz w:val="20"/>
                <w:szCs w:val="20"/>
                <w:lang w:val="sr-Latn-CS"/>
                <w14:shadow w14:blurRad="50800" w14:dist="38100" w14:dir="2700000" w14:sx="100000" w14:sy="100000" w14:kx="0" w14:ky="0" w14:algn="tl">
                  <w14:srgbClr w14:val="000000">
                    <w14:alpha w14:val="60000"/>
                  </w14:srgbClr>
                </w14:shadow>
              </w:rPr>
              <w:t>,</w:t>
            </w:r>
          </w:p>
          <w:p w:rsidR="006710B1" w:rsidRPr="006710B1" w:rsidRDefault="006710B1" w:rsidP="006710B1">
            <w:pPr>
              <w:pStyle w:val="Default"/>
              <w:ind w:left="360"/>
              <w:jc w:val="both"/>
              <w:rPr>
                <w:color w:val="0000FF"/>
                <w:sz w:val="20"/>
                <w:szCs w:val="20"/>
                <w:lang w:val="sr-Latn-CS"/>
                <w14:shadow w14:blurRad="50800" w14:dist="38100" w14:dir="2700000" w14:sx="100000" w14:sy="100000" w14:kx="0" w14:ky="0" w14:algn="tl">
                  <w14:srgbClr w14:val="000000">
                    <w14:alpha w14:val="60000"/>
                  </w14:srgbClr>
                </w14:shadow>
              </w:rPr>
            </w:pPr>
            <w:r>
              <w:rPr>
                <w:color w:val="0000FF"/>
                <w:sz w:val="20"/>
                <w:szCs w:val="20"/>
                <w:lang w:val="sr-Latn-CS"/>
                <w14:shadow w14:blurRad="50800" w14:dist="38100" w14:dir="2700000" w14:sx="100000" w14:sy="100000" w14:kx="0" w14:ky="0" w14:algn="tl">
                  <w14:srgbClr w14:val="000000">
                    <w14:alpha w14:val="60000"/>
                  </w14:srgbClr>
                </w14:shadow>
              </w:rPr>
              <w:t xml:space="preserve">       </w:t>
            </w:r>
            <w:r w:rsidRPr="006710B1">
              <w:rPr>
                <w:color w:val="0000FF"/>
                <w:sz w:val="20"/>
                <w:szCs w:val="20"/>
                <w:lang w:val="sr-Latn-CS"/>
                <w14:shadow w14:blurRad="50800" w14:dist="38100" w14:dir="2700000" w14:sx="100000" w14:sy="100000" w14:kx="0" w14:ky="0" w14:algn="tl">
                  <w14:srgbClr w14:val="000000">
                    <w14:alpha w14:val="60000"/>
                  </w14:srgbClr>
                </w14:shadow>
              </w:rPr>
              <w:t>DOI: 10.7251/NPPS1705480P</w:t>
            </w:r>
          </w:p>
          <w:p w:rsidR="006710B1" w:rsidRPr="00587E73" w:rsidRDefault="006710B1" w:rsidP="006710B1">
            <w:pPr>
              <w:ind w:left="720"/>
              <w:jc w:val="both"/>
              <w:rPr>
                <w:color w:val="0000FF"/>
                <w:lang w:val="sr-Cyrl-RS"/>
                <w14:shadow w14:blurRad="50800" w14:dist="38100" w14:dir="2700000" w14:sx="100000" w14:sy="100000" w14:kx="0" w14:ky="0" w14:algn="tl">
                  <w14:srgbClr w14:val="000000">
                    <w14:alpha w14:val="60000"/>
                  </w14:srgbClr>
                </w14:shadow>
              </w:rPr>
            </w:pPr>
            <w:r w:rsidRPr="006710B1">
              <w:rPr>
                <w:iCs/>
                <w:noProof/>
                <w:color w:val="0000FF"/>
                <w14:shadow w14:blurRad="50800" w14:dist="38100" w14:dir="2700000" w14:sx="100000" w14:sy="100000" w14:kx="0" w14:ky="0" w14:algn="tl">
                  <w14:srgbClr w14:val="000000">
                    <w14:alpha w14:val="60000"/>
                  </w14:srgbClr>
                </w14:shadow>
              </w:rPr>
              <w:t>ЈЕЛ класификација:</w:t>
            </w:r>
            <w:r w:rsidRPr="006710B1">
              <w:rPr>
                <w:i/>
                <w:iCs/>
                <w:noProof/>
                <w:color w:val="0000FF"/>
                <w14:shadow w14:blurRad="50800" w14:dist="38100" w14:dir="2700000" w14:sx="100000" w14:sy="100000" w14:kx="0" w14:ky="0" w14:algn="tl">
                  <w14:srgbClr w14:val="000000">
                    <w14:alpha w14:val="60000"/>
                  </w14:srgbClr>
                </w14:shadow>
              </w:rPr>
              <w:t xml:space="preserve"> Г30, М21</w:t>
            </w:r>
          </w:p>
        </w:tc>
      </w:tr>
    </w:tbl>
    <w:p w:rsidR="00762C12" w:rsidRPr="00773240" w:rsidRDefault="00762C12" w:rsidP="00A44383">
      <w:pPr>
        <w:rPr>
          <w:sz w:val="24"/>
          <w:szCs w:val="24"/>
          <w:lang w:val="sr-Cyrl-RS"/>
          <w14:shadow w14:blurRad="50800" w14:dist="38100" w14:dir="2700000" w14:sx="100000" w14:sy="100000" w14:kx="0" w14:ky="0" w14:algn="tl">
            <w14:srgbClr w14:val="000000">
              <w14:alpha w14:val="60000"/>
            </w14:srgbClr>
          </w14:shadow>
        </w:rPr>
      </w:pPr>
    </w:p>
    <w:tbl>
      <w:tblPr>
        <w:tblW w:w="9630" w:type="dxa"/>
        <w:tblInd w:w="-570" w:type="dxa"/>
        <w:tblBorders>
          <w:top w:val="dashDotStroked" w:sz="24" w:space="0" w:color="FF00FF"/>
          <w:left w:val="dashDotStroked" w:sz="24" w:space="0" w:color="FF00FF"/>
          <w:bottom w:val="dashDotStroked" w:sz="24" w:space="0" w:color="FF00FF"/>
          <w:right w:val="dashDotStroked" w:sz="24" w:space="0" w:color="FF00FF"/>
          <w:insideH w:val="dashDotStroked" w:sz="24" w:space="0" w:color="FF00FF"/>
          <w:insideV w:val="dashDotStroked" w:sz="24" w:space="0" w:color="FF00FF"/>
        </w:tblBorders>
        <w:tblLayout w:type="fixed"/>
        <w:tblLook w:val="04A0" w:firstRow="1" w:lastRow="0" w:firstColumn="1" w:lastColumn="0" w:noHBand="0" w:noVBand="1"/>
      </w:tblPr>
      <w:tblGrid>
        <w:gridCol w:w="8460"/>
        <w:gridCol w:w="720"/>
        <w:gridCol w:w="450"/>
      </w:tblGrid>
      <w:tr w:rsidR="00587E73" w:rsidRPr="00587E73" w:rsidTr="005569E7">
        <w:tc>
          <w:tcPr>
            <w:tcW w:w="8460" w:type="dxa"/>
            <w:vAlign w:val="center"/>
            <w:hideMark/>
          </w:tcPr>
          <w:p w:rsidR="00762C12" w:rsidRPr="00E80C9C" w:rsidRDefault="00762C12" w:rsidP="00993EC8">
            <w:pPr>
              <w:rPr>
                <w:b/>
                <w:color w:val="FF0000"/>
                <w:sz w:val="24"/>
                <w:szCs w:val="24"/>
                <w:lang w:val="sr-Cyrl-RS"/>
                <w14:shadow w14:blurRad="50800" w14:dist="38100" w14:dir="2700000" w14:sx="100000" w14:sy="100000" w14:kx="0" w14:ky="0" w14:algn="tl">
                  <w14:srgbClr w14:val="000000">
                    <w14:alpha w14:val="60000"/>
                  </w14:srgbClr>
                </w14:shadow>
              </w:rPr>
            </w:pPr>
            <w:r w:rsidRPr="00E80C9C">
              <w:rPr>
                <w:b/>
                <w:color w:val="FF0000"/>
                <w:sz w:val="24"/>
                <w:szCs w:val="24"/>
                <w:lang w:val="sr-Latn-CS"/>
                <w14:shadow w14:blurRad="50800" w14:dist="38100" w14:dir="2700000" w14:sx="100000" w14:sy="100000" w14:kx="0" w14:ky="0" w14:algn="tl">
                  <w14:srgbClr w14:val="000000">
                    <w14:alpha w14:val="60000"/>
                  </w14:srgbClr>
                </w14:shadow>
              </w:rPr>
              <w:t xml:space="preserve">Списак резултата </w:t>
            </w:r>
            <w:r w:rsidR="002075C0" w:rsidRPr="00E80C9C">
              <w:rPr>
                <w:b/>
                <w:color w:val="FF0000"/>
                <w:sz w:val="24"/>
                <w:szCs w:val="24"/>
                <w:lang w:val="sr-Cyrl-RS"/>
                <w14:shadow w14:blurRad="50800" w14:dist="38100" w14:dir="2700000" w14:sx="100000" w14:sy="100000" w14:kx="0" w14:ky="0" w14:algn="tl">
                  <w14:srgbClr w14:val="000000">
                    <w14:alpha w14:val="60000"/>
                  </w14:srgbClr>
                </w14:shadow>
              </w:rPr>
              <w:t xml:space="preserve">категорије </w:t>
            </w:r>
            <w:r w:rsidRPr="00E80C9C">
              <w:rPr>
                <w:b/>
                <w:color w:val="FF0000"/>
                <w:sz w:val="24"/>
                <w:szCs w:val="24"/>
                <w:lang w:val="sr-Cyrl-RS"/>
                <w14:shadow w14:blurRad="50800" w14:dist="38100" w14:dir="2700000" w14:sx="100000" w14:sy="100000" w14:kx="0" w14:ky="0" w14:algn="tl">
                  <w14:srgbClr w14:val="000000">
                    <w14:alpha w14:val="60000"/>
                  </w14:srgbClr>
                </w14:shadow>
              </w:rPr>
              <w:t>М</w:t>
            </w:r>
            <w:r w:rsidRPr="00E80C9C">
              <w:rPr>
                <w:b/>
                <w:color w:val="FF0000"/>
                <w:sz w:val="24"/>
                <w:szCs w:val="24"/>
                <w:vertAlign w:val="subscript"/>
                <w:lang w:val="sr-Cyrl-RS"/>
                <w14:shadow w14:blurRad="50800" w14:dist="38100" w14:dir="2700000" w14:sx="100000" w14:sy="100000" w14:kx="0" w14:ky="0" w14:algn="tl">
                  <w14:srgbClr w14:val="000000">
                    <w14:alpha w14:val="60000"/>
                  </w14:srgbClr>
                </w14:shadow>
              </w:rPr>
              <w:t>34</w:t>
            </w:r>
            <w:r w:rsidRPr="00E80C9C">
              <w:rPr>
                <w:b/>
                <w:color w:val="FF0000"/>
                <w:sz w:val="24"/>
                <w:szCs w:val="24"/>
                <w:lang w:val="sr-Cyrl-RS"/>
                <w14:shadow w14:blurRad="50800" w14:dist="38100" w14:dir="2700000" w14:sx="100000" w14:sy="100000" w14:kx="0" w14:ky="0" w14:algn="tl">
                  <w14:srgbClr w14:val="000000">
                    <w14:alpha w14:val="60000"/>
                  </w14:srgbClr>
                </w14:shadow>
              </w:rPr>
              <w:t xml:space="preserve"> </w:t>
            </w:r>
          </w:p>
        </w:tc>
        <w:tc>
          <w:tcPr>
            <w:tcW w:w="720" w:type="dxa"/>
            <w:shd w:val="clear" w:color="auto" w:fill="FFFFFF"/>
            <w:vAlign w:val="center"/>
            <w:hideMark/>
          </w:tcPr>
          <w:p w:rsidR="00762C12" w:rsidRPr="00587E73" w:rsidRDefault="00762C12" w:rsidP="002D5931">
            <w:pPr>
              <w:jc w:val="center"/>
              <w:rPr>
                <w:b/>
                <w:color w:val="FF0000"/>
                <w:lang w:val="sr-Cyrl-CS"/>
                <w14:shadow w14:blurRad="50800" w14:dist="38100" w14:dir="2700000" w14:sx="100000" w14:sy="100000" w14:kx="0" w14:ky="0" w14:algn="tl">
                  <w14:srgbClr w14:val="000000">
                    <w14:alpha w14:val="60000"/>
                  </w14:srgbClr>
                </w14:shadow>
              </w:rPr>
            </w:pPr>
            <w:r w:rsidRPr="00587E73">
              <w:rPr>
                <w:b/>
                <w:color w:val="FF0000"/>
                <w:lang w:val="sl-SI"/>
                <w14:shadow w14:blurRad="50800" w14:dist="38100" w14:dir="2700000" w14:sx="100000" w14:sy="100000" w14:kx="0" w14:ky="0" w14:algn="tl">
                  <w14:srgbClr w14:val="000000">
                    <w14:alpha w14:val="60000"/>
                  </w14:srgbClr>
                </w14:shadow>
              </w:rPr>
              <w:t>Број</w:t>
            </w:r>
          </w:p>
          <w:p w:rsidR="00762C12" w:rsidRPr="00587E73" w:rsidRDefault="00E11197" w:rsidP="002D5931">
            <w:pPr>
              <w:jc w:val="center"/>
              <w:rPr>
                <w:b/>
                <w:color w:val="FF0000"/>
                <w:lang w:val="sr-Cyrl-RS"/>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2</w:t>
            </w:r>
          </w:p>
        </w:tc>
        <w:tc>
          <w:tcPr>
            <w:tcW w:w="450" w:type="dxa"/>
            <w:shd w:val="clear" w:color="auto" w:fill="FFFFFF"/>
          </w:tcPr>
          <w:p w:rsidR="00762C12" w:rsidRPr="00587E73" w:rsidRDefault="00762C12" w:rsidP="009E423A">
            <w:pPr>
              <w:jc w:val="center"/>
              <w:rPr>
                <w:b/>
                <w:color w:val="FF0000"/>
                <w:lang w:val="sr-Cyrl-RS"/>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У</w:t>
            </w:r>
          </w:p>
          <w:p w:rsidR="00762C12" w:rsidRPr="00587E73" w:rsidRDefault="00762C12" w:rsidP="009E423A">
            <w:pPr>
              <w:jc w:val="center"/>
              <w:rPr>
                <w:b/>
                <w:color w:val="FF0000"/>
                <w:lang w:val="sr-Cyrl-RS"/>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К</w:t>
            </w:r>
          </w:p>
          <w:p w:rsidR="00762C12" w:rsidRPr="00587E73" w:rsidRDefault="00762C12" w:rsidP="009E423A">
            <w:pPr>
              <w:jc w:val="center"/>
              <w:rPr>
                <w:b/>
                <w:color w:val="FF0000"/>
                <w:lang w:val="sr-Cyrl-RS"/>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У</w:t>
            </w:r>
          </w:p>
          <w:p w:rsidR="00762C12" w:rsidRPr="00587E73" w:rsidRDefault="00762C12" w:rsidP="009E423A">
            <w:pPr>
              <w:jc w:val="center"/>
              <w:rPr>
                <w:b/>
                <w:color w:val="FF0000"/>
                <w:lang w:val="sr-Cyrl-RS"/>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П</w:t>
            </w:r>
          </w:p>
          <w:p w:rsidR="00762C12" w:rsidRPr="00587E73" w:rsidRDefault="00762C12" w:rsidP="009E423A">
            <w:pPr>
              <w:jc w:val="center"/>
              <w:rPr>
                <w:b/>
                <w:color w:val="FF0000"/>
                <w:lang w:val="sr-Cyrl-RS"/>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Н</w:t>
            </w:r>
          </w:p>
          <w:p w:rsidR="00762C12" w:rsidRPr="00587E73" w:rsidRDefault="00762C12" w:rsidP="00160EE3">
            <w:pPr>
              <w:jc w:val="center"/>
              <w:rPr>
                <w:b/>
                <w:color w:val="FF0000"/>
                <w:lang w:val="ru-RU"/>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О</w:t>
            </w:r>
          </w:p>
        </w:tc>
      </w:tr>
      <w:tr w:rsidR="00587E73" w:rsidRPr="00587E73" w:rsidTr="005569E7">
        <w:tblPrEx>
          <w:tblLook w:val="0000" w:firstRow="0" w:lastRow="0" w:firstColumn="0" w:lastColumn="0" w:noHBand="0" w:noVBand="0"/>
        </w:tblPrEx>
        <w:trPr>
          <w:trHeight w:val="1941"/>
        </w:trPr>
        <w:tc>
          <w:tcPr>
            <w:tcW w:w="9630" w:type="dxa"/>
            <w:gridSpan w:val="3"/>
          </w:tcPr>
          <w:p w:rsidR="00762C12" w:rsidRPr="00587E73" w:rsidRDefault="00762C12" w:rsidP="00026F5A">
            <w:pPr>
              <w:numPr>
                <w:ilvl w:val="0"/>
                <w:numId w:val="1"/>
              </w:numPr>
              <w:jc w:val="both"/>
              <w:rPr>
                <w:color w:val="0000FF"/>
                <w14:shadow w14:blurRad="50800" w14:dist="38100" w14:dir="2700000" w14:sx="100000" w14:sy="100000" w14:kx="0" w14:ky="0" w14:algn="tl">
                  <w14:srgbClr w14:val="000000">
                    <w14:alpha w14:val="60000"/>
                  </w14:srgbClr>
                </w14:shadow>
              </w:rPr>
            </w:pPr>
            <w:r w:rsidRPr="00587E73">
              <w:rPr>
                <w:b/>
                <w:color w:val="0000FF"/>
                <w:lang w:val="sr-Latn-CS"/>
                <w14:shadow w14:blurRad="50800" w14:dist="38100" w14:dir="2700000" w14:sx="100000" w14:sy="100000" w14:kx="0" w14:ky="0" w14:algn="tl">
                  <w14:srgbClr w14:val="000000">
                    <w14:alpha w14:val="60000"/>
                  </w14:srgbClr>
                </w14:shadow>
              </w:rPr>
              <w:t>Cariša Bešić</w:t>
            </w:r>
            <w:r w:rsidRPr="00587E73">
              <w:rPr>
                <w:color w:val="0000FF"/>
                <w:lang w:val="sr-Latn-CS"/>
                <w14:shadow w14:blurRad="50800" w14:dist="38100" w14:dir="2700000" w14:sx="100000" w14:sy="100000" w14:kx="0" w14:ky="0" w14:algn="tl">
                  <w14:srgbClr w14:val="000000">
                    <w14:alpha w14:val="60000"/>
                  </w14:srgbClr>
                </w14:shadow>
              </w:rPr>
              <w:t xml:space="preserve">, Zvonko Sajfert, Dejan Đorđević, i Vjekoslav Sajfert, </w:t>
            </w:r>
            <w:hyperlink r:id="rId81" w:history="1">
              <w:r w:rsidRPr="00587E73">
                <w:rPr>
                  <w:color w:val="0000FF"/>
                  <w:u w:val="single"/>
                  <w:lang w:val="sr-Latn-CS"/>
                  <w14:shadow w14:blurRad="50800" w14:dist="38100" w14:dir="2700000" w14:sx="100000" w14:sy="100000" w14:kx="0" w14:ky="0" w14:algn="tl">
                    <w14:srgbClr w14:val="000000">
                      <w14:alpha w14:val="60000"/>
                    </w14:srgbClr>
                  </w14:shadow>
                </w:rPr>
                <w:t>Application of Markov Graphs in Marketing</w:t>
              </w:r>
            </w:hyperlink>
            <w:r w:rsidRPr="00587E73">
              <w:rPr>
                <w:color w:val="0000FF"/>
                <w:lang w:val="sr-Latn-CS"/>
                <w14:shadow w14:blurRad="50800" w14:dist="38100" w14:dir="2700000" w14:sx="100000" w14:sy="100000" w14:kx="0" w14:ky="0" w14:algn="tl">
                  <w14:srgbClr w14:val="000000">
                    <w14:alpha w14:val="60000"/>
                  </w14:srgbClr>
                </w14:shadow>
              </w:rPr>
              <w:t xml:space="preserve">, Book of Abstracts of the 6th International Conference of the Balkan Physical Union, Istanbul, Turkey, 22-26 august 2006, pp. 1037, ISSN/ISBN: / </w:t>
            </w:r>
            <w:r w:rsidRPr="00587E73">
              <w:rPr>
                <w:b/>
                <w:i/>
                <w:color w:val="0000FF"/>
                <w:lang w:val="sr-Latn-CS"/>
                <w14:shadow w14:blurRad="50800" w14:dist="38100" w14:dir="2700000" w14:sx="100000" w14:sy="100000" w14:kx="0" w14:ky="0" w14:algn="tl">
                  <w14:srgbClr w14:val="000000">
                    <w14:alpha w14:val="60000"/>
                  </w14:srgbClr>
                </w14:shadow>
              </w:rPr>
              <w:t>[M</w:t>
            </w:r>
            <w:r w:rsidRPr="00587E73">
              <w:rPr>
                <w:b/>
                <w:i/>
                <w:color w:val="0000FF"/>
                <w:vertAlign w:val="subscript"/>
                <w:lang w:val="sr-Latn-CS"/>
                <w14:shadow w14:blurRad="50800" w14:dist="38100" w14:dir="2700000" w14:sx="100000" w14:sy="100000" w14:kx="0" w14:ky="0" w14:algn="tl">
                  <w14:srgbClr w14:val="000000">
                    <w14:alpha w14:val="60000"/>
                  </w14:srgbClr>
                </w14:shadow>
              </w:rPr>
              <w:t>34</w:t>
            </w:r>
            <w:r w:rsidRPr="00587E73">
              <w:rPr>
                <w:b/>
                <w:i/>
                <w:color w:val="0000FF"/>
                <w:lang w:val="sr-Latn-CS"/>
                <w14:shadow w14:blurRad="50800" w14:dist="38100" w14:dir="2700000" w14:sx="100000" w14:sy="100000" w14:kx="0" w14:ky="0" w14:algn="tl">
                  <w14:srgbClr w14:val="000000">
                    <w14:alpha w14:val="60000"/>
                  </w14:srgbClr>
                </w14:shadow>
              </w:rPr>
              <w:t>]</w:t>
            </w:r>
          </w:p>
          <w:p w:rsidR="00762C12" w:rsidRPr="00587E73" w:rsidRDefault="00E11197" w:rsidP="00026F5A">
            <w:pPr>
              <w:pStyle w:val="ListParagraph"/>
              <w:numPr>
                <w:ilvl w:val="0"/>
                <w:numId w:val="1"/>
              </w:numPr>
              <w:jc w:val="both"/>
              <w:rPr>
                <w:color w:val="0000FF"/>
                <w:lang w:val="sr-Cyrl-RS"/>
                <w14:shadow w14:blurRad="50800" w14:dist="38100" w14:dir="2700000" w14:sx="100000" w14:sy="100000" w14:kx="0" w14:ky="0" w14:algn="tl">
                  <w14:srgbClr w14:val="000000">
                    <w14:alpha w14:val="60000"/>
                  </w14:srgbClr>
                </w14:shadow>
              </w:rPr>
            </w:pPr>
            <w:r w:rsidRPr="00587E73">
              <w:rPr>
                <w:b/>
                <w:color w:val="0000FF"/>
                <w14:shadow w14:blurRad="50800" w14:dist="38100" w14:dir="2700000" w14:sx="100000" w14:sy="100000" w14:kx="0" w14:ky="0" w14:algn="tl">
                  <w14:srgbClr w14:val="000000">
                    <w14:alpha w14:val="60000"/>
                  </w14:srgbClr>
                </w14:shadow>
              </w:rPr>
              <w:t>Cariša Bešić</w:t>
            </w:r>
            <w:r w:rsidRPr="00587E73">
              <w:rPr>
                <w:color w:val="0000FF"/>
                <w14:shadow w14:blurRad="50800" w14:dist="38100" w14:dir="2700000" w14:sx="100000" w14:sy="100000" w14:kx="0" w14:ky="0" w14:algn="tl">
                  <w14:srgbClr w14:val="000000">
                    <w14:alpha w14:val="60000"/>
                  </w14:srgbClr>
                </w14:shadow>
              </w:rPr>
              <w:t xml:space="preserve">, Pero Petrović, Milica Simić, The Entrepreneurial Education and Environmental Economic Development, The 4th International conference of the Faculty of Economics Brčko „Partnership of government, business and higher education institutions in fostering economic development“, 10-12 Novembre, 2017, Brčko, BiH, Page 45, ISBN: 978-99938-95-29-9. </w:t>
            </w:r>
            <w:r w:rsidRPr="00587E73">
              <w:rPr>
                <w:b/>
                <w:i/>
                <w:color w:val="0000FF"/>
                <w14:shadow w14:blurRad="50800" w14:dist="38100" w14:dir="2700000" w14:sx="100000" w14:sy="100000" w14:kx="0" w14:ky="0" w14:algn="tl">
                  <w14:srgbClr w14:val="000000">
                    <w14:alpha w14:val="60000"/>
                  </w14:srgbClr>
                </w14:shadow>
              </w:rPr>
              <w:t>[M</w:t>
            </w:r>
            <w:r w:rsidRPr="00587E73">
              <w:rPr>
                <w:b/>
                <w:i/>
                <w:color w:val="0000FF"/>
                <w:vertAlign w:val="subscript"/>
                <w14:shadow w14:blurRad="50800" w14:dist="38100" w14:dir="2700000" w14:sx="100000" w14:sy="100000" w14:kx="0" w14:ky="0" w14:algn="tl">
                  <w14:srgbClr w14:val="000000">
                    <w14:alpha w14:val="60000"/>
                  </w14:srgbClr>
                </w14:shadow>
              </w:rPr>
              <w:t>34</w:t>
            </w:r>
            <w:r w:rsidRPr="00587E73">
              <w:rPr>
                <w:b/>
                <w:i/>
                <w:color w:val="0000FF"/>
                <w14:shadow w14:blurRad="50800" w14:dist="38100" w14:dir="2700000" w14:sx="100000" w14:sy="100000" w14:kx="0" w14:ky="0" w14:algn="tl">
                  <w14:srgbClr w14:val="000000">
                    <w14:alpha w14:val="60000"/>
                  </w14:srgbClr>
                </w14:shadow>
              </w:rPr>
              <w:t>]</w:t>
            </w:r>
          </w:p>
        </w:tc>
      </w:tr>
    </w:tbl>
    <w:p w:rsidR="00CE5EBE" w:rsidRPr="00773240" w:rsidRDefault="00CE5EBE" w:rsidP="00A44383">
      <w:pPr>
        <w:rPr>
          <w:sz w:val="24"/>
          <w:szCs w:val="24"/>
          <w:lang w:val="sr-Cyrl-RS"/>
          <w14:shadow w14:blurRad="50800" w14:dist="38100" w14:dir="2700000" w14:sx="100000" w14:sy="100000" w14:kx="0" w14:ky="0" w14:algn="tl">
            <w14:srgbClr w14:val="000000">
              <w14:alpha w14:val="60000"/>
            </w14:srgbClr>
          </w14:shadow>
        </w:rPr>
      </w:pPr>
    </w:p>
    <w:tbl>
      <w:tblPr>
        <w:tblW w:w="9630" w:type="dxa"/>
        <w:tblInd w:w="-570" w:type="dxa"/>
        <w:tblBorders>
          <w:top w:val="dashDotStroked" w:sz="24" w:space="0" w:color="FF00FF"/>
          <w:left w:val="dashDotStroked" w:sz="24" w:space="0" w:color="FF00FF"/>
          <w:bottom w:val="dashDotStroked" w:sz="24" w:space="0" w:color="FF00FF"/>
          <w:right w:val="dashDotStroked" w:sz="24" w:space="0" w:color="FF00FF"/>
          <w:insideH w:val="dashDotStroked" w:sz="24" w:space="0" w:color="FF00FF"/>
          <w:insideV w:val="dashDotStroked" w:sz="24" w:space="0" w:color="FF00FF"/>
        </w:tblBorders>
        <w:tblLayout w:type="fixed"/>
        <w:tblLook w:val="04A0" w:firstRow="1" w:lastRow="0" w:firstColumn="1" w:lastColumn="0" w:noHBand="0" w:noVBand="1"/>
      </w:tblPr>
      <w:tblGrid>
        <w:gridCol w:w="8460"/>
        <w:gridCol w:w="720"/>
        <w:gridCol w:w="450"/>
      </w:tblGrid>
      <w:tr w:rsidR="00587E73" w:rsidRPr="00587E73" w:rsidTr="005569E7">
        <w:tc>
          <w:tcPr>
            <w:tcW w:w="8460" w:type="dxa"/>
            <w:vAlign w:val="center"/>
            <w:hideMark/>
          </w:tcPr>
          <w:p w:rsidR="00206A32" w:rsidRPr="00B56EF4" w:rsidRDefault="00206A32" w:rsidP="00993EC8">
            <w:pPr>
              <w:rPr>
                <w:b/>
                <w:color w:val="FF0000"/>
                <w:sz w:val="24"/>
                <w:szCs w:val="24"/>
                <w:lang w:val="sr-Latn-CS"/>
                <w14:shadow w14:blurRad="50800" w14:dist="38100" w14:dir="2700000" w14:sx="100000" w14:sy="100000" w14:kx="0" w14:ky="0" w14:algn="tl">
                  <w14:srgbClr w14:val="000000">
                    <w14:alpha w14:val="60000"/>
                  </w14:srgbClr>
                </w14:shadow>
              </w:rPr>
            </w:pPr>
            <w:r w:rsidRPr="00B56EF4">
              <w:rPr>
                <w:b/>
                <w:color w:val="FF0000"/>
                <w:sz w:val="24"/>
                <w:szCs w:val="24"/>
                <w:lang w:val="sr-Latn-CS"/>
                <w14:shadow w14:blurRad="50800" w14:dist="38100" w14:dir="2700000" w14:sx="100000" w14:sy="100000" w14:kx="0" w14:ky="0" w14:algn="tl">
                  <w14:srgbClr w14:val="000000">
                    <w14:alpha w14:val="60000"/>
                  </w14:srgbClr>
                </w14:shadow>
              </w:rPr>
              <w:t xml:space="preserve">Списак резултата </w:t>
            </w:r>
            <w:r w:rsidR="00EF3979" w:rsidRPr="00B56EF4">
              <w:rPr>
                <w:b/>
                <w:color w:val="FF0000"/>
                <w:sz w:val="24"/>
                <w:szCs w:val="24"/>
                <w:lang w:val="sr-Cyrl-RS"/>
                <w14:shadow w14:blurRad="50800" w14:dist="38100" w14:dir="2700000" w14:sx="100000" w14:sy="100000" w14:kx="0" w14:ky="0" w14:algn="tl">
                  <w14:srgbClr w14:val="000000">
                    <w14:alpha w14:val="60000"/>
                  </w14:srgbClr>
                </w14:shadow>
              </w:rPr>
              <w:t xml:space="preserve">категорије </w:t>
            </w:r>
            <w:r w:rsidRPr="00B56EF4">
              <w:rPr>
                <w:b/>
                <w:color w:val="FF0000"/>
                <w:sz w:val="24"/>
                <w:szCs w:val="24"/>
                <w:lang w:val="sr-Latn-CS"/>
                <w14:shadow w14:blurRad="50800" w14:dist="38100" w14:dir="2700000" w14:sx="100000" w14:sy="100000" w14:kx="0" w14:ky="0" w14:algn="tl">
                  <w14:srgbClr w14:val="000000">
                    <w14:alpha w14:val="60000"/>
                  </w14:srgbClr>
                </w14:shadow>
              </w:rPr>
              <w:t>M</w:t>
            </w:r>
            <w:r w:rsidRPr="00B56EF4">
              <w:rPr>
                <w:b/>
                <w:color w:val="FF0000"/>
                <w:sz w:val="24"/>
                <w:szCs w:val="24"/>
                <w:vertAlign w:val="subscript"/>
                <w:lang w:val="sr-Latn-CS"/>
                <w14:shadow w14:blurRad="50800" w14:dist="38100" w14:dir="2700000" w14:sx="100000" w14:sy="100000" w14:kx="0" w14:ky="0" w14:algn="tl">
                  <w14:srgbClr w14:val="000000">
                    <w14:alpha w14:val="60000"/>
                  </w14:srgbClr>
                </w14:shadow>
              </w:rPr>
              <w:t>4</w:t>
            </w:r>
            <w:r w:rsidRPr="00B56EF4">
              <w:rPr>
                <w:b/>
                <w:color w:val="FF0000"/>
                <w:sz w:val="24"/>
                <w:szCs w:val="24"/>
                <w:vertAlign w:val="subscript"/>
                <w:lang w:val="sr-Cyrl-CS"/>
                <w14:shadow w14:blurRad="50800" w14:dist="38100" w14:dir="2700000" w14:sx="100000" w14:sy="100000" w14:kx="0" w14:ky="0" w14:algn="tl">
                  <w14:srgbClr w14:val="000000">
                    <w14:alpha w14:val="60000"/>
                  </w14:srgbClr>
                </w14:shadow>
              </w:rPr>
              <w:t>2</w:t>
            </w:r>
            <w:r w:rsidRPr="00B56EF4">
              <w:rPr>
                <w:b/>
                <w:color w:val="FF0000"/>
                <w:sz w:val="24"/>
                <w:szCs w:val="24"/>
                <w:lang w:val="sr-Latn-CS"/>
                <w14:shadow w14:blurRad="50800" w14:dist="38100" w14:dir="2700000" w14:sx="100000" w14:sy="100000" w14:kx="0" w14:ky="0" w14:algn="tl">
                  <w14:srgbClr w14:val="000000">
                    <w14:alpha w14:val="60000"/>
                  </w14:srgbClr>
                </w14:shadow>
              </w:rPr>
              <w:t xml:space="preserve"> </w:t>
            </w:r>
          </w:p>
          <w:p w:rsidR="00206A32" w:rsidRPr="00B56EF4" w:rsidRDefault="00206A32" w:rsidP="00993EC8">
            <w:pPr>
              <w:rPr>
                <w:color w:val="FF0000"/>
                <w:sz w:val="22"/>
                <w:szCs w:val="22"/>
                <w:lang w:val="sr-Latn-CS"/>
                <w14:shadow w14:blurRad="50800" w14:dist="38100" w14:dir="2700000" w14:sx="100000" w14:sy="100000" w14:kx="0" w14:ky="0" w14:algn="tl">
                  <w14:srgbClr w14:val="000000">
                    <w14:alpha w14:val="60000"/>
                  </w14:srgbClr>
                </w14:shadow>
              </w:rPr>
            </w:pPr>
            <w:r w:rsidRPr="00B56EF4">
              <w:rPr>
                <w:b/>
                <w:color w:val="6600CC"/>
                <w:sz w:val="22"/>
                <w:szCs w:val="22"/>
                <w:lang w:val="sr-Latn-CS"/>
                <w14:shadow w14:blurRad="50800" w14:dist="38100" w14:dir="2700000" w14:sx="100000" w14:sy="100000" w14:kx="0" w14:ky="0" w14:algn="tl">
                  <w14:srgbClr w14:val="000000">
                    <w14:alpha w14:val="60000"/>
                  </w14:srgbClr>
                </w14:shadow>
              </w:rPr>
              <w:t>Mонографија националног значаја</w:t>
            </w:r>
          </w:p>
        </w:tc>
        <w:tc>
          <w:tcPr>
            <w:tcW w:w="720" w:type="dxa"/>
            <w:shd w:val="clear" w:color="auto" w:fill="FFFFFF"/>
            <w:vAlign w:val="center"/>
            <w:hideMark/>
          </w:tcPr>
          <w:p w:rsidR="00206A32" w:rsidRPr="00587E73" w:rsidRDefault="00206A32" w:rsidP="002D5931">
            <w:pPr>
              <w:jc w:val="center"/>
              <w:rPr>
                <w:b/>
                <w:color w:val="FF0000"/>
                <w:lang w:val="sr-Cyrl-CS"/>
                <w14:shadow w14:blurRad="50800" w14:dist="38100" w14:dir="2700000" w14:sx="100000" w14:sy="100000" w14:kx="0" w14:ky="0" w14:algn="tl">
                  <w14:srgbClr w14:val="000000">
                    <w14:alpha w14:val="60000"/>
                  </w14:srgbClr>
                </w14:shadow>
              </w:rPr>
            </w:pPr>
            <w:r w:rsidRPr="00587E73">
              <w:rPr>
                <w:b/>
                <w:color w:val="FF0000"/>
                <w:lang w:val="sl-SI"/>
                <w14:shadow w14:blurRad="50800" w14:dist="38100" w14:dir="2700000" w14:sx="100000" w14:sy="100000" w14:kx="0" w14:ky="0" w14:algn="tl">
                  <w14:srgbClr w14:val="000000">
                    <w14:alpha w14:val="60000"/>
                  </w14:srgbClr>
                </w14:shadow>
              </w:rPr>
              <w:t>Број</w:t>
            </w:r>
          </w:p>
          <w:p w:rsidR="00206A32" w:rsidRPr="00587E73" w:rsidRDefault="009E2009" w:rsidP="002D5931">
            <w:pPr>
              <w:jc w:val="center"/>
              <w:rPr>
                <w:b/>
                <w:color w:val="FF0000"/>
                <w:lang w:val="sr-Cyrl-RS"/>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5</w:t>
            </w:r>
          </w:p>
        </w:tc>
        <w:tc>
          <w:tcPr>
            <w:tcW w:w="450" w:type="dxa"/>
            <w:shd w:val="clear" w:color="auto" w:fill="FFFFFF"/>
          </w:tcPr>
          <w:p w:rsidR="00206A32" w:rsidRPr="00587E73" w:rsidRDefault="00357F07" w:rsidP="00206A32">
            <w:pPr>
              <w:jc w:val="center"/>
              <w:rPr>
                <w:b/>
                <w:color w:val="FF0000"/>
                <w:lang w:val="sr-Cyrl-RS"/>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У</w:t>
            </w:r>
          </w:p>
          <w:p w:rsidR="00357F07" w:rsidRPr="00587E73" w:rsidRDefault="00357F07" w:rsidP="00206A32">
            <w:pPr>
              <w:jc w:val="center"/>
              <w:rPr>
                <w:b/>
                <w:color w:val="FF0000"/>
                <w:lang w:val="sr-Cyrl-RS"/>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К</w:t>
            </w:r>
          </w:p>
          <w:p w:rsidR="00357F07" w:rsidRPr="00587E73" w:rsidRDefault="00357F07" w:rsidP="00206A32">
            <w:pPr>
              <w:jc w:val="center"/>
              <w:rPr>
                <w:b/>
                <w:color w:val="FF0000"/>
                <w:lang w:val="sr-Cyrl-RS"/>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У</w:t>
            </w:r>
          </w:p>
          <w:p w:rsidR="00357F07" w:rsidRPr="00587E73" w:rsidRDefault="00357F07" w:rsidP="00206A32">
            <w:pPr>
              <w:jc w:val="center"/>
              <w:rPr>
                <w:b/>
                <w:color w:val="FF0000"/>
                <w:lang w:val="sr-Cyrl-RS"/>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П</w:t>
            </w:r>
          </w:p>
          <w:p w:rsidR="00357F07" w:rsidRPr="00587E73" w:rsidRDefault="00357F07" w:rsidP="00206A32">
            <w:pPr>
              <w:jc w:val="center"/>
              <w:rPr>
                <w:b/>
                <w:color w:val="FF0000"/>
                <w:lang w:val="sr-Cyrl-RS"/>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Н</w:t>
            </w:r>
          </w:p>
          <w:p w:rsidR="00206A32" w:rsidRPr="00587E73" w:rsidRDefault="00357F07" w:rsidP="00F05269">
            <w:pPr>
              <w:jc w:val="center"/>
              <w:rPr>
                <w:b/>
                <w:color w:val="FF0000"/>
                <w:lang w:val="ru-RU"/>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О</w:t>
            </w:r>
          </w:p>
        </w:tc>
      </w:tr>
      <w:tr w:rsidR="00587E73" w:rsidRPr="00587E73" w:rsidTr="005569E7">
        <w:tblPrEx>
          <w:tblLook w:val="0000" w:firstRow="0" w:lastRow="0" w:firstColumn="0" w:lastColumn="0" w:noHBand="0" w:noVBand="0"/>
        </w:tblPrEx>
        <w:trPr>
          <w:trHeight w:val="1965"/>
        </w:trPr>
        <w:tc>
          <w:tcPr>
            <w:tcW w:w="9630" w:type="dxa"/>
            <w:gridSpan w:val="3"/>
          </w:tcPr>
          <w:p w:rsidR="00206A32" w:rsidRPr="00587E73" w:rsidRDefault="00206A32" w:rsidP="00237EF8">
            <w:pPr>
              <w:pStyle w:val="ListParagraph"/>
              <w:numPr>
                <w:ilvl w:val="0"/>
                <w:numId w:val="35"/>
              </w:numPr>
              <w:jc w:val="both"/>
              <w:rPr>
                <w:color w:val="0000FF"/>
                <w:lang w:val="sr-Latn-CS"/>
                <w14:shadow w14:blurRad="50800" w14:dist="38100" w14:dir="2700000" w14:sx="100000" w14:sy="100000" w14:kx="0" w14:ky="0" w14:algn="tl">
                  <w14:srgbClr w14:val="000000">
                    <w14:alpha w14:val="60000"/>
                  </w14:srgbClr>
                </w14:shadow>
              </w:rPr>
            </w:pPr>
            <w:r w:rsidRPr="00587E73">
              <w:rPr>
                <w:b/>
                <w:color w:val="0000FF"/>
                <w:lang w:val="sr-Cyrl-CS"/>
                <w14:shadow w14:blurRad="50800" w14:dist="38100" w14:dir="2700000" w14:sx="100000" w14:sy="100000" w14:kx="0" w14:ky="0" w14:algn="tl">
                  <w14:srgbClr w14:val="000000">
                    <w14:alpha w14:val="60000"/>
                  </w14:srgbClr>
                </w14:shadow>
              </w:rPr>
              <w:lastRenderedPageBreak/>
              <w:t>Цариша Бешић</w:t>
            </w:r>
            <w:r w:rsidRPr="00587E73">
              <w:rPr>
                <w:color w:val="0000FF"/>
                <w:lang w:val="sr-Cyrl-CS"/>
                <w14:shadow w14:blurRad="50800" w14:dist="38100" w14:dir="2700000" w14:sx="100000" w14:sy="100000" w14:kx="0" w14:ky="0" w14:algn="tl">
                  <w14:srgbClr w14:val="000000">
                    <w14:alpha w14:val="60000"/>
                  </w14:srgbClr>
                </w14:shadow>
              </w:rPr>
              <w:t>,</w:t>
            </w:r>
            <w:r w:rsidRPr="00587E73">
              <w:rPr>
                <w:color w:val="0000FF"/>
                <w:lang w:val="ru-RU"/>
                <w14:shadow w14:blurRad="50800" w14:dist="38100" w14:dir="2700000" w14:sx="100000" w14:sy="100000" w14:kx="0" w14:ky="0" w14:algn="tl">
                  <w14:srgbClr w14:val="000000">
                    <w14:alpha w14:val="60000"/>
                  </w14:srgbClr>
                </w14:shadow>
              </w:rPr>
              <w:t xml:space="preserve"> </w:t>
            </w:r>
            <w:hyperlink r:id="rId82" w:history="1">
              <w:r w:rsidRPr="00587E73">
                <w:rPr>
                  <w:color w:val="0000FF"/>
                  <w:u w:val="single"/>
                  <w:lang w:val="sr-Cyrl-CS"/>
                  <w14:shadow w14:blurRad="50800" w14:dist="38100" w14:dir="2700000" w14:sx="100000" w14:sy="100000" w14:kx="0" w14:ky="0" w14:algn="tl">
                    <w14:srgbClr w14:val="000000">
                      <w14:alpha w14:val="60000"/>
                    </w14:srgbClr>
                  </w14:shadow>
                </w:rPr>
                <w:t>Бенчмаркинг</w:t>
              </w:r>
              <w:r w:rsidRPr="00587E73">
                <w:rPr>
                  <w:color w:val="0000FF"/>
                  <w:u w:val="single"/>
                  <w:lang w:val="ru-RU"/>
                  <w14:shadow w14:blurRad="50800" w14:dist="38100" w14:dir="2700000" w14:sx="100000" w14:sy="100000" w14:kx="0" w14:ky="0" w14:algn="tl">
                    <w14:srgbClr w14:val="000000">
                      <w14:alpha w14:val="60000"/>
                    </w14:srgbClr>
                  </w14:shadow>
                </w:rPr>
                <w:t xml:space="preserve"> – </w:t>
              </w:r>
              <w:r w:rsidRPr="00587E73">
                <w:rPr>
                  <w:color w:val="0000FF"/>
                  <w:u w:val="single"/>
                  <w:lang w:val="sr-Cyrl-CS"/>
                  <w14:shadow w14:blurRad="50800" w14:dist="38100" w14:dir="2700000" w14:sx="100000" w14:sy="100000" w14:kx="0" w14:ky="0" w14:algn="tl">
                    <w14:srgbClr w14:val="000000">
                      <w14:alpha w14:val="60000"/>
                    </w14:srgbClr>
                  </w14:shadow>
                </w:rPr>
                <w:t>пут</w:t>
              </w:r>
              <w:r w:rsidRPr="00587E73">
                <w:rPr>
                  <w:color w:val="0000FF"/>
                  <w:u w:val="single"/>
                  <w:lang w:val="ru-RU"/>
                  <w14:shadow w14:blurRad="50800" w14:dist="38100" w14:dir="2700000" w14:sx="100000" w14:sy="100000" w14:kx="0" w14:ky="0" w14:algn="tl">
                    <w14:srgbClr w14:val="000000">
                      <w14:alpha w14:val="60000"/>
                    </w14:srgbClr>
                  </w14:shadow>
                </w:rPr>
                <w:t xml:space="preserve"> </w:t>
              </w:r>
              <w:r w:rsidRPr="00587E73">
                <w:rPr>
                  <w:color w:val="0000FF"/>
                  <w:u w:val="single"/>
                  <w:lang w:val="sr-Cyrl-CS"/>
                  <w14:shadow w14:blurRad="50800" w14:dist="38100" w14:dir="2700000" w14:sx="100000" w14:sy="100000" w14:kx="0" w14:ky="0" w14:algn="tl">
                    <w14:srgbClr w14:val="000000">
                      <w14:alpha w14:val="60000"/>
                    </w14:srgbClr>
                  </w14:shadow>
                </w:rPr>
                <w:t>ка</w:t>
              </w:r>
              <w:r w:rsidRPr="00587E73">
                <w:rPr>
                  <w:color w:val="0000FF"/>
                  <w:u w:val="single"/>
                  <w:lang w:val="ru-RU"/>
                  <w14:shadow w14:blurRad="50800" w14:dist="38100" w14:dir="2700000" w14:sx="100000" w14:sy="100000" w14:kx="0" w14:ky="0" w14:algn="tl">
                    <w14:srgbClr w14:val="000000">
                      <w14:alpha w14:val="60000"/>
                    </w14:srgbClr>
                  </w14:shadow>
                </w:rPr>
                <w:t xml:space="preserve"> </w:t>
              </w:r>
              <w:r w:rsidRPr="00587E73">
                <w:rPr>
                  <w:color w:val="0000FF"/>
                  <w:u w:val="single"/>
                  <w:lang w:val="sr-Cyrl-CS"/>
                  <w14:shadow w14:blurRad="50800" w14:dist="38100" w14:dir="2700000" w14:sx="100000" w14:sy="100000" w14:kx="0" w14:ky="0" w14:algn="tl">
                    <w14:srgbClr w14:val="000000">
                      <w14:alpha w14:val="60000"/>
                    </w14:srgbClr>
                  </w14:shadow>
                </w:rPr>
                <w:t>пословној изврсности</w:t>
              </w:r>
            </w:hyperlink>
            <w:r w:rsidRPr="00587E73">
              <w:rPr>
                <w:color w:val="0000FF"/>
                <w:lang w:val="ru-RU"/>
                <w14:shadow w14:blurRad="50800" w14:dist="38100" w14:dir="2700000" w14:sx="100000" w14:sy="100000" w14:kx="0" w14:ky="0" w14:algn="tl">
                  <w14:srgbClr w14:val="000000">
                    <w14:alpha w14:val="60000"/>
                  </w14:srgbClr>
                </w14:shadow>
              </w:rPr>
              <w:t>, монографија,</w:t>
            </w:r>
            <w:r w:rsidRPr="00587E73">
              <w:rPr>
                <w:color w:val="0000FF"/>
                <w:lang w:val="sr-Cyrl-CS"/>
                <w14:shadow w14:blurRad="50800" w14:dist="38100" w14:dir="2700000" w14:sx="100000" w14:sy="100000" w14:kx="0" w14:ky="0" w14:algn="tl">
                  <w14:srgbClr w14:val="000000">
                    <w14:alpha w14:val="60000"/>
                  </w14:srgbClr>
                </w14:shadow>
              </w:rPr>
              <w:t xml:space="preserve"> Задужбина Андрејевић</w:t>
            </w:r>
            <w:r w:rsidRPr="00587E73">
              <w:rPr>
                <w:color w:val="0000FF"/>
                <w:lang w:val="ru-RU"/>
                <w14:shadow w14:blurRad="50800" w14:dist="38100" w14:dir="2700000" w14:sx="100000" w14:sy="100000" w14:kx="0" w14:ky="0" w14:algn="tl">
                  <w14:srgbClr w14:val="000000">
                    <w14:alpha w14:val="60000"/>
                  </w14:srgbClr>
                </w14:shadow>
              </w:rPr>
              <w:t xml:space="preserve">, </w:t>
            </w:r>
            <w:r w:rsidRPr="00587E73">
              <w:rPr>
                <w:color w:val="0000FF"/>
                <w:lang w:val="sr-Cyrl-CS"/>
                <w14:shadow w14:blurRad="50800" w14:dist="38100" w14:dir="2700000" w14:sx="100000" w14:sy="100000" w14:kx="0" w14:ky="0" w14:algn="tl">
                  <w14:srgbClr w14:val="000000">
                    <w14:alpha w14:val="60000"/>
                  </w14:srgbClr>
                </w14:shadow>
              </w:rPr>
              <w:t>Б</w:t>
            </w:r>
            <w:r w:rsidRPr="00587E73">
              <w:rPr>
                <w:color w:val="0000FF"/>
                <w14:shadow w14:blurRad="50800" w14:dist="38100" w14:dir="2700000" w14:sx="100000" w14:sy="100000" w14:kx="0" w14:ky="0" w14:algn="tl">
                  <w14:srgbClr w14:val="000000">
                    <w14:alpha w14:val="60000"/>
                  </w14:srgbClr>
                </w14:shadow>
              </w:rPr>
              <w:t>eo</w:t>
            </w:r>
            <w:r w:rsidRPr="00587E73">
              <w:rPr>
                <w:color w:val="0000FF"/>
                <w:lang w:val="sr-Cyrl-CS"/>
                <w14:shadow w14:blurRad="50800" w14:dist="38100" w14:dir="2700000" w14:sx="100000" w14:sy="100000" w14:kx="0" w14:ky="0" w14:algn="tl">
                  <w14:srgbClr w14:val="000000">
                    <w14:alpha w14:val="60000"/>
                  </w14:srgbClr>
                </w14:shadow>
              </w:rPr>
              <w:t>град</w:t>
            </w:r>
            <w:r w:rsidRPr="00587E73">
              <w:rPr>
                <w:color w:val="0000FF"/>
                <w:lang w:val="ru-RU"/>
                <w14:shadow w14:blurRad="50800" w14:dist="38100" w14:dir="2700000" w14:sx="100000" w14:sy="100000" w14:kx="0" w14:ky="0" w14:algn="tl">
                  <w14:srgbClr w14:val="000000">
                    <w14:alpha w14:val="60000"/>
                  </w14:srgbClr>
                </w14:shadow>
              </w:rPr>
              <w:t>, 2006</w:t>
            </w:r>
            <w:r w:rsidRPr="00587E73">
              <w:rPr>
                <w:color w:val="0000FF"/>
                <w:lang w:val="sr-Cyrl-CS"/>
                <w14:shadow w14:blurRad="50800" w14:dist="38100" w14:dir="2700000" w14:sx="100000" w14:sy="100000" w14:kx="0" w14:ky="0" w14:algn="tl">
                  <w14:srgbClr w14:val="000000">
                    <w14:alpha w14:val="60000"/>
                  </w14:srgbClr>
                </w14:shadow>
              </w:rPr>
              <w:t>,</w:t>
            </w:r>
            <w:r w:rsidRPr="00587E73">
              <w:rPr>
                <w:color w:val="0000FF"/>
                <w:lang w:val="ru-RU"/>
                <w14:shadow w14:blurRad="50800" w14:dist="38100" w14:dir="2700000" w14:sx="100000" w14:sy="100000" w14:kx="0" w14:ky="0" w14:algn="tl">
                  <w14:srgbClr w14:val="000000">
                    <w14:alpha w14:val="60000"/>
                  </w14:srgbClr>
                </w14:shadow>
              </w:rPr>
              <w:t xml:space="preserve"> </w:t>
            </w:r>
            <w:r w:rsidRPr="00587E73">
              <w:rPr>
                <w:color w:val="0000FF"/>
                <w:lang w:val="sr-Cyrl-CS"/>
                <w14:shadow w14:blurRad="50800" w14:dist="38100" w14:dir="2700000" w14:sx="100000" w14:sy="100000" w14:kx="0" w14:ky="0" w14:algn="tl">
                  <w14:srgbClr w14:val="000000">
                    <w14:alpha w14:val="60000"/>
                  </w14:srgbClr>
                </w14:shadow>
              </w:rPr>
              <w:t>стр</w:t>
            </w:r>
            <w:r w:rsidRPr="00587E73">
              <w:rPr>
                <w:color w:val="0000FF"/>
                <w:lang w:val="ru-RU"/>
                <w14:shadow w14:blurRad="50800" w14:dist="38100" w14:dir="2700000" w14:sx="100000" w14:sy="100000" w14:kx="0" w14:ky="0" w14:algn="tl">
                  <w14:srgbClr w14:val="000000">
                    <w14:alpha w14:val="60000"/>
                  </w14:srgbClr>
                </w14:shadow>
              </w:rPr>
              <w:t>. 180.</w:t>
            </w:r>
            <w:r w:rsidRPr="00587E73">
              <w:rPr>
                <w:color w:val="0000FF"/>
                <w:lang w:val="sr-Latn-CS"/>
                <w14:shadow w14:blurRad="50800" w14:dist="38100" w14:dir="2700000" w14:sx="100000" w14:sy="100000" w14:kx="0" w14:ky="0" w14:algn="tl">
                  <w14:srgbClr w14:val="000000">
                    <w14:alpha w14:val="60000"/>
                  </w14:srgbClr>
                </w14:shadow>
              </w:rPr>
              <w:t>, ISBN 86-7244-571-6, COBISS.ID 135874060.</w:t>
            </w:r>
          </w:p>
          <w:p w:rsidR="00206A32" w:rsidRPr="00587E73" w:rsidRDefault="00206A32" w:rsidP="00237EF8">
            <w:pPr>
              <w:pStyle w:val="ListParagraph"/>
              <w:numPr>
                <w:ilvl w:val="0"/>
                <w:numId w:val="35"/>
              </w:numPr>
              <w:jc w:val="both"/>
              <w:rPr>
                <w:b/>
                <w:color w:val="0000FF"/>
                <w:lang w:val="sr-Cyrl-CS"/>
                <w14:shadow w14:blurRad="50800" w14:dist="38100" w14:dir="2700000" w14:sx="100000" w14:sy="100000" w14:kx="0" w14:ky="0" w14:algn="tl">
                  <w14:srgbClr w14:val="000000">
                    <w14:alpha w14:val="60000"/>
                  </w14:srgbClr>
                </w14:shadow>
              </w:rPr>
            </w:pPr>
            <w:r w:rsidRPr="00587E73">
              <w:rPr>
                <w:color w:val="0000FF"/>
                <w:lang w:val="sr-Cyrl-CS"/>
                <w14:shadow w14:blurRad="50800" w14:dist="38100" w14:dir="2700000" w14:sx="100000" w14:sy="100000" w14:kx="0" w14:ky="0" w14:algn="tl">
                  <w14:srgbClr w14:val="000000">
                    <w14:alpha w14:val="60000"/>
                  </w14:srgbClr>
                </w14:shadow>
              </w:rPr>
              <w:t xml:space="preserve">Звонко Сајферт, Дејан Ђорђевић, </w:t>
            </w:r>
            <w:r w:rsidRPr="00587E73">
              <w:rPr>
                <w:b/>
                <w:color w:val="0000FF"/>
                <w:lang w:val="sr-Cyrl-CS"/>
                <w14:shadow w14:blurRad="50800" w14:dist="38100" w14:dir="2700000" w14:sx="100000" w14:sy="100000" w14:kx="0" w14:ky="0" w14:algn="tl">
                  <w14:srgbClr w14:val="000000">
                    <w14:alpha w14:val="60000"/>
                  </w14:srgbClr>
                </w14:shadow>
              </w:rPr>
              <w:t>Цариша Бешић</w:t>
            </w:r>
            <w:r w:rsidRPr="00587E73">
              <w:rPr>
                <w:color w:val="0000FF"/>
                <w:lang w:val="sr-Cyrl-CS"/>
                <w14:shadow w14:blurRad="50800" w14:dist="38100" w14:dir="2700000" w14:sx="100000" w14:sy="100000" w14:kx="0" w14:ky="0" w14:algn="tl">
                  <w14:srgbClr w14:val="000000">
                    <w14:alpha w14:val="60000"/>
                  </w14:srgbClr>
                </w14:shadow>
              </w:rPr>
              <w:t xml:space="preserve">, </w:t>
            </w:r>
            <w:hyperlink r:id="rId83" w:history="1">
              <w:r w:rsidRPr="00587E73">
                <w:rPr>
                  <w:color w:val="0000FF"/>
                  <w:u w:val="single"/>
                  <w:lang w:val="sr-Cyrl-CS"/>
                  <w14:shadow w14:blurRad="50800" w14:dist="38100" w14:dir="2700000" w14:sx="100000" w14:sy="100000" w14:kx="0" w14:ky="0" w14:algn="tl">
                    <w14:srgbClr w14:val="000000">
                      <w14:alpha w14:val="60000"/>
                    </w14:srgbClr>
                  </w14:shadow>
                </w:rPr>
                <w:t>Менаџмент и моћ размене знања</w:t>
              </w:r>
            </w:hyperlink>
            <w:r w:rsidRPr="00587E73">
              <w:rPr>
                <w:color w:val="0000FF"/>
                <w:lang w:val="sr-Cyrl-CS"/>
                <w14:shadow w14:blurRad="50800" w14:dist="38100" w14:dir="2700000" w14:sx="100000" w14:sy="100000" w14:kx="0" w14:ky="0" w14:algn="tl">
                  <w14:srgbClr w14:val="000000">
                    <w14:alpha w14:val="60000"/>
                  </w14:srgbClr>
                </w14:shadow>
              </w:rPr>
              <w:t>, монографија, Задужбина Андрејевић, Београд, 2007, стр</w:t>
            </w:r>
            <w:r w:rsidRPr="00587E73">
              <w:rPr>
                <w:color w:val="0000FF"/>
                <w:lang w:val="ru-RU"/>
                <w14:shadow w14:blurRad="50800" w14:dist="38100" w14:dir="2700000" w14:sx="100000" w14:sy="100000" w14:kx="0" w14:ky="0" w14:algn="tl">
                  <w14:srgbClr w14:val="000000">
                    <w14:alpha w14:val="60000"/>
                  </w14:srgbClr>
                </w14:shadow>
              </w:rPr>
              <w:t xml:space="preserve">. </w:t>
            </w:r>
            <w:r w:rsidRPr="00587E73">
              <w:rPr>
                <w:color w:val="0000FF"/>
                <w:lang w:val="sr-Cyrl-CS"/>
                <w14:shadow w14:blurRad="50800" w14:dist="38100" w14:dir="2700000" w14:sx="100000" w14:sy="100000" w14:kx="0" w14:ky="0" w14:algn="tl">
                  <w14:srgbClr w14:val="000000">
                    <w14:alpha w14:val="60000"/>
                  </w14:srgbClr>
                </w14:shadow>
              </w:rPr>
              <w:t>163.</w:t>
            </w:r>
            <w:r w:rsidRPr="00587E73">
              <w:rPr>
                <w:color w:val="0000FF"/>
                <w:lang w:val="sr-Latn-CS"/>
                <w14:shadow w14:blurRad="50800" w14:dist="38100" w14:dir="2700000" w14:sx="100000" w14:sy="100000" w14:kx="0" w14:ky="0" w14:algn="tl">
                  <w14:srgbClr w14:val="000000">
                    <w14:alpha w14:val="60000"/>
                  </w14:srgbClr>
                </w14:shadow>
              </w:rPr>
              <w:t>, ISBN 978-86-7244-674-6, COBISS.ID 144097036.</w:t>
            </w:r>
          </w:p>
          <w:p w:rsidR="00206A32" w:rsidRPr="00587E73" w:rsidRDefault="00206A32" w:rsidP="00237EF8">
            <w:pPr>
              <w:pStyle w:val="ListParagraph"/>
              <w:numPr>
                <w:ilvl w:val="0"/>
                <w:numId w:val="35"/>
              </w:numPr>
              <w:jc w:val="both"/>
              <w:rPr>
                <w:color w:val="0000FF"/>
                <w14:shadow w14:blurRad="50800" w14:dist="38100" w14:dir="2700000" w14:sx="100000" w14:sy="100000" w14:kx="0" w14:ky="0" w14:algn="tl">
                  <w14:srgbClr w14:val="000000">
                    <w14:alpha w14:val="60000"/>
                  </w14:srgbClr>
                </w14:shadow>
              </w:rPr>
            </w:pPr>
            <w:r w:rsidRPr="00587E73">
              <w:rPr>
                <w:color w:val="0000FF"/>
                <w:lang w:val="sr-Cyrl-CS"/>
                <w14:shadow w14:blurRad="50800" w14:dist="38100" w14:dir="2700000" w14:sx="100000" w14:sy="100000" w14:kx="0" w14:ky="0" w14:algn="tl">
                  <w14:srgbClr w14:val="000000">
                    <w14:alpha w14:val="60000"/>
                  </w14:srgbClr>
                </w14:shadow>
              </w:rPr>
              <w:t xml:space="preserve">Звонко Сајферт, Дејан Ђорђевић, </w:t>
            </w:r>
            <w:r w:rsidRPr="00587E73">
              <w:rPr>
                <w:b/>
                <w:color w:val="0000FF"/>
                <w:lang w:val="sr-Cyrl-CS"/>
                <w14:shadow w14:blurRad="50800" w14:dist="38100" w14:dir="2700000" w14:sx="100000" w14:sy="100000" w14:kx="0" w14:ky="0" w14:algn="tl">
                  <w14:srgbClr w14:val="000000">
                    <w14:alpha w14:val="60000"/>
                  </w14:srgbClr>
                </w14:shadow>
              </w:rPr>
              <w:t>Цариша Бешић</w:t>
            </w:r>
            <w:r w:rsidRPr="00587E73">
              <w:rPr>
                <w:color w:val="0000FF"/>
                <w:lang w:val="sr-Cyrl-CS"/>
                <w14:shadow w14:blurRad="50800" w14:dist="38100" w14:dir="2700000" w14:sx="100000" w14:sy="100000" w14:kx="0" w14:ky="0" w14:algn="tl">
                  <w14:srgbClr w14:val="000000">
                    <w14:alpha w14:val="60000"/>
                  </w14:srgbClr>
                </w14:shadow>
              </w:rPr>
              <w:t xml:space="preserve">, </w:t>
            </w:r>
            <w:hyperlink r:id="rId84" w:history="1">
              <w:r w:rsidRPr="00587E73">
                <w:rPr>
                  <w:color w:val="0000FF"/>
                  <w:u w:val="single"/>
                  <w:lang w:val="sr-Cyrl-CS"/>
                  <w14:shadow w14:blurRad="50800" w14:dist="38100" w14:dir="2700000" w14:sx="100000" w14:sy="100000" w14:kx="0" w14:ky="0" w14:algn="tl">
                    <w14:srgbClr w14:val="000000">
                      <w14:alpha w14:val="60000"/>
                    </w14:srgbClr>
                  </w14:shadow>
                </w:rPr>
                <w:t>Менаџмент – историја и пракса</w:t>
              </w:r>
            </w:hyperlink>
            <w:r w:rsidRPr="00587E73">
              <w:rPr>
                <w:color w:val="0000FF"/>
                <w:lang w:val="sr-Cyrl-CS"/>
                <w14:shadow w14:blurRad="50800" w14:dist="38100" w14:dir="2700000" w14:sx="100000" w14:sy="100000" w14:kx="0" w14:ky="0" w14:algn="tl">
                  <w14:srgbClr w14:val="000000">
                    <w14:alpha w14:val="60000"/>
                  </w14:srgbClr>
                </w14:shadow>
              </w:rPr>
              <w:t>, монографија, Задужбина Андрејевић, Београд, 2008, стр</w:t>
            </w:r>
            <w:r w:rsidRPr="00587E73">
              <w:rPr>
                <w:color w:val="0000FF"/>
                <w:lang w:val="ru-RU"/>
                <w14:shadow w14:blurRad="50800" w14:dist="38100" w14:dir="2700000" w14:sx="100000" w14:sy="100000" w14:kx="0" w14:ky="0" w14:algn="tl">
                  <w14:srgbClr w14:val="000000">
                    <w14:alpha w14:val="60000"/>
                  </w14:srgbClr>
                </w14:shadow>
              </w:rPr>
              <w:t xml:space="preserve">. </w:t>
            </w:r>
            <w:r w:rsidRPr="00587E73">
              <w:rPr>
                <w:color w:val="0000FF"/>
                <w:lang w:val="sr-Cyrl-CS"/>
                <w14:shadow w14:blurRad="50800" w14:dist="38100" w14:dir="2700000" w14:sx="100000" w14:sy="100000" w14:kx="0" w14:ky="0" w14:algn="tl">
                  <w14:srgbClr w14:val="000000">
                    <w14:alpha w14:val="60000"/>
                  </w14:srgbClr>
                </w14:shadow>
              </w:rPr>
              <w:t>209.</w:t>
            </w:r>
            <w:r w:rsidRPr="00587E73">
              <w:rPr>
                <w:color w:val="0000FF"/>
                <w:lang w:val="sr-Latn-CS"/>
                <w14:shadow w14:blurRad="50800" w14:dist="38100" w14:dir="2700000" w14:sx="100000" w14:sy="100000" w14:kx="0" w14:ky="0" w14:algn="tl">
                  <w14:srgbClr w14:val="000000">
                    <w14:alpha w14:val="60000"/>
                  </w14:srgbClr>
                </w14:shadow>
              </w:rPr>
              <w:t>, ISBN 978-86-7244-699-9, COBISS.ID 148869644.</w:t>
            </w:r>
            <w:r w:rsidR="00DB2494" w:rsidRPr="00587E73">
              <w:rPr>
                <w:color w:val="0000FF"/>
                <w:lang w:val="sr-Cyrl-RS"/>
                <w14:shadow w14:blurRad="50800" w14:dist="38100" w14:dir="2700000" w14:sx="100000" w14:sy="100000" w14:kx="0" w14:ky="0" w14:algn="tl">
                  <w14:srgbClr w14:val="000000">
                    <w14:alpha w14:val="60000"/>
                  </w14:srgbClr>
                </w14:shadow>
              </w:rPr>
              <w:t xml:space="preserve"> </w:t>
            </w:r>
          </w:p>
          <w:p w:rsidR="009E2009" w:rsidRPr="00587E73" w:rsidRDefault="009E2009" w:rsidP="00237EF8">
            <w:pPr>
              <w:pStyle w:val="ListParagraph"/>
              <w:numPr>
                <w:ilvl w:val="0"/>
                <w:numId w:val="35"/>
              </w:numPr>
              <w:jc w:val="both"/>
              <w:rPr>
                <w:color w:val="0000FF"/>
                <w14:shadow w14:blurRad="50800" w14:dist="38100" w14:dir="2700000" w14:sx="100000" w14:sy="100000" w14:kx="0" w14:ky="0" w14:algn="tl">
                  <w14:srgbClr w14:val="000000">
                    <w14:alpha w14:val="60000"/>
                  </w14:srgbClr>
                </w14:shadow>
              </w:rPr>
            </w:pPr>
            <w:r w:rsidRPr="00587E73">
              <w:rPr>
                <w:color w:val="0000FF"/>
                <w14:shadow w14:blurRad="50800" w14:dist="38100" w14:dir="2700000" w14:sx="100000" w14:sy="100000" w14:kx="0" w14:ky="0" w14:algn="tl">
                  <w14:srgbClr w14:val="000000">
                    <w14:alpha w14:val="60000"/>
                  </w14:srgbClr>
                </w14:shadow>
              </w:rPr>
              <w:t>Цариша Бешић, Петар Тамамовић, Реинжењеринг производних пословних и процесних система, Друштво за енергетску ефикасност БиХ, Бања Лука, 2013., 220 стрaнa, ISBN: 978-99955-44-26-3, COBISS.BH-ID 3581464</w:t>
            </w:r>
          </w:p>
          <w:p w:rsidR="009E2009" w:rsidRPr="00587E73" w:rsidRDefault="009E2009" w:rsidP="00237EF8">
            <w:pPr>
              <w:pStyle w:val="ListParagraph"/>
              <w:numPr>
                <w:ilvl w:val="0"/>
                <w:numId w:val="35"/>
              </w:numPr>
              <w:jc w:val="both"/>
              <w:rPr>
                <w:color w:val="0000FF"/>
                <w14:shadow w14:blurRad="50800" w14:dist="38100" w14:dir="2700000" w14:sx="100000" w14:sy="100000" w14:kx="0" w14:ky="0" w14:algn="tl">
                  <w14:srgbClr w14:val="000000">
                    <w14:alpha w14:val="60000"/>
                  </w14:srgbClr>
                </w14:shadow>
              </w:rPr>
            </w:pPr>
            <w:r w:rsidRPr="00587E73">
              <w:rPr>
                <w:color w:val="0000FF"/>
                <w14:shadow w14:blurRad="50800" w14:dist="38100" w14:dir="2700000" w14:sx="100000" w14:sy="100000" w14:kx="0" w14:ky="0" w14:algn="tl">
                  <w14:srgbClr w14:val="000000">
                    <w14:alpha w14:val="60000"/>
                  </w14:srgbClr>
                </w14:shadow>
              </w:rPr>
              <w:t>Цариша Бешић, Дејан Ђорђевић, Корпоративна друштвена одговорност, Факултет техничких наука у Чачку, Чачак, 2015., 191 стр., ISBN 978-86-7776-178-3, COBISS.SR-ID 220678924</w:t>
            </w:r>
          </w:p>
        </w:tc>
      </w:tr>
    </w:tbl>
    <w:p w:rsidR="009E2009" w:rsidRPr="00773240" w:rsidRDefault="009E2009" w:rsidP="00206A32">
      <w:pPr>
        <w:pStyle w:val="ListParagraph"/>
        <w:ind w:left="0"/>
        <w:rPr>
          <w:sz w:val="24"/>
          <w:szCs w:val="24"/>
          <w:lang w:val="sr-Cyrl-RS"/>
          <w14:shadow w14:blurRad="50800" w14:dist="38100" w14:dir="2700000" w14:sx="100000" w14:sy="100000" w14:kx="0" w14:ky="0" w14:algn="tl">
            <w14:srgbClr w14:val="000000">
              <w14:alpha w14:val="60000"/>
            </w14:srgbClr>
          </w14:shadow>
        </w:rPr>
      </w:pPr>
    </w:p>
    <w:tbl>
      <w:tblPr>
        <w:tblW w:w="9630" w:type="dxa"/>
        <w:tblInd w:w="-570" w:type="dxa"/>
        <w:tblBorders>
          <w:top w:val="dashDotStroked" w:sz="24" w:space="0" w:color="FF00FF"/>
          <w:left w:val="dashDotStroked" w:sz="24" w:space="0" w:color="FF00FF"/>
          <w:bottom w:val="dashDotStroked" w:sz="24" w:space="0" w:color="FF00FF"/>
          <w:right w:val="dashDotStroked" w:sz="24" w:space="0" w:color="FF00FF"/>
          <w:insideH w:val="dashDotStroked" w:sz="24" w:space="0" w:color="FF00FF"/>
          <w:insideV w:val="dashDotStroked" w:sz="24" w:space="0" w:color="FF00FF"/>
        </w:tblBorders>
        <w:tblLayout w:type="fixed"/>
        <w:tblLook w:val="04A0" w:firstRow="1" w:lastRow="0" w:firstColumn="1" w:lastColumn="0" w:noHBand="0" w:noVBand="1"/>
      </w:tblPr>
      <w:tblGrid>
        <w:gridCol w:w="8460"/>
        <w:gridCol w:w="720"/>
        <w:gridCol w:w="450"/>
      </w:tblGrid>
      <w:tr w:rsidR="00587E73" w:rsidRPr="00587E73" w:rsidTr="00A40A66">
        <w:tc>
          <w:tcPr>
            <w:tcW w:w="8460" w:type="dxa"/>
            <w:vAlign w:val="center"/>
            <w:hideMark/>
          </w:tcPr>
          <w:p w:rsidR="00D2243D" w:rsidRPr="00B56EF4" w:rsidRDefault="00D2243D" w:rsidP="00993EC8">
            <w:pPr>
              <w:rPr>
                <w:b/>
                <w:color w:val="FF0000"/>
                <w:sz w:val="24"/>
                <w:szCs w:val="24"/>
                <w:lang w:val="sr-Cyrl-RS"/>
                <w14:shadow w14:blurRad="50800" w14:dist="38100" w14:dir="2700000" w14:sx="100000" w14:sy="100000" w14:kx="0" w14:ky="0" w14:algn="tl">
                  <w14:srgbClr w14:val="000000">
                    <w14:alpha w14:val="60000"/>
                  </w14:srgbClr>
                </w14:shadow>
              </w:rPr>
            </w:pPr>
            <w:r w:rsidRPr="00B56EF4">
              <w:rPr>
                <w:b/>
                <w:color w:val="FF0000"/>
                <w:sz w:val="24"/>
                <w:szCs w:val="24"/>
                <w:lang w:val="sr-Latn-CS"/>
                <w14:shadow w14:blurRad="50800" w14:dist="38100" w14:dir="2700000" w14:sx="100000" w14:sy="100000" w14:kx="0" w14:ky="0" w14:algn="tl">
                  <w14:srgbClr w14:val="000000">
                    <w14:alpha w14:val="60000"/>
                  </w14:srgbClr>
                </w14:shadow>
              </w:rPr>
              <w:t xml:space="preserve">Списак резултата </w:t>
            </w:r>
            <w:r w:rsidR="00201B9A" w:rsidRPr="00B56EF4">
              <w:rPr>
                <w:b/>
                <w:color w:val="FF0000"/>
                <w:sz w:val="24"/>
                <w:szCs w:val="24"/>
                <w:lang w:val="sr-Cyrl-RS"/>
                <w14:shadow w14:blurRad="50800" w14:dist="38100" w14:dir="2700000" w14:sx="100000" w14:sy="100000" w14:kx="0" w14:ky="0" w14:algn="tl">
                  <w14:srgbClr w14:val="000000">
                    <w14:alpha w14:val="60000"/>
                  </w14:srgbClr>
                </w14:shadow>
              </w:rPr>
              <w:t xml:space="preserve">категорије </w:t>
            </w:r>
            <w:r w:rsidRPr="00B56EF4">
              <w:rPr>
                <w:b/>
                <w:color w:val="FF0000"/>
                <w:sz w:val="24"/>
                <w:szCs w:val="24"/>
                <w:lang w:val="sr-Latn-CS"/>
                <w14:shadow w14:blurRad="50800" w14:dist="38100" w14:dir="2700000" w14:sx="100000" w14:sy="100000" w14:kx="0" w14:ky="0" w14:algn="tl">
                  <w14:srgbClr w14:val="000000">
                    <w14:alpha w14:val="60000"/>
                  </w14:srgbClr>
                </w14:shadow>
              </w:rPr>
              <w:t>M</w:t>
            </w:r>
            <w:r w:rsidRPr="00B56EF4">
              <w:rPr>
                <w:b/>
                <w:color w:val="FF0000"/>
                <w:sz w:val="24"/>
                <w:szCs w:val="24"/>
                <w:vertAlign w:val="subscript"/>
                <w:lang w:val="sr-Latn-CS"/>
                <w14:shadow w14:blurRad="50800" w14:dist="38100" w14:dir="2700000" w14:sx="100000" w14:sy="100000" w14:kx="0" w14:ky="0" w14:algn="tl">
                  <w14:srgbClr w14:val="000000">
                    <w14:alpha w14:val="60000"/>
                  </w14:srgbClr>
                </w14:shadow>
              </w:rPr>
              <w:t>4</w:t>
            </w:r>
            <w:r w:rsidRPr="00B56EF4">
              <w:rPr>
                <w:b/>
                <w:color w:val="FF0000"/>
                <w:sz w:val="24"/>
                <w:szCs w:val="24"/>
                <w:vertAlign w:val="subscript"/>
                <w:lang w:val="sr-Cyrl-CS"/>
                <w14:shadow w14:blurRad="50800" w14:dist="38100" w14:dir="2700000" w14:sx="100000" w14:sy="100000" w14:kx="0" w14:ky="0" w14:algn="tl">
                  <w14:srgbClr w14:val="000000">
                    <w14:alpha w14:val="60000"/>
                  </w14:srgbClr>
                </w14:shadow>
              </w:rPr>
              <w:t>3</w:t>
            </w:r>
          </w:p>
          <w:p w:rsidR="00D2243D" w:rsidRPr="00B56EF4" w:rsidRDefault="00D2243D" w:rsidP="00993EC8">
            <w:pPr>
              <w:rPr>
                <w:b/>
                <w:color w:val="FF0000"/>
                <w:sz w:val="22"/>
                <w:szCs w:val="22"/>
                <w:lang w:val="sr-Latn-CS"/>
                <w14:shadow w14:blurRad="50800" w14:dist="38100" w14:dir="2700000" w14:sx="100000" w14:sy="100000" w14:kx="0" w14:ky="0" w14:algn="tl">
                  <w14:srgbClr w14:val="000000">
                    <w14:alpha w14:val="60000"/>
                  </w14:srgbClr>
                </w14:shadow>
              </w:rPr>
            </w:pPr>
            <w:r w:rsidRPr="00B56EF4">
              <w:rPr>
                <w:b/>
                <w:color w:val="6600CC"/>
                <w:sz w:val="22"/>
                <w:szCs w:val="22"/>
                <w:lang w:val="sr-Cyrl-RS"/>
                <w14:shadow w14:blurRad="50800" w14:dist="38100" w14:dir="2700000" w14:sx="100000" w14:sy="100000" w14:kx="0" w14:ky="0" w14:algn="tl">
                  <w14:srgbClr w14:val="000000">
                    <w14:alpha w14:val="60000"/>
                  </w14:srgbClr>
                </w14:shadow>
              </w:rPr>
              <w:t>Монографска библиографска публикација или монографска студија</w:t>
            </w:r>
          </w:p>
        </w:tc>
        <w:tc>
          <w:tcPr>
            <w:tcW w:w="720" w:type="dxa"/>
            <w:shd w:val="clear" w:color="auto" w:fill="FFFFFF"/>
            <w:vAlign w:val="center"/>
            <w:hideMark/>
          </w:tcPr>
          <w:p w:rsidR="00D2243D" w:rsidRPr="00587E73" w:rsidRDefault="00D2243D" w:rsidP="002D5931">
            <w:pPr>
              <w:jc w:val="center"/>
              <w:rPr>
                <w:b/>
                <w:color w:val="FF0000"/>
                <w:lang w:val="sr-Cyrl-CS"/>
                <w14:shadow w14:blurRad="50800" w14:dist="38100" w14:dir="2700000" w14:sx="100000" w14:sy="100000" w14:kx="0" w14:ky="0" w14:algn="tl">
                  <w14:srgbClr w14:val="000000">
                    <w14:alpha w14:val="60000"/>
                  </w14:srgbClr>
                </w14:shadow>
              </w:rPr>
            </w:pPr>
            <w:r w:rsidRPr="00587E73">
              <w:rPr>
                <w:b/>
                <w:color w:val="FF0000"/>
                <w:lang w:val="sl-SI"/>
                <w14:shadow w14:blurRad="50800" w14:dist="38100" w14:dir="2700000" w14:sx="100000" w14:sy="100000" w14:kx="0" w14:ky="0" w14:algn="tl">
                  <w14:srgbClr w14:val="000000">
                    <w14:alpha w14:val="60000"/>
                  </w14:srgbClr>
                </w14:shadow>
              </w:rPr>
              <w:t>Број</w:t>
            </w:r>
          </w:p>
          <w:p w:rsidR="00D2243D" w:rsidRPr="00587E73" w:rsidRDefault="00D2243D" w:rsidP="002D5931">
            <w:pPr>
              <w:jc w:val="center"/>
              <w:rPr>
                <w:b/>
                <w:color w:val="FF0000"/>
                <w:lang w:val="sr-Cyrl-RS"/>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1</w:t>
            </w:r>
          </w:p>
        </w:tc>
        <w:tc>
          <w:tcPr>
            <w:tcW w:w="450" w:type="dxa"/>
            <w:shd w:val="clear" w:color="auto" w:fill="FFFFFF"/>
          </w:tcPr>
          <w:p w:rsidR="00D2243D" w:rsidRPr="00587E73" w:rsidRDefault="00357F07" w:rsidP="009E423A">
            <w:pPr>
              <w:jc w:val="center"/>
              <w:rPr>
                <w:b/>
                <w:color w:val="FF0000"/>
                <w:lang w:val="sr-Cyrl-RS"/>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У</w:t>
            </w:r>
          </w:p>
          <w:p w:rsidR="00357F07" w:rsidRPr="00587E73" w:rsidRDefault="00357F07" w:rsidP="009E423A">
            <w:pPr>
              <w:jc w:val="center"/>
              <w:rPr>
                <w:b/>
                <w:color w:val="FF0000"/>
                <w:lang w:val="sr-Cyrl-RS"/>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К</w:t>
            </w:r>
          </w:p>
          <w:p w:rsidR="00357F07" w:rsidRPr="00587E73" w:rsidRDefault="00357F07" w:rsidP="009E423A">
            <w:pPr>
              <w:jc w:val="center"/>
              <w:rPr>
                <w:b/>
                <w:color w:val="FF0000"/>
                <w:lang w:val="sr-Cyrl-RS"/>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У</w:t>
            </w:r>
          </w:p>
          <w:p w:rsidR="00357F07" w:rsidRPr="00587E73" w:rsidRDefault="00357F07" w:rsidP="009E423A">
            <w:pPr>
              <w:jc w:val="center"/>
              <w:rPr>
                <w:b/>
                <w:color w:val="FF0000"/>
                <w:lang w:val="sr-Cyrl-RS"/>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П</w:t>
            </w:r>
          </w:p>
          <w:p w:rsidR="00357F07" w:rsidRPr="00587E73" w:rsidRDefault="00357F07" w:rsidP="009E423A">
            <w:pPr>
              <w:jc w:val="center"/>
              <w:rPr>
                <w:b/>
                <w:color w:val="FF0000"/>
                <w:lang w:val="sr-Cyrl-RS"/>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Н</w:t>
            </w:r>
          </w:p>
          <w:p w:rsidR="00D2243D" w:rsidRPr="00587E73" w:rsidRDefault="00357F07" w:rsidP="00F05269">
            <w:pPr>
              <w:jc w:val="center"/>
              <w:rPr>
                <w:b/>
                <w:color w:val="FF0000"/>
                <w:lang w:val="ru-RU"/>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О</w:t>
            </w:r>
          </w:p>
        </w:tc>
      </w:tr>
      <w:tr w:rsidR="00587E73" w:rsidRPr="00587E73" w:rsidTr="00A40A66">
        <w:tblPrEx>
          <w:tblLook w:val="0000" w:firstRow="0" w:lastRow="0" w:firstColumn="0" w:lastColumn="0" w:noHBand="0" w:noVBand="0"/>
        </w:tblPrEx>
        <w:trPr>
          <w:trHeight w:val="501"/>
        </w:trPr>
        <w:tc>
          <w:tcPr>
            <w:tcW w:w="9630" w:type="dxa"/>
            <w:gridSpan w:val="3"/>
          </w:tcPr>
          <w:p w:rsidR="00D2243D" w:rsidRPr="00587E73" w:rsidRDefault="00D2243D" w:rsidP="00237EF8">
            <w:pPr>
              <w:numPr>
                <w:ilvl w:val="0"/>
                <w:numId w:val="36"/>
              </w:numPr>
              <w:jc w:val="both"/>
              <w:rPr>
                <w:color w:val="0000FF"/>
                <w14:shadow w14:blurRad="50800" w14:dist="38100" w14:dir="2700000" w14:sx="100000" w14:sy="100000" w14:kx="0" w14:ky="0" w14:algn="tl">
                  <w14:srgbClr w14:val="000000">
                    <w14:alpha w14:val="60000"/>
                  </w14:srgbClr>
                </w14:shadow>
              </w:rPr>
            </w:pPr>
            <w:r w:rsidRPr="00587E73">
              <w:rPr>
                <w:b/>
                <w:color w:val="0000FF"/>
                <w:lang w:val="sr-Cyrl-CS"/>
                <w14:shadow w14:blurRad="50800" w14:dist="38100" w14:dir="2700000" w14:sx="100000" w14:sy="100000" w14:kx="0" w14:ky="0" w14:algn="tl">
                  <w14:srgbClr w14:val="000000">
                    <w14:alpha w14:val="60000"/>
                  </w14:srgbClr>
                </w14:shadow>
              </w:rPr>
              <w:t>Цариша Бешић</w:t>
            </w:r>
            <w:r w:rsidRPr="00587E73">
              <w:rPr>
                <w:color w:val="0000FF"/>
                <w:lang w:val="sr-Cyrl-CS"/>
                <w14:shadow w14:blurRad="50800" w14:dist="38100" w14:dir="2700000" w14:sx="100000" w14:sy="100000" w14:kx="0" w14:ky="0" w14:algn="tl">
                  <w14:srgbClr w14:val="000000">
                    <w14:alpha w14:val="60000"/>
                  </w14:srgbClr>
                </w14:shadow>
              </w:rPr>
              <w:t xml:space="preserve">, Дејан Ђорђевић, </w:t>
            </w:r>
            <w:hyperlink r:id="rId85" w:history="1">
              <w:r w:rsidRPr="00587E73">
                <w:rPr>
                  <w:rStyle w:val="Hyperlink"/>
                  <w:lang w:val="sr-Cyrl-CS"/>
                  <w14:shadow w14:blurRad="50800" w14:dist="38100" w14:dir="2700000" w14:sx="100000" w14:sy="100000" w14:kx="0" w14:ky="0" w14:algn="tl">
                    <w14:srgbClr w14:val="000000">
                      <w14:alpha w14:val="60000"/>
                    </w14:srgbClr>
                  </w14:shadow>
                </w:rPr>
                <w:t>Савремени менаџмент трендови</w:t>
              </w:r>
            </w:hyperlink>
            <w:r w:rsidRPr="00587E73">
              <w:rPr>
                <w:color w:val="0000FF"/>
                <w:lang w:val="sr-Cyrl-CS"/>
                <w14:shadow w14:blurRad="50800" w14:dist="38100" w14:dir="2700000" w14:sx="100000" w14:sy="100000" w14:kx="0" w14:ky="0" w14:algn="tl">
                  <w14:srgbClr w14:val="000000">
                    <w14:alpha w14:val="60000"/>
                  </w14:srgbClr>
                </w14:shadow>
              </w:rPr>
              <w:t>, Факултет техничких наука у Чачку, Чачак, 2017, 304 стр.</w:t>
            </w:r>
            <w:r w:rsidRPr="00587E73">
              <w:rPr>
                <w:color w:val="0000FF"/>
                <w14:shadow w14:blurRad="50800" w14:dist="38100" w14:dir="2700000" w14:sx="100000" w14:sy="100000" w14:kx="0" w14:ky="0" w14:algn="tl">
                  <w14:srgbClr w14:val="000000">
                    <w14:alpha w14:val="60000"/>
                  </w14:srgbClr>
                </w14:shadow>
              </w:rPr>
              <w:t>, ISBN 978-86-7776-199-8</w:t>
            </w:r>
            <w:r w:rsidRPr="00587E73">
              <w:rPr>
                <w:color w:val="0000FF"/>
                <w:lang w:val="sr-Cyrl-CS"/>
                <w14:shadow w14:blurRad="50800" w14:dist="38100" w14:dir="2700000" w14:sx="100000" w14:sy="100000" w14:kx="0" w14:ky="0" w14:algn="tl">
                  <w14:srgbClr w14:val="000000">
                    <w14:alpha w14:val="60000"/>
                  </w14:srgbClr>
                </w14:shadow>
              </w:rPr>
              <w:t xml:space="preserve"> </w:t>
            </w:r>
            <w:r w:rsidRPr="00587E73">
              <w:rPr>
                <w:color w:val="0000FF"/>
                <w14:shadow w14:blurRad="50800" w14:dist="38100" w14:dir="2700000" w14:sx="100000" w14:sy="100000" w14:kx="0" w14:ky="0" w14:algn="tl">
                  <w14:srgbClr w14:val="000000">
                    <w14:alpha w14:val="60000"/>
                  </w14:srgbClr>
                </w14:shadow>
              </w:rPr>
              <w:t>COBISS.SR-ID 246597644</w:t>
            </w:r>
          </w:p>
        </w:tc>
      </w:tr>
    </w:tbl>
    <w:p w:rsidR="00DB2494" w:rsidRPr="008E4EA6" w:rsidRDefault="00DB2494" w:rsidP="00206A32">
      <w:pPr>
        <w:pStyle w:val="ListParagraph"/>
        <w:ind w:left="0"/>
        <w:rPr>
          <w:lang w:val="sr-Cyrl-RS"/>
          <w14:shadow w14:blurRad="50800" w14:dist="38100" w14:dir="2700000" w14:sx="100000" w14:sy="100000" w14:kx="0" w14:ky="0" w14:algn="tl">
            <w14:srgbClr w14:val="000000">
              <w14:alpha w14:val="60000"/>
            </w14:srgbClr>
          </w14:shadow>
        </w:rPr>
      </w:pPr>
    </w:p>
    <w:tbl>
      <w:tblPr>
        <w:tblW w:w="9630" w:type="dxa"/>
        <w:tblInd w:w="-570" w:type="dxa"/>
        <w:tblBorders>
          <w:top w:val="dashDotStroked" w:sz="24" w:space="0" w:color="FF00FF"/>
          <w:left w:val="dashDotStroked" w:sz="24" w:space="0" w:color="FF00FF"/>
          <w:bottom w:val="dashDotStroked" w:sz="24" w:space="0" w:color="FF00FF"/>
          <w:right w:val="dashDotStroked" w:sz="24" w:space="0" w:color="FF00FF"/>
          <w:insideH w:val="dashDotStroked" w:sz="24" w:space="0" w:color="FF00FF"/>
          <w:insideV w:val="dashDotStroked" w:sz="24" w:space="0" w:color="FF00FF"/>
        </w:tblBorders>
        <w:tblLayout w:type="fixed"/>
        <w:tblLook w:val="04A0" w:firstRow="1" w:lastRow="0" w:firstColumn="1" w:lastColumn="0" w:noHBand="0" w:noVBand="1"/>
      </w:tblPr>
      <w:tblGrid>
        <w:gridCol w:w="8550"/>
        <w:gridCol w:w="630"/>
        <w:gridCol w:w="450"/>
      </w:tblGrid>
      <w:tr w:rsidR="00587E73" w:rsidRPr="00587E73" w:rsidTr="00A40A66">
        <w:trPr>
          <w:trHeight w:val="1307"/>
        </w:trPr>
        <w:tc>
          <w:tcPr>
            <w:tcW w:w="8550" w:type="dxa"/>
            <w:vAlign w:val="center"/>
            <w:hideMark/>
          </w:tcPr>
          <w:p w:rsidR="005D03C6" w:rsidRPr="00587E73" w:rsidRDefault="005D03C6" w:rsidP="00993EC8">
            <w:pPr>
              <w:rPr>
                <w:b/>
                <w:color w:val="FF0000"/>
                <w:sz w:val="18"/>
                <w:szCs w:val="18"/>
                <w:lang w:val="sr-Cyrl-RS"/>
                <w14:shadow w14:blurRad="50800" w14:dist="38100" w14:dir="2700000" w14:sx="100000" w14:sy="100000" w14:kx="0" w14:ky="0" w14:algn="tl">
                  <w14:srgbClr w14:val="000000">
                    <w14:alpha w14:val="60000"/>
                  </w14:srgbClr>
                </w14:shadow>
              </w:rPr>
            </w:pPr>
            <w:r w:rsidRPr="00B56EF4">
              <w:rPr>
                <w:b/>
                <w:color w:val="FF0000"/>
                <w:sz w:val="24"/>
                <w:szCs w:val="24"/>
                <w:lang w:val="sr-Latn-CS"/>
                <w14:shadow w14:blurRad="50800" w14:dist="38100" w14:dir="2700000" w14:sx="100000" w14:sy="100000" w14:kx="0" w14:ky="0" w14:algn="tl">
                  <w14:srgbClr w14:val="000000">
                    <w14:alpha w14:val="60000"/>
                  </w14:srgbClr>
                </w14:shadow>
              </w:rPr>
              <w:t xml:space="preserve">Списак резултата </w:t>
            </w:r>
            <w:r w:rsidR="00E35536" w:rsidRPr="00B56EF4">
              <w:rPr>
                <w:b/>
                <w:color w:val="FF0000"/>
                <w:sz w:val="24"/>
                <w:szCs w:val="24"/>
                <w:lang w:val="sr-Cyrl-RS"/>
                <w14:shadow w14:blurRad="50800" w14:dist="38100" w14:dir="2700000" w14:sx="100000" w14:sy="100000" w14:kx="0" w14:ky="0" w14:algn="tl">
                  <w14:srgbClr w14:val="000000">
                    <w14:alpha w14:val="60000"/>
                  </w14:srgbClr>
                </w14:shadow>
              </w:rPr>
              <w:t xml:space="preserve">категорије </w:t>
            </w:r>
            <w:r w:rsidRPr="00B56EF4">
              <w:rPr>
                <w:b/>
                <w:color w:val="FF0000"/>
                <w:sz w:val="24"/>
                <w:szCs w:val="24"/>
                <w:lang w:val="sr-Latn-CS"/>
                <w14:shadow w14:blurRad="50800" w14:dist="38100" w14:dir="2700000" w14:sx="100000" w14:sy="100000" w14:kx="0" w14:ky="0" w14:algn="tl">
                  <w14:srgbClr w14:val="000000">
                    <w14:alpha w14:val="60000"/>
                  </w14:srgbClr>
                </w14:shadow>
              </w:rPr>
              <w:t>M</w:t>
            </w:r>
            <w:r w:rsidRPr="00B56EF4">
              <w:rPr>
                <w:b/>
                <w:color w:val="FF0000"/>
                <w:sz w:val="24"/>
                <w:szCs w:val="24"/>
                <w:vertAlign w:val="subscript"/>
                <w:lang w:val="sr-Cyrl-RS"/>
                <w14:shadow w14:blurRad="50800" w14:dist="38100" w14:dir="2700000" w14:sx="100000" w14:sy="100000" w14:kx="0" w14:ky="0" w14:algn="tl">
                  <w14:srgbClr w14:val="000000">
                    <w14:alpha w14:val="60000"/>
                  </w14:srgbClr>
                </w14:shadow>
              </w:rPr>
              <w:t>51</w:t>
            </w:r>
            <w:r w:rsidRPr="00587E73">
              <w:rPr>
                <w:b/>
                <w:color w:val="FF0000"/>
                <w:lang w:val="sr-Cyrl-RS"/>
                <w14:shadow w14:blurRad="50800" w14:dist="38100" w14:dir="2700000" w14:sx="100000" w14:sy="100000" w14:kx="0" w14:ky="0" w14:algn="tl">
                  <w14:srgbClr w14:val="000000">
                    <w14:alpha w14:val="60000"/>
                  </w14:srgbClr>
                </w14:shadow>
              </w:rPr>
              <w:t xml:space="preserve"> - </w:t>
            </w:r>
            <w:r w:rsidRPr="00B56EF4">
              <w:rPr>
                <w:b/>
                <w:color w:val="6600CC"/>
                <w:sz w:val="22"/>
                <w:szCs w:val="22"/>
                <w:lang w:val="sr-Cyrl-RS"/>
                <w14:shadow w14:blurRad="50800" w14:dist="38100" w14:dir="2700000" w14:sx="100000" w14:sy="100000" w14:kx="0" w14:ky="0" w14:algn="tl">
                  <w14:srgbClr w14:val="000000">
                    <w14:alpha w14:val="60000"/>
                  </w14:srgbClr>
                </w14:shadow>
              </w:rPr>
              <w:t xml:space="preserve">Рад у </w:t>
            </w:r>
            <w:r w:rsidRPr="00B56EF4">
              <w:rPr>
                <w:b/>
                <w:color w:val="6600CC"/>
                <w:sz w:val="22"/>
                <w:szCs w:val="22"/>
                <w14:shadow w14:blurRad="50800" w14:dist="38100" w14:dir="2700000" w14:sx="100000" w14:sy="100000" w14:kx="0" w14:ky="0" w14:algn="tl">
                  <w14:srgbClr w14:val="000000">
                    <w14:alpha w14:val="60000"/>
                  </w14:srgbClr>
                </w14:shadow>
              </w:rPr>
              <w:t>врхунском</w:t>
            </w:r>
            <w:r w:rsidRPr="00B56EF4">
              <w:rPr>
                <w:b/>
                <w:color w:val="6600CC"/>
                <w:sz w:val="22"/>
                <w:szCs w:val="22"/>
                <w:lang w:val="sr-Cyrl-RS"/>
                <w14:shadow w14:blurRad="50800" w14:dist="38100" w14:dir="2700000" w14:sx="100000" w14:sy="100000" w14:kx="0" w14:ky="0" w14:algn="tl">
                  <w14:srgbClr w14:val="000000">
                    <w14:alpha w14:val="60000"/>
                  </w14:srgbClr>
                </w14:shadow>
              </w:rPr>
              <w:t xml:space="preserve"> часопису националног значаја</w:t>
            </w:r>
          </w:p>
        </w:tc>
        <w:tc>
          <w:tcPr>
            <w:tcW w:w="630" w:type="dxa"/>
            <w:shd w:val="clear" w:color="auto" w:fill="FFFFFF"/>
            <w:vAlign w:val="center"/>
            <w:hideMark/>
          </w:tcPr>
          <w:p w:rsidR="005D03C6" w:rsidRPr="00587E73" w:rsidRDefault="005D03C6" w:rsidP="002D5931">
            <w:pPr>
              <w:jc w:val="center"/>
              <w:rPr>
                <w:b/>
                <w:color w:val="FF0000"/>
                <w:lang w:val="sr-Cyrl-CS"/>
                <w14:shadow w14:blurRad="50800" w14:dist="38100" w14:dir="2700000" w14:sx="100000" w14:sy="100000" w14:kx="0" w14:ky="0" w14:algn="tl">
                  <w14:srgbClr w14:val="000000">
                    <w14:alpha w14:val="60000"/>
                  </w14:srgbClr>
                </w14:shadow>
              </w:rPr>
            </w:pPr>
            <w:r w:rsidRPr="00587E73">
              <w:rPr>
                <w:b/>
                <w:color w:val="FF0000"/>
                <w:lang w:val="sl-SI"/>
                <w14:shadow w14:blurRad="50800" w14:dist="38100" w14:dir="2700000" w14:sx="100000" w14:sy="100000" w14:kx="0" w14:ky="0" w14:algn="tl">
                  <w14:srgbClr w14:val="000000">
                    <w14:alpha w14:val="60000"/>
                  </w14:srgbClr>
                </w14:shadow>
              </w:rPr>
              <w:t>Број</w:t>
            </w:r>
          </w:p>
          <w:p w:rsidR="005D03C6" w:rsidRPr="00587E73" w:rsidRDefault="006824EA" w:rsidP="002D5931">
            <w:pPr>
              <w:jc w:val="center"/>
              <w:rPr>
                <w:b/>
                <w:color w:val="FF0000"/>
                <w:lang w:val="sr-Latn-RS"/>
                <w14:shadow w14:blurRad="50800" w14:dist="38100" w14:dir="2700000" w14:sx="100000" w14:sy="100000" w14:kx="0" w14:ky="0" w14:algn="tl">
                  <w14:srgbClr w14:val="000000">
                    <w14:alpha w14:val="60000"/>
                  </w14:srgbClr>
                </w14:shadow>
              </w:rPr>
            </w:pPr>
            <w:r w:rsidRPr="00587E73">
              <w:rPr>
                <w:b/>
                <w:color w:val="FF0000"/>
                <w:lang w:val="sr-Latn-RS"/>
                <w14:shadow w14:blurRad="50800" w14:dist="38100" w14:dir="2700000" w14:sx="100000" w14:sy="100000" w14:kx="0" w14:ky="0" w14:algn="tl">
                  <w14:srgbClr w14:val="000000">
                    <w14:alpha w14:val="60000"/>
                  </w14:srgbClr>
                </w14:shadow>
              </w:rPr>
              <w:t>7</w:t>
            </w:r>
          </w:p>
        </w:tc>
        <w:tc>
          <w:tcPr>
            <w:tcW w:w="450" w:type="dxa"/>
            <w:shd w:val="clear" w:color="auto" w:fill="FFFFFF"/>
          </w:tcPr>
          <w:p w:rsidR="005D03C6" w:rsidRPr="00587E73" w:rsidRDefault="005D03C6" w:rsidP="009E423A">
            <w:pPr>
              <w:jc w:val="center"/>
              <w:rPr>
                <w:b/>
                <w:color w:val="FF0000"/>
                <w:lang w:val="sr-Cyrl-RS"/>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У</w:t>
            </w:r>
          </w:p>
          <w:p w:rsidR="005D03C6" w:rsidRPr="00587E73" w:rsidRDefault="005D03C6" w:rsidP="009E423A">
            <w:pPr>
              <w:jc w:val="center"/>
              <w:rPr>
                <w:b/>
                <w:color w:val="FF0000"/>
                <w:lang w:val="sr-Cyrl-RS"/>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К</w:t>
            </w:r>
          </w:p>
          <w:p w:rsidR="005D03C6" w:rsidRPr="00587E73" w:rsidRDefault="005D03C6" w:rsidP="009E423A">
            <w:pPr>
              <w:jc w:val="center"/>
              <w:rPr>
                <w:b/>
                <w:color w:val="FF0000"/>
                <w:lang w:val="sr-Cyrl-RS"/>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У</w:t>
            </w:r>
          </w:p>
          <w:p w:rsidR="005D03C6" w:rsidRPr="00587E73" w:rsidRDefault="005D03C6" w:rsidP="009E423A">
            <w:pPr>
              <w:jc w:val="center"/>
              <w:rPr>
                <w:b/>
                <w:color w:val="FF0000"/>
                <w:lang w:val="sr-Cyrl-RS"/>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П</w:t>
            </w:r>
          </w:p>
          <w:p w:rsidR="005D03C6" w:rsidRPr="00587E73" w:rsidRDefault="005D03C6" w:rsidP="009E423A">
            <w:pPr>
              <w:jc w:val="center"/>
              <w:rPr>
                <w:b/>
                <w:color w:val="FF0000"/>
                <w:lang w:val="sr-Cyrl-RS"/>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Н</w:t>
            </w:r>
          </w:p>
          <w:p w:rsidR="005D03C6" w:rsidRPr="00587E73" w:rsidRDefault="005D03C6" w:rsidP="00F31B48">
            <w:pPr>
              <w:jc w:val="center"/>
              <w:rPr>
                <w:b/>
                <w:color w:val="FF0000"/>
                <w:lang w:val="ru-RU"/>
                <w14:shadow w14:blurRad="50800" w14:dist="38100" w14:dir="2700000" w14:sx="100000" w14:sy="100000" w14:kx="0" w14:ky="0" w14:algn="tl">
                  <w14:srgbClr w14:val="000000">
                    <w14:alpha w14:val="60000"/>
                  </w14:srgbClr>
                </w14:shadow>
              </w:rPr>
            </w:pPr>
            <w:r w:rsidRPr="00587E73">
              <w:rPr>
                <w:b/>
                <w:color w:val="FF0000"/>
                <w:lang w:val="sr-Cyrl-RS"/>
                <w14:shadow w14:blurRad="50800" w14:dist="38100" w14:dir="2700000" w14:sx="100000" w14:sy="100000" w14:kx="0" w14:ky="0" w14:algn="tl">
                  <w14:srgbClr w14:val="000000">
                    <w14:alpha w14:val="60000"/>
                  </w14:srgbClr>
                </w14:shadow>
              </w:rPr>
              <w:t>О</w:t>
            </w:r>
          </w:p>
        </w:tc>
      </w:tr>
      <w:tr w:rsidR="00587E73" w:rsidRPr="00587E73" w:rsidTr="00A40A66">
        <w:tblPrEx>
          <w:tblLook w:val="0000" w:firstRow="0" w:lastRow="0" w:firstColumn="0" w:lastColumn="0" w:noHBand="0" w:noVBand="0"/>
        </w:tblPrEx>
        <w:trPr>
          <w:trHeight w:val="902"/>
        </w:trPr>
        <w:tc>
          <w:tcPr>
            <w:tcW w:w="9630" w:type="dxa"/>
            <w:gridSpan w:val="3"/>
          </w:tcPr>
          <w:p w:rsidR="005D03C6" w:rsidRPr="00587E73" w:rsidRDefault="005D03C6" w:rsidP="00237EF8">
            <w:pPr>
              <w:numPr>
                <w:ilvl w:val="0"/>
                <w:numId w:val="38"/>
              </w:numPr>
              <w:jc w:val="both"/>
              <w:rPr>
                <w:color w:val="0000FF"/>
                <w:lang w:val="sr-Cyrl-CS"/>
                <w14:shadow w14:blurRad="50800" w14:dist="38100" w14:dir="2700000" w14:sx="100000" w14:sy="100000" w14:kx="0" w14:ky="0" w14:algn="tl">
                  <w14:srgbClr w14:val="000000">
                    <w14:alpha w14:val="60000"/>
                  </w14:srgbClr>
                </w14:shadow>
              </w:rPr>
            </w:pPr>
            <w:r w:rsidRPr="00587E73">
              <w:rPr>
                <w:b/>
                <w:color w:val="0000FF"/>
                <w:spacing w:val="-4"/>
                <w:lang w:val="sr-Cyrl-CS"/>
                <w14:shadow w14:blurRad="50800" w14:dist="38100" w14:dir="2700000" w14:sx="100000" w14:sy="100000" w14:kx="0" w14:ky="0" w14:algn="tl">
                  <w14:srgbClr w14:val="000000">
                    <w14:alpha w14:val="60000"/>
                  </w14:srgbClr>
                </w14:shadow>
              </w:rPr>
              <w:t>Цариша Бешић</w:t>
            </w:r>
            <w:r w:rsidRPr="00587E73">
              <w:rPr>
                <w:color w:val="0000FF"/>
                <w:spacing w:val="-4"/>
                <w:lang w:val="sr-Cyrl-CS"/>
                <w14:shadow w14:blurRad="50800" w14:dist="38100" w14:dir="2700000" w14:sx="100000" w14:sy="100000" w14:kx="0" w14:ky="0" w14:algn="tl">
                  <w14:srgbClr w14:val="000000">
                    <w14:alpha w14:val="60000"/>
                  </w14:srgbClr>
                </w14:shadow>
              </w:rPr>
              <w:t xml:space="preserve">, </w:t>
            </w:r>
            <w:r w:rsidRPr="00587E73">
              <w:rPr>
                <w:noProof/>
                <w:color w:val="0000FF"/>
                <w:spacing w:val="-4"/>
                <w:lang w:val="sr-Latn-CS"/>
                <w14:shadow w14:blurRad="50800" w14:dist="38100" w14:dir="2700000" w14:sx="100000" w14:sy="100000" w14:kx="0" w14:ky="0" w14:algn="tl">
                  <w14:srgbClr w14:val="000000">
                    <w14:alpha w14:val="60000"/>
                  </w14:srgbClr>
                </w14:shadow>
              </w:rPr>
              <w:t>Дејан Ђорђевић</w:t>
            </w:r>
            <w:r w:rsidRPr="00587E73">
              <w:rPr>
                <w:color w:val="0000FF"/>
                <w:spacing w:val="-4"/>
                <w:lang w:val="sr-Cyrl-CS"/>
                <w14:shadow w14:blurRad="50800" w14:dist="38100" w14:dir="2700000" w14:sx="100000" w14:sy="100000" w14:kx="0" w14:ky="0" w14:algn="tl">
                  <w14:srgbClr w14:val="000000">
                    <w14:alpha w14:val="60000"/>
                  </w14:srgbClr>
                </w14:shadow>
              </w:rPr>
              <w:t>, Драган Ћоћкало,</w:t>
            </w:r>
            <w:r w:rsidRPr="00587E73">
              <w:rPr>
                <w:color w:val="0000FF"/>
                <w:spacing w:val="-2"/>
                <w:lang w:val="sr-Cyrl-CS"/>
                <w14:shadow w14:blurRad="50800" w14:dist="38100" w14:dir="2700000" w14:sx="100000" w14:sy="100000" w14:kx="0" w14:ky="0" w14:algn="tl">
                  <w14:srgbClr w14:val="000000">
                    <w14:alpha w14:val="60000"/>
                  </w14:srgbClr>
                </w14:shadow>
              </w:rPr>
              <w:t xml:space="preserve"> </w:t>
            </w:r>
            <w:hyperlink r:id="rId86" w:history="1">
              <w:r w:rsidRPr="00587E73">
                <w:rPr>
                  <w:color w:val="0000FF"/>
                  <w:spacing w:val="-4"/>
                  <w:u w:val="single"/>
                  <w:lang w:val="sr-Cyrl-CS"/>
                  <w14:shadow w14:blurRad="50800" w14:dist="38100" w14:dir="2700000" w14:sx="100000" w14:sy="100000" w14:kx="0" w14:ky="0" w14:algn="tl">
                    <w14:srgbClr w14:val="000000">
                      <w14:alpha w14:val="60000"/>
                    </w14:srgbClr>
                  </w14:shadow>
                </w:rPr>
                <w:t>Анализа значаја пословне изврсности и управљања квалитетом на конкурентност предузећа</w:t>
              </w:r>
            </w:hyperlink>
            <w:r w:rsidRPr="00587E73">
              <w:rPr>
                <w:color w:val="0000FF"/>
                <w:spacing w:val="-2"/>
                <w:lang w:val="sr-Cyrl-CS"/>
                <w14:shadow w14:blurRad="50800" w14:dist="38100" w14:dir="2700000" w14:sx="100000" w14:sy="100000" w14:kx="0" w14:ky="0" w14:algn="tl">
                  <w14:srgbClr w14:val="000000">
                    <w14:alpha w14:val="60000"/>
                  </w14:srgbClr>
                </w14:shadow>
              </w:rPr>
              <w:t>, Анали Економског факултета у Суботици, Vol</w:t>
            </w:r>
            <w:r w:rsidRPr="00587E73">
              <w:rPr>
                <w:color w:val="0000FF"/>
                <w:spacing w:val="-2"/>
                <w:lang w:val="sr-Latn-CS"/>
                <w14:shadow w14:blurRad="50800" w14:dist="38100" w14:dir="2700000" w14:sx="100000" w14:sy="100000" w14:kx="0" w14:ky="0" w14:algn="tl">
                  <w14:srgbClr w14:val="000000">
                    <w14:alpha w14:val="60000"/>
                  </w14:srgbClr>
                </w14:shadow>
              </w:rPr>
              <w:t>.</w:t>
            </w:r>
            <w:r w:rsidRPr="00587E73">
              <w:rPr>
                <w:color w:val="0000FF"/>
                <w:spacing w:val="-2"/>
                <w:lang w:val="sr-Cyrl-CS"/>
                <w14:shadow w14:blurRad="50800" w14:dist="38100" w14:dir="2700000" w14:sx="100000" w14:sy="100000" w14:kx="0" w14:ky="0" w14:algn="tl">
                  <w14:srgbClr w14:val="000000">
                    <w14:alpha w14:val="60000"/>
                  </w14:srgbClr>
                </w14:shadow>
              </w:rPr>
              <w:t xml:space="preserve"> 50, No. 32, 2014.,</w:t>
            </w:r>
            <w:r w:rsidRPr="00587E73">
              <w:rPr>
                <w:color w:val="0000FF"/>
                <w:spacing w:val="-2"/>
                <w:lang w:val="sr-Latn-CS"/>
                <w14:shadow w14:blurRad="50800" w14:dist="38100" w14:dir="2700000" w14:sx="100000" w14:sy="100000" w14:kx="0" w14:ky="0" w14:algn="tl">
                  <w14:srgbClr w14:val="000000">
                    <w14:alpha w14:val="60000"/>
                  </w14:srgbClr>
                </w14:shadow>
              </w:rPr>
              <w:t xml:space="preserve"> Eкон</w:t>
            </w:r>
            <w:r w:rsidRPr="00587E73">
              <w:rPr>
                <w:color w:val="0000FF"/>
                <w:spacing w:val="-2"/>
                <w:lang w:val="sr-Cyrl-CS"/>
                <w14:shadow w14:blurRad="50800" w14:dist="38100" w14:dir="2700000" w14:sx="100000" w14:sy="100000" w14:kx="0" w14:ky="0" w14:algn="tl">
                  <w14:srgbClr w14:val="000000">
                    <w14:alpha w14:val="60000"/>
                  </w14:srgbClr>
                </w14:shadow>
              </w:rPr>
              <w:t>омски факултет Суботица, стр. 219-231,</w:t>
            </w:r>
            <w:r w:rsidRPr="00587E73">
              <w:rPr>
                <w:color w:val="0000FF"/>
                <w:spacing w:val="-2"/>
                <w:lang w:val="sr-Latn-CS"/>
                <w14:shadow w14:blurRad="50800" w14:dist="38100" w14:dir="2700000" w14:sx="100000" w14:sy="100000" w14:kx="0" w14:ky="0" w14:algn="tl">
                  <w14:srgbClr w14:val="000000">
                    <w14:alpha w14:val="60000"/>
                  </w14:srgbClr>
                </w14:shadow>
              </w:rPr>
              <w:t xml:space="preserve"> ISSN: 0350-2120, UDC 330(005.6:[005.523:005.7)</w:t>
            </w:r>
            <w:r w:rsidRPr="00587E73">
              <w:rPr>
                <w:color w:val="0000FF"/>
                <w:lang w:val="sr-Latn-CS"/>
                <w14:shadow w14:blurRad="50800" w14:dist="38100" w14:dir="2700000" w14:sx="100000" w14:sy="100000" w14:kx="0" w14:ky="0" w14:algn="tl">
                  <w14:srgbClr w14:val="000000">
                    <w14:alpha w14:val="60000"/>
                  </w14:srgbClr>
                </w14:shadow>
              </w:rPr>
              <w:t xml:space="preserve"> COBISS.SR-ID 162065850 </w:t>
            </w:r>
            <w:r w:rsidRPr="00587E73">
              <w:rPr>
                <w:color w:val="0000FF"/>
                <w14:shadow w14:blurRad="50800" w14:dist="38100" w14:dir="2700000" w14:sx="100000" w14:sy="100000" w14:kx="0" w14:ky="0" w14:algn="tl">
                  <w14:srgbClr w14:val="000000">
                    <w14:alpha w14:val="60000"/>
                  </w14:srgbClr>
                </w14:shadow>
              </w:rPr>
              <w:t xml:space="preserve">(online: </w:t>
            </w:r>
            <w:hyperlink r:id="rId87" w:history="1">
              <w:r w:rsidRPr="00587E73">
                <w:rPr>
                  <w:color w:val="0000FF"/>
                  <w:u w:val="single"/>
                  <w14:shadow w14:blurRad="50800" w14:dist="38100" w14:dir="2700000" w14:sx="100000" w14:sy="100000" w14:kx="0" w14:ky="0" w14:algn="tl">
                    <w14:srgbClr w14:val="000000">
                      <w14:alpha w14:val="60000"/>
                    </w14:srgbClr>
                  </w14:shadow>
                </w:rPr>
                <w:t>http://www.ef.uns.ac.rs/anali/arhiva.htm</w:t>
              </w:r>
            </w:hyperlink>
            <w:r w:rsidRPr="00587E73">
              <w:rPr>
                <w:color w:val="0000FF"/>
                <w14:shadow w14:blurRad="50800" w14:dist="38100" w14:dir="2700000" w14:sx="100000" w14:sy="100000" w14:kx="0" w14:ky="0" w14:algn="tl">
                  <w14:srgbClr w14:val="000000">
                    <w14:alpha w14:val="60000"/>
                  </w14:srgbClr>
                </w14:shadow>
              </w:rPr>
              <w:t xml:space="preserve">) </w:t>
            </w:r>
            <w:r w:rsidRPr="00587E73">
              <w:rPr>
                <w:b/>
                <w:i/>
                <w:color w:val="0000FF"/>
                <w:lang w:val="sr-Latn-CS"/>
                <w14:shadow w14:blurRad="50800" w14:dist="38100" w14:dir="2700000" w14:sx="100000" w14:sy="100000" w14:kx="0" w14:ky="0" w14:algn="tl">
                  <w14:srgbClr w14:val="000000">
                    <w14:alpha w14:val="60000"/>
                  </w14:srgbClr>
                </w14:shadow>
              </w:rPr>
              <w:t>[М</w:t>
            </w:r>
            <w:r w:rsidRPr="00587E73">
              <w:rPr>
                <w:b/>
                <w:i/>
                <w:color w:val="0000FF"/>
                <w:vertAlign w:val="subscript"/>
                <w:lang w:val="sr-Latn-CS"/>
                <w14:shadow w14:blurRad="50800" w14:dist="38100" w14:dir="2700000" w14:sx="100000" w14:sy="100000" w14:kx="0" w14:ky="0" w14:algn="tl">
                  <w14:srgbClr w14:val="000000">
                    <w14:alpha w14:val="60000"/>
                  </w14:srgbClr>
                </w14:shadow>
              </w:rPr>
              <w:t>51</w:t>
            </w:r>
            <w:r w:rsidRPr="00587E73">
              <w:rPr>
                <w:b/>
                <w:i/>
                <w:color w:val="0000FF"/>
                <w:lang w:val="sr-Latn-CS"/>
                <w14:shadow w14:blurRad="50800" w14:dist="38100" w14:dir="2700000" w14:sx="100000" w14:sy="100000" w14:kx="0" w14:ky="0" w14:algn="tl">
                  <w14:srgbClr w14:val="000000">
                    <w14:alpha w14:val="60000"/>
                  </w14:srgbClr>
                </w14:shadow>
              </w:rPr>
              <w:t>]</w:t>
            </w:r>
          </w:p>
          <w:p w:rsidR="005D03C6" w:rsidRPr="00587E73" w:rsidRDefault="005D03C6" w:rsidP="00237EF8">
            <w:pPr>
              <w:numPr>
                <w:ilvl w:val="0"/>
                <w:numId w:val="38"/>
              </w:numPr>
              <w:jc w:val="both"/>
              <w:rPr>
                <w:color w:val="0000FF"/>
                <w:lang w:val="sr-Cyrl-CS"/>
                <w14:shadow w14:blurRad="50800" w14:dist="38100" w14:dir="2700000" w14:sx="100000" w14:sy="100000" w14:kx="0" w14:ky="0" w14:algn="tl">
                  <w14:srgbClr w14:val="000000">
                    <w14:alpha w14:val="60000"/>
                  </w14:srgbClr>
                </w14:shadow>
              </w:rPr>
            </w:pPr>
            <w:r w:rsidRPr="00587E73">
              <w:rPr>
                <w:color w:val="0000FF"/>
                <w:lang w:val="sr-Cyrl-RS"/>
                <w14:shadow w14:blurRad="50800" w14:dist="38100" w14:dir="2700000" w14:sx="100000" w14:sy="100000" w14:kx="0" w14:ky="0" w14:algn="tl">
                  <w14:srgbClr w14:val="000000">
                    <w14:alpha w14:val="60000"/>
                  </w14:srgbClr>
                </w14:shadow>
              </w:rPr>
              <w:t xml:space="preserve">Владимир </w:t>
            </w:r>
            <w:r w:rsidRPr="00587E73">
              <w:rPr>
                <w:color w:val="0000FF"/>
                <w:lang w:val="sr-Cyrl-CS"/>
                <w14:shadow w14:blurRad="50800" w14:dist="38100" w14:dir="2700000" w14:sx="100000" w14:sy="100000" w14:kx="0" w14:ky="0" w14:algn="tl">
                  <w14:srgbClr w14:val="000000">
                    <w14:alpha w14:val="60000"/>
                  </w14:srgbClr>
                </w14:shadow>
              </w:rPr>
              <w:t>Радовановић</w:t>
            </w:r>
            <w:r w:rsidRPr="00587E73">
              <w:rPr>
                <w:color w:val="0000FF"/>
                <w:lang w:val="sr-Latn-CS"/>
                <w14:shadow w14:blurRad="50800" w14:dist="38100" w14:dir="2700000" w14:sx="100000" w14:sy="100000" w14:kx="0" w14:ky="0" w14:algn="tl">
                  <w14:srgbClr w14:val="000000">
                    <w14:alpha w14:val="60000"/>
                  </w14:srgbClr>
                </w14:shadow>
              </w:rPr>
              <w:t xml:space="preserve">, Љиљана </w:t>
            </w:r>
            <w:r w:rsidRPr="00587E73">
              <w:rPr>
                <w:color w:val="0000FF"/>
                <w:lang w:val="sr-Cyrl-CS"/>
                <w14:shadow w14:blurRad="50800" w14:dist="38100" w14:dir="2700000" w14:sx="100000" w14:sy="100000" w14:kx="0" w14:ky="0" w14:algn="tl">
                  <w14:srgbClr w14:val="000000">
                    <w14:alpha w14:val="60000"/>
                  </w14:srgbClr>
                </w14:shadow>
              </w:rPr>
              <w:t>Савић</w:t>
            </w:r>
            <w:r w:rsidRPr="00587E73">
              <w:rPr>
                <w:color w:val="0000FF"/>
                <w:lang w:val="sr-Latn-CS"/>
                <w14:shadow w14:blurRad="50800" w14:dist="38100" w14:dir="2700000" w14:sx="100000" w14:sy="100000" w14:kx="0" w14:ky="0" w14:algn="tl">
                  <w14:srgbClr w14:val="000000">
                    <w14:alpha w14:val="60000"/>
                  </w14:srgbClr>
                </w14:shadow>
              </w:rPr>
              <w:t xml:space="preserve">, </w:t>
            </w:r>
            <w:r w:rsidRPr="00587E73">
              <w:rPr>
                <w:b/>
                <w:color w:val="0000FF"/>
                <w:lang w:val="sr-Cyrl-CS"/>
                <w14:shadow w14:blurRad="50800" w14:dist="38100" w14:dir="2700000" w14:sx="100000" w14:sy="100000" w14:kx="0" w14:ky="0" w14:algn="tl">
                  <w14:srgbClr w14:val="000000">
                    <w14:alpha w14:val="60000"/>
                  </w14:srgbClr>
                </w14:shadow>
              </w:rPr>
              <w:t>Цариша Бешић</w:t>
            </w:r>
            <w:r w:rsidRPr="00587E73">
              <w:rPr>
                <w:color w:val="0000FF"/>
                <w:lang w:val="sr-Latn-CS"/>
                <w14:shadow w14:blurRad="50800" w14:dist="38100" w14:dir="2700000" w14:sx="100000" w14:sy="100000" w14:kx="0" w14:ky="0" w14:algn="tl">
                  <w14:srgbClr w14:val="000000">
                    <w14:alpha w14:val="60000"/>
                  </w14:srgbClr>
                </w14:shadow>
              </w:rPr>
              <w:t xml:space="preserve">, </w:t>
            </w:r>
            <w:hyperlink r:id="rId88" w:history="1">
              <w:r w:rsidRPr="00587E73">
                <w:rPr>
                  <w:color w:val="0000FF"/>
                  <w:u w:val="single"/>
                  <w:lang w:val="sr-Cyrl-CS"/>
                  <w14:shadow w14:blurRad="50800" w14:dist="38100" w14:dir="2700000" w14:sx="100000" w14:sy="100000" w14:kx="0" w14:ky="0" w14:algn="tl">
                    <w14:srgbClr w14:val="000000">
                      <w14:alpha w14:val="60000"/>
                    </w14:srgbClr>
                  </w14:shadow>
                </w:rPr>
                <w:t>Пословна етика и корпоративна култура</w:t>
              </w:r>
              <w:r w:rsidRPr="00587E73">
                <w:rPr>
                  <w:color w:val="0000FF"/>
                  <w:u w:val="single"/>
                  <w:lang w:val="sr-Latn-CS"/>
                  <w14:shadow w14:blurRad="50800" w14:dist="38100" w14:dir="2700000" w14:sx="100000" w14:sy="100000" w14:kx="0" w14:ky="0" w14:algn="tl">
                    <w14:srgbClr w14:val="000000">
                      <w14:alpha w14:val="60000"/>
                    </w14:srgbClr>
                  </w14:shadow>
                </w:rPr>
                <w:t xml:space="preserve"> – </w:t>
              </w:r>
              <w:r w:rsidRPr="00587E73">
                <w:rPr>
                  <w:color w:val="0000FF"/>
                  <w:u w:val="single"/>
                  <w:lang w:val="sr-Cyrl-CS"/>
                  <w14:shadow w14:blurRad="50800" w14:dist="38100" w14:dir="2700000" w14:sx="100000" w14:sy="100000" w14:kx="0" w14:ky="0" w14:algn="tl">
                    <w14:srgbClr w14:val="000000">
                      <w14:alpha w14:val="60000"/>
                    </w14:srgbClr>
                  </w14:shadow>
                </w:rPr>
                <w:t>детерминанте</w:t>
              </w:r>
              <w:r w:rsidRPr="00587E73">
                <w:rPr>
                  <w:color w:val="0000FF"/>
                  <w:u w:val="single"/>
                  <w:lang w:val="sr-Latn-CS"/>
                  <w14:shadow w14:blurRad="50800" w14:dist="38100" w14:dir="2700000" w14:sx="100000" w14:sy="100000" w14:kx="0" w14:ky="0" w14:algn="tl">
                    <w14:srgbClr w14:val="000000">
                      <w14:alpha w14:val="60000"/>
                    </w14:srgbClr>
                  </w14:shadow>
                </w:rPr>
                <w:t xml:space="preserve"> </w:t>
              </w:r>
              <w:r w:rsidRPr="00587E73">
                <w:rPr>
                  <w:color w:val="0000FF"/>
                  <w:u w:val="single"/>
                  <w:lang w:val="sr-Cyrl-CS"/>
                  <w14:shadow w14:blurRad="50800" w14:dist="38100" w14:dir="2700000" w14:sx="100000" w14:sy="100000" w14:kx="0" w14:ky="0" w14:algn="tl">
                    <w14:srgbClr w14:val="000000">
                      <w14:alpha w14:val="60000"/>
                    </w14:srgbClr>
                  </w14:shadow>
                </w:rPr>
                <w:t>пословне ефикасности</w:t>
              </w:r>
            </w:hyperlink>
            <w:r w:rsidRPr="00587E73">
              <w:rPr>
                <w:color w:val="0000FF"/>
                <w:lang w:val="sr-Latn-CS"/>
                <w14:shadow w14:blurRad="50800" w14:dist="38100" w14:dir="2700000" w14:sx="100000" w14:sy="100000" w14:kx="0" w14:ky="0" w14:algn="tl">
                  <w14:srgbClr w14:val="000000">
                    <w14:alpha w14:val="60000"/>
                  </w14:srgbClr>
                </w14:shadow>
              </w:rPr>
              <w:t xml:space="preserve">, </w:t>
            </w:r>
            <w:r w:rsidRPr="00587E73">
              <w:rPr>
                <w:color w:val="0000FF"/>
                <w:lang w:val="sr-Cyrl-CS"/>
                <w14:shadow w14:blurRad="50800" w14:dist="38100" w14:dir="2700000" w14:sx="100000" w14:sy="100000" w14:kx="0" w14:ky="0" w14:algn="tl">
                  <w14:srgbClr w14:val="000000">
                    <w14:alpha w14:val="60000"/>
                  </w14:srgbClr>
                </w14:shadow>
              </w:rPr>
              <w:t>Анали Економског факултета у Суботици, Vol</w:t>
            </w:r>
            <w:r w:rsidRPr="00587E73">
              <w:rPr>
                <w:color w:val="0000FF"/>
                <w:lang w:val="sr-Latn-CS"/>
                <w14:shadow w14:blurRad="50800" w14:dist="38100" w14:dir="2700000" w14:sx="100000" w14:sy="100000" w14:kx="0" w14:ky="0" w14:algn="tl">
                  <w14:srgbClr w14:val="000000">
                    <w14:alpha w14:val="60000"/>
                  </w14:srgbClr>
                </w14:shadow>
              </w:rPr>
              <w:t>.</w:t>
            </w:r>
            <w:r w:rsidRPr="00587E73">
              <w:rPr>
                <w:color w:val="0000FF"/>
                <w:lang w:val="sr-Cyrl-CS"/>
                <w14:shadow w14:blurRad="50800" w14:dist="38100" w14:dir="2700000" w14:sx="100000" w14:sy="100000" w14:kx="0" w14:ky="0" w14:algn="tl">
                  <w14:srgbClr w14:val="000000">
                    <w14:alpha w14:val="60000"/>
                  </w14:srgbClr>
                </w14:shadow>
              </w:rPr>
              <w:t xml:space="preserve"> 5</w:t>
            </w:r>
            <w:r w:rsidRPr="00587E73">
              <w:rPr>
                <w:color w:val="0000FF"/>
                <w:lang w:val="sr-Latn-CS"/>
                <w14:shadow w14:blurRad="50800" w14:dist="38100" w14:dir="2700000" w14:sx="100000" w14:sy="100000" w14:kx="0" w14:ky="0" w14:algn="tl">
                  <w14:srgbClr w14:val="000000">
                    <w14:alpha w14:val="60000"/>
                  </w14:srgbClr>
                </w14:shadow>
              </w:rPr>
              <w:t>2</w:t>
            </w:r>
            <w:r w:rsidRPr="00587E73">
              <w:rPr>
                <w:color w:val="0000FF"/>
                <w:lang w:val="sr-Cyrl-CS"/>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 xml:space="preserve">broj </w:t>
            </w:r>
            <w:r w:rsidRPr="00587E73">
              <w:rPr>
                <w:color w:val="0000FF"/>
                <w:lang w:val="sr-Cyrl-CS"/>
                <w14:shadow w14:blurRad="50800" w14:dist="38100" w14:dir="2700000" w14:sx="100000" w14:sy="100000" w14:kx="0" w14:ky="0" w14:algn="tl">
                  <w14:srgbClr w14:val="000000">
                    <w14:alpha w14:val="60000"/>
                  </w14:srgbClr>
                </w14:shadow>
              </w:rPr>
              <w:t>3</w:t>
            </w:r>
            <w:r w:rsidRPr="00587E73">
              <w:rPr>
                <w:color w:val="0000FF"/>
                <w:lang w:val="sr-Latn-CS"/>
                <w14:shadow w14:blurRad="50800" w14:dist="38100" w14:dir="2700000" w14:sx="100000" w14:sy="100000" w14:kx="0" w14:ky="0" w14:algn="tl">
                  <w14:srgbClr w14:val="000000">
                    <w14:alpha w14:val="60000"/>
                  </w14:srgbClr>
                </w14:shadow>
              </w:rPr>
              <w:t>6/</w:t>
            </w:r>
            <w:r w:rsidRPr="00587E73">
              <w:rPr>
                <w:color w:val="0000FF"/>
                <w:lang w:val="sr-Cyrl-CS"/>
                <w14:shadow w14:blurRad="50800" w14:dist="38100" w14:dir="2700000" w14:sx="100000" w14:sy="100000" w14:kx="0" w14:ky="0" w14:algn="tl">
                  <w14:srgbClr w14:val="000000">
                    <w14:alpha w14:val="60000"/>
                  </w14:srgbClr>
                </w14:shadow>
              </w:rPr>
              <w:t>201</w:t>
            </w:r>
            <w:r w:rsidRPr="00587E73">
              <w:rPr>
                <w:color w:val="0000FF"/>
                <w:lang w:val="sr-Latn-CS"/>
                <w14:shadow w14:blurRad="50800" w14:dist="38100" w14:dir="2700000" w14:sx="100000" w14:sy="100000" w14:kx="0" w14:ky="0" w14:algn="tl">
                  <w14:srgbClr w14:val="000000">
                    <w14:alpha w14:val="60000"/>
                  </w14:srgbClr>
                </w14:shadow>
              </w:rPr>
              <w:t>6</w:t>
            </w:r>
            <w:r w:rsidRPr="00587E73">
              <w:rPr>
                <w:color w:val="0000FF"/>
                <w:lang w:val="sr-Cyrl-CS"/>
                <w14:shadow w14:blurRad="50800" w14:dist="38100" w14:dir="2700000" w14:sx="100000" w14:sy="100000" w14:kx="0" w14:ky="0" w14:algn="tl">
                  <w14:srgbClr w14:val="000000">
                    <w14:alpha w14:val="60000"/>
                  </w14:srgbClr>
                </w14:shadow>
              </w:rPr>
              <w:t>.,</w:t>
            </w:r>
            <w:r w:rsidRPr="00587E73">
              <w:rPr>
                <w:color w:val="0000FF"/>
                <w:lang w:val="sr-Latn-CS"/>
                <w14:shadow w14:blurRad="50800" w14:dist="38100" w14:dir="2700000" w14:sx="100000" w14:sy="100000" w14:kx="0" w14:ky="0" w14:algn="tl">
                  <w14:srgbClr w14:val="000000">
                    <w14:alpha w14:val="60000"/>
                  </w14:srgbClr>
                </w14:shadow>
              </w:rPr>
              <w:t xml:space="preserve"> Eкон</w:t>
            </w:r>
            <w:r w:rsidRPr="00587E73">
              <w:rPr>
                <w:color w:val="0000FF"/>
                <w:lang w:val="sr-Cyrl-CS"/>
                <w14:shadow w14:blurRad="50800" w14:dist="38100" w14:dir="2700000" w14:sx="100000" w14:sy="100000" w14:kx="0" w14:ky="0" w14:algn="tl">
                  <w14:srgbClr w14:val="000000">
                    <w14:alpha w14:val="60000"/>
                  </w14:srgbClr>
                </w14:shadow>
              </w:rPr>
              <w:t xml:space="preserve">омски факултет у Суботици, Универзитет у Новом Саду, стр. </w:t>
            </w:r>
            <w:r w:rsidRPr="00587E73">
              <w:rPr>
                <w:color w:val="0000FF"/>
                <w:lang w:val="sr-Latn-CS"/>
                <w14:shadow w14:blurRad="50800" w14:dist="38100" w14:dir="2700000" w14:sx="100000" w14:sy="100000" w14:kx="0" w14:ky="0" w14:algn="tl">
                  <w14:srgbClr w14:val="000000">
                    <w14:alpha w14:val="60000"/>
                  </w14:srgbClr>
                </w14:shadow>
              </w:rPr>
              <w:t>267</w:t>
            </w:r>
            <w:r w:rsidRPr="00587E73">
              <w:rPr>
                <w:color w:val="0000FF"/>
                <w:lang w:val="sr-Cyrl-CS"/>
                <w14:shadow w14:blurRad="50800" w14:dist="38100" w14:dir="2700000" w14:sx="100000" w14:sy="100000" w14:kx="0" w14:ky="0" w14:algn="tl">
                  <w14:srgbClr w14:val="000000">
                    <w14:alpha w14:val="60000"/>
                  </w14:srgbClr>
                </w14:shadow>
              </w:rPr>
              <w:t>-2</w:t>
            </w:r>
            <w:r w:rsidRPr="00587E73">
              <w:rPr>
                <w:color w:val="0000FF"/>
                <w:lang w:val="sr-Latn-CS"/>
                <w14:shadow w14:blurRad="50800" w14:dist="38100" w14:dir="2700000" w14:sx="100000" w14:sy="100000" w14:kx="0" w14:ky="0" w14:algn="tl">
                  <w14:srgbClr w14:val="000000">
                    <w14:alpha w14:val="60000"/>
                  </w14:srgbClr>
                </w14:shadow>
              </w:rPr>
              <w:t xml:space="preserve">80, ISSN: 0350-2120, UDC 330/UDC 174 </w:t>
            </w:r>
            <w:r w:rsidRPr="00587E73">
              <w:rPr>
                <w:color w:val="0000FF"/>
                <w14:shadow w14:blurRad="50800" w14:dist="38100" w14:dir="2700000" w14:sx="100000" w14:sy="100000" w14:kx="0" w14:ky="0" w14:algn="tl">
                  <w14:srgbClr w14:val="000000">
                    <w14:alpha w14:val="60000"/>
                  </w14:srgbClr>
                </w14:shadow>
              </w:rPr>
              <w:t xml:space="preserve">(online: </w:t>
            </w:r>
            <w:hyperlink r:id="rId89" w:history="1">
              <w:r w:rsidRPr="00587E73">
                <w:rPr>
                  <w:color w:val="0000FF"/>
                  <w:u w:val="single"/>
                  <w14:shadow w14:blurRad="50800" w14:dist="38100" w14:dir="2700000" w14:sx="100000" w14:sy="100000" w14:kx="0" w14:ky="0" w14:algn="tl">
                    <w14:srgbClr w14:val="000000">
                      <w14:alpha w14:val="60000"/>
                    </w14:srgbClr>
                  </w14:shadow>
                </w:rPr>
                <w:t>http://www.ef.uns.ac.rs/anali/arhiva.htm</w:t>
              </w:r>
            </w:hyperlink>
            <w:r w:rsidRPr="00587E73">
              <w:rPr>
                <w:color w:val="0000FF"/>
                <w14:shadow w14:blurRad="50800" w14:dist="38100" w14:dir="2700000" w14:sx="100000" w14:sy="100000" w14:kx="0" w14:ky="0" w14:algn="tl">
                  <w14:srgbClr w14:val="000000">
                    <w14:alpha w14:val="60000"/>
                  </w14:srgbClr>
                </w14:shadow>
              </w:rPr>
              <w:t xml:space="preserve">) </w:t>
            </w:r>
            <w:r w:rsidRPr="00587E73">
              <w:rPr>
                <w:b/>
                <w:i/>
                <w:color w:val="0000FF"/>
                <w:lang w:val="sr-Latn-CS"/>
                <w14:shadow w14:blurRad="50800" w14:dist="38100" w14:dir="2700000" w14:sx="100000" w14:sy="100000" w14:kx="0" w14:ky="0" w14:algn="tl">
                  <w14:srgbClr w14:val="000000">
                    <w14:alpha w14:val="60000"/>
                  </w14:srgbClr>
                </w14:shadow>
              </w:rPr>
              <w:t>[М</w:t>
            </w:r>
            <w:r w:rsidRPr="00587E73">
              <w:rPr>
                <w:b/>
                <w:i/>
                <w:color w:val="0000FF"/>
                <w:vertAlign w:val="subscript"/>
                <w:lang w:val="sr-Latn-CS"/>
                <w14:shadow w14:blurRad="50800" w14:dist="38100" w14:dir="2700000" w14:sx="100000" w14:sy="100000" w14:kx="0" w14:ky="0" w14:algn="tl">
                  <w14:srgbClr w14:val="000000">
                    <w14:alpha w14:val="60000"/>
                  </w14:srgbClr>
                </w14:shadow>
              </w:rPr>
              <w:t>51</w:t>
            </w:r>
            <w:r w:rsidRPr="00587E73">
              <w:rPr>
                <w:b/>
                <w:i/>
                <w:color w:val="0000FF"/>
                <w:lang w:val="sr-Latn-CS"/>
                <w14:shadow w14:blurRad="50800" w14:dist="38100" w14:dir="2700000" w14:sx="100000" w14:sy="100000" w14:kx="0" w14:ky="0" w14:algn="tl">
                  <w14:srgbClr w14:val="000000">
                    <w14:alpha w14:val="60000"/>
                  </w14:srgbClr>
                </w14:shadow>
              </w:rPr>
              <w:t>]</w:t>
            </w:r>
          </w:p>
          <w:p w:rsidR="005D03C6" w:rsidRPr="00587E73" w:rsidRDefault="005D03C6" w:rsidP="00237EF8">
            <w:pPr>
              <w:numPr>
                <w:ilvl w:val="0"/>
                <w:numId w:val="38"/>
              </w:numPr>
              <w:jc w:val="both"/>
              <w:rPr>
                <w:color w:val="0000FF"/>
                <w14:shadow w14:blurRad="50800" w14:dist="38100" w14:dir="2700000" w14:sx="100000" w14:sy="100000" w14:kx="0" w14:ky="0" w14:algn="tl">
                  <w14:srgbClr w14:val="000000">
                    <w14:alpha w14:val="60000"/>
                  </w14:srgbClr>
                </w14:shadow>
              </w:rPr>
            </w:pPr>
            <w:r w:rsidRPr="00587E73">
              <w:rPr>
                <w:color w:val="0000FF"/>
                <w:lang w:val="sr-Latn-CS"/>
                <w14:shadow w14:blurRad="50800" w14:dist="38100" w14:dir="2700000" w14:sx="100000" w14:sy="100000" w14:kx="0" w14:ky="0" w14:algn="tl">
                  <w14:srgbClr w14:val="000000">
                    <w14:alpha w14:val="60000"/>
                  </w14:srgbClr>
                </w14:shadow>
              </w:rPr>
              <w:t>Srđan Bogetić,</w:t>
            </w:r>
            <w:r w:rsidRPr="00587E73">
              <w:rPr>
                <w:color w:val="0000FF"/>
                <w:lang w:val="sr-Cyrl-CS"/>
                <w14:shadow w14:blurRad="50800" w14:dist="38100" w14:dir="2700000" w14:sx="100000" w14:sy="100000" w14:kx="0" w14:ky="0" w14:algn="tl">
                  <w14:srgbClr w14:val="000000">
                    <w14:alpha w14:val="60000"/>
                  </w14:srgbClr>
                </w14:shadow>
              </w:rPr>
              <w:t xml:space="preserve"> </w:t>
            </w:r>
            <w:r w:rsidRPr="00587E73">
              <w:rPr>
                <w:b/>
                <w:color w:val="0000FF"/>
                <w:lang w:val="sr-Latn-CS"/>
                <w14:shadow w14:blurRad="50800" w14:dist="38100" w14:dir="2700000" w14:sx="100000" w14:sy="100000" w14:kx="0" w14:ky="0" w14:algn="tl">
                  <w14:srgbClr w14:val="000000">
                    <w14:alpha w14:val="60000"/>
                  </w14:srgbClr>
                </w14:shadow>
              </w:rPr>
              <w:t>Cariša Bešić</w:t>
            </w:r>
            <w:r w:rsidRPr="00587E73">
              <w:rPr>
                <w:color w:val="0000FF"/>
                <w:lang w:val="sr-Latn-CS"/>
                <w14:shadow w14:blurRad="50800" w14:dist="38100" w14:dir="2700000" w14:sx="100000" w14:sy="100000" w14:kx="0" w14:ky="0" w14:algn="tl">
                  <w14:srgbClr w14:val="000000">
                    <w14:alpha w14:val="60000"/>
                  </w14:srgbClr>
                </w14:shadow>
              </w:rPr>
              <w:t>, Dejan Đorđević</w:t>
            </w:r>
            <w:r w:rsidRPr="00587E73">
              <w:rPr>
                <w:color w:val="0000FF"/>
                <w:lang w:val="sr-Cyrl-CS"/>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Dragan Ćoćkalo</w:t>
            </w:r>
            <w:r w:rsidRPr="00587E73">
              <w:rPr>
                <w:color w:val="0000FF"/>
                <w:lang w:val="sr-Cyrl-CS"/>
                <w14:shadow w14:blurRad="50800" w14:dist="38100" w14:dir="2700000" w14:sx="100000" w14:sy="100000" w14:kx="0" w14:ky="0" w14:algn="tl">
                  <w14:srgbClr w14:val="000000">
                    <w14:alpha w14:val="60000"/>
                  </w14:srgbClr>
                </w14:shadow>
              </w:rPr>
              <w:t>,</w:t>
            </w:r>
            <w:r w:rsidRPr="00587E73">
              <w:rPr>
                <w:i/>
                <w:color w:val="0000FF"/>
                <w:lang w:val="sr-Latn-CS"/>
                <w14:shadow w14:blurRad="50800" w14:dist="38100" w14:dir="2700000" w14:sx="100000" w14:sy="100000" w14:kx="0" w14:ky="0" w14:algn="tl">
                  <w14:srgbClr w14:val="000000">
                    <w14:alpha w14:val="60000"/>
                  </w14:srgbClr>
                </w14:shadow>
              </w:rPr>
              <w:t xml:space="preserve"> </w:t>
            </w:r>
            <w:hyperlink r:id="rId90" w:history="1">
              <w:r w:rsidRPr="00587E73">
                <w:rPr>
                  <w:color w:val="0000FF"/>
                  <w:u w:val="single"/>
                  <w:lang w:val="sr-Latn-CS"/>
                  <w14:shadow w14:blurRad="50800" w14:dist="38100" w14:dir="2700000" w14:sx="100000" w14:sy="100000" w14:kx="0" w14:ky="0" w14:algn="tl">
                    <w14:srgbClr w14:val="000000">
                      <w14:alpha w14:val="60000"/>
                    </w14:srgbClr>
                  </w14:shadow>
                </w:rPr>
                <w:t>The analysis of</w:t>
              </w:r>
              <w:r w:rsidRPr="00587E73">
                <w:rPr>
                  <w:color w:val="0000FF"/>
                  <w:u w:val="single"/>
                  <w:lang w:val="sr-Cyrl-CS"/>
                  <w14:shadow w14:blurRad="50800" w14:dist="38100" w14:dir="2700000" w14:sx="100000" w14:sy="100000" w14:kx="0" w14:ky="0" w14:algn="tl">
                    <w14:srgbClr w14:val="000000">
                      <w14:alpha w14:val="60000"/>
                    </w14:srgbClr>
                  </w14:shadow>
                </w:rPr>
                <w:t xml:space="preserve"> </w:t>
              </w:r>
              <w:r w:rsidRPr="00587E73">
                <w:rPr>
                  <w:color w:val="0000FF"/>
                  <w:u w:val="single"/>
                  <w:lang w:val="sr-Latn-CS"/>
                  <w14:shadow w14:blurRad="50800" w14:dist="38100" w14:dir="2700000" w14:sx="100000" w14:sy="100000" w14:kx="0" w14:ky="0" w14:algn="tl">
                    <w14:srgbClr w14:val="000000">
                      <w14:alpha w14:val="60000"/>
                    </w14:srgbClr>
                  </w14:shadow>
                </w:rPr>
                <w:t>the Implementation of Corporate Social Responsibility Concepts on the Market of the Republic Serbia</w:t>
              </w:r>
            </w:hyperlink>
            <w:r w:rsidRPr="00587E73">
              <w:rPr>
                <w:color w:val="0000FF"/>
                <w:lang w:val="sr-Latn-CS"/>
                <w14:shadow w14:blurRad="50800" w14:dist="38100" w14:dir="2700000" w14:sx="100000" w14:sy="100000" w14:kx="0" w14:ky="0" w14:algn="tl">
                  <w14:srgbClr w14:val="000000">
                    <w14:alpha w14:val="60000"/>
                  </w14:srgbClr>
                </w14:shadow>
              </w:rPr>
              <w:t xml:space="preserve">, The Review of International Affairs, </w:t>
            </w:r>
            <w:r w:rsidRPr="00587E73">
              <w:rPr>
                <w:color w:val="0000FF"/>
                <w:lang w:val="sr-Cyrl-CS"/>
                <w14:shadow w14:blurRad="50800" w14:dist="38100" w14:dir="2700000" w14:sx="100000" w14:sy="100000" w14:kx="0" w14:ky="0" w14:algn="tl">
                  <w14:srgbClr w14:val="000000">
                    <w14:alpha w14:val="60000"/>
                  </w14:srgbClr>
                </w14:shadow>
              </w:rPr>
              <w:t>Vol</w:t>
            </w:r>
            <w:r w:rsidRPr="00587E73">
              <w:rPr>
                <w:color w:val="0000FF"/>
                <w:lang w:val="sr-Latn-CS"/>
                <w14:shadow w14:blurRad="50800" w14:dist="38100" w14:dir="2700000" w14:sx="100000" w14:sy="100000" w14:kx="0" w14:ky="0" w14:algn="tl">
                  <w14:srgbClr w14:val="000000">
                    <w14:alpha w14:val="60000"/>
                  </w14:srgbClr>
                </w14:shadow>
              </w:rPr>
              <w:t>.</w:t>
            </w:r>
            <w:r w:rsidRPr="00587E73">
              <w:rPr>
                <w:color w:val="0000FF"/>
                <w:lang w:val="sr-Cyrl-CS"/>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LXVIII</w:t>
            </w:r>
            <w:r w:rsidRPr="00587E73">
              <w:rPr>
                <w:color w:val="0000FF"/>
                <w:lang w:val="sr-Cyrl-CS"/>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No. 1165</w:t>
            </w:r>
            <w:r w:rsidRPr="00587E73">
              <w:rPr>
                <w:color w:val="0000FF"/>
                <w:lang w:val="sr-Cyrl-CS"/>
                <w14:shadow w14:blurRad="50800" w14:dist="38100" w14:dir="2700000" w14:sx="100000" w14:sy="100000" w14:kx="0" w14:ky="0" w14:algn="tl">
                  <w14:srgbClr w14:val="000000">
                    <w14:alpha w14:val="60000"/>
                  </w14:srgbClr>
                </w14:shadow>
              </w:rPr>
              <w:t>,</w:t>
            </w:r>
            <w:r w:rsidRPr="00587E73">
              <w:rPr>
                <w:color w:val="0000FF"/>
                <w:lang w:val="sr-Latn-CS"/>
                <w14:shadow w14:blurRad="50800" w14:dist="38100" w14:dir="2700000" w14:sx="100000" w14:sy="100000" w14:kx="0" w14:ky="0" w14:algn="tl">
                  <w14:srgbClr w14:val="000000">
                    <w14:alpha w14:val="60000"/>
                  </w14:srgbClr>
                </w14:shadow>
              </w:rPr>
              <w:t xml:space="preserve"> January-March 2017, The Institute of International Politics and Economics</w:t>
            </w:r>
            <w:r w:rsidRPr="00587E73">
              <w:rPr>
                <w:color w:val="0000FF"/>
                <w:lang w:val="sr-Cyrl-CS"/>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Belgrade</w:t>
            </w:r>
            <w:r w:rsidRPr="00587E73">
              <w:rPr>
                <w:color w:val="0000FF"/>
                <w:lang w:val="sr-Cyrl-CS"/>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pp</w:t>
            </w:r>
            <w:r w:rsidRPr="00587E73">
              <w:rPr>
                <w:color w:val="0000FF"/>
                <w:lang w:val="sr-Cyrl-CS"/>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29</w:t>
            </w:r>
            <w:r w:rsidRPr="00587E73">
              <w:rPr>
                <w:color w:val="0000FF"/>
                <w:lang w:val="sr-Cyrl-CS"/>
                <w14:shadow w14:blurRad="50800" w14:dist="38100" w14:dir="2700000" w14:sx="100000" w14:sy="100000" w14:kx="0" w14:ky="0" w14:algn="tl">
                  <w14:srgbClr w14:val="000000">
                    <w14:alpha w14:val="60000"/>
                  </w14:srgbClr>
                </w14:shadow>
              </w:rPr>
              <w:t>-</w:t>
            </w:r>
            <w:r w:rsidRPr="00587E73">
              <w:rPr>
                <w:color w:val="0000FF"/>
                <w:lang w:val="sr-Latn-CS"/>
                <w14:shadow w14:blurRad="50800" w14:dist="38100" w14:dir="2700000" w14:sx="100000" w14:sy="100000" w14:kx="0" w14:ky="0" w14:algn="tl">
                  <w14:srgbClr w14:val="000000">
                    <w14:alpha w14:val="60000"/>
                  </w14:srgbClr>
                </w14:shadow>
              </w:rPr>
              <w:t>46, ISSN: 0486-6096, UDC (</w:t>
            </w:r>
            <w:r w:rsidRPr="00587E73">
              <w:rPr>
                <w:color w:val="0000FF"/>
                <w:lang w:val="sr-Cyrl-CS"/>
                <w14:shadow w14:blurRad="50800" w14:dist="38100" w14:dir="2700000" w14:sx="100000" w14:sy="100000" w14:kx="0" w14:ky="0" w14:algn="tl">
                  <w14:srgbClr w14:val="000000">
                    <w14:alpha w14:val="60000"/>
                  </w14:srgbClr>
                </w14:shadow>
              </w:rPr>
              <w:t>за</w:t>
            </w:r>
            <w:r w:rsidRPr="00587E73">
              <w:rPr>
                <w:color w:val="0000FF"/>
                <w:lang w:val="sr-Latn-CS"/>
                <w14:shadow w14:blurRad="50800" w14:dist="38100" w14:dir="2700000" w14:sx="100000" w14:sy="100000" w14:kx="0" w14:ky="0" w14:algn="tl">
                  <w14:srgbClr w14:val="000000">
                    <w14:alpha w14:val="60000"/>
                  </w14:srgbClr>
                </w14:shadow>
              </w:rPr>
              <w:t xml:space="preserve"> </w:t>
            </w:r>
            <w:r w:rsidRPr="00587E73">
              <w:rPr>
                <w:color w:val="0000FF"/>
                <w:lang w:val="sr-Cyrl-CS"/>
                <w14:shadow w14:blurRad="50800" w14:dist="38100" w14:dir="2700000" w14:sx="100000" w14:sy="100000" w14:kx="0" w14:ky="0" w14:algn="tl">
                  <w14:srgbClr w14:val="000000">
                    <w14:alpha w14:val="60000"/>
                  </w14:srgbClr>
                </w14:shadow>
              </w:rPr>
              <w:t>часопис</w:t>
            </w:r>
            <w:r w:rsidRPr="00587E73">
              <w:rPr>
                <w:color w:val="0000FF"/>
                <w:lang w:val="sr-Latn-CS"/>
                <w14:shadow w14:blurRad="50800" w14:dist="38100" w14:dir="2700000" w14:sx="100000" w14:sy="100000" w14:kx="0" w14:ky="0" w14:algn="tl">
                  <w14:srgbClr w14:val="000000">
                    <w14:alpha w14:val="60000"/>
                  </w14:srgbClr>
                </w14:shadow>
              </w:rPr>
              <w:t>) 327, UDC (</w:t>
            </w:r>
            <w:r w:rsidRPr="00587E73">
              <w:rPr>
                <w:color w:val="0000FF"/>
                <w:lang w:val="sr-Cyrl-CS"/>
                <w14:shadow w14:blurRad="50800" w14:dist="38100" w14:dir="2700000" w14:sx="100000" w14:sy="100000" w14:kx="0" w14:ky="0" w14:algn="tl">
                  <w14:srgbClr w14:val="000000">
                    <w14:alpha w14:val="60000"/>
                  </w14:srgbClr>
                </w14:shadow>
              </w:rPr>
              <w:t>за рад</w:t>
            </w:r>
            <w:r w:rsidRPr="00587E73">
              <w:rPr>
                <w:color w:val="0000FF"/>
                <w:lang w:val="sr-Latn-CS"/>
                <w14:shadow w14:blurRad="50800" w14:dist="38100" w14:dir="2700000" w14:sx="100000" w14:sy="100000" w14:kx="0" w14:ky="0" w14:algn="tl">
                  <w14:srgbClr w14:val="000000">
                    <w14:alpha w14:val="60000"/>
                  </w14:srgbClr>
                </w14:shadow>
              </w:rPr>
              <w:t xml:space="preserve">) 005.35(497.11), Biblid 0543-3657, 68 (2017), (online: </w:t>
            </w:r>
            <w:hyperlink r:id="rId91" w:history="1">
              <w:r w:rsidRPr="00587E73">
                <w:rPr>
                  <w:color w:val="0000FF"/>
                  <w:u w:val="single"/>
                  <w:lang w:val="sr-Latn-CS"/>
                  <w14:shadow w14:blurRad="50800" w14:dist="38100" w14:dir="2700000" w14:sx="100000" w14:sy="100000" w14:kx="0" w14:ky="0" w14:algn="tl">
                    <w14:srgbClr w14:val="000000">
                      <w14:alpha w14:val="60000"/>
                    </w14:srgbClr>
                  </w14:shadow>
                </w:rPr>
                <w:t>http://www.diplomacy.bg.ac.rs/ria_en.php</w:t>
              </w:r>
            </w:hyperlink>
            <w:r w:rsidRPr="00587E73">
              <w:rPr>
                <w:color w:val="0000FF"/>
                <w:lang w:val="sr-Latn-CS"/>
                <w14:shadow w14:blurRad="50800" w14:dist="38100" w14:dir="2700000" w14:sx="100000" w14:sy="100000" w14:kx="0" w14:ky="0" w14:algn="tl">
                  <w14:srgbClr w14:val="000000">
                    <w14:alpha w14:val="60000"/>
                  </w14:srgbClr>
                </w14:shadow>
              </w:rPr>
              <w:t>)</w:t>
            </w:r>
            <w:r w:rsidRPr="00587E73">
              <w:rPr>
                <w:color w:val="0000FF"/>
                <w14:shadow w14:blurRad="50800" w14:dist="38100" w14:dir="2700000" w14:sx="100000" w14:sy="100000" w14:kx="0" w14:ky="0" w14:algn="tl">
                  <w14:srgbClr w14:val="000000">
                    <w14:alpha w14:val="60000"/>
                  </w14:srgbClr>
                </w14:shadow>
              </w:rPr>
              <w:t xml:space="preserve"> </w:t>
            </w:r>
            <w:r w:rsidRPr="00587E73">
              <w:rPr>
                <w:b/>
                <w:i/>
                <w:color w:val="0000FF"/>
                <w:lang w:val="sr-Latn-CS"/>
                <w14:shadow w14:blurRad="50800" w14:dist="38100" w14:dir="2700000" w14:sx="100000" w14:sy="100000" w14:kx="0" w14:ky="0" w14:algn="tl">
                  <w14:srgbClr w14:val="000000">
                    <w14:alpha w14:val="60000"/>
                  </w14:srgbClr>
                </w14:shadow>
              </w:rPr>
              <w:t>[М</w:t>
            </w:r>
            <w:r w:rsidRPr="00587E73">
              <w:rPr>
                <w:b/>
                <w:i/>
                <w:color w:val="0000FF"/>
                <w:vertAlign w:val="subscript"/>
                <w:lang w:val="sr-Latn-CS"/>
                <w14:shadow w14:blurRad="50800" w14:dist="38100" w14:dir="2700000" w14:sx="100000" w14:sy="100000" w14:kx="0" w14:ky="0" w14:algn="tl">
                  <w14:srgbClr w14:val="000000">
                    <w14:alpha w14:val="60000"/>
                  </w14:srgbClr>
                </w14:shadow>
              </w:rPr>
              <w:t>51</w:t>
            </w:r>
            <w:r w:rsidRPr="00587E73">
              <w:rPr>
                <w:b/>
                <w:i/>
                <w:color w:val="0000FF"/>
                <w:lang w:val="sr-Latn-CS"/>
                <w14:shadow w14:blurRad="50800" w14:dist="38100" w14:dir="2700000" w14:sx="100000" w14:sy="100000" w14:kx="0" w14:ky="0" w14:algn="tl">
                  <w14:srgbClr w14:val="000000">
                    <w14:alpha w14:val="60000"/>
                  </w14:srgbClr>
                </w14:shadow>
              </w:rPr>
              <w:t>]</w:t>
            </w:r>
          </w:p>
          <w:p w:rsidR="005D03C6" w:rsidRPr="00587E73" w:rsidRDefault="005D03C6" w:rsidP="00237EF8">
            <w:pPr>
              <w:numPr>
                <w:ilvl w:val="0"/>
                <w:numId w:val="38"/>
              </w:numPr>
              <w:jc w:val="both"/>
              <w:rPr>
                <w:color w:val="0000FF"/>
                <w:lang w:val="sr-Cyrl-RS"/>
                <w14:shadow w14:blurRad="50800" w14:dist="38100" w14:dir="2700000" w14:sx="100000" w14:sy="100000" w14:kx="0" w14:ky="0" w14:algn="tl">
                  <w14:srgbClr w14:val="000000">
                    <w14:alpha w14:val="60000"/>
                  </w14:srgbClr>
                </w14:shadow>
              </w:rPr>
            </w:pPr>
            <w:r w:rsidRPr="00587E73">
              <w:rPr>
                <w:b/>
                <w:color w:val="0000FF"/>
                <w:lang w:val="sr-Latn-CS"/>
                <w14:shadow w14:blurRad="50800" w14:dist="38100" w14:dir="2700000" w14:sx="100000" w14:sy="100000" w14:kx="0" w14:ky="0" w14:algn="tl">
                  <w14:srgbClr w14:val="000000">
                    <w14:alpha w14:val="60000"/>
                  </w14:srgbClr>
                </w14:shadow>
              </w:rPr>
              <w:t>Cariša Bešić</w:t>
            </w:r>
            <w:r w:rsidRPr="00587E73">
              <w:rPr>
                <w:color w:val="0000FF"/>
                <w:lang w:val="sr-Latn-CS"/>
                <w14:shadow w14:blurRad="50800" w14:dist="38100" w14:dir="2700000" w14:sx="100000" w14:sy="100000" w14:kx="0" w14:ky="0" w14:algn="tl">
                  <w14:srgbClr w14:val="000000">
                    <w14:alpha w14:val="60000"/>
                  </w14:srgbClr>
                </w14:shadow>
              </w:rPr>
              <w:t xml:space="preserve">, Dejan Đorđević, Snežana Bešić, </w:t>
            </w:r>
            <w:hyperlink r:id="rId92" w:history="1">
              <w:r w:rsidRPr="00587E73">
                <w:rPr>
                  <w:bCs/>
                  <w:color w:val="0000FF"/>
                  <w:u w:val="single"/>
                  <w14:shadow w14:blurRad="50800" w14:dist="38100" w14:dir="2700000" w14:sx="100000" w14:sy="100000" w14:kx="0" w14:ky="0" w14:algn="tl">
                    <w14:srgbClr w14:val="000000">
                      <w14:alpha w14:val="60000"/>
                    </w14:srgbClr>
                  </w14:shadow>
                </w:rPr>
                <w:t>Global Market and New Competitive Relations</w:t>
              </w:r>
            </w:hyperlink>
            <w:r w:rsidRPr="00587E73">
              <w:rPr>
                <w:color w:val="0000FF"/>
                <w14:shadow w14:blurRad="50800" w14:dist="38100" w14:dir="2700000" w14:sx="100000" w14:sy="100000" w14:kx="0" w14:ky="0" w14:algn="tl">
                  <w14:srgbClr w14:val="000000">
                    <w14:alpha w14:val="60000"/>
                  </w14:srgbClr>
                </w14:shadow>
              </w:rPr>
              <w:t>, The Review of International Affairs, Vol. LXVIII, No. 1166-67, April-September 2017</w:t>
            </w:r>
            <w:r w:rsidRPr="00587E73">
              <w:rPr>
                <w:bCs/>
                <w:color w:val="0000FF"/>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The Institute of International Politics and Economics</w:t>
            </w:r>
            <w:r w:rsidRPr="00587E73">
              <w:rPr>
                <w:color w:val="0000FF"/>
                <w:lang w:val="sr-Cyrl-CS"/>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Belgrade</w:t>
            </w:r>
            <w:r w:rsidRPr="00587E73">
              <w:rPr>
                <w:color w:val="0000FF"/>
                <w:lang w:val="sr-Cyrl-CS"/>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pp</w:t>
            </w:r>
            <w:r w:rsidRPr="00587E73">
              <w:rPr>
                <w:color w:val="0000FF"/>
                <w:lang w:val="sr-Cyrl-CS"/>
                <w14:shadow w14:blurRad="50800" w14:dist="38100" w14:dir="2700000" w14:sx="100000" w14:sy="100000" w14:kx="0" w14:ky="0" w14:algn="tl">
                  <w14:srgbClr w14:val="000000">
                    <w14:alpha w14:val="60000"/>
                  </w14:srgbClr>
                </w14:shadow>
              </w:rPr>
              <w:t>.</w:t>
            </w:r>
            <w:r w:rsidRPr="00587E73">
              <w:rPr>
                <w:color w:val="0000FF"/>
                <w:lang w:val="sr-Latn-CS"/>
                <w14:shadow w14:blurRad="50800" w14:dist="38100" w14:dir="2700000" w14:sx="100000" w14:sy="100000" w14:kx="0" w14:ky="0" w14:algn="tl">
                  <w14:srgbClr w14:val="000000">
                    <w14:alpha w14:val="60000"/>
                  </w14:srgbClr>
                </w14:shadow>
              </w:rPr>
              <w:t xml:space="preserve"> </w:t>
            </w:r>
            <w:r w:rsidRPr="00587E73">
              <w:rPr>
                <w:bCs/>
                <w:color w:val="0000FF"/>
                <w14:shadow w14:blurRad="50800" w14:dist="38100" w14:dir="2700000" w14:sx="100000" w14:sy="100000" w14:kx="0" w14:ky="0" w14:algn="tl">
                  <w14:srgbClr w14:val="000000">
                    <w14:alpha w14:val="60000"/>
                  </w14:srgbClr>
                </w14:shadow>
              </w:rPr>
              <w:t>49–64</w:t>
            </w:r>
            <w:r w:rsidRPr="00587E73">
              <w:rPr>
                <w:color w:val="0000FF"/>
                <w14:shadow w14:blurRad="50800" w14:dist="38100" w14:dir="2700000" w14:sx="100000" w14:sy="100000" w14:kx="0" w14:ky="0" w14:algn="tl">
                  <w14:srgbClr w14:val="000000">
                    <w14:alpha w14:val="60000"/>
                  </w14:srgbClr>
                </w14:shadow>
              </w:rPr>
              <w:t xml:space="preserve">, ISSN: 0486-6096, COBISS.SR-ID 3154178, UDK </w:t>
            </w:r>
            <w:r w:rsidRPr="00587E73">
              <w:rPr>
                <w:color w:val="0000FF"/>
                <w:lang w:val="sr-Latn-CS"/>
                <w14:shadow w14:blurRad="50800" w14:dist="38100" w14:dir="2700000" w14:sx="100000" w14:sy="100000" w14:kx="0" w14:ky="0" w14:algn="tl">
                  <w14:srgbClr w14:val="000000">
                    <w14:alpha w14:val="60000"/>
                  </w14:srgbClr>
                </w14:shadow>
              </w:rPr>
              <w:t>(</w:t>
            </w:r>
            <w:r w:rsidRPr="00587E73">
              <w:rPr>
                <w:color w:val="0000FF"/>
                <w:lang w:val="sr-Cyrl-CS"/>
                <w14:shadow w14:blurRad="50800" w14:dist="38100" w14:dir="2700000" w14:sx="100000" w14:sy="100000" w14:kx="0" w14:ky="0" w14:algn="tl">
                  <w14:srgbClr w14:val="000000">
                    <w14:alpha w14:val="60000"/>
                  </w14:srgbClr>
                </w14:shadow>
              </w:rPr>
              <w:t>за</w:t>
            </w:r>
            <w:r w:rsidRPr="00587E73">
              <w:rPr>
                <w:color w:val="0000FF"/>
                <w:lang w:val="sr-Latn-CS"/>
                <w14:shadow w14:blurRad="50800" w14:dist="38100" w14:dir="2700000" w14:sx="100000" w14:sy="100000" w14:kx="0" w14:ky="0" w14:algn="tl">
                  <w14:srgbClr w14:val="000000">
                    <w14:alpha w14:val="60000"/>
                  </w14:srgbClr>
                </w14:shadow>
              </w:rPr>
              <w:t xml:space="preserve"> </w:t>
            </w:r>
            <w:r w:rsidRPr="00587E73">
              <w:rPr>
                <w:color w:val="0000FF"/>
                <w:lang w:val="sr-Cyrl-CS"/>
                <w14:shadow w14:blurRad="50800" w14:dist="38100" w14:dir="2700000" w14:sx="100000" w14:sy="100000" w14:kx="0" w14:ky="0" w14:algn="tl">
                  <w14:srgbClr w14:val="000000">
                    <w14:alpha w14:val="60000"/>
                  </w14:srgbClr>
                </w14:shadow>
              </w:rPr>
              <w:t>часопис</w:t>
            </w:r>
            <w:r w:rsidRPr="00587E73">
              <w:rPr>
                <w:color w:val="0000FF"/>
                <w:lang w:val="sr-Latn-CS"/>
                <w14:shadow w14:blurRad="50800" w14:dist="38100" w14:dir="2700000" w14:sx="100000" w14:sy="100000" w14:kx="0" w14:ky="0" w14:algn="tl">
                  <w14:srgbClr w14:val="000000">
                    <w14:alpha w14:val="60000"/>
                  </w14:srgbClr>
                </w14:shadow>
              </w:rPr>
              <w:t xml:space="preserve">) </w:t>
            </w:r>
            <w:r w:rsidRPr="00587E73">
              <w:rPr>
                <w:color w:val="0000FF"/>
                <w14:shadow w14:blurRad="50800" w14:dist="38100" w14:dir="2700000" w14:sx="100000" w14:sy="100000" w14:kx="0" w14:ky="0" w14:algn="tl">
                  <w14:srgbClr w14:val="000000">
                    <w14:alpha w14:val="60000"/>
                  </w14:srgbClr>
                </w14:shadow>
              </w:rPr>
              <w:t xml:space="preserve">327, </w:t>
            </w:r>
            <w:r w:rsidRPr="00587E73">
              <w:rPr>
                <w:bCs/>
                <w:color w:val="0000FF"/>
                <w14:shadow w14:blurRad="50800" w14:dist="38100" w14:dir="2700000" w14:sx="100000" w14:sy="100000" w14:kx="0" w14:ky="0" w14:algn="tl">
                  <w14:srgbClr w14:val="000000">
                    <w14:alpha w14:val="60000"/>
                  </w14:srgbClr>
                </w14:shadow>
              </w:rPr>
              <w:t xml:space="preserve">UDC </w:t>
            </w:r>
            <w:r w:rsidRPr="00587E73">
              <w:rPr>
                <w:color w:val="0000FF"/>
                <w:lang w:val="sr-Latn-CS"/>
                <w14:shadow w14:blurRad="50800" w14:dist="38100" w14:dir="2700000" w14:sx="100000" w14:sy="100000" w14:kx="0" w14:ky="0" w14:algn="tl">
                  <w14:srgbClr w14:val="000000">
                    <w14:alpha w14:val="60000"/>
                  </w14:srgbClr>
                </w14:shadow>
              </w:rPr>
              <w:t>(</w:t>
            </w:r>
            <w:r w:rsidRPr="00587E73">
              <w:rPr>
                <w:color w:val="0000FF"/>
                <w:lang w:val="sr-Cyrl-CS"/>
                <w14:shadow w14:blurRad="50800" w14:dist="38100" w14:dir="2700000" w14:sx="100000" w14:sy="100000" w14:kx="0" w14:ky="0" w14:algn="tl">
                  <w14:srgbClr w14:val="000000">
                    <w14:alpha w14:val="60000"/>
                  </w14:srgbClr>
                </w14:shadow>
              </w:rPr>
              <w:t>за рад</w:t>
            </w:r>
            <w:r w:rsidRPr="00587E73">
              <w:rPr>
                <w:color w:val="0000FF"/>
                <w:lang w:val="sr-Latn-CS"/>
                <w14:shadow w14:blurRad="50800" w14:dist="38100" w14:dir="2700000" w14:sx="100000" w14:sy="100000" w14:kx="0" w14:ky="0" w14:algn="tl">
                  <w14:srgbClr w14:val="000000">
                    <w14:alpha w14:val="60000"/>
                  </w14:srgbClr>
                </w14:shadow>
              </w:rPr>
              <w:t xml:space="preserve">) </w:t>
            </w:r>
            <w:r w:rsidRPr="00587E73">
              <w:rPr>
                <w:bCs/>
                <w:color w:val="0000FF"/>
                <w14:shadow w14:blurRad="50800" w14:dist="38100" w14:dir="2700000" w14:sx="100000" w14:sy="100000" w14:kx="0" w14:ky="0" w14:algn="tl">
                  <w14:srgbClr w14:val="000000">
                    <w14:alpha w14:val="60000"/>
                  </w14:srgbClr>
                </w14:shadow>
              </w:rPr>
              <w:t>339.13:316.32</w:t>
            </w:r>
            <w:r w:rsidRPr="00587E73">
              <w:rPr>
                <w:color w:val="0000FF"/>
                <w14:shadow w14:blurRad="50800" w14:dist="38100" w14:dir="2700000" w14:sx="100000" w14:sy="100000" w14:kx="0" w14:ky="0" w14:algn="tl">
                  <w14:srgbClr w14:val="000000">
                    <w14:alpha w14:val="60000"/>
                  </w14:srgbClr>
                </w14:shadow>
              </w:rPr>
              <w:t xml:space="preserve"> </w:t>
            </w:r>
            <w:r w:rsidRPr="00587E73">
              <w:rPr>
                <w:bCs/>
                <w:color w:val="0000FF"/>
                <w14:shadow w14:blurRad="50800" w14:dist="38100" w14:dir="2700000" w14:sx="100000" w14:sy="100000" w14:kx="0" w14:ky="0" w14:algn="tl">
                  <w14:srgbClr w14:val="000000">
                    <w14:alpha w14:val="60000"/>
                  </w14:srgbClr>
                </w14:shadow>
              </w:rPr>
              <w:t>Biblid 0543-3657, 68 (2017)</w:t>
            </w:r>
            <w:r w:rsidRPr="00587E73">
              <w:rPr>
                <w:color w:val="0000FF"/>
                <w:lang w:val="sr-Latn-CS"/>
                <w14:shadow w14:blurRad="50800" w14:dist="38100" w14:dir="2700000" w14:sx="100000" w14:sy="100000" w14:kx="0" w14:ky="0" w14:algn="tl">
                  <w14:srgbClr w14:val="000000">
                    <w14:alpha w14:val="60000"/>
                  </w14:srgbClr>
                </w14:shadow>
              </w:rPr>
              <w:t xml:space="preserve">, (online: </w:t>
            </w:r>
            <w:hyperlink r:id="rId93" w:history="1">
              <w:r w:rsidRPr="00587E73">
                <w:rPr>
                  <w:color w:val="0000FF"/>
                  <w:u w:val="single"/>
                  <w:lang w:val="sr-Latn-CS"/>
                  <w14:shadow w14:blurRad="50800" w14:dist="38100" w14:dir="2700000" w14:sx="100000" w14:sy="100000" w14:kx="0" w14:ky="0" w14:algn="tl">
                    <w14:srgbClr w14:val="000000">
                      <w14:alpha w14:val="60000"/>
                    </w14:srgbClr>
                  </w14:shadow>
                </w:rPr>
                <w:t>http://www.diplomacy.bg.ac.rs/ria_en.php</w:t>
              </w:r>
            </w:hyperlink>
            <w:r w:rsidRPr="00587E73">
              <w:rPr>
                <w:color w:val="0000FF"/>
                <w:lang w:val="sr-Latn-CS"/>
                <w14:shadow w14:blurRad="50800" w14:dist="38100" w14:dir="2700000" w14:sx="100000" w14:sy="100000" w14:kx="0" w14:ky="0" w14:algn="tl">
                  <w14:srgbClr w14:val="000000">
                    <w14:alpha w14:val="60000"/>
                  </w14:srgbClr>
                </w14:shadow>
              </w:rPr>
              <w:t>)</w:t>
            </w:r>
            <w:r w:rsidRPr="00587E73">
              <w:rPr>
                <w:color w:val="0000FF"/>
                <w14:shadow w14:blurRad="50800" w14:dist="38100" w14:dir="2700000" w14:sx="100000" w14:sy="100000" w14:kx="0" w14:ky="0" w14:algn="tl">
                  <w14:srgbClr w14:val="000000">
                    <w14:alpha w14:val="60000"/>
                  </w14:srgbClr>
                </w14:shadow>
              </w:rPr>
              <w:t xml:space="preserve"> </w:t>
            </w:r>
            <w:r w:rsidRPr="00587E73">
              <w:rPr>
                <w:b/>
                <w:i/>
                <w:color w:val="0000FF"/>
                <w:lang w:val="sr-Latn-CS"/>
                <w14:shadow w14:blurRad="50800" w14:dist="38100" w14:dir="2700000" w14:sx="100000" w14:sy="100000" w14:kx="0" w14:ky="0" w14:algn="tl">
                  <w14:srgbClr w14:val="000000">
                    <w14:alpha w14:val="60000"/>
                  </w14:srgbClr>
                </w14:shadow>
              </w:rPr>
              <w:t>[М</w:t>
            </w:r>
            <w:r w:rsidRPr="00587E73">
              <w:rPr>
                <w:b/>
                <w:i/>
                <w:color w:val="0000FF"/>
                <w:vertAlign w:val="subscript"/>
                <w:lang w:val="sr-Latn-CS"/>
                <w14:shadow w14:blurRad="50800" w14:dist="38100" w14:dir="2700000" w14:sx="100000" w14:sy="100000" w14:kx="0" w14:ky="0" w14:algn="tl">
                  <w14:srgbClr w14:val="000000">
                    <w14:alpha w14:val="60000"/>
                  </w14:srgbClr>
                </w14:shadow>
              </w:rPr>
              <w:t>51</w:t>
            </w:r>
            <w:r w:rsidRPr="00587E73">
              <w:rPr>
                <w:b/>
                <w:i/>
                <w:color w:val="0000FF"/>
                <w:lang w:val="sr-Latn-CS"/>
                <w14:shadow w14:blurRad="50800" w14:dist="38100" w14:dir="2700000" w14:sx="100000" w14:sy="100000" w14:kx="0" w14:ky="0" w14:algn="tl">
                  <w14:srgbClr w14:val="000000">
                    <w14:alpha w14:val="60000"/>
                  </w14:srgbClr>
                </w14:shadow>
              </w:rPr>
              <w:t>]</w:t>
            </w:r>
          </w:p>
          <w:p w:rsidR="005D03C6" w:rsidRPr="00587E73" w:rsidRDefault="005D03C6" w:rsidP="00237EF8">
            <w:pPr>
              <w:numPr>
                <w:ilvl w:val="0"/>
                <w:numId w:val="38"/>
              </w:numPr>
              <w:jc w:val="both"/>
              <w:rPr>
                <w:color w:val="0000FF"/>
                <w14:shadow w14:blurRad="50800" w14:dist="38100" w14:dir="2700000" w14:sx="100000" w14:sy="100000" w14:kx="0" w14:ky="0" w14:algn="tl">
                  <w14:srgbClr w14:val="000000">
                    <w14:alpha w14:val="60000"/>
                  </w14:srgbClr>
                </w14:shadow>
              </w:rPr>
            </w:pPr>
            <w:r w:rsidRPr="00587E73">
              <w:rPr>
                <w:b/>
                <w:color w:val="0000FF"/>
                <w:lang w:val="sr-Cyrl-RS"/>
                <w14:shadow w14:blurRad="50800" w14:dist="38100" w14:dir="2700000" w14:sx="100000" w14:sy="100000" w14:kx="0" w14:ky="0" w14:algn="tl">
                  <w14:srgbClr w14:val="000000">
                    <w14:alpha w14:val="60000"/>
                  </w14:srgbClr>
                </w14:shadow>
              </w:rPr>
              <w:t xml:space="preserve">Цариша </w:t>
            </w:r>
            <w:r w:rsidRPr="00587E73">
              <w:rPr>
                <w:b/>
                <w:color w:val="0000FF"/>
                <w:lang w:val="sr-Cyrl-CS"/>
                <w14:shadow w14:blurRad="50800" w14:dist="38100" w14:dir="2700000" w14:sx="100000" w14:sy="100000" w14:kx="0" w14:ky="0" w14:algn="tl">
                  <w14:srgbClr w14:val="000000">
                    <w14:alpha w14:val="60000"/>
                  </w14:srgbClr>
                </w14:shadow>
              </w:rPr>
              <w:t>Бешић</w:t>
            </w:r>
            <w:r w:rsidRPr="00587E73">
              <w:rPr>
                <w:color w:val="0000FF"/>
                <w:lang w:val="sr-Cyrl-CS"/>
                <w14:shadow w14:blurRad="50800" w14:dist="38100" w14:dir="2700000" w14:sx="100000" w14:sy="100000" w14:kx="0" w14:ky="0" w14:algn="tl">
                  <w14:srgbClr w14:val="000000">
                    <w14:alpha w14:val="60000"/>
                  </w14:srgbClr>
                </w14:shadow>
              </w:rPr>
              <w:t xml:space="preserve">, </w:t>
            </w:r>
            <w:r w:rsidRPr="00587E73">
              <w:rPr>
                <w:color w:val="0000FF"/>
                <w:lang w:val="sr-Cyrl-RS"/>
                <w14:shadow w14:blurRad="50800" w14:dist="38100" w14:dir="2700000" w14:sx="100000" w14:sy="100000" w14:kx="0" w14:ky="0" w14:algn="tl">
                  <w14:srgbClr w14:val="000000">
                    <w14:alpha w14:val="60000"/>
                  </w14:srgbClr>
                </w14:shadow>
              </w:rPr>
              <w:t xml:space="preserve">Снежана </w:t>
            </w:r>
            <w:r w:rsidRPr="00587E73">
              <w:rPr>
                <w:color w:val="0000FF"/>
                <w:lang w:val="sr-Cyrl-CS"/>
                <w14:shadow w14:blurRad="50800" w14:dist="38100" w14:dir="2700000" w14:sx="100000" w14:sy="100000" w14:kx="0" w14:ky="0" w14:algn="tl">
                  <w14:srgbClr w14:val="000000">
                    <w14:alpha w14:val="60000"/>
                  </w14:srgbClr>
                </w14:shadow>
              </w:rPr>
              <w:t xml:space="preserve">Бешић, </w:t>
            </w:r>
            <w:hyperlink r:id="rId94" w:history="1">
              <w:r w:rsidRPr="00587E73">
                <w:rPr>
                  <w:color w:val="0000FF"/>
                  <w:u w:val="single"/>
                  <w:lang w:val="sr-Cyrl-CS"/>
                  <w14:shadow w14:blurRad="50800" w14:dist="38100" w14:dir="2700000" w14:sx="100000" w14:sy="100000" w14:kx="0" w14:ky="0" w14:algn="tl">
                    <w14:srgbClr w14:val="000000">
                      <w14:alpha w14:val="60000"/>
                    </w14:srgbClr>
                  </w14:shadow>
                </w:rPr>
                <w:t>Страна улагања и јавно-приватно партнерство</w:t>
              </w:r>
            </w:hyperlink>
            <w:r w:rsidRPr="00587E73">
              <w:rPr>
                <w:color w:val="0000FF"/>
                <w:lang w:val="sr-Cyrl-CS"/>
                <w14:shadow w14:blurRad="50800" w14:dist="38100" w14:dir="2700000" w14:sx="100000" w14:sy="100000" w14:kx="0" w14:ky="0" w14:algn="tl">
                  <w14:srgbClr w14:val="000000">
                    <w14:alpha w14:val="60000"/>
                  </w14:srgbClr>
                </w14:shadow>
              </w:rPr>
              <w:t xml:space="preserve">, Европско законодавство, година </w:t>
            </w:r>
            <w:r w:rsidRPr="00587E73">
              <w:rPr>
                <w:color w:val="0000FF"/>
                <w:lang w:val="sr-Latn-CS"/>
                <w14:shadow w14:blurRad="50800" w14:dist="38100" w14:dir="2700000" w14:sx="100000" w14:sy="100000" w14:kx="0" w14:ky="0" w14:algn="tl">
                  <w14:srgbClr w14:val="000000">
                    <w14:alpha w14:val="60000"/>
                  </w14:srgbClr>
                </w14:shadow>
              </w:rPr>
              <w:t xml:space="preserve">XVI, broj 60, april-jun 2017, </w:t>
            </w:r>
            <w:r w:rsidRPr="00587E73">
              <w:rPr>
                <w:color w:val="0000FF"/>
                <w:lang w:val="sr-Cyrl-CS"/>
                <w14:shadow w14:blurRad="50800" w14:dist="38100" w14:dir="2700000" w14:sx="100000" w14:sy="100000" w14:kx="0" w14:ky="0" w14:algn="tl">
                  <w14:srgbClr w14:val="000000">
                    <w14:alpha w14:val="60000"/>
                  </w14:srgbClr>
                </w14:shadow>
              </w:rPr>
              <w:t xml:space="preserve">Институт за међународну политику и привреду, Београд, стр. 106-117, </w:t>
            </w:r>
            <w:r w:rsidRPr="00587E73">
              <w:rPr>
                <w:color w:val="0000FF"/>
                <w:lang w:val="sr-Latn-CS"/>
                <w14:shadow w14:blurRad="50800" w14:dist="38100" w14:dir="2700000" w14:sx="100000" w14:sy="100000" w14:kx="0" w14:ky="0" w14:algn="tl">
                  <w14:srgbClr w14:val="000000">
                    <w14:alpha w14:val="60000"/>
                  </w14:srgbClr>
                </w14:shadow>
              </w:rPr>
              <w:t>ISSN 1451-3188,</w:t>
            </w:r>
            <w:r w:rsidRPr="00587E73">
              <w:rPr>
                <w:color w:val="0000FF"/>
                <w:lang w:val="sr-Cyrl-CS"/>
                <w14:shadow w14:blurRad="50800" w14:dist="38100" w14:dir="2700000" w14:sx="100000" w14:sy="100000" w14:kx="0" w14:ky="0" w14:algn="tl">
                  <w14:srgbClr w14:val="000000">
                    <w14:alpha w14:val="60000"/>
                  </w14:srgbClr>
                </w14:shadow>
              </w:rPr>
              <w:t xml:space="preserve"> </w:t>
            </w:r>
            <w:r w:rsidRPr="00587E73">
              <w:rPr>
                <w:color w:val="0000FF"/>
                <w14:shadow w14:blurRad="50800" w14:dist="38100" w14:dir="2700000" w14:sx="100000" w14:sy="100000" w14:kx="0" w14:ky="0" w14:algn="tl">
                  <w14:srgbClr w14:val="000000">
                    <w14:alpha w14:val="60000"/>
                  </w14:srgbClr>
                </w14:shadow>
              </w:rPr>
              <w:t>COBISS.SR-ID</w:t>
            </w:r>
            <w:r w:rsidRPr="00587E73">
              <w:rPr>
                <w:color w:val="0000FF"/>
                <w:lang w:val="sr-Latn-CS"/>
                <w14:shadow w14:blurRad="50800" w14:dist="38100" w14:dir="2700000" w14:sx="100000" w14:sy="100000" w14:kx="0" w14:ky="0" w14:algn="tl">
                  <w14:srgbClr w14:val="000000">
                    <w14:alpha w14:val="60000"/>
                  </w14:srgbClr>
                </w14:shadow>
              </w:rPr>
              <w:t xml:space="preserve"> 183321351, UDK (</w:t>
            </w:r>
            <w:r w:rsidRPr="00587E73">
              <w:rPr>
                <w:color w:val="0000FF"/>
                <w:lang w:val="sr-Cyrl-CS"/>
                <w14:shadow w14:blurRad="50800" w14:dist="38100" w14:dir="2700000" w14:sx="100000" w14:sy="100000" w14:kx="0" w14:ky="0" w14:algn="tl">
                  <w14:srgbClr w14:val="000000">
                    <w14:alpha w14:val="60000"/>
                  </w14:srgbClr>
                </w14:shadow>
              </w:rPr>
              <w:t>за</w:t>
            </w:r>
            <w:r w:rsidRPr="00587E73">
              <w:rPr>
                <w:color w:val="0000FF"/>
                <w:lang w:val="sr-Latn-CS"/>
                <w14:shadow w14:blurRad="50800" w14:dist="38100" w14:dir="2700000" w14:sx="100000" w14:sy="100000" w14:kx="0" w14:ky="0" w14:algn="tl">
                  <w14:srgbClr w14:val="000000">
                    <w14:alpha w14:val="60000"/>
                  </w14:srgbClr>
                </w14:shadow>
              </w:rPr>
              <w:t xml:space="preserve"> </w:t>
            </w:r>
            <w:r w:rsidRPr="00587E73">
              <w:rPr>
                <w:color w:val="0000FF"/>
                <w:lang w:val="sr-Cyrl-CS"/>
                <w14:shadow w14:blurRad="50800" w14:dist="38100" w14:dir="2700000" w14:sx="100000" w14:sy="100000" w14:kx="0" w14:ky="0" w14:algn="tl">
                  <w14:srgbClr w14:val="000000">
                    <w14:alpha w14:val="60000"/>
                  </w14:srgbClr>
                </w14:shadow>
              </w:rPr>
              <w:t>часопис</w:t>
            </w:r>
            <w:r w:rsidRPr="00587E73">
              <w:rPr>
                <w:color w:val="0000FF"/>
                <w:lang w:val="sr-Latn-CS"/>
                <w14:shadow w14:blurRad="50800" w14:dist="38100" w14:dir="2700000" w14:sx="100000" w14:sy="100000" w14:kx="0" w14:ky="0" w14:algn="tl">
                  <w14:srgbClr w14:val="000000">
                    <w14:alpha w14:val="60000"/>
                  </w14:srgbClr>
                </w14:shadow>
              </w:rPr>
              <w:t>)</w:t>
            </w:r>
            <w:r w:rsidRPr="00587E73">
              <w:rPr>
                <w:color w:val="0000FF"/>
                <w:lang w:val="sr-Cyrl-CS"/>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34, UDK (</w:t>
            </w:r>
            <w:r w:rsidRPr="00587E73">
              <w:rPr>
                <w:color w:val="0000FF"/>
                <w:lang w:val="sr-Cyrl-CS"/>
                <w14:shadow w14:blurRad="50800" w14:dist="38100" w14:dir="2700000" w14:sx="100000" w14:sy="100000" w14:kx="0" w14:ky="0" w14:algn="tl">
                  <w14:srgbClr w14:val="000000">
                    <w14:alpha w14:val="60000"/>
                  </w14:srgbClr>
                </w14:shadow>
              </w:rPr>
              <w:t>за</w:t>
            </w:r>
            <w:r w:rsidRPr="00587E73">
              <w:rPr>
                <w:color w:val="0000FF"/>
                <w:lang w:val="sr-Latn-CS"/>
                <w14:shadow w14:blurRad="50800" w14:dist="38100" w14:dir="2700000" w14:sx="100000" w14:sy="100000" w14:kx="0" w14:ky="0" w14:algn="tl">
                  <w14:srgbClr w14:val="000000">
                    <w14:alpha w14:val="60000"/>
                  </w14:srgbClr>
                </w14:shadow>
              </w:rPr>
              <w:t xml:space="preserve"> </w:t>
            </w:r>
            <w:r w:rsidRPr="00587E73">
              <w:rPr>
                <w:color w:val="0000FF"/>
                <w:lang w:val="sr-Cyrl-CS"/>
                <w14:shadow w14:blurRad="50800" w14:dist="38100" w14:dir="2700000" w14:sx="100000" w14:sy="100000" w14:kx="0" w14:ky="0" w14:algn="tl">
                  <w14:srgbClr w14:val="000000">
                    <w14:alpha w14:val="60000"/>
                  </w14:srgbClr>
                </w14:shadow>
              </w:rPr>
              <w:t>рад</w:t>
            </w:r>
            <w:r w:rsidRPr="00587E73">
              <w:rPr>
                <w:color w:val="0000FF"/>
                <w:lang w:val="sr-Latn-CS"/>
                <w14:shadow w14:blurRad="50800" w14:dist="38100" w14:dir="2700000" w14:sx="100000" w14:sy="100000" w14:kx="0" w14:ky="0" w14:algn="tl">
                  <w14:srgbClr w14:val="000000">
                    <w14:alpha w14:val="60000"/>
                  </w14:srgbClr>
                </w14:shadow>
              </w:rPr>
              <w:t>)</w:t>
            </w:r>
            <w:r w:rsidRPr="00587E73">
              <w:rPr>
                <w:color w:val="0000FF"/>
                <w:lang w:val="sr-Cyrl-CS"/>
                <w14:shadow w14:blurRad="50800" w14:dist="38100" w14:dir="2700000" w14:sx="100000" w14:sy="100000" w14:kx="0" w14:ky="0" w14:algn="tl">
                  <w14:srgbClr w14:val="000000">
                    <w14:alpha w14:val="60000"/>
                  </w14:srgbClr>
                </w14:shadow>
              </w:rPr>
              <w:t xml:space="preserve"> 339.727.22+[334.72:330.322.16</w:t>
            </w:r>
            <w:r w:rsidRPr="00587E73">
              <w:rPr>
                <w:color w:val="0000FF"/>
                <w:lang w:val="sr-Latn-CS"/>
                <w14:shadow w14:blurRad="50800" w14:dist="38100" w14:dir="2700000" w14:sx="100000" w14:sy="100000" w14:kx="0" w14:ky="0" w14:algn="tl">
                  <w14:srgbClr w14:val="000000">
                    <w14:alpha w14:val="60000"/>
                  </w14:srgbClr>
                </w14:shadow>
              </w:rPr>
              <w:t>,</w:t>
            </w:r>
            <w:r w:rsidRPr="00587E73">
              <w:rPr>
                <w:color w:val="0000FF"/>
                <w:lang w:val="sr-Cyrl-CS"/>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Biblid</w:t>
            </w:r>
            <w:r w:rsidRPr="00587E73">
              <w:rPr>
                <w:color w:val="0000FF"/>
                <w:lang w:val="sr-Cyrl-CS"/>
                <w14:shadow w14:blurRad="50800" w14:dist="38100" w14:dir="2700000" w14:sx="100000" w14:sy="100000" w14:kx="0" w14:ky="0" w14:algn="tl">
                  <w14:srgbClr w14:val="000000">
                    <w14:alpha w14:val="60000"/>
                  </w14:srgbClr>
                </w14:shadow>
              </w:rPr>
              <w:t xml:space="preserve"> 1451-3188, 16 (2017)</w:t>
            </w:r>
            <w:r w:rsidRPr="00587E73">
              <w:rPr>
                <w:color w:val="0000FF"/>
                <w14:shadow w14:blurRad="50800" w14:dist="38100" w14:dir="2700000" w14:sx="100000" w14:sy="100000" w14:kx="0" w14:ky="0" w14:algn="tl">
                  <w14:srgbClr w14:val="000000">
                    <w14:alpha w14:val="60000"/>
                  </w14:srgbClr>
                </w14:shadow>
              </w:rPr>
              <w:t xml:space="preserve"> </w:t>
            </w:r>
            <w:r w:rsidRPr="00587E73">
              <w:rPr>
                <w:b/>
                <w:i/>
                <w:color w:val="0000FF"/>
                <w:lang w:val="sr-Latn-CS"/>
                <w14:shadow w14:blurRad="50800" w14:dist="38100" w14:dir="2700000" w14:sx="100000" w14:sy="100000" w14:kx="0" w14:ky="0" w14:algn="tl">
                  <w14:srgbClr w14:val="000000">
                    <w14:alpha w14:val="60000"/>
                  </w14:srgbClr>
                </w14:shadow>
              </w:rPr>
              <w:t>[М</w:t>
            </w:r>
            <w:r w:rsidRPr="00587E73">
              <w:rPr>
                <w:b/>
                <w:i/>
                <w:color w:val="0000FF"/>
                <w:vertAlign w:val="subscript"/>
                <w:lang w:val="sr-Latn-CS"/>
                <w14:shadow w14:blurRad="50800" w14:dist="38100" w14:dir="2700000" w14:sx="100000" w14:sy="100000" w14:kx="0" w14:ky="0" w14:algn="tl">
                  <w14:srgbClr w14:val="000000">
                    <w14:alpha w14:val="60000"/>
                  </w14:srgbClr>
                </w14:shadow>
              </w:rPr>
              <w:t>51</w:t>
            </w:r>
            <w:r w:rsidRPr="00587E73">
              <w:rPr>
                <w:b/>
                <w:i/>
                <w:color w:val="0000FF"/>
                <w:lang w:val="sr-Latn-CS"/>
                <w14:shadow w14:blurRad="50800" w14:dist="38100" w14:dir="2700000" w14:sx="100000" w14:sy="100000" w14:kx="0" w14:ky="0" w14:algn="tl">
                  <w14:srgbClr w14:val="000000">
                    <w14:alpha w14:val="60000"/>
                  </w14:srgbClr>
                </w14:shadow>
              </w:rPr>
              <w:t>]</w:t>
            </w:r>
          </w:p>
          <w:p w:rsidR="006824EA" w:rsidRPr="00587E73" w:rsidRDefault="006824EA" w:rsidP="00237EF8">
            <w:pPr>
              <w:numPr>
                <w:ilvl w:val="0"/>
                <w:numId w:val="38"/>
              </w:numPr>
              <w:jc w:val="both"/>
              <w:rPr>
                <w:color w:val="0000FF"/>
                <w:lang w:val="sr-Cyrl-CS"/>
                <w14:shadow w14:blurRad="50800" w14:dist="38100" w14:dir="2700000" w14:sx="100000" w14:sy="100000" w14:kx="0" w14:ky="0" w14:algn="tl">
                  <w14:srgbClr w14:val="000000">
                    <w14:alpha w14:val="60000"/>
                  </w14:srgbClr>
                </w14:shadow>
              </w:rPr>
            </w:pPr>
            <w:r w:rsidRPr="00587E73">
              <w:rPr>
                <w:b/>
                <w:color w:val="0000FF"/>
                <w:lang w:val="sr-Cyrl-CS"/>
                <w14:shadow w14:blurRad="50800" w14:dist="38100" w14:dir="2700000" w14:sx="100000" w14:sy="100000" w14:kx="0" w14:ky="0" w14:algn="tl">
                  <w14:srgbClr w14:val="000000">
                    <w14:alpha w14:val="60000"/>
                  </w14:srgbClr>
                </w14:shadow>
              </w:rPr>
              <w:lastRenderedPageBreak/>
              <w:t>Бешић, Ц.,</w:t>
            </w:r>
            <w:r w:rsidRPr="00587E73">
              <w:rPr>
                <w:color w:val="0000FF"/>
                <w:lang w:val="sr-Cyrl-CS"/>
                <w14:shadow w14:blurRad="50800" w14:dist="38100" w14:dir="2700000" w14:sx="100000" w14:sy="100000" w14:kx="0" w14:ky="0" w14:algn="tl">
                  <w14:srgbClr w14:val="000000">
                    <w14:alpha w14:val="60000"/>
                  </w14:srgbClr>
                </w14:shadow>
              </w:rPr>
              <w:t xml:space="preserve"> Бешић, С., </w:t>
            </w:r>
            <w:r w:rsidRPr="00587E73">
              <w:rPr>
                <w:i/>
                <w:color w:val="0000FF"/>
                <w:lang w:val="sr-Cyrl-CS"/>
                <w14:shadow w14:blurRad="50800" w14:dist="38100" w14:dir="2700000" w14:sx="100000" w14:sy="100000" w14:kx="0" w14:ky="0" w14:algn="tl">
                  <w14:srgbClr w14:val="000000">
                    <w14:alpha w14:val="60000"/>
                  </w14:srgbClr>
                </w14:shadow>
              </w:rPr>
              <w:t>Надзорни механизам банака у ЕУ,</w:t>
            </w:r>
            <w:r w:rsidRPr="00587E73">
              <w:rPr>
                <w:color w:val="0000FF"/>
                <w:lang w:val="sr-Cyrl-CS"/>
                <w14:shadow w14:blurRad="50800" w14:dist="38100" w14:dir="2700000" w14:sx="100000" w14:sy="100000" w14:kx="0" w14:ky="0" w14:algn="tl">
                  <w14:srgbClr w14:val="000000">
                    <w14:alpha w14:val="60000"/>
                  </w14:srgbClr>
                </w14:shadow>
              </w:rPr>
              <w:t xml:space="preserve"> Европско законодавство, година </w:t>
            </w:r>
            <w:r w:rsidRPr="00587E73">
              <w:rPr>
                <w:color w:val="0000FF"/>
                <w:lang w:val="sr-Latn-CS"/>
                <w14:shadow w14:blurRad="50800" w14:dist="38100" w14:dir="2700000" w14:sx="100000" w14:sy="100000" w14:kx="0" w14:ky="0" w14:algn="tl">
                  <w14:srgbClr w14:val="000000">
                    <w14:alpha w14:val="60000"/>
                  </w14:srgbClr>
                </w14:shadow>
              </w:rPr>
              <w:t xml:space="preserve">XVII, </w:t>
            </w:r>
            <w:r w:rsidRPr="00587E73">
              <w:rPr>
                <w:color w:val="0000FF"/>
                <w:lang w:val="sr-Cyrl-RS"/>
                <w14:shadow w14:blurRad="50800" w14:dist="38100" w14:dir="2700000" w14:sx="100000" w14:sy="100000" w14:kx="0" w14:ky="0" w14:algn="tl">
                  <w14:srgbClr w14:val="000000">
                    <w14:alpha w14:val="60000"/>
                  </w14:srgbClr>
                </w14:shadow>
              </w:rPr>
              <w:t>број</w:t>
            </w:r>
            <w:r w:rsidRPr="00587E73">
              <w:rPr>
                <w:color w:val="0000FF"/>
                <w:lang w:val="sr-Latn-CS"/>
                <w14:shadow w14:blurRad="50800" w14:dist="38100" w14:dir="2700000" w14:sx="100000" w14:sy="100000" w14:kx="0" w14:ky="0" w14:algn="tl">
                  <w14:srgbClr w14:val="000000">
                    <w14:alpha w14:val="60000"/>
                  </w14:srgbClr>
                </w14:shadow>
              </w:rPr>
              <w:t xml:space="preserve"> 6</w:t>
            </w:r>
            <w:r w:rsidRPr="00587E73">
              <w:rPr>
                <w:color w:val="0000FF"/>
                <w:lang w:val="sr-Cyrl-RS"/>
                <w14:shadow w14:blurRad="50800" w14:dist="38100" w14:dir="2700000" w14:sx="100000" w14:sy="100000" w14:kx="0" w14:ky="0" w14:algn="tl">
                  <w14:srgbClr w14:val="000000">
                    <w14:alpha w14:val="60000"/>
                  </w14:srgbClr>
                </w14:shadow>
              </w:rPr>
              <w:t>3</w:t>
            </w:r>
            <w:r w:rsidRPr="00587E73">
              <w:rPr>
                <w:color w:val="0000FF"/>
                <w:lang w:val="sr-Latn-CS"/>
                <w14:shadow w14:blurRad="50800" w14:dist="38100" w14:dir="2700000" w14:sx="100000" w14:sy="100000" w14:kx="0" w14:ky="0" w14:algn="tl">
                  <w14:srgbClr w14:val="000000">
                    <w14:alpha w14:val="60000"/>
                  </w14:srgbClr>
                </w14:shadow>
              </w:rPr>
              <w:t xml:space="preserve">, </w:t>
            </w:r>
            <w:r w:rsidRPr="00587E73">
              <w:rPr>
                <w:color w:val="0000FF"/>
                <w:lang w:val="sr-Cyrl-RS"/>
                <w14:shadow w14:blurRad="50800" w14:dist="38100" w14:dir="2700000" w14:sx="100000" w14:sy="100000" w14:kx="0" w14:ky="0" w14:algn="tl">
                  <w14:srgbClr w14:val="000000">
                    <w14:alpha w14:val="60000"/>
                  </w14:srgbClr>
                </w14:shadow>
              </w:rPr>
              <w:t>јануар</w:t>
            </w:r>
            <w:r w:rsidRPr="00587E73">
              <w:rPr>
                <w:color w:val="0000FF"/>
                <w:lang w:val="sr-Latn-CS"/>
                <w14:shadow w14:blurRad="50800" w14:dist="38100" w14:dir="2700000" w14:sx="100000" w14:sy="100000" w14:kx="0" w14:ky="0" w14:algn="tl">
                  <w14:srgbClr w14:val="000000">
                    <w14:alpha w14:val="60000"/>
                  </w14:srgbClr>
                </w14:shadow>
              </w:rPr>
              <w:t>-</w:t>
            </w:r>
            <w:r w:rsidRPr="00587E73">
              <w:rPr>
                <w:color w:val="0000FF"/>
                <w:lang w:val="sr-Cyrl-RS"/>
                <w14:shadow w14:blurRad="50800" w14:dist="38100" w14:dir="2700000" w14:sx="100000" w14:sy="100000" w14:kx="0" w14:ky="0" w14:algn="tl">
                  <w14:srgbClr w14:val="000000">
                    <w14:alpha w14:val="60000"/>
                  </w14:srgbClr>
                </w14:shadow>
              </w:rPr>
              <w:t>март</w:t>
            </w:r>
            <w:r w:rsidRPr="00587E73">
              <w:rPr>
                <w:color w:val="0000FF"/>
                <w:lang w:val="sr-Latn-CS"/>
                <w14:shadow w14:blurRad="50800" w14:dist="38100" w14:dir="2700000" w14:sx="100000" w14:sy="100000" w14:kx="0" w14:ky="0" w14:algn="tl">
                  <w14:srgbClr w14:val="000000">
                    <w14:alpha w14:val="60000"/>
                  </w14:srgbClr>
                </w14:shadow>
              </w:rPr>
              <w:t xml:space="preserve"> 201</w:t>
            </w:r>
            <w:r w:rsidRPr="00587E73">
              <w:rPr>
                <w:color w:val="0000FF"/>
                <w:lang w:val="sr-Cyrl-RS"/>
                <w14:shadow w14:blurRad="50800" w14:dist="38100" w14:dir="2700000" w14:sx="100000" w14:sy="100000" w14:kx="0" w14:ky="0" w14:algn="tl">
                  <w14:srgbClr w14:val="000000">
                    <w14:alpha w14:val="60000"/>
                  </w14:srgbClr>
                </w14:shadow>
              </w:rPr>
              <w:t>8</w:t>
            </w:r>
            <w:r w:rsidRPr="00587E73">
              <w:rPr>
                <w:color w:val="0000FF"/>
                <w:lang w:val="sr-Latn-CS"/>
                <w14:shadow w14:blurRad="50800" w14:dist="38100" w14:dir="2700000" w14:sx="100000" w14:sy="100000" w14:kx="0" w14:ky="0" w14:algn="tl">
                  <w14:srgbClr w14:val="000000">
                    <w14:alpha w14:val="60000"/>
                  </w14:srgbClr>
                </w14:shadow>
              </w:rPr>
              <w:t xml:space="preserve">, </w:t>
            </w:r>
            <w:r w:rsidRPr="00587E73">
              <w:rPr>
                <w:color w:val="0000FF"/>
                <w:lang w:val="sr-Cyrl-CS"/>
                <w14:shadow w14:blurRad="50800" w14:dist="38100" w14:dir="2700000" w14:sx="100000" w14:sy="100000" w14:kx="0" w14:ky="0" w14:algn="tl">
                  <w14:srgbClr w14:val="000000">
                    <w14:alpha w14:val="60000"/>
                  </w14:srgbClr>
                </w14:shadow>
              </w:rPr>
              <w:t xml:space="preserve">Институт за међународну политику и привреду, Београд, стр. 166-176, </w:t>
            </w:r>
            <w:r w:rsidRPr="00587E73">
              <w:rPr>
                <w:color w:val="0000FF"/>
                <w:lang w:val="sr-Latn-CS"/>
                <w14:shadow w14:blurRad="50800" w14:dist="38100" w14:dir="2700000" w14:sx="100000" w14:sy="100000" w14:kx="0" w14:ky="0" w14:algn="tl">
                  <w14:srgbClr w14:val="000000">
                    <w14:alpha w14:val="60000"/>
                  </w14:srgbClr>
                </w14:shadow>
              </w:rPr>
              <w:t>ISSN 1451-3188,</w:t>
            </w:r>
            <w:r w:rsidRPr="00587E73">
              <w:rPr>
                <w:color w:val="0000FF"/>
                <w:lang w:val="sr-Cyrl-CS"/>
                <w14:shadow w14:blurRad="50800" w14:dist="38100" w14:dir="2700000" w14:sx="100000" w14:sy="100000" w14:kx="0" w14:ky="0" w14:algn="tl">
                  <w14:srgbClr w14:val="000000">
                    <w14:alpha w14:val="60000"/>
                  </w14:srgbClr>
                </w14:shadow>
              </w:rPr>
              <w:t xml:space="preserve"> </w:t>
            </w:r>
            <w:r w:rsidRPr="00587E73">
              <w:rPr>
                <w:color w:val="0000FF"/>
                <w14:shadow w14:blurRad="50800" w14:dist="38100" w14:dir="2700000" w14:sx="100000" w14:sy="100000" w14:kx="0" w14:ky="0" w14:algn="tl">
                  <w14:srgbClr w14:val="000000">
                    <w14:alpha w14:val="60000"/>
                  </w14:srgbClr>
                </w14:shadow>
              </w:rPr>
              <w:t>COBISS.SR-ID</w:t>
            </w:r>
            <w:r w:rsidRPr="00587E73">
              <w:rPr>
                <w:color w:val="0000FF"/>
                <w:lang w:val="sr-Latn-CS"/>
                <w14:shadow w14:blurRad="50800" w14:dist="38100" w14:dir="2700000" w14:sx="100000" w14:sy="100000" w14:kx="0" w14:ky="0" w14:algn="tl">
                  <w14:srgbClr w14:val="000000">
                    <w14:alpha w14:val="60000"/>
                  </w14:srgbClr>
                </w14:shadow>
              </w:rPr>
              <w:t xml:space="preserve"> 183321351, UDK (</w:t>
            </w:r>
            <w:r w:rsidRPr="00587E73">
              <w:rPr>
                <w:color w:val="0000FF"/>
                <w:lang w:val="sr-Cyrl-CS"/>
                <w14:shadow w14:blurRad="50800" w14:dist="38100" w14:dir="2700000" w14:sx="100000" w14:sy="100000" w14:kx="0" w14:ky="0" w14:algn="tl">
                  <w14:srgbClr w14:val="000000">
                    <w14:alpha w14:val="60000"/>
                  </w14:srgbClr>
                </w14:shadow>
              </w:rPr>
              <w:t>за</w:t>
            </w:r>
            <w:r w:rsidRPr="00587E73">
              <w:rPr>
                <w:color w:val="0000FF"/>
                <w:lang w:val="sr-Latn-CS"/>
                <w14:shadow w14:blurRad="50800" w14:dist="38100" w14:dir="2700000" w14:sx="100000" w14:sy="100000" w14:kx="0" w14:ky="0" w14:algn="tl">
                  <w14:srgbClr w14:val="000000">
                    <w14:alpha w14:val="60000"/>
                  </w14:srgbClr>
                </w14:shadow>
              </w:rPr>
              <w:t xml:space="preserve"> </w:t>
            </w:r>
            <w:r w:rsidRPr="00587E73">
              <w:rPr>
                <w:color w:val="0000FF"/>
                <w:lang w:val="sr-Cyrl-CS"/>
                <w14:shadow w14:blurRad="50800" w14:dist="38100" w14:dir="2700000" w14:sx="100000" w14:sy="100000" w14:kx="0" w14:ky="0" w14:algn="tl">
                  <w14:srgbClr w14:val="000000">
                    <w14:alpha w14:val="60000"/>
                  </w14:srgbClr>
                </w14:shadow>
              </w:rPr>
              <w:t>часопис</w:t>
            </w:r>
            <w:r w:rsidRPr="00587E73">
              <w:rPr>
                <w:color w:val="0000FF"/>
                <w:lang w:val="sr-Latn-CS"/>
                <w14:shadow w14:blurRad="50800" w14:dist="38100" w14:dir="2700000" w14:sx="100000" w14:sy="100000" w14:kx="0" w14:ky="0" w14:algn="tl">
                  <w14:srgbClr w14:val="000000">
                    <w14:alpha w14:val="60000"/>
                  </w14:srgbClr>
                </w14:shadow>
              </w:rPr>
              <w:t>)</w:t>
            </w:r>
            <w:r w:rsidRPr="00587E73">
              <w:rPr>
                <w:color w:val="0000FF"/>
                <w:lang w:val="sr-Cyrl-CS"/>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34, UDK (</w:t>
            </w:r>
            <w:r w:rsidRPr="00587E73">
              <w:rPr>
                <w:color w:val="0000FF"/>
                <w:lang w:val="sr-Cyrl-CS"/>
                <w14:shadow w14:blurRad="50800" w14:dist="38100" w14:dir="2700000" w14:sx="100000" w14:sy="100000" w14:kx="0" w14:ky="0" w14:algn="tl">
                  <w14:srgbClr w14:val="000000">
                    <w14:alpha w14:val="60000"/>
                  </w14:srgbClr>
                </w14:shadow>
              </w:rPr>
              <w:t>за</w:t>
            </w:r>
            <w:r w:rsidRPr="00587E73">
              <w:rPr>
                <w:color w:val="0000FF"/>
                <w:lang w:val="sr-Latn-CS"/>
                <w14:shadow w14:blurRad="50800" w14:dist="38100" w14:dir="2700000" w14:sx="100000" w14:sy="100000" w14:kx="0" w14:ky="0" w14:algn="tl">
                  <w14:srgbClr w14:val="000000">
                    <w14:alpha w14:val="60000"/>
                  </w14:srgbClr>
                </w14:shadow>
              </w:rPr>
              <w:t xml:space="preserve"> </w:t>
            </w:r>
            <w:r w:rsidRPr="00587E73">
              <w:rPr>
                <w:color w:val="0000FF"/>
                <w:lang w:val="sr-Cyrl-CS"/>
                <w14:shadow w14:blurRad="50800" w14:dist="38100" w14:dir="2700000" w14:sx="100000" w14:sy="100000" w14:kx="0" w14:ky="0" w14:algn="tl">
                  <w14:srgbClr w14:val="000000">
                    <w14:alpha w14:val="60000"/>
                  </w14:srgbClr>
                </w14:shadow>
              </w:rPr>
              <w:t>рад</w:t>
            </w:r>
            <w:r w:rsidRPr="00587E73">
              <w:rPr>
                <w:color w:val="0000FF"/>
                <w:lang w:val="sr-Latn-CS"/>
                <w14:shadow w14:blurRad="50800" w14:dist="38100" w14:dir="2700000" w14:sx="100000" w14:sy="100000" w14:kx="0" w14:ky="0" w14:algn="tl">
                  <w14:srgbClr w14:val="000000">
                    <w14:alpha w14:val="60000"/>
                  </w14:srgbClr>
                </w14:shadow>
              </w:rPr>
              <w:t>)</w:t>
            </w:r>
            <w:r w:rsidRPr="00587E73">
              <w:rPr>
                <w:color w:val="0000FF"/>
                <w:lang w:val="sr-Cyrl-CS"/>
                <w14:shadow w14:blurRad="50800" w14:dist="38100" w14:dir="2700000" w14:sx="100000" w14:sy="100000" w14:kx="0" w14:ky="0" w14:algn="tl">
                  <w14:srgbClr w14:val="000000">
                    <w14:alpha w14:val="60000"/>
                  </w14:srgbClr>
                </w14:shadow>
              </w:rPr>
              <w:t xml:space="preserve"> 336.71.078.3(4-672Е</w:t>
            </w:r>
            <w:r w:rsidRPr="00587E73">
              <w:rPr>
                <w:color w:val="0000FF"/>
                <w:lang w:val="sr-Latn-RS"/>
                <w14:shadow w14:blurRad="50800" w14:dist="38100" w14:dir="2700000" w14:sx="100000" w14:sy="100000" w14:kx="0" w14:ky="0" w14:algn="tl">
                  <w14:srgbClr w14:val="000000">
                    <w14:alpha w14:val="60000"/>
                  </w14:srgbClr>
                </w14:shadow>
              </w:rPr>
              <w:t>U)</w:t>
            </w:r>
            <w:r w:rsidRPr="00587E73">
              <w:rPr>
                <w:color w:val="0000FF"/>
                <w:lang w:val="sr-Latn-CS"/>
                <w14:shadow w14:blurRad="50800" w14:dist="38100" w14:dir="2700000" w14:sx="100000" w14:sy="100000" w14:kx="0" w14:ky="0" w14:algn="tl">
                  <w14:srgbClr w14:val="000000">
                    <w14:alpha w14:val="60000"/>
                  </w14:srgbClr>
                </w14:shadow>
              </w:rPr>
              <w:t>,</w:t>
            </w:r>
            <w:r w:rsidRPr="00587E73">
              <w:rPr>
                <w:color w:val="0000FF"/>
                <w:lang w:val="sr-Cyrl-CS"/>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Biblid</w:t>
            </w:r>
            <w:r w:rsidRPr="00587E73">
              <w:rPr>
                <w:color w:val="0000FF"/>
                <w:lang w:val="sr-Cyrl-CS"/>
                <w14:shadow w14:blurRad="50800" w14:dist="38100" w14:dir="2700000" w14:sx="100000" w14:sy="100000" w14:kx="0" w14:ky="0" w14:algn="tl">
                  <w14:srgbClr w14:val="000000">
                    <w14:alpha w14:val="60000"/>
                  </w14:srgbClr>
                </w14:shadow>
              </w:rPr>
              <w:t xml:space="preserve"> 1451-3188, 1</w:t>
            </w:r>
            <w:r w:rsidRPr="00587E73">
              <w:rPr>
                <w:color w:val="0000FF"/>
                <w:lang w:val="sr-Latn-RS"/>
                <w14:shadow w14:blurRad="50800" w14:dist="38100" w14:dir="2700000" w14:sx="100000" w14:sy="100000" w14:kx="0" w14:ky="0" w14:algn="tl">
                  <w14:srgbClr w14:val="000000">
                    <w14:alpha w14:val="60000"/>
                  </w14:srgbClr>
                </w14:shadow>
              </w:rPr>
              <w:t>7</w:t>
            </w:r>
            <w:r w:rsidRPr="00587E73">
              <w:rPr>
                <w:color w:val="0000FF"/>
                <w:lang w:val="sr-Cyrl-CS"/>
                <w14:shadow w14:blurRad="50800" w14:dist="38100" w14:dir="2700000" w14:sx="100000" w14:sy="100000" w14:kx="0" w14:ky="0" w14:algn="tl">
                  <w14:srgbClr w14:val="000000">
                    <w14:alpha w14:val="60000"/>
                  </w14:srgbClr>
                </w14:shadow>
              </w:rPr>
              <w:t xml:space="preserve"> (201</w:t>
            </w:r>
            <w:r w:rsidRPr="00587E73">
              <w:rPr>
                <w:color w:val="0000FF"/>
                <w:lang w:val="sr-Latn-RS"/>
                <w14:shadow w14:blurRad="50800" w14:dist="38100" w14:dir="2700000" w14:sx="100000" w14:sy="100000" w14:kx="0" w14:ky="0" w14:algn="tl">
                  <w14:srgbClr w14:val="000000">
                    <w14:alpha w14:val="60000"/>
                  </w14:srgbClr>
                </w14:shadow>
              </w:rPr>
              <w:t>8</w:t>
            </w:r>
            <w:r w:rsidRPr="00587E73">
              <w:rPr>
                <w:color w:val="0000FF"/>
                <w:lang w:val="sr-Cyrl-CS"/>
                <w14:shadow w14:blurRad="50800" w14:dist="38100" w14:dir="2700000" w14:sx="100000" w14:sy="100000" w14:kx="0" w14:ky="0" w14:algn="tl">
                  <w14:srgbClr w14:val="000000">
                    <w14:alpha w14:val="60000"/>
                  </w14:srgbClr>
                </w14:shadow>
              </w:rPr>
              <w:t>) Изворни научни рад</w:t>
            </w:r>
            <w:r w:rsidR="00310D78" w:rsidRPr="00587E73">
              <w:rPr>
                <w:color w:val="0000FF"/>
                <w:lang w:val="sr-Latn-RS"/>
                <w14:shadow w14:blurRad="50800" w14:dist="38100" w14:dir="2700000" w14:sx="100000" w14:sy="100000" w14:kx="0" w14:ky="0" w14:algn="tl">
                  <w14:srgbClr w14:val="000000">
                    <w14:alpha w14:val="60000"/>
                  </w14:srgbClr>
                </w14:shadow>
              </w:rPr>
              <w:t xml:space="preserve"> </w:t>
            </w:r>
            <w:r w:rsidR="00310D78" w:rsidRPr="00587E73">
              <w:rPr>
                <w:b/>
                <w:i/>
                <w:color w:val="0000FF"/>
                <w:lang w:val="sr-Latn-CS"/>
                <w14:shadow w14:blurRad="50800" w14:dist="38100" w14:dir="2700000" w14:sx="100000" w14:sy="100000" w14:kx="0" w14:ky="0" w14:algn="tl">
                  <w14:srgbClr w14:val="000000">
                    <w14:alpha w14:val="60000"/>
                  </w14:srgbClr>
                </w14:shadow>
              </w:rPr>
              <w:t>[М</w:t>
            </w:r>
            <w:r w:rsidR="00310D78" w:rsidRPr="00587E73">
              <w:rPr>
                <w:b/>
                <w:i/>
                <w:color w:val="0000FF"/>
                <w:vertAlign w:val="subscript"/>
                <w:lang w:val="sr-Latn-CS"/>
                <w14:shadow w14:blurRad="50800" w14:dist="38100" w14:dir="2700000" w14:sx="100000" w14:sy="100000" w14:kx="0" w14:ky="0" w14:algn="tl">
                  <w14:srgbClr w14:val="000000">
                    <w14:alpha w14:val="60000"/>
                  </w14:srgbClr>
                </w14:shadow>
              </w:rPr>
              <w:t>51</w:t>
            </w:r>
            <w:r w:rsidR="00310D78" w:rsidRPr="00587E73">
              <w:rPr>
                <w:b/>
                <w:i/>
                <w:color w:val="0000FF"/>
                <w:lang w:val="sr-Latn-CS"/>
                <w14:shadow w14:blurRad="50800" w14:dist="38100" w14:dir="2700000" w14:sx="100000" w14:sy="100000" w14:kx="0" w14:ky="0" w14:algn="tl">
                  <w14:srgbClr w14:val="000000">
                    <w14:alpha w14:val="60000"/>
                  </w14:srgbClr>
                </w14:shadow>
              </w:rPr>
              <w:t>]</w:t>
            </w:r>
          </w:p>
          <w:p w:rsidR="006824EA" w:rsidRPr="00587E73" w:rsidRDefault="006824EA" w:rsidP="00237EF8">
            <w:pPr>
              <w:numPr>
                <w:ilvl w:val="0"/>
                <w:numId w:val="38"/>
              </w:numPr>
              <w:jc w:val="both"/>
              <w:rPr>
                <w:color w:val="0000FF"/>
                <w14:shadow w14:blurRad="50800" w14:dist="38100" w14:dir="2700000" w14:sx="100000" w14:sy="100000" w14:kx="0" w14:ky="0" w14:algn="tl">
                  <w14:srgbClr w14:val="000000">
                    <w14:alpha w14:val="60000"/>
                  </w14:srgbClr>
                </w14:shadow>
              </w:rPr>
            </w:pPr>
            <w:r w:rsidRPr="00587E73">
              <w:rPr>
                <w:b/>
                <w:color w:val="0000FF"/>
                <w:lang w:val="sr-Cyrl-CS"/>
                <w14:shadow w14:blurRad="50800" w14:dist="38100" w14:dir="2700000" w14:sx="100000" w14:sy="100000" w14:kx="0" w14:ky="0" w14:algn="tl">
                  <w14:srgbClr w14:val="000000">
                    <w14:alpha w14:val="60000"/>
                  </w14:srgbClr>
                </w14:shadow>
              </w:rPr>
              <w:t>Бешић, Ц.,</w:t>
            </w:r>
            <w:r w:rsidRPr="00587E73">
              <w:rPr>
                <w:color w:val="0000FF"/>
                <w:lang w:val="sr-Cyrl-CS"/>
                <w14:shadow w14:blurRad="50800" w14:dist="38100" w14:dir="2700000" w14:sx="100000" w14:sy="100000" w14:kx="0" w14:ky="0" w14:algn="tl">
                  <w14:srgbClr w14:val="000000">
                    <w14:alpha w14:val="60000"/>
                  </w14:srgbClr>
                </w14:shadow>
              </w:rPr>
              <w:t xml:space="preserve"> Богетић, С., Ћоћкало, С., </w:t>
            </w:r>
            <w:r w:rsidRPr="00587E73">
              <w:rPr>
                <w:i/>
                <w:color w:val="0000FF"/>
                <w:lang w:val="sr-Cyrl-CS"/>
                <w14:shadow w14:blurRad="50800" w14:dist="38100" w14:dir="2700000" w14:sx="100000" w14:sy="100000" w14:kx="0" w14:ky="0" w14:algn="tl">
                  <w14:srgbClr w14:val="000000">
                    <w14:alpha w14:val="60000"/>
                  </w14:srgbClr>
                </w14:shadow>
              </w:rPr>
              <w:t>Улога информационо комуникационих технологија у унапређењу процеса управљања маркетингом у хотелским предузећима,</w:t>
            </w:r>
            <w:r w:rsidRPr="00587E73">
              <w:rPr>
                <w:color w:val="0000FF"/>
                <w:lang w:val="sr-Cyrl-CS"/>
                <w14:shadow w14:blurRad="50800" w14:dist="38100" w14:dir="2700000" w14:sx="100000" w14:sy="100000" w14:kx="0" w14:ky="0" w14:algn="tl">
                  <w14:srgbClr w14:val="000000">
                    <w14:alpha w14:val="60000"/>
                  </w14:srgbClr>
                </w14:shadow>
              </w:rPr>
              <w:t xml:space="preserve"> Пословна економија, година </w:t>
            </w:r>
            <w:r w:rsidRPr="00587E73">
              <w:rPr>
                <w:color w:val="0000FF"/>
                <w:lang w:val="sr-Latn-CS"/>
                <w14:shadow w14:blurRad="50800" w14:dist="38100" w14:dir="2700000" w14:sx="100000" w14:sy="100000" w14:kx="0" w14:ky="0" w14:algn="tl">
                  <w14:srgbClr w14:val="000000">
                    <w14:alpha w14:val="60000"/>
                  </w14:srgbClr>
                </w14:shadow>
              </w:rPr>
              <w:t xml:space="preserve">XII, </w:t>
            </w:r>
            <w:r w:rsidRPr="00587E73">
              <w:rPr>
                <w:color w:val="0000FF"/>
                <w:lang w:val="sr-Cyrl-RS"/>
                <w14:shadow w14:blurRad="50800" w14:dist="38100" w14:dir="2700000" w14:sx="100000" w14:sy="100000" w14:kx="0" w14:ky="0" w14:algn="tl">
                  <w14:srgbClr w14:val="000000">
                    <w14:alpha w14:val="60000"/>
                  </w14:srgbClr>
                </w14:shadow>
              </w:rPr>
              <w:t>број</w:t>
            </w:r>
            <w:r w:rsidRPr="00587E73">
              <w:rPr>
                <w:color w:val="0000FF"/>
                <w:lang w:val="sr-Latn-CS"/>
                <w14:shadow w14:blurRad="50800" w14:dist="38100" w14:dir="2700000" w14:sx="100000" w14:sy="100000" w14:kx="0" w14:ky="0" w14:algn="tl">
                  <w14:srgbClr w14:val="000000">
                    <w14:alpha w14:val="60000"/>
                  </w14:srgbClr>
                </w14:shadow>
              </w:rPr>
              <w:t xml:space="preserve"> </w:t>
            </w:r>
            <w:r w:rsidRPr="00587E73">
              <w:rPr>
                <w:color w:val="0000FF"/>
                <w:lang w:val="sr-Cyrl-RS"/>
                <w14:shadow w14:blurRad="50800" w14:dist="38100" w14:dir="2700000" w14:sx="100000" w14:sy="100000" w14:kx="0" w14:ky="0" w14:algn="tl">
                  <w14:srgbClr w14:val="000000">
                    <w14:alpha w14:val="60000"/>
                  </w14:srgbClr>
                </w14:shadow>
              </w:rPr>
              <w:t>1</w:t>
            </w:r>
            <w:r w:rsidRPr="00587E73">
              <w:rPr>
                <w:color w:val="0000FF"/>
                <w:lang w:val="sr-Latn-CS"/>
                <w14:shadow w14:blurRad="50800" w14:dist="38100" w14:dir="2700000" w14:sx="100000" w14:sy="100000" w14:kx="0" w14:ky="0" w14:algn="tl">
                  <w14:srgbClr w14:val="000000">
                    <w14:alpha w14:val="60000"/>
                  </w14:srgbClr>
                </w14:shadow>
              </w:rPr>
              <w:t xml:space="preserve">, </w:t>
            </w:r>
            <w:r w:rsidRPr="00587E73">
              <w:rPr>
                <w:color w:val="0000FF"/>
                <w:lang w:val="sr-Cyrl-RS"/>
                <w14:shadow w14:blurRad="50800" w14:dist="38100" w14:dir="2700000" w14:sx="100000" w14:sy="100000" w14:kx="0" w14:ky="0" w14:algn="tl">
                  <w14:srgbClr w14:val="000000">
                    <w14:alpha w14:val="60000"/>
                  </w14:srgbClr>
                </w14:shadow>
              </w:rPr>
              <w:t xml:space="preserve">вол. </w:t>
            </w:r>
            <w:r w:rsidRPr="00587E73">
              <w:rPr>
                <w:color w:val="0000FF"/>
                <w:lang w:val="sr-Latn-RS"/>
                <w14:shadow w14:blurRad="50800" w14:dist="38100" w14:dir="2700000" w14:sx="100000" w14:sy="100000" w14:kx="0" w14:ky="0" w14:algn="tl">
                  <w14:srgbClr w14:val="000000">
                    <w14:alpha w14:val="60000"/>
                  </w14:srgbClr>
                </w14:shadow>
              </w:rPr>
              <w:t xml:space="preserve">XXII, </w:t>
            </w:r>
            <w:r w:rsidRPr="00587E73">
              <w:rPr>
                <w:color w:val="0000FF"/>
                <w:lang w:val="sr-Cyrl-RS"/>
                <w14:shadow w14:blurRad="50800" w14:dist="38100" w14:dir="2700000" w14:sx="100000" w14:sy="100000" w14:kx="0" w14:ky="0" w14:algn="tl">
                  <w14:srgbClr w14:val="000000">
                    <w14:alpha w14:val="60000"/>
                  </w14:srgbClr>
                </w14:shadow>
              </w:rPr>
              <w:t>УНИВЕРЗИТЕТ ЕДУКОНС</w:t>
            </w:r>
            <w:r w:rsidRPr="00587E73">
              <w:rPr>
                <w:color w:val="0000FF"/>
                <w:lang w:val="sr-Cyrl-CS"/>
                <w14:shadow w14:blurRad="50800" w14:dist="38100" w14:dir="2700000" w14:sx="100000" w14:sy="100000" w14:kx="0" w14:ky="0" w14:algn="tl">
                  <w14:srgbClr w14:val="000000">
                    <w14:alpha w14:val="60000"/>
                  </w14:srgbClr>
                </w14:shadow>
              </w:rPr>
              <w:t xml:space="preserve">, Сремска Каменица, стр. 140-161, </w:t>
            </w:r>
            <w:r w:rsidRPr="00587E73">
              <w:rPr>
                <w:color w:val="0000FF"/>
                <w:lang w:val="sr-Latn-CS"/>
                <w14:shadow w14:blurRad="50800" w14:dist="38100" w14:dir="2700000" w14:sx="100000" w14:sy="100000" w14:kx="0" w14:ky="0" w14:algn="tl">
                  <w14:srgbClr w14:val="000000">
                    <w14:alpha w14:val="60000"/>
                  </w14:srgbClr>
                </w14:shadow>
              </w:rPr>
              <w:t>ISSN 1</w:t>
            </w:r>
            <w:r w:rsidRPr="00587E73">
              <w:rPr>
                <w:color w:val="0000FF"/>
                <w:lang w:val="sr-Cyrl-RS"/>
                <w14:shadow w14:blurRad="50800" w14:dist="38100" w14:dir="2700000" w14:sx="100000" w14:sy="100000" w14:kx="0" w14:ky="0" w14:algn="tl">
                  <w14:srgbClr w14:val="000000">
                    <w14:alpha w14:val="60000"/>
                  </w14:srgbClr>
                </w14:shadow>
              </w:rPr>
              <w:t>820</w:t>
            </w:r>
            <w:r w:rsidRPr="00587E73">
              <w:rPr>
                <w:color w:val="0000FF"/>
                <w:lang w:val="sr-Latn-CS"/>
                <w14:shadow w14:blurRad="50800" w14:dist="38100" w14:dir="2700000" w14:sx="100000" w14:sy="100000" w14:kx="0" w14:ky="0" w14:algn="tl">
                  <w14:srgbClr w14:val="000000">
                    <w14:alpha w14:val="60000"/>
                  </w14:srgbClr>
                </w14:shadow>
              </w:rPr>
              <w:t>-</w:t>
            </w:r>
            <w:r w:rsidRPr="00587E73">
              <w:rPr>
                <w:color w:val="0000FF"/>
                <w:lang w:val="sr-Cyrl-RS"/>
                <w14:shadow w14:blurRad="50800" w14:dist="38100" w14:dir="2700000" w14:sx="100000" w14:sy="100000" w14:kx="0" w14:ky="0" w14:algn="tl">
                  <w14:srgbClr w14:val="000000">
                    <w14:alpha w14:val="60000"/>
                  </w14:srgbClr>
                </w14:shadow>
              </w:rPr>
              <w:t>6</w:t>
            </w:r>
            <w:r w:rsidRPr="00587E73">
              <w:rPr>
                <w:color w:val="0000FF"/>
                <w:lang w:val="sr-Latn-CS"/>
                <w14:shadow w14:blurRad="50800" w14:dist="38100" w14:dir="2700000" w14:sx="100000" w14:sy="100000" w14:kx="0" w14:ky="0" w14:algn="tl">
                  <w14:srgbClr w14:val="000000">
                    <w14:alpha w14:val="60000"/>
                  </w14:srgbClr>
                </w14:shadow>
              </w:rPr>
              <w:t>8</w:t>
            </w:r>
            <w:r w:rsidRPr="00587E73">
              <w:rPr>
                <w:color w:val="0000FF"/>
                <w:lang w:val="sr-Cyrl-RS"/>
                <w14:shadow w14:blurRad="50800" w14:dist="38100" w14:dir="2700000" w14:sx="100000" w14:sy="100000" w14:kx="0" w14:ky="0" w14:algn="tl">
                  <w14:srgbClr w14:val="000000">
                    <w14:alpha w14:val="60000"/>
                  </w14:srgbClr>
                </w14:shadow>
              </w:rPr>
              <w:t>59</w:t>
            </w:r>
            <w:r w:rsidRPr="00587E73">
              <w:rPr>
                <w:color w:val="0000FF"/>
                <w:lang w:val="sr-Latn-CS"/>
                <w14:shadow w14:blurRad="50800" w14:dist="38100" w14:dir="2700000" w14:sx="100000" w14:sy="100000" w14:kx="0" w14:ky="0" w14:algn="tl">
                  <w14:srgbClr w14:val="000000">
                    <w14:alpha w14:val="60000"/>
                  </w14:srgbClr>
                </w14:shadow>
              </w:rPr>
              <w:t>,</w:t>
            </w:r>
            <w:r w:rsidRPr="00587E73">
              <w:rPr>
                <w:color w:val="0000FF"/>
                <w:lang w:val="sr-Cyrl-CS"/>
                <w14:shadow w14:blurRad="50800" w14:dist="38100" w14:dir="2700000" w14:sx="100000" w14:sy="100000" w14:kx="0" w14:ky="0" w14:algn="tl">
                  <w14:srgbClr w14:val="000000">
                    <w14:alpha w14:val="60000"/>
                  </w14:srgbClr>
                </w14:shadow>
              </w:rPr>
              <w:t xml:space="preserve"> </w:t>
            </w:r>
            <w:r w:rsidRPr="00587E73">
              <w:rPr>
                <w:color w:val="0000FF"/>
                <w14:shadow w14:blurRad="50800" w14:dist="38100" w14:dir="2700000" w14:sx="100000" w14:sy="100000" w14:kx="0" w14:ky="0" w14:algn="tl">
                  <w14:srgbClr w14:val="000000">
                    <w14:alpha w14:val="60000"/>
                  </w14:srgbClr>
                </w14:shadow>
              </w:rPr>
              <w:t>COBISS.SR-ID 146187532</w:t>
            </w:r>
            <w:r w:rsidRPr="00587E73">
              <w:rPr>
                <w:color w:val="0000FF"/>
                <w:lang w:val="sr-Latn-CS"/>
                <w14:shadow w14:blurRad="50800" w14:dist="38100" w14:dir="2700000" w14:sx="100000" w14:sy="100000" w14:kx="0" w14:ky="0" w14:algn="tl">
                  <w14:srgbClr w14:val="000000">
                    <w14:alpha w14:val="60000"/>
                  </w14:srgbClr>
                </w14:shadow>
              </w:rPr>
              <w:t>, UDK (</w:t>
            </w:r>
            <w:r w:rsidRPr="00587E73">
              <w:rPr>
                <w:color w:val="0000FF"/>
                <w:lang w:val="sr-Cyrl-CS"/>
                <w14:shadow w14:blurRad="50800" w14:dist="38100" w14:dir="2700000" w14:sx="100000" w14:sy="100000" w14:kx="0" w14:ky="0" w14:algn="tl">
                  <w14:srgbClr w14:val="000000">
                    <w14:alpha w14:val="60000"/>
                  </w14:srgbClr>
                </w14:shadow>
              </w:rPr>
              <w:t>за</w:t>
            </w:r>
            <w:r w:rsidRPr="00587E73">
              <w:rPr>
                <w:color w:val="0000FF"/>
                <w:lang w:val="sr-Latn-CS"/>
                <w14:shadow w14:blurRad="50800" w14:dist="38100" w14:dir="2700000" w14:sx="100000" w14:sy="100000" w14:kx="0" w14:ky="0" w14:algn="tl">
                  <w14:srgbClr w14:val="000000">
                    <w14:alpha w14:val="60000"/>
                  </w14:srgbClr>
                </w14:shadow>
              </w:rPr>
              <w:t xml:space="preserve"> </w:t>
            </w:r>
            <w:r w:rsidRPr="00587E73">
              <w:rPr>
                <w:color w:val="0000FF"/>
                <w:lang w:val="sr-Cyrl-CS"/>
                <w14:shadow w14:blurRad="50800" w14:dist="38100" w14:dir="2700000" w14:sx="100000" w14:sy="100000" w14:kx="0" w14:ky="0" w14:algn="tl">
                  <w14:srgbClr w14:val="000000">
                    <w14:alpha w14:val="60000"/>
                  </w14:srgbClr>
                </w14:shadow>
              </w:rPr>
              <w:t>часопис</w:t>
            </w:r>
            <w:r w:rsidRPr="00587E73">
              <w:rPr>
                <w:color w:val="0000FF"/>
                <w:lang w:val="sr-Latn-CS"/>
                <w14:shadow w14:blurRad="50800" w14:dist="38100" w14:dir="2700000" w14:sx="100000" w14:sy="100000" w14:kx="0" w14:ky="0" w14:algn="tl">
                  <w14:srgbClr w14:val="000000">
                    <w14:alpha w14:val="60000"/>
                  </w14:srgbClr>
                </w14:shadow>
              </w:rPr>
              <w:t>)</w:t>
            </w:r>
            <w:r w:rsidRPr="00587E73">
              <w:rPr>
                <w:color w:val="0000FF"/>
                <w:lang w:val="sr-Cyrl-CS"/>
                <w14:shadow w14:blurRad="50800" w14:dist="38100" w14:dir="2700000" w14:sx="100000" w14:sy="100000" w14:kx="0" w14:ky="0" w14:algn="tl">
                  <w14:srgbClr w14:val="000000">
                    <w14:alpha w14:val="60000"/>
                  </w14:srgbClr>
                </w14:shadow>
              </w:rPr>
              <w:t xml:space="preserve"> </w:t>
            </w:r>
            <w:r w:rsidRPr="00587E73">
              <w:rPr>
                <w:color w:val="0000FF"/>
                <w:lang w:val="sr-Latn-CS"/>
                <w14:shadow w14:blurRad="50800" w14:dist="38100" w14:dir="2700000" w14:sx="100000" w14:sy="100000" w14:kx="0" w14:ky="0" w14:algn="tl">
                  <w14:srgbClr w14:val="000000">
                    <w14:alpha w14:val="60000"/>
                  </w14:srgbClr>
                </w14:shadow>
              </w:rPr>
              <w:t>3</w:t>
            </w:r>
            <w:r w:rsidRPr="00587E73">
              <w:rPr>
                <w:color w:val="0000FF"/>
                <w:lang w:val="sr-Cyrl-RS"/>
                <w14:shadow w14:blurRad="50800" w14:dist="38100" w14:dir="2700000" w14:sx="100000" w14:sy="100000" w14:kx="0" w14:ky="0" w14:algn="tl">
                  <w14:srgbClr w14:val="000000">
                    <w14:alpha w14:val="60000"/>
                  </w14:srgbClr>
                </w14:shadow>
              </w:rPr>
              <w:t>:33 + 336</w:t>
            </w:r>
            <w:r w:rsidRPr="00587E73">
              <w:rPr>
                <w:color w:val="0000FF"/>
                <w:lang w:val="sr-Latn-CS"/>
                <w14:shadow w14:blurRad="50800" w14:dist="38100" w14:dir="2700000" w14:sx="100000" w14:sy="100000" w14:kx="0" w14:ky="0" w14:algn="tl">
                  <w14:srgbClr w14:val="000000">
                    <w14:alpha w14:val="60000"/>
                  </w14:srgbClr>
                </w14:shadow>
              </w:rPr>
              <w:t>, UDK (</w:t>
            </w:r>
            <w:r w:rsidRPr="00587E73">
              <w:rPr>
                <w:color w:val="0000FF"/>
                <w:lang w:val="sr-Cyrl-CS"/>
                <w14:shadow w14:blurRad="50800" w14:dist="38100" w14:dir="2700000" w14:sx="100000" w14:sy="100000" w14:kx="0" w14:ky="0" w14:algn="tl">
                  <w14:srgbClr w14:val="000000">
                    <w14:alpha w14:val="60000"/>
                  </w14:srgbClr>
                </w14:shadow>
              </w:rPr>
              <w:t>за</w:t>
            </w:r>
            <w:r w:rsidRPr="00587E73">
              <w:rPr>
                <w:color w:val="0000FF"/>
                <w:lang w:val="sr-Latn-CS"/>
                <w14:shadow w14:blurRad="50800" w14:dist="38100" w14:dir="2700000" w14:sx="100000" w14:sy="100000" w14:kx="0" w14:ky="0" w14:algn="tl">
                  <w14:srgbClr w14:val="000000">
                    <w14:alpha w14:val="60000"/>
                  </w14:srgbClr>
                </w14:shadow>
              </w:rPr>
              <w:t xml:space="preserve"> </w:t>
            </w:r>
            <w:r w:rsidRPr="00587E73">
              <w:rPr>
                <w:color w:val="0000FF"/>
                <w:lang w:val="sr-Cyrl-CS"/>
                <w14:shadow w14:blurRad="50800" w14:dist="38100" w14:dir="2700000" w14:sx="100000" w14:sy="100000" w14:kx="0" w14:ky="0" w14:algn="tl">
                  <w14:srgbClr w14:val="000000">
                    <w14:alpha w14:val="60000"/>
                  </w14:srgbClr>
                </w14:shadow>
              </w:rPr>
              <w:t>рад</w:t>
            </w:r>
            <w:r w:rsidRPr="00587E73">
              <w:rPr>
                <w:color w:val="0000FF"/>
                <w:lang w:val="sr-Latn-CS"/>
                <w14:shadow w14:blurRad="50800" w14:dist="38100" w14:dir="2700000" w14:sx="100000" w14:sy="100000" w14:kx="0" w14:ky="0" w14:algn="tl">
                  <w14:srgbClr w14:val="000000">
                    <w14:alpha w14:val="60000"/>
                  </w14:srgbClr>
                </w14:shadow>
              </w:rPr>
              <w:t>)</w:t>
            </w:r>
            <w:r w:rsidRPr="00587E73">
              <w:rPr>
                <w:color w:val="0000FF"/>
                <w:lang w:val="sr-Cyrl-CS"/>
                <w14:shadow w14:blurRad="50800" w14:dist="38100" w14:dir="2700000" w14:sx="100000" w14:sy="100000" w14:kx="0" w14:ky="0" w14:algn="tl">
                  <w14:srgbClr w14:val="000000">
                    <w14:alpha w14:val="60000"/>
                  </w14:srgbClr>
                </w14:shadow>
              </w:rPr>
              <w:t xml:space="preserve"> 004:658.8</w:t>
            </w:r>
            <w:r w:rsidRPr="00587E73">
              <w:rPr>
                <w:color w:val="0000FF"/>
                <w:lang w:val="sr-Latn-CS"/>
                <w14:shadow w14:blurRad="50800" w14:dist="38100" w14:dir="2700000" w14:sx="100000" w14:sy="100000" w14:kx="0" w14:ky="0" w14:algn="tl">
                  <w14:srgbClr w14:val="000000">
                    <w14:alpha w14:val="60000"/>
                  </w14:srgbClr>
                </w14:shadow>
              </w:rPr>
              <w:t>,</w:t>
            </w:r>
            <w:r w:rsidRPr="00587E73">
              <w:rPr>
                <w:color w:val="0000FF"/>
                <w:lang w:val="sr-Cyrl-CS"/>
                <w14:shadow w14:blurRad="50800" w14:dist="38100" w14:dir="2700000" w14:sx="100000" w14:sy="100000" w14:kx="0" w14:ky="0" w14:algn="tl">
                  <w14:srgbClr w14:val="000000">
                    <w14:alpha w14:val="60000"/>
                  </w14:srgbClr>
                </w14:shadow>
              </w:rPr>
              <w:t xml:space="preserve"> ДОИ: 10.5937/посеко 13-14862</w:t>
            </w:r>
            <w:r w:rsidR="00310D78" w:rsidRPr="00587E73">
              <w:rPr>
                <w:color w:val="0000FF"/>
                <w:lang w:val="sr-Latn-RS"/>
                <w14:shadow w14:blurRad="50800" w14:dist="38100" w14:dir="2700000" w14:sx="100000" w14:sy="100000" w14:kx="0" w14:ky="0" w14:algn="tl">
                  <w14:srgbClr w14:val="000000">
                    <w14:alpha w14:val="60000"/>
                  </w14:srgbClr>
                </w14:shadow>
              </w:rPr>
              <w:t xml:space="preserve"> </w:t>
            </w:r>
            <w:r w:rsidR="00310D78" w:rsidRPr="00587E73">
              <w:rPr>
                <w:b/>
                <w:i/>
                <w:color w:val="0000FF"/>
                <w:lang w:val="sr-Latn-CS"/>
                <w14:shadow w14:blurRad="50800" w14:dist="38100" w14:dir="2700000" w14:sx="100000" w14:sy="100000" w14:kx="0" w14:ky="0" w14:algn="tl">
                  <w14:srgbClr w14:val="000000">
                    <w14:alpha w14:val="60000"/>
                  </w14:srgbClr>
                </w14:shadow>
              </w:rPr>
              <w:t>[М</w:t>
            </w:r>
            <w:r w:rsidR="00310D78" w:rsidRPr="00587E73">
              <w:rPr>
                <w:b/>
                <w:i/>
                <w:color w:val="0000FF"/>
                <w:vertAlign w:val="subscript"/>
                <w:lang w:val="sr-Latn-CS"/>
                <w14:shadow w14:blurRad="50800" w14:dist="38100" w14:dir="2700000" w14:sx="100000" w14:sy="100000" w14:kx="0" w14:ky="0" w14:algn="tl">
                  <w14:srgbClr w14:val="000000">
                    <w14:alpha w14:val="60000"/>
                  </w14:srgbClr>
                </w14:shadow>
              </w:rPr>
              <w:t>51</w:t>
            </w:r>
            <w:r w:rsidR="00310D78" w:rsidRPr="00587E73">
              <w:rPr>
                <w:b/>
                <w:i/>
                <w:color w:val="0000FF"/>
                <w:lang w:val="sr-Latn-CS"/>
                <w14:shadow w14:blurRad="50800" w14:dist="38100" w14:dir="2700000" w14:sx="100000" w14:sy="100000" w14:kx="0" w14:ky="0" w14:algn="tl">
                  <w14:srgbClr w14:val="000000">
                    <w14:alpha w14:val="60000"/>
                  </w14:srgbClr>
                </w14:shadow>
              </w:rPr>
              <w:t>]</w:t>
            </w:r>
          </w:p>
        </w:tc>
      </w:tr>
    </w:tbl>
    <w:p w:rsidR="00AE2BD5" w:rsidRPr="00773240" w:rsidRDefault="00AE2BD5">
      <w:pPr>
        <w:rPr>
          <w:sz w:val="24"/>
          <w:szCs w:val="24"/>
          <w:lang w:val="sr-Cyrl-RS"/>
          <w14:shadow w14:blurRad="50800" w14:dist="38100" w14:dir="2700000" w14:sx="100000" w14:sy="100000" w14:kx="0" w14:ky="0" w14:algn="tl">
            <w14:srgbClr w14:val="000000">
              <w14:alpha w14:val="60000"/>
            </w14:srgbClr>
          </w14:shadow>
        </w:rPr>
      </w:pPr>
    </w:p>
    <w:tbl>
      <w:tblPr>
        <w:tblW w:w="9630" w:type="dxa"/>
        <w:tblInd w:w="-570" w:type="dxa"/>
        <w:tblBorders>
          <w:top w:val="dashDotStroked" w:sz="24" w:space="0" w:color="FF00FF"/>
          <w:left w:val="dashDotStroked" w:sz="24" w:space="0" w:color="FF00FF"/>
          <w:bottom w:val="dashDotStroked" w:sz="24" w:space="0" w:color="FF00FF"/>
          <w:right w:val="dashDotStroked" w:sz="24" w:space="0" w:color="FF00FF"/>
          <w:insideH w:val="dashDotStroked" w:sz="24" w:space="0" w:color="FF00FF"/>
          <w:insideV w:val="dashDotStroked" w:sz="24" w:space="0" w:color="FF00FF"/>
        </w:tblBorders>
        <w:tblLayout w:type="fixed"/>
        <w:tblLook w:val="04A0" w:firstRow="1" w:lastRow="0" w:firstColumn="1" w:lastColumn="0" w:noHBand="0" w:noVBand="1"/>
      </w:tblPr>
      <w:tblGrid>
        <w:gridCol w:w="8460"/>
        <w:gridCol w:w="720"/>
        <w:gridCol w:w="450"/>
      </w:tblGrid>
      <w:tr w:rsidR="00691C41" w:rsidRPr="00287866" w:rsidTr="00A40A66">
        <w:trPr>
          <w:trHeight w:val="1307"/>
        </w:trPr>
        <w:tc>
          <w:tcPr>
            <w:tcW w:w="8460" w:type="dxa"/>
            <w:vAlign w:val="center"/>
            <w:hideMark/>
          </w:tcPr>
          <w:p w:rsidR="00AE2BD5" w:rsidRPr="00155C20" w:rsidRDefault="00AE2BD5" w:rsidP="00993EC8">
            <w:pPr>
              <w:rPr>
                <w:b/>
                <w:color w:val="FF0000"/>
                <w:sz w:val="28"/>
                <w:szCs w:val="28"/>
                <w:lang w:val="sr-Cyrl-RS"/>
                <w14:shadow w14:blurRad="50800" w14:dist="38100" w14:dir="2700000" w14:sx="100000" w14:sy="100000" w14:kx="0" w14:ky="0" w14:algn="tl">
                  <w14:srgbClr w14:val="000000">
                    <w14:alpha w14:val="60000"/>
                  </w14:srgbClr>
                </w14:shadow>
              </w:rPr>
            </w:pPr>
            <w:r w:rsidRPr="00B56EF4">
              <w:rPr>
                <w:b/>
                <w:color w:val="FF0000"/>
                <w:sz w:val="24"/>
                <w:szCs w:val="24"/>
                <w:lang w:val="sr-Latn-CS"/>
                <w14:shadow w14:blurRad="50800" w14:dist="38100" w14:dir="2700000" w14:sx="100000" w14:sy="100000" w14:kx="0" w14:ky="0" w14:algn="tl">
                  <w14:srgbClr w14:val="000000">
                    <w14:alpha w14:val="60000"/>
                  </w14:srgbClr>
                </w14:shadow>
              </w:rPr>
              <w:t xml:space="preserve">Списак резултата </w:t>
            </w:r>
            <w:r w:rsidRPr="00B56EF4">
              <w:rPr>
                <w:b/>
                <w:color w:val="FF0000"/>
                <w:sz w:val="24"/>
                <w:szCs w:val="24"/>
                <w:lang w:val="sr-Cyrl-RS"/>
                <w14:shadow w14:blurRad="50800" w14:dist="38100" w14:dir="2700000" w14:sx="100000" w14:sy="100000" w14:kx="0" w14:ky="0" w14:algn="tl">
                  <w14:srgbClr w14:val="000000">
                    <w14:alpha w14:val="60000"/>
                  </w14:srgbClr>
                </w14:shadow>
              </w:rPr>
              <w:t xml:space="preserve">категорије </w:t>
            </w:r>
            <w:r w:rsidRPr="00B56EF4">
              <w:rPr>
                <w:b/>
                <w:color w:val="FF0000"/>
                <w:sz w:val="24"/>
                <w:szCs w:val="24"/>
                <w:lang w:val="sr-Latn-CS"/>
                <w14:shadow w14:blurRad="50800" w14:dist="38100" w14:dir="2700000" w14:sx="100000" w14:sy="100000" w14:kx="0" w14:ky="0" w14:algn="tl">
                  <w14:srgbClr w14:val="000000">
                    <w14:alpha w14:val="60000"/>
                  </w14:srgbClr>
                </w14:shadow>
              </w:rPr>
              <w:t>M</w:t>
            </w:r>
            <w:r w:rsidRPr="00B56EF4">
              <w:rPr>
                <w:b/>
                <w:color w:val="FF0000"/>
                <w:sz w:val="24"/>
                <w:szCs w:val="24"/>
                <w:vertAlign w:val="subscript"/>
                <w:lang w:val="sr-Cyrl-RS"/>
                <w14:shadow w14:blurRad="50800" w14:dist="38100" w14:dir="2700000" w14:sx="100000" w14:sy="100000" w14:kx="0" w14:ky="0" w14:algn="tl">
                  <w14:srgbClr w14:val="000000">
                    <w14:alpha w14:val="60000"/>
                  </w14:srgbClr>
                </w14:shadow>
              </w:rPr>
              <w:t>52</w:t>
            </w:r>
            <w:r w:rsidRPr="00155C20">
              <w:rPr>
                <w:b/>
                <w:color w:val="FF0000"/>
                <w:sz w:val="28"/>
                <w:szCs w:val="28"/>
                <w:lang w:val="sr-Cyrl-RS"/>
                <w14:shadow w14:blurRad="50800" w14:dist="38100" w14:dir="2700000" w14:sx="100000" w14:sy="100000" w14:kx="0" w14:ky="0" w14:algn="tl">
                  <w14:srgbClr w14:val="000000">
                    <w14:alpha w14:val="60000"/>
                  </w14:srgbClr>
                </w14:shadow>
              </w:rPr>
              <w:t xml:space="preserve"> - </w:t>
            </w:r>
            <w:r w:rsidRPr="00B56EF4">
              <w:rPr>
                <w:b/>
                <w:color w:val="6600CC"/>
                <w:sz w:val="22"/>
                <w:szCs w:val="22"/>
                <w:lang w:val="sr-Cyrl-RS"/>
                <w14:shadow w14:blurRad="50800" w14:dist="38100" w14:dir="2700000" w14:sx="100000" w14:sy="100000" w14:kx="0" w14:ky="0" w14:algn="tl">
                  <w14:srgbClr w14:val="000000">
                    <w14:alpha w14:val="60000"/>
                  </w14:srgbClr>
                </w14:shadow>
              </w:rPr>
              <w:t xml:space="preserve">Рад у истакнутом </w:t>
            </w:r>
            <w:r w:rsidRPr="00B56EF4">
              <w:rPr>
                <w:b/>
                <w:color w:val="6600CC"/>
                <w:sz w:val="22"/>
                <w:szCs w:val="22"/>
                <w14:shadow w14:blurRad="50800" w14:dist="38100" w14:dir="2700000" w14:sx="100000" w14:sy="100000" w14:kx="0" w14:ky="0" w14:algn="tl">
                  <w14:srgbClr w14:val="000000">
                    <w14:alpha w14:val="60000"/>
                  </w14:srgbClr>
                </w14:shadow>
              </w:rPr>
              <w:t>националном</w:t>
            </w:r>
            <w:r w:rsidRPr="00B56EF4">
              <w:rPr>
                <w:b/>
                <w:color w:val="6600CC"/>
                <w:sz w:val="22"/>
                <w:szCs w:val="22"/>
                <w:lang w:val="sr-Cyrl-RS"/>
                <w14:shadow w14:blurRad="50800" w14:dist="38100" w14:dir="2700000" w14:sx="100000" w14:sy="100000" w14:kx="0" w14:ky="0" w14:algn="tl">
                  <w14:srgbClr w14:val="000000">
                    <w14:alpha w14:val="60000"/>
                  </w14:srgbClr>
                </w14:shadow>
              </w:rPr>
              <w:t xml:space="preserve"> часопису</w:t>
            </w:r>
          </w:p>
          <w:p w:rsidR="00AE2BD5" w:rsidRPr="00287866" w:rsidRDefault="00AE2BD5" w:rsidP="00993EC8">
            <w:pPr>
              <w:rPr>
                <w:b/>
                <w:color w:val="FF0000"/>
                <w:sz w:val="18"/>
                <w:szCs w:val="18"/>
                <w:lang w:val="sr-Latn-CS"/>
                <w14:shadow w14:blurRad="50800" w14:dist="38100" w14:dir="2700000" w14:sx="100000" w14:sy="100000" w14:kx="0" w14:ky="0" w14:algn="tl">
                  <w14:srgbClr w14:val="000000">
                    <w14:alpha w14:val="60000"/>
                  </w14:srgbClr>
                </w14:shadow>
              </w:rPr>
            </w:pPr>
          </w:p>
        </w:tc>
        <w:tc>
          <w:tcPr>
            <w:tcW w:w="720" w:type="dxa"/>
            <w:shd w:val="clear" w:color="auto" w:fill="FFFFFF"/>
            <w:vAlign w:val="center"/>
            <w:hideMark/>
          </w:tcPr>
          <w:p w:rsidR="00AE2BD5" w:rsidRPr="00287866" w:rsidRDefault="00AE2BD5" w:rsidP="002D5931">
            <w:pPr>
              <w:jc w:val="center"/>
              <w:rPr>
                <w:b/>
                <w:color w:val="FF0000"/>
                <w:lang w:val="sr-Cyrl-CS"/>
                <w14:shadow w14:blurRad="50800" w14:dist="38100" w14:dir="2700000" w14:sx="100000" w14:sy="100000" w14:kx="0" w14:ky="0" w14:algn="tl">
                  <w14:srgbClr w14:val="000000">
                    <w14:alpha w14:val="60000"/>
                  </w14:srgbClr>
                </w14:shadow>
              </w:rPr>
            </w:pPr>
            <w:r w:rsidRPr="00287866">
              <w:rPr>
                <w:b/>
                <w:color w:val="FF0000"/>
                <w:lang w:val="sl-SI"/>
                <w14:shadow w14:blurRad="50800" w14:dist="38100" w14:dir="2700000" w14:sx="100000" w14:sy="100000" w14:kx="0" w14:ky="0" w14:algn="tl">
                  <w14:srgbClr w14:val="000000">
                    <w14:alpha w14:val="60000"/>
                  </w14:srgbClr>
                </w14:shadow>
              </w:rPr>
              <w:t>Број</w:t>
            </w:r>
          </w:p>
          <w:p w:rsidR="00AE2BD5" w:rsidRPr="00287866" w:rsidRDefault="00AE2BD5" w:rsidP="002D5931">
            <w:pPr>
              <w:jc w:val="center"/>
              <w:rPr>
                <w:b/>
                <w:color w:val="FF0000"/>
                <w:lang w:val="sr-Cyrl-RS"/>
                <w14:shadow w14:blurRad="50800" w14:dist="38100" w14:dir="2700000" w14:sx="100000" w14:sy="100000" w14:kx="0" w14:ky="0" w14:algn="tl">
                  <w14:srgbClr w14:val="000000">
                    <w14:alpha w14:val="60000"/>
                  </w14:srgbClr>
                </w14:shadow>
              </w:rPr>
            </w:pPr>
            <w:r w:rsidRPr="00287866">
              <w:rPr>
                <w:b/>
                <w:color w:val="FF0000"/>
                <w:lang w:val="sr-Cyrl-RS"/>
                <w14:shadow w14:blurRad="50800" w14:dist="38100" w14:dir="2700000" w14:sx="100000" w14:sy="100000" w14:kx="0" w14:ky="0" w14:algn="tl">
                  <w14:srgbClr w14:val="000000">
                    <w14:alpha w14:val="60000"/>
                  </w14:srgbClr>
                </w14:shadow>
              </w:rPr>
              <w:t>1</w:t>
            </w:r>
            <w:r w:rsidR="00EE3604" w:rsidRPr="00287866">
              <w:rPr>
                <w:b/>
                <w:color w:val="FF0000"/>
                <w:lang w:val="sr-Latn-RS"/>
                <w14:shadow w14:blurRad="50800" w14:dist="38100" w14:dir="2700000" w14:sx="100000" w14:sy="100000" w14:kx="0" w14:ky="0" w14:algn="tl">
                  <w14:srgbClr w14:val="000000">
                    <w14:alpha w14:val="60000"/>
                  </w14:srgbClr>
                </w14:shadow>
              </w:rPr>
              <w:t>8</w:t>
            </w:r>
          </w:p>
        </w:tc>
        <w:tc>
          <w:tcPr>
            <w:tcW w:w="450" w:type="dxa"/>
            <w:shd w:val="clear" w:color="auto" w:fill="FFFFFF"/>
            <w:vAlign w:val="center"/>
          </w:tcPr>
          <w:p w:rsidR="00AE2BD5" w:rsidRPr="00287866" w:rsidRDefault="00AE2BD5" w:rsidP="00C45180">
            <w:pPr>
              <w:jc w:val="center"/>
              <w:rPr>
                <w:b/>
                <w:color w:val="FF0000"/>
                <w:lang w:val="sr-Cyrl-RS"/>
                <w14:shadow w14:blurRad="50800" w14:dist="38100" w14:dir="2700000" w14:sx="100000" w14:sy="100000" w14:kx="0" w14:ky="0" w14:algn="tl">
                  <w14:srgbClr w14:val="000000">
                    <w14:alpha w14:val="60000"/>
                  </w14:srgbClr>
                </w14:shadow>
              </w:rPr>
            </w:pPr>
            <w:r w:rsidRPr="00287866">
              <w:rPr>
                <w:b/>
                <w:color w:val="FF0000"/>
                <w:lang w:val="sr-Cyrl-RS"/>
                <w14:shadow w14:blurRad="50800" w14:dist="38100" w14:dir="2700000" w14:sx="100000" w14:sy="100000" w14:kx="0" w14:ky="0" w14:algn="tl">
                  <w14:srgbClr w14:val="000000">
                    <w14:alpha w14:val="60000"/>
                  </w14:srgbClr>
                </w14:shadow>
              </w:rPr>
              <w:t>У</w:t>
            </w:r>
          </w:p>
          <w:p w:rsidR="00AE2BD5" w:rsidRPr="00287866" w:rsidRDefault="00AE2BD5" w:rsidP="00C45180">
            <w:pPr>
              <w:jc w:val="center"/>
              <w:rPr>
                <w:b/>
                <w:color w:val="FF0000"/>
                <w:lang w:val="sr-Cyrl-RS"/>
                <w14:shadow w14:blurRad="50800" w14:dist="38100" w14:dir="2700000" w14:sx="100000" w14:sy="100000" w14:kx="0" w14:ky="0" w14:algn="tl">
                  <w14:srgbClr w14:val="000000">
                    <w14:alpha w14:val="60000"/>
                  </w14:srgbClr>
                </w14:shadow>
              </w:rPr>
            </w:pPr>
            <w:r w:rsidRPr="00287866">
              <w:rPr>
                <w:b/>
                <w:color w:val="FF0000"/>
                <w:lang w:val="sr-Cyrl-RS"/>
                <w14:shadow w14:blurRad="50800" w14:dist="38100" w14:dir="2700000" w14:sx="100000" w14:sy="100000" w14:kx="0" w14:ky="0" w14:algn="tl">
                  <w14:srgbClr w14:val="000000">
                    <w14:alpha w14:val="60000"/>
                  </w14:srgbClr>
                </w14:shadow>
              </w:rPr>
              <w:t>К</w:t>
            </w:r>
          </w:p>
          <w:p w:rsidR="00AE2BD5" w:rsidRPr="00287866" w:rsidRDefault="00AE2BD5" w:rsidP="00C45180">
            <w:pPr>
              <w:jc w:val="center"/>
              <w:rPr>
                <w:b/>
                <w:color w:val="FF0000"/>
                <w:lang w:val="sr-Cyrl-RS"/>
                <w14:shadow w14:blurRad="50800" w14:dist="38100" w14:dir="2700000" w14:sx="100000" w14:sy="100000" w14:kx="0" w14:ky="0" w14:algn="tl">
                  <w14:srgbClr w14:val="000000">
                    <w14:alpha w14:val="60000"/>
                  </w14:srgbClr>
                </w14:shadow>
              </w:rPr>
            </w:pPr>
            <w:r w:rsidRPr="00287866">
              <w:rPr>
                <w:b/>
                <w:color w:val="FF0000"/>
                <w:lang w:val="sr-Cyrl-RS"/>
                <w14:shadow w14:blurRad="50800" w14:dist="38100" w14:dir="2700000" w14:sx="100000" w14:sy="100000" w14:kx="0" w14:ky="0" w14:algn="tl">
                  <w14:srgbClr w14:val="000000">
                    <w14:alpha w14:val="60000"/>
                  </w14:srgbClr>
                </w14:shadow>
              </w:rPr>
              <w:t>У</w:t>
            </w:r>
          </w:p>
          <w:p w:rsidR="00AE2BD5" w:rsidRPr="00287866" w:rsidRDefault="00AE2BD5" w:rsidP="00C45180">
            <w:pPr>
              <w:jc w:val="center"/>
              <w:rPr>
                <w:b/>
                <w:color w:val="FF0000"/>
                <w:lang w:val="sr-Cyrl-RS"/>
                <w14:shadow w14:blurRad="50800" w14:dist="38100" w14:dir="2700000" w14:sx="100000" w14:sy="100000" w14:kx="0" w14:ky="0" w14:algn="tl">
                  <w14:srgbClr w14:val="000000">
                    <w14:alpha w14:val="60000"/>
                  </w14:srgbClr>
                </w14:shadow>
              </w:rPr>
            </w:pPr>
            <w:r w:rsidRPr="00287866">
              <w:rPr>
                <w:b/>
                <w:color w:val="FF0000"/>
                <w:lang w:val="sr-Cyrl-RS"/>
                <w14:shadow w14:blurRad="50800" w14:dist="38100" w14:dir="2700000" w14:sx="100000" w14:sy="100000" w14:kx="0" w14:ky="0" w14:algn="tl">
                  <w14:srgbClr w14:val="000000">
                    <w14:alpha w14:val="60000"/>
                  </w14:srgbClr>
                </w14:shadow>
              </w:rPr>
              <w:t>П</w:t>
            </w:r>
          </w:p>
          <w:p w:rsidR="00AE2BD5" w:rsidRPr="00287866" w:rsidRDefault="00AE2BD5" w:rsidP="00C45180">
            <w:pPr>
              <w:jc w:val="center"/>
              <w:rPr>
                <w:b/>
                <w:color w:val="FF0000"/>
                <w:lang w:val="sr-Cyrl-RS"/>
                <w14:shadow w14:blurRad="50800" w14:dist="38100" w14:dir="2700000" w14:sx="100000" w14:sy="100000" w14:kx="0" w14:ky="0" w14:algn="tl">
                  <w14:srgbClr w14:val="000000">
                    <w14:alpha w14:val="60000"/>
                  </w14:srgbClr>
                </w14:shadow>
              </w:rPr>
            </w:pPr>
            <w:r w:rsidRPr="00287866">
              <w:rPr>
                <w:b/>
                <w:color w:val="FF0000"/>
                <w:lang w:val="sr-Cyrl-RS"/>
                <w14:shadow w14:blurRad="50800" w14:dist="38100" w14:dir="2700000" w14:sx="100000" w14:sy="100000" w14:kx="0" w14:ky="0" w14:algn="tl">
                  <w14:srgbClr w14:val="000000">
                    <w14:alpha w14:val="60000"/>
                  </w14:srgbClr>
                </w14:shadow>
              </w:rPr>
              <w:t>Н</w:t>
            </w:r>
          </w:p>
          <w:p w:rsidR="00AE2BD5" w:rsidRPr="00287866" w:rsidRDefault="00AE2BD5" w:rsidP="00C45180">
            <w:pPr>
              <w:jc w:val="center"/>
              <w:rPr>
                <w:b/>
                <w:color w:val="FF0000"/>
                <w:lang w:val="ru-RU"/>
                <w14:shadow w14:blurRad="50800" w14:dist="38100" w14:dir="2700000" w14:sx="100000" w14:sy="100000" w14:kx="0" w14:ky="0" w14:algn="tl">
                  <w14:srgbClr w14:val="000000">
                    <w14:alpha w14:val="60000"/>
                  </w14:srgbClr>
                </w14:shadow>
              </w:rPr>
            </w:pPr>
            <w:r w:rsidRPr="00287866">
              <w:rPr>
                <w:b/>
                <w:color w:val="FF0000"/>
                <w:lang w:val="sr-Cyrl-RS"/>
                <w14:shadow w14:blurRad="50800" w14:dist="38100" w14:dir="2700000" w14:sx="100000" w14:sy="100000" w14:kx="0" w14:ky="0" w14:algn="tl">
                  <w14:srgbClr w14:val="000000">
                    <w14:alpha w14:val="60000"/>
                  </w14:srgbClr>
                </w14:shadow>
              </w:rPr>
              <w:t>О</w:t>
            </w:r>
          </w:p>
        </w:tc>
      </w:tr>
      <w:tr w:rsidR="00691C41" w:rsidRPr="00287866" w:rsidTr="00A40A66">
        <w:tblPrEx>
          <w:tblLook w:val="0000" w:firstRow="0" w:lastRow="0" w:firstColumn="0" w:lastColumn="0" w:noHBand="0" w:noVBand="0"/>
        </w:tblPrEx>
        <w:trPr>
          <w:trHeight w:val="902"/>
        </w:trPr>
        <w:tc>
          <w:tcPr>
            <w:tcW w:w="9630" w:type="dxa"/>
            <w:gridSpan w:val="3"/>
          </w:tcPr>
          <w:p w:rsidR="00AE2BD5" w:rsidRPr="00287866" w:rsidRDefault="00AE2BD5" w:rsidP="00237EF8">
            <w:pPr>
              <w:numPr>
                <w:ilvl w:val="0"/>
                <w:numId w:val="37"/>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Светолик Костадиновић</w:t>
            </w:r>
            <w:r w:rsidRPr="00287866">
              <w:rPr>
                <w:color w:val="0000FF"/>
                <w:lang w:val="sl-SI"/>
                <w14:shadow w14:blurRad="50800" w14:dist="38100" w14:dir="2700000" w14:sx="100000" w14:sy="100000" w14:kx="0" w14:ky="0" w14:algn="tl">
                  <w14:srgbClr w14:val="000000">
                    <w14:alpha w14:val="60000"/>
                  </w14:srgbClr>
                </w14:shadow>
              </w:rPr>
              <w:t xml:space="preserve">, </w:t>
            </w:r>
            <w:r w:rsidRPr="00287866">
              <w:rPr>
                <w:b/>
                <w:color w:val="0000FF"/>
                <w:lang w:val="sr-Latn-CS"/>
                <w14:shadow w14:blurRad="50800" w14:dist="38100" w14:dir="2700000" w14:sx="100000" w14:sy="100000" w14:kx="0" w14:ky="0" w14:algn="tl">
                  <w14:srgbClr w14:val="000000">
                    <w14:alpha w14:val="60000"/>
                  </w14:srgbClr>
                </w14:shadow>
              </w:rPr>
              <w:t>Цариша Бешић</w:t>
            </w:r>
            <w:r w:rsidRPr="00287866">
              <w:rPr>
                <w:color w:val="0000FF"/>
                <w:lang w:val="sl-SI"/>
                <w14:shadow w14:blurRad="50800" w14:dist="38100" w14:dir="2700000" w14:sx="100000" w14:sy="100000" w14:kx="0" w14:ky="0" w14:algn="tl">
                  <w14:srgbClr w14:val="000000">
                    <w14:alpha w14:val="60000"/>
                  </w14:srgbClr>
                </w14:shadow>
              </w:rPr>
              <w:t xml:space="preserve">, </w:t>
            </w:r>
            <w:hyperlink r:id="rId95" w:history="1">
              <w:r w:rsidRPr="00287866">
                <w:rPr>
                  <w:color w:val="0000FF"/>
                  <w:u w:val="single"/>
                  <w:lang w:val="sr-Latn-CS"/>
                  <w14:shadow w14:blurRad="50800" w14:dist="38100" w14:dir="2700000" w14:sx="100000" w14:sy="100000" w14:kx="0" w14:ky="0" w14:algn="tl">
                    <w14:srgbClr w14:val="000000">
                      <w14:alpha w14:val="60000"/>
                    </w14:srgbClr>
                  </w14:shadow>
                </w:rPr>
                <w:t>Тржишно комуницирање у функцији информисања купаца код доношења одлука о куповини</w:t>
              </w:r>
            </w:hyperlink>
            <w:r w:rsidRPr="00287866">
              <w:rPr>
                <w:color w:val="0000FF"/>
                <w:lang w:val="sr-Latn-CS"/>
                <w14:shadow w14:blurRad="50800" w14:dist="38100" w14:dir="2700000" w14:sx="100000" w14:sy="100000" w14:kx="0" w14:ky="0" w14:algn="tl">
                  <w14:srgbClr w14:val="000000">
                    <w14:alpha w14:val="60000"/>
                  </w14:srgbClr>
                </w14:shadow>
              </w:rPr>
              <w:t>, Стратегијски менаџмент,</w:t>
            </w:r>
            <w:r w:rsidRPr="00287866">
              <w:rPr>
                <w:i/>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бр. 4,</w:t>
            </w:r>
            <w:r w:rsidRPr="00287866">
              <w:rPr>
                <w:i/>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 xml:space="preserve">(часопис за стратегијски менаџмент и системе подршке стратегијском менаџменту), “Економски факултет”, Суботица, март </w:t>
            </w:r>
            <w:r w:rsidRPr="00287866">
              <w:rPr>
                <w:color w:val="0000FF"/>
                <w:spacing w:val="-2"/>
                <w:lang w:val="sr-Latn-CS"/>
                <w14:shadow w14:blurRad="50800" w14:dist="38100" w14:dir="2700000" w14:sx="100000" w14:sy="100000" w14:kx="0" w14:ky="0" w14:algn="tl">
                  <w14:srgbClr w14:val="000000">
                    <w14:alpha w14:val="60000"/>
                  </w14:srgbClr>
                </w14:shadow>
              </w:rPr>
              <w:t>2002., стр. 94-99, Yu-</w:t>
            </w:r>
            <w:r w:rsidRPr="00287866">
              <w:rPr>
                <w:color w:val="0000FF"/>
                <w:spacing w:val="-2"/>
                <w14:shadow w14:blurRad="50800" w14:dist="38100" w14:dir="2700000" w14:sx="100000" w14:sy="100000" w14:kx="0" w14:ky="0" w14:algn="tl">
                  <w14:srgbClr w14:val="000000">
                    <w14:alpha w14:val="60000"/>
                  </w14:srgbClr>
                </w14:shadow>
              </w:rPr>
              <w:t xml:space="preserve">ISSN 0354-8414, ISSN </w:t>
            </w:r>
            <w:r w:rsidRPr="00287866">
              <w:rPr>
                <w:color w:val="0000FF"/>
                <w:spacing w:val="-2"/>
                <w:lang w:val="sr-Cyrl-RS"/>
                <w14:shadow w14:blurRad="50800" w14:dist="38100" w14:dir="2700000" w14:sx="100000" w14:sy="100000" w14:kx="0" w14:ky="0" w14:algn="tl">
                  <w14:srgbClr w14:val="000000">
                    <w14:alpha w14:val="60000"/>
                  </w14:srgbClr>
                </w14:shadow>
              </w:rPr>
              <w:t xml:space="preserve">(нови): 2334-6191 (online), 1821-3448, </w:t>
            </w:r>
            <w:r w:rsidRPr="00287866">
              <w:rPr>
                <w:color w:val="0000FF"/>
                <w:spacing w:val="-2"/>
                <w14:shadow w14:blurRad="50800" w14:dist="38100" w14:dir="2700000" w14:sx="100000" w14:sy="100000" w14:kx="0" w14:ky="0" w14:algn="tl">
                  <w14:srgbClr w14:val="000000">
                    <w14:alpha w14:val="60000"/>
                  </w14:srgbClr>
                </w14:shadow>
              </w:rPr>
              <w:t>UDC 005.21</w:t>
            </w:r>
            <w:r w:rsidRPr="00287866">
              <w:rPr>
                <w:color w:val="0000FF"/>
                <w:spacing w:val="-2"/>
                <w:lang w:val="sr-Latn-CS"/>
                <w14:shadow w14:blurRad="50800" w14:dist="38100" w14:dir="2700000" w14:sx="100000" w14:sy="100000" w14:kx="0" w14:ky="0" w14:algn="tl">
                  <w14:srgbClr w14:val="000000">
                    <w14:alpha w14:val="60000"/>
                  </w14:srgbClr>
                </w14:shadow>
              </w:rPr>
              <w:t xml:space="preserve"> </w:t>
            </w:r>
            <w:r w:rsidRPr="00287866">
              <w:rPr>
                <w:b/>
                <w:i/>
                <w:color w:val="0000FF"/>
                <w:spacing w:val="-2"/>
                <w:lang w:val="sr-Latn-CS"/>
                <w14:shadow w14:blurRad="50800" w14:dist="38100" w14:dir="2700000" w14:sx="100000" w14:sy="100000" w14:kx="0" w14:ky="0" w14:algn="tl">
                  <w14:srgbClr w14:val="000000">
                    <w14:alpha w14:val="60000"/>
                  </w14:srgbClr>
                </w14:shadow>
              </w:rPr>
              <w:t>[М</w:t>
            </w:r>
            <w:r w:rsidRPr="00287866">
              <w:rPr>
                <w:b/>
                <w:i/>
                <w:color w:val="0000FF"/>
                <w:spacing w:val="-2"/>
                <w:vertAlign w:val="subscript"/>
                <w:lang w:val="sr-Latn-CS"/>
                <w14:shadow w14:blurRad="50800" w14:dist="38100" w14:dir="2700000" w14:sx="100000" w14:sy="100000" w14:kx="0" w14:ky="0" w14:algn="tl">
                  <w14:srgbClr w14:val="000000">
                    <w14:alpha w14:val="60000"/>
                  </w14:srgbClr>
                </w14:shadow>
              </w:rPr>
              <w:t>52</w:t>
            </w:r>
            <w:r w:rsidRPr="00287866">
              <w:rPr>
                <w:b/>
                <w:i/>
                <w:color w:val="0000FF"/>
                <w:spacing w:val="-2"/>
                <w:lang w:val="sr-Latn-CS"/>
                <w14:shadow w14:blurRad="50800" w14:dist="38100" w14:dir="2700000" w14:sx="100000" w14:sy="100000" w14:kx="0" w14:ky="0" w14:algn="tl">
                  <w14:srgbClr w14:val="000000">
                    <w14:alpha w14:val="60000"/>
                  </w14:srgbClr>
                </w14:shadow>
              </w:rPr>
              <w:t>]</w:t>
            </w:r>
          </w:p>
          <w:p w:rsidR="00AE2BD5" w:rsidRPr="00287866" w:rsidRDefault="00AE2BD5" w:rsidP="00237EF8">
            <w:pPr>
              <w:numPr>
                <w:ilvl w:val="0"/>
                <w:numId w:val="37"/>
              </w:numPr>
              <w:jc w:val="both"/>
              <w:rPr>
                <w:color w:val="0000FF"/>
                <w:lang w:val="hr-HR"/>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Војин Калинић</w:t>
            </w:r>
            <w:r w:rsidRPr="00287866">
              <w:rPr>
                <w:color w:val="0000FF"/>
                <w:lang w:val="sl-SI"/>
                <w14:shadow w14:blurRad="50800" w14:dist="38100" w14:dir="2700000" w14:sx="100000" w14:sy="100000" w14:kx="0" w14:ky="0" w14:algn="tl">
                  <w14:srgbClr w14:val="000000">
                    <w14:alpha w14:val="60000"/>
                  </w14:srgbClr>
                </w14:shadow>
              </w:rPr>
              <w:t>,</w:t>
            </w:r>
            <w:r w:rsidRPr="00287866">
              <w:rPr>
                <w:b/>
                <w:color w:val="0000FF"/>
                <w:lang w:val="sl-SI"/>
                <w14:shadow w14:blurRad="50800" w14:dist="38100" w14:dir="2700000" w14:sx="100000" w14:sy="100000" w14:kx="0" w14:ky="0" w14:algn="tl">
                  <w14:srgbClr w14:val="000000">
                    <w14:alpha w14:val="60000"/>
                  </w14:srgbClr>
                </w14:shadow>
              </w:rPr>
              <w:t xml:space="preserve"> </w:t>
            </w:r>
            <w:r w:rsidRPr="00287866">
              <w:rPr>
                <w:b/>
                <w:color w:val="0000FF"/>
                <w:lang w:val="sr-Latn-CS"/>
                <w14:shadow w14:blurRad="50800" w14:dist="38100" w14:dir="2700000" w14:sx="100000" w14:sy="100000" w14:kx="0" w14:ky="0" w14:algn="tl">
                  <w14:srgbClr w14:val="000000">
                    <w14:alpha w14:val="60000"/>
                  </w14:srgbClr>
                </w14:shadow>
              </w:rPr>
              <w:t>Цариша Бешић</w:t>
            </w:r>
            <w:r w:rsidRPr="00287866">
              <w:rPr>
                <w:color w:val="0000FF"/>
                <w:lang w:val="sl-SI"/>
                <w14:shadow w14:blurRad="50800" w14:dist="38100" w14:dir="2700000" w14:sx="100000" w14:sy="100000" w14:kx="0" w14:ky="0" w14:algn="tl">
                  <w14:srgbClr w14:val="000000">
                    <w14:alpha w14:val="60000"/>
                  </w14:srgbClr>
                </w14:shadow>
              </w:rPr>
              <w:t xml:space="preserve">, </w:t>
            </w:r>
            <w:hyperlink r:id="rId96" w:history="1">
              <w:r w:rsidRPr="00287866">
                <w:rPr>
                  <w:color w:val="0000FF"/>
                  <w:u w:val="single"/>
                  <w:lang w:val="sr-Latn-CS"/>
                  <w14:shadow w14:blurRad="50800" w14:dist="38100" w14:dir="2700000" w14:sx="100000" w14:sy="100000" w14:kx="0" w14:ky="0" w14:algn="tl">
                    <w14:srgbClr w14:val="000000">
                      <w14:alpha w14:val="60000"/>
                    </w14:srgbClr>
                  </w14:shadow>
                </w:rPr>
                <w:t>Политика избора продајног особља и њена улога подстицања купаца на куповину у малопродаји</w:t>
              </w:r>
            </w:hyperlink>
            <w:r w:rsidRPr="00287866">
              <w:rPr>
                <w:color w:val="0000FF"/>
                <w:lang w:val="sr-Latn-CS"/>
                <w14:shadow w14:blurRad="50800" w14:dist="38100" w14:dir="2700000" w14:sx="100000" w14:sy="100000" w14:kx="0" w14:ky="0" w14:algn="tl">
                  <w14:srgbClr w14:val="000000">
                    <w14:alpha w14:val="60000"/>
                  </w14:srgbClr>
                </w14:shadow>
              </w:rPr>
              <w:t>, Анали Економског факултета у Суботици,</w:t>
            </w:r>
            <w:r w:rsidRPr="00287866">
              <w:rPr>
                <w:i/>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 xml:space="preserve">бр. 7, 2002., pp. 229-241, </w:t>
            </w:r>
            <w:r w:rsidRPr="00287866">
              <w:rPr>
                <w:color w:val="0000FF"/>
                <w14:shadow w14:blurRad="50800" w14:dist="38100" w14:dir="2700000" w14:sx="100000" w14:sy="100000" w14:kx="0" w14:ky="0" w14:algn="tl">
                  <w14:srgbClr w14:val="000000">
                    <w14:alpha w14:val="60000"/>
                  </w14:srgbClr>
                </w14:shadow>
              </w:rPr>
              <w:t>ISSN 0350-2120</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b/>
                <w:i/>
                <w:color w:val="0000FF"/>
                <w:lang w:val="sr-Latn-CS"/>
                <w14:shadow w14:blurRad="50800" w14:dist="38100" w14:dir="2700000" w14:sx="100000" w14:sy="100000" w14:kx="0" w14:ky="0" w14:algn="tl">
                  <w14:srgbClr w14:val="000000">
                    <w14:alpha w14:val="60000"/>
                  </w14:srgbClr>
                </w14:shadow>
              </w:rPr>
              <w:t>[М</w:t>
            </w:r>
            <w:r w:rsidRPr="00287866">
              <w:rPr>
                <w:b/>
                <w:i/>
                <w:color w:val="0000FF"/>
                <w:vertAlign w:val="subscript"/>
                <w:lang w:val="sr-Latn-CS"/>
                <w14:shadow w14:blurRad="50800" w14:dist="38100" w14:dir="2700000" w14:sx="100000" w14:sy="100000" w14:kx="0" w14:ky="0" w14:algn="tl">
                  <w14:srgbClr w14:val="000000">
                    <w14:alpha w14:val="60000"/>
                  </w14:srgbClr>
                </w14:shadow>
              </w:rPr>
              <w:t>53</w:t>
            </w:r>
            <w:r w:rsidRPr="00287866">
              <w:rPr>
                <w:b/>
                <w:i/>
                <w:color w:val="0000FF"/>
                <w:lang w:val="sr-Latn-CS"/>
                <w14:shadow w14:blurRad="50800" w14:dist="38100" w14:dir="2700000" w14:sx="100000" w14:sy="100000" w14:kx="0" w14:ky="0" w14:algn="tl">
                  <w14:srgbClr w14:val="000000">
                    <w14:alpha w14:val="60000"/>
                  </w14:srgbClr>
                </w14:shadow>
              </w:rPr>
              <w:t>]</w:t>
            </w:r>
          </w:p>
          <w:p w:rsidR="00AE2BD5" w:rsidRPr="00287866" w:rsidRDefault="00AE2BD5" w:rsidP="00237EF8">
            <w:pPr>
              <w:numPr>
                <w:ilvl w:val="0"/>
                <w:numId w:val="37"/>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Хамид Алибашић</w:t>
            </w:r>
            <w:r w:rsidRPr="00287866">
              <w:rPr>
                <w:color w:val="0000FF"/>
                <w:lang w:val="sl-SI"/>
                <w14:shadow w14:blurRad="50800" w14:dist="38100" w14:dir="2700000" w14:sx="100000" w14:sy="100000" w14:kx="0" w14:ky="0" w14:algn="tl">
                  <w14:srgbClr w14:val="000000">
                    <w14:alpha w14:val="60000"/>
                  </w14:srgbClr>
                </w14:shadow>
              </w:rPr>
              <w:t xml:space="preserve">, </w:t>
            </w:r>
            <w:r w:rsidRPr="00287866">
              <w:rPr>
                <w:b/>
                <w:color w:val="0000FF"/>
                <w:lang w:val="sr-Latn-CS"/>
                <w14:shadow w14:blurRad="50800" w14:dist="38100" w14:dir="2700000" w14:sx="100000" w14:sy="100000" w14:kx="0" w14:ky="0" w14:algn="tl">
                  <w14:srgbClr w14:val="000000">
                    <w14:alpha w14:val="60000"/>
                  </w14:srgbClr>
                </w14:shadow>
              </w:rPr>
              <w:t>Цариша Бешић</w:t>
            </w:r>
            <w:r w:rsidRPr="00287866">
              <w:rPr>
                <w:color w:val="0000FF"/>
                <w:lang w:val="sl-SI"/>
                <w14:shadow w14:blurRad="50800" w14:dist="38100" w14:dir="2700000" w14:sx="100000" w14:sy="100000" w14:kx="0" w14:ky="0" w14:algn="tl">
                  <w14:srgbClr w14:val="000000">
                    <w14:alpha w14:val="60000"/>
                  </w14:srgbClr>
                </w14:shadow>
              </w:rPr>
              <w:t xml:space="preserve">, Дејан Ђорђевић, </w:t>
            </w:r>
            <w:hyperlink r:id="rId97" w:history="1">
              <w:r w:rsidRPr="00287866">
                <w:rPr>
                  <w:color w:val="0000FF"/>
                  <w:u w:val="single"/>
                  <w:lang w:val="sr-Latn-CS"/>
                  <w14:shadow w14:blurRad="50800" w14:dist="38100" w14:dir="2700000" w14:sx="100000" w14:sy="100000" w14:kx="0" w14:ky="0" w14:algn="tl">
                    <w14:srgbClr w14:val="000000">
                      <w14:alpha w14:val="60000"/>
                    </w14:srgbClr>
                  </w14:shadow>
                </w:rPr>
                <w:t>Бенчмаркинг и унапређење конкурентности домаћих предузећа</w:t>
              </w:r>
            </w:hyperlink>
            <w:r w:rsidRPr="00287866">
              <w:rPr>
                <w:color w:val="0000FF"/>
                <w:lang w:val="sr-Latn-CS"/>
                <w14:shadow w14:blurRad="50800" w14:dist="38100" w14:dir="2700000" w14:sx="100000" w14:sy="100000" w14:kx="0" w14:ky="0" w14:algn="tl">
                  <w14:srgbClr w14:val="000000">
                    <w14:alpha w14:val="60000"/>
                  </w14:srgbClr>
                </w14:shadow>
              </w:rPr>
              <w:t>, Економска ревија, број 5-6,</w:t>
            </w:r>
            <w:r w:rsidRPr="00287866">
              <w:rPr>
                <w:i/>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 xml:space="preserve">мај/новембар, Економски факултет, Тузла, 2005, стр. 38-46, </w:t>
            </w:r>
            <w:r w:rsidRPr="00287866">
              <w:rPr>
                <w:color w:val="0000FF"/>
                <w14:shadow w14:blurRad="50800" w14:dist="38100" w14:dir="2700000" w14:sx="100000" w14:sy="100000" w14:kx="0" w14:ky="0" w14:algn="tl">
                  <w14:srgbClr w14:val="000000">
                    <w14:alpha w14:val="60000"/>
                  </w14:srgbClr>
                </w14:shadow>
              </w:rPr>
              <w:t>ISSN 2303-680X, ISSN-L:1512-8962</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b/>
                <w:i/>
                <w:color w:val="0000FF"/>
                <w:lang w:val="sr-Latn-CS"/>
                <w14:shadow w14:blurRad="50800" w14:dist="38100" w14:dir="2700000" w14:sx="100000" w14:sy="100000" w14:kx="0" w14:ky="0" w14:algn="tl">
                  <w14:srgbClr w14:val="000000">
                    <w14:alpha w14:val="60000"/>
                  </w14:srgbClr>
                </w14:shadow>
              </w:rPr>
              <w:t>[М</w:t>
            </w:r>
            <w:r w:rsidRPr="00287866">
              <w:rPr>
                <w:b/>
                <w:i/>
                <w:color w:val="0000FF"/>
                <w:vertAlign w:val="subscript"/>
                <w:lang w:val="sr-Latn-CS"/>
                <w14:shadow w14:blurRad="50800" w14:dist="38100" w14:dir="2700000" w14:sx="100000" w14:sy="100000" w14:kx="0" w14:ky="0" w14:algn="tl">
                  <w14:srgbClr w14:val="000000">
                    <w14:alpha w14:val="60000"/>
                  </w14:srgbClr>
                </w14:shadow>
              </w:rPr>
              <w:t>52</w:t>
            </w:r>
            <w:r w:rsidRPr="00287866">
              <w:rPr>
                <w:b/>
                <w:i/>
                <w:color w:val="0000FF"/>
                <w:lang w:val="sr-Latn-CS"/>
                <w14:shadow w14:blurRad="50800" w14:dist="38100" w14:dir="2700000" w14:sx="100000" w14:sy="100000" w14:kx="0" w14:ky="0" w14:algn="tl">
                  <w14:srgbClr w14:val="000000">
                    <w14:alpha w14:val="60000"/>
                  </w14:srgbClr>
                </w14:shadow>
              </w:rPr>
              <w:t>]</w:t>
            </w:r>
          </w:p>
          <w:p w:rsidR="00AE2BD5" w:rsidRPr="00287866" w:rsidRDefault="00AE2BD5" w:rsidP="00237EF8">
            <w:pPr>
              <w:numPr>
                <w:ilvl w:val="0"/>
                <w:numId w:val="37"/>
              </w:numPr>
              <w:jc w:val="both"/>
              <w:rPr>
                <w:b/>
                <w:i/>
                <w:color w:val="0000FF"/>
                <w:lang w:val="sr-Latn-CS"/>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Zvonko Sajfert</w:t>
            </w:r>
            <w:r w:rsidRPr="00287866">
              <w:rPr>
                <w:color w:val="0000FF"/>
                <w14:shadow w14:blurRad="50800" w14:dist="38100" w14:dir="2700000" w14:sx="100000" w14:sy="100000" w14:kx="0" w14:ky="0" w14:algn="tl">
                  <w14:srgbClr w14:val="000000">
                    <w14:alpha w14:val="60000"/>
                  </w14:srgbClr>
                </w14:shadow>
              </w:rPr>
              <w:t xml:space="preserve">, Dejan Đorđević, </w:t>
            </w:r>
            <w:r w:rsidRPr="00287866">
              <w:rPr>
                <w:b/>
                <w:color w:val="0000FF"/>
                <w:lang w:val="sr-Latn-CS"/>
                <w14:shadow w14:blurRad="50800" w14:dist="38100" w14:dir="2700000" w14:sx="100000" w14:sy="100000" w14:kx="0" w14:ky="0" w14:algn="tl">
                  <w14:srgbClr w14:val="000000">
                    <w14:alpha w14:val="60000"/>
                  </w14:srgbClr>
                </w14:shadow>
              </w:rPr>
              <w:t>Cariša Bešić</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Vjekoslav Sajfert</w:t>
            </w:r>
            <w:r w:rsidRPr="00287866">
              <w:rPr>
                <w:color w:val="0000FF"/>
                <w14:shadow w14:blurRad="50800" w14:dist="38100" w14:dir="2700000" w14:sx="100000" w14:sy="100000" w14:kx="0" w14:ky="0" w14:algn="tl">
                  <w14:srgbClr w14:val="000000">
                    <w14:alpha w14:val="60000"/>
                  </w14:srgbClr>
                </w14:shadow>
              </w:rPr>
              <w:t xml:space="preserve">, </w:t>
            </w:r>
            <w:hyperlink r:id="rId98" w:history="1">
              <w:r w:rsidRPr="00287866">
                <w:rPr>
                  <w:color w:val="0000FF"/>
                  <w:u w:val="single"/>
                  <w:lang w:val="sr-Latn-CS"/>
                  <w14:shadow w14:blurRad="50800" w14:dist="38100" w14:dir="2700000" w14:sx="100000" w14:sy="100000" w14:kx="0" w14:ky="0" w14:algn="tl">
                    <w14:srgbClr w14:val="000000">
                      <w14:alpha w14:val="60000"/>
                    </w14:srgbClr>
                  </w14:shadow>
                </w:rPr>
                <w:t>Implementation</w:t>
              </w:r>
              <w:r w:rsidRPr="00287866">
                <w:rPr>
                  <w:color w:val="0000FF"/>
                  <w:u w:val="single"/>
                  <w14:shadow w14:blurRad="50800" w14:dist="38100" w14:dir="2700000" w14:sx="100000" w14:sy="100000" w14:kx="0" w14:ky="0" w14:algn="tl">
                    <w14:srgbClr w14:val="000000">
                      <w14:alpha w14:val="60000"/>
                    </w14:srgbClr>
                  </w14:shadow>
                </w:rPr>
                <w:t xml:space="preserve"> </w:t>
              </w:r>
              <w:r w:rsidRPr="00287866">
                <w:rPr>
                  <w:color w:val="0000FF"/>
                  <w:u w:val="single"/>
                  <w:lang w:val="sr-Latn-CS"/>
                  <w14:shadow w14:blurRad="50800" w14:dist="38100" w14:dir="2700000" w14:sx="100000" w14:sy="100000" w14:kx="0" w14:ky="0" w14:algn="tl">
                    <w14:srgbClr w14:val="000000">
                      <w14:alpha w14:val="60000"/>
                    </w14:srgbClr>
                  </w14:shadow>
                </w:rPr>
                <w:t>of</w:t>
              </w:r>
              <w:r w:rsidRPr="00287866">
                <w:rPr>
                  <w:color w:val="0000FF"/>
                  <w:u w:val="single"/>
                  <w14:shadow w14:blurRad="50800" w14:dist="38100" w14:dir="2700000" w14:sx="100000" w14:sy="100000" w14:kx="0" w14:ky="0" w14:algn="tl">
                    <w14:srgbClr w14:val="000000">
                      <w14:alpha w14:val="60000"/>
                    </w14:srgbClr>
                  </w14:shadow>
                </w:rPr>
                <w:t xml:space="preserve"> </w:t>
              </w:r>
              <w:r w:rsidRPr="00287866">
                <w:rPr>
                  <w:color w:val="0000FF"/>
                  <w:u w:val="single"/>
                  <w:lang w:val="sr-Latn-CS"/>
                  <w14:shadow w14:blurRad="50800" w14:dist="38100" w14:dir="2700000" w14:sx="100000" w14:sy="100000" w14:kx="0" w14:ky="0" w14:algn="tl">
                    <w14:srgbClr w14:val="000000">
                      <w14:alpha w14:val="60000"/>
                    </w14:srgbClr>
                  </w14:shadow>
                </w:rPr>
                <w:t>Statistics</w:t>
              </w:r>
              <w:r w:rsidRPr="00287866">
                <w:rPr>
                  <w:color w:val="0000FF"/>
                  <w:u w:val="single"/>
                  <w14:shadow w14:blurRad="50800" w14:dist="38100" w14:dir="2700000" w14:sx="100000" w14:sy="100000" w14:kx="0" w14:ky="0" w14:algn="tl">
                    <w14:srgbClr w14:val="000000">
                      <w14:alpha w14:val="60000"/>
                    </w14:srgbClr>
                  </w14:shadow>
                </w:rPr>
                <w:t xml:space="preserve"> </w:t>
              </w:r>
              <w:r w:rsidRPr="00287866">
                <w:rPr>
                  <w:color w:val="0000FF"/>
                  <w:u w:val="single"/>
                  <w:lang w:val="sr-Latn-CS"/>
                  <w14:shadow w14:blurRad="50800" w14:dist="38100" w14:dir="2700000" w14:sx="100000" w14:sy="100000" w14:kx="0" w14:ky="0" w14:algn="tl">
                    <w14:srgbClr w14:val="000000">
                      <w14:alpha w14:val="60000"/>
                    </w14:srgbClr>
                  </w14:shadow>
                </w:rPr>
                <w:t>with</w:t>
              </w:r>
              <w:r w:rsidRPr="00287866">
                <w:rPr>
                  <w:color w:val="0000FF"/>
                  <w:u w:val="single"/>
                  <w14:shadow w14:blurRad="50800" w14:dist="38100" w14:dir="2700000" w14:sx="100000" w14:sy="100000" w14:kx="0" w14:ky="0" w14:algn="tl">
                    <w14:srgbClr w14:val="000000">
                      <w14:alpha w14:val="60000"/>
                    </w14:srgbClr>
                  </w14:shadow>
                </w:rPr>
                <w:t xml:space="preserve"> </w:t>
              </w:r>
              <w:r w:rsidRPr="00287866">
                <w:rPr>
                  <w:color w:val="0000FF"/>
                  <w:u w:val="single"/>
                  <w:lang w:val="sr-Latn-CS"/>
                  <w14:shadow w14:blurRad="50800" w14:dist="38100" w14:dir="2700000" w14:sx="100000" w14:sy="100000" w14:kx="0" w14:ky="0" w14:algn="tl">
                    <w14:srgbClr w14:val="000000">
                      <w14:alpha w14:val="60000"/>
                    </w14:srgbClr>
                  </w14:shadow>
                </w:rPr>
                <w:t>the</w:t>
              </w:r>
              <w:r w:rsidRPr="00287866">
                <w:rPr>
                  <w:color w:val="0000FF"/>
                  <w:u w:val="single"/>
                  <w14:shadow w14:blurRad="50800" w14:dist="38100" w14:dir="2700000" w14:sx="100000" w14:sy="100000" w14:kx="0" w14:ky="0" w14:algn="tl">
                    <w14:srgbClr w14:val="000000">
                      <w14:alpha w14:val="60000"/>
                    </w14:srgbClr>
                  </w14:shadow>
                </w:rPr>
                <w:t xml:space="preserve"> </w:t>
              </w:r>
              <w:r w:rsidRPr="00287866">
                <w:rPr>
                  <w:color w:val="0000FF"/>
                  <w:u w:val="single"/>
                  <w:lang w:val="sr-Latn-CS"/>
                  <w14:shadow w14:blurRad="50800" w14:dist="38100" w14:dir="2700000" w14:sx="100000" w14:sy="100000" w14:kx="0" w14:ky="0" w14:algn="tl">
                    <w14:srgbClr w14:val="000000">
                      <w14:alpha w14:val="60000"/>
                    </w14:srgbClr>
                  </w14:shadow>
                </w:rPr>
                <w:t>of</w:t>
              </w:r>
              <w:r w:rsidRPr="00287866">
                <w:rPr>
                  <w:color w:val="0000FF"/>
                  <w:u w:val="single"/>
                  <w14:shadow w14:blurRad="50800" w14:dist="38100" w14:dir="2700000" w14:sx="100000" w14:sy="100000" w14:kx="0" w14:ky="0" w14:algn="tl">
                    <w14:srgbClr w14:val="000000">
                      <w14:alpha w14:val="60000"/>
                    </w14:srgbClr>
                  </w14:shadow>
                </w:rPr>
                <w:t xml:space="preserve"> </w:t>
              </w:r>
              <w:r w:rsidRPr="00287866">
                <w:rPr>
                  <w:color w:val="0000FF"/>
                  <w:u w:val="single"/>
                  <w:lang w:val="sr-Latn-CS"/>
                  <w14:shadow w14:blurRad="50800" w14:dist="38100" w14:dir="2700000" w14:sx="100000" w14:sy="100000" w14:kx="0" w14:ky="0" w14:algn="tl">
                    <w14:srgbClr w14:val="000000">
                      <w14:alpha w14:val="60000"/>
                    </w14:srgbClr>
                  </w14:shadow>
                </w:rPr>
                <w:t>Matematics</w:t>
              </w:r>
              <w:r w:rsidRPr="00287866">
                <w:rPr>
                  <w:color w:val="0000FF"/>
                  <w:u w:val="single"/>
                  <w14:shadow w14:blurRad="50800" w14:dist="38100" w14:dir="2700000" w14:sx="100000" w14:sy="100000" w14:kx="0" w14:ky="0" w14:algn="tl">
                    <w14:srgbClr w14:val="000000">
                      <w14:alpha w14:val="60000"/>
                    </w14:srgbClr>
                  </w14:shadow>
                </w:rPr>
                <w:t xml:space="preserve"> </w:t>
              </w:r>
              <w:r w:rsidRPr="00287866">
                <w:rPr>
                  <w:color w:val="0000FF"/>
                  <w:u w:val="single"/>
                  <w:lang w:val="sr-Latn-CS"/>
                  <w14:shadow w14:blurRad="50800" w14:dist="38100" w14:dir="2700000" w14:sx="100000" w14:sy="100000" w14:kx="0" w14:ky="0" w14:algn="tl">
                    <w14:srgbClr w14:val="000000">
                      <w14:alpha w14:val="60000"/>
                    </w14:srgbClr>
                  </w14:shadow>
                </w:rPr>
                <w:t>in</w:t>
              </w:r>
              <w:r w:rsidRPr="00287866">
                <w:rPr>
                  <w:color w:val="0000FF"/>
                  <w:u w:val="single"/>
                  <w14:shadow w14:blurRad="50800" w14:dist="38100" w14:dir="2700000" w14:sx="100000" w14:sy="100000" w14:kx="0" w14:ky="0" w14:algn="tl">
                    <w14:srgbClr w14:val="000000">
                      <w14:alpha w14:val="60000"/>
                    </w14:srgbClr>
                  </w14:shadow>
                </w:rPr>
                <w:t xml:space="preserve"> </w:t>
              </w:r>
              <w:r w:rsidRPr="00287866">
                <w:rPr>
                  <w:color w:val="0000FF"/>
                  <w:u w:val="single"/>
                  <w:lang w:val="sr-Latn-CS"/>
                  <w14:shadow w14:blurRad="50800" w14:dist="38100" w14:dir="2700000" w14:sx="100000" w14:sy="100000" w14:kx="0" w14:ky="0" w14:algn="tl">
                    <w14:srgbClr w14:val="000000">
                      <w14:alpha w14:val="60000"/>
                    </w14:srgbClr>
                  </w14:shadow>
                </w:rPr>
                <w:t>a</w:t>
              </w:r>
              <w:r w:rsidRPr="00287866">
                <w:rPr>
                  <w:color w:val="0000FF"/>
                  <w:u w:val="single"/>
                  <w14:shadow w14:blurRad="50800" w14:dist="38100" w14:dir="2700000" w14:sx="100000" w14:sy="100000" w14:kx="0" w14:ky="0" w14:algn="tl">
                    <w14:srgbClr w14:val="000000">
                      <w14:alpha w14:val="60000"/>
                    </w14:srgbClr>
                  </w14:shadow>
                </w:rPr>
                <w:t xml:space="preserve"> </w:t>
              </w:r>
              <w:r w:rsidRPr="00287866">
                <w:rPr>
                  <w:color w:val="0000FF"/>
                  <w:u w:val="single"/>
                  <w:lang w:val="sr-Latn-CS"/>
                  <w14:shadow w14:blurRad="50800" w14:dist="38100" w14:dir="2700000" w14:sx="100000" w14:sy="100000" w14:kx="0" w14:ky="0" w14:algn="tl">
                    <w14:srgbClr w14:val="000000">
                      <w14:alpha w14:val="60000"/>
                    </w14:srgbClr>
                  </w14:shadow>
                </w:rPr>
                <w:t>Shain</w:t>
              </w:r>
              <w:r w:rsidRPr="00287866">
                <w:rPr>
                  <w:color w:val="0000FF"/>
                  <w:u w:val="single"/>
                  <w14:shadow w14:blurRad="50800" w14:dist="38100" w14:dir="2700000" w14:sx="100000" w14:sy="100000" w14:kx="0" w14:ky="0" w14:algn="tl">
                    <w14:srgbClr w14:val="000000">
                      <w14:alpha w14:val="60000"/>
                    </w14:srgbClr>
                  </w14:shadow>
                </w:rPr>
                <w:t xml:space="preserve"> </w:t>
              </w:r>
              <w:r w:rsidRPr="00287866">
                <w:rPr>
                  <w:color w:val="0000FF"/>
                  <w:u w:val="single"/>
                  <w:lang w:val="sr-Latn-CS"/>
                  <w14:shadow w14:blurRad="50800" w14:dist="38100" w14:dir="2700000" w14:sx="100000" w14:sy="100000" w14:kx="0" w14:ky="0" w14:algn="tl">
                    <w14:srgbClr w14:val="000000">
                      <w14:alpha w14:val="60000"/>
                    </w14:srgbClr>
                  </w14:shadow>
                </w:rPr>
                <w:t>Stores</w:t>
              </w:r>
            </w:hyperlink>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WSEAS</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TRANSACTIONS</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on</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BUSINESS</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and</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ECONOMICS</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Issue</w:t>
            </w:r>
            <w:r w:rsidRPr="00287866">
              <w:rPr>
                <w:color w:val="0000FF"/>
                <w14:shadow w14:blurRad="50800" w14:dist="38100" w14:dir="2700000" w14:sx="100000" w14:sy="100000" w14:kx="0" w14:ky="0" w14:algn="tl">
                  <w14:srgbClr w14:val="000000">
                    <w14:alpha w14:val="60000"/>
                  </w14:srgbClr>
                </w14:shadow>
              </w:rPr>
              <w:t xml:space="preserve"> 11, </w:t>
            </w:r>
            <w:r w:rsidRPr="00287866">
              <w:rPr>
                <w:color w:val="0000FF"/>
                <w:lang w:val="sr-Latn-CS"/>
                <w14:shadow w14:blurRad="50800" w14:dist="38100" w14:dir="2700000" w14:sx="100000" w14:sy="100000" w14:kx="0" w14:ky="0" w14:algn="tl">
                  <w14:srgbClr w14:val="000000">
                    <w14:alpha w14:val="60000"/>
                  </w14:srgbClr>
                </w14:shadow>
              </w:rPr>
              <w:t>Volume</w:t>
            </w:r>
            <w:r w:rsidRPr="00287866">
              <w:rPr>
                <w:color w:val="0000FF"/>
                <w14:shadow w14:blurRad="50800" w14:dist="38100" w14:dir="2700000" w14:sx="100000" w14:sy="100000" w14:kx="0" w14:ky="0" w14:algn="tl">
                  <w14:srgbClr w14:val="000000">
                    <w14:alpha w14:val="60000"/>
                  </w14:srgbClr>
                </w14:shadow>
              </w:rPr>
              <w:t xml:space="preserve"> 3, 2006, </w:t>
            </w:r>
            <w:r w:rsidRPr="00287866">
              <w:rPr>
                <w:color w:val="0000FF"/>
                <w:lang w:val="sr-Latn-CS"/>
                <w14:shadow w14:blurRad="50800" w14:dist="38100" w14:dir="2700000" w14:sx="100000" w14:sy="100000" w14:kx="0" w14:ky="0" w14:algn="tl">
                  <w14:srgbClr w14:val="000000">
                    <w14:alpha w14:val="60000"/>
                  </w14:srgbClr>
                </w14:shadow>
              </w:rPr>
              <w:t>pages</w:t>
            </w:r>
            <w:r w:rsidRPr="00287866">
              <w:rPr>
                <w:color w:val="0000FF"/>
                <w14:shadow w14:blurRad="50800" w14:dist="38100" w14:dir="2700000" w14:sx="100000" w14:sy="100000" w14:kx="0" w14:ky="0" w14:algn="tl">
                  <w14:srgbClr w14:val="000000">
                    <w14:alpha w14:val="60000"/>
                  </w14:srgbClr>
                </w14:shadow>
              </w:rPr>
              <w:t xml:space="preserve"> 705-711, </w:t>
            </w:r>
            <w:r w:rsidRPr="00287866">
              <w:rPr>
                <w:color w:val="0000FF"/>
                <w:lang w:val="sr-Latn-CS"/>
                <w14:shadow w14:blurRad="50800" w14:dist="38100" w14:dir="2700000" w14:sx="100000" w14:sy="100000" w14:kx="0" w14:ky="0" w14:algn="tl">
                  <w14:srgbClr w14:val="000000">
                    <w14:alpha w14:val="60000"/>
                  </w14:srgbClr>
                </w14:shadow>
              </w:rPr>
              <w:t>ISSN</w:t>
            </w:r>
            <w:r w:rsidRPr="00287866">
              <w:rPr>
                <w:color w:val="0000FF"/>
                <w14:shadow w14:blurRad="50800" w14:dist="38100" w14:dir="2700000" w14:sx="100000" w14:sy="100000" w14:kx="0" w14:ky="0" w14:algn="tl">
                  <w14:srgbClr w14:val="000000">
                    <w14:alpha w14:val="60000"/>
                  </w14:srgbClr>
                </w14:shadow>
              </w:rPr>
              <w:t xml:space="preserve"> 1109-9526 </w:t>
            </w:r>
            <w:r w:rsidRPr="00287866">
              <w:rPr>
                <w:b/>
                <w:i/>
                <w:color w:val="0000FF"/>
                <w:lang w:val="sr-Latn-CS"/>
                <w14:shadow w14:blurRad="50800" w14:dist="38100" w14:dir="2700000" w14:sx="100000" w14:sy="100000" w14:kx="0" w14:ky="0" w14:algn="tl">
                  <w14:srgbClr w14:val="000000">
                    <w14:alpha w14:val="60000"/>
                  </w14:srgbClr>
                </w14:shadow>
              </w:rPr>
              <w:t>[М</w:t>
            </w:r>
            <w:r w:rsidRPr="00287866">
              <w:rPr>
                <w:b/>
                <w:i/>
                <w:color w:val="0000FF"/>
                <w:vertAlign w:val="subscript"/>
                <w:lang w:val="sr-Latn-CS"/>
                <w14:shadow w14:blurRad="50800" w14:dist="38100" w14:dir="2700000" w14:sx="100000" w14:sy="100000" w14:kx="0" w14:ky="0" w14:algn="tl">
                  <w14:srgbClr w14:val="000000">
                    <w14:alpha w14:val="60000"/>
                  </w14:srgbClr>
                </w14:shadow>
              </w:rPr>
              <w:t>52</w:t>
            </w:r>
            <w:r w:rsidRPr="00287866">
              <w:rPr>
                <w:b/>
                <w:i/>
                <w:color w:val="0000FF"/>
                <w:lang w:val="sr-Latn-CS"/>
                <w14:shadow w14:blurRad="50800" w14:dist="38100" w14:dir="2700000" w14:sx="100000" w14:sy="100000" w14:kx="0" w14:ky="0" w14:algn="tl">
                  <w14:srgbClr w14:val="000000">
                    <w14:alpha w14:val="60000"/>
                  </w14:srgbClr>
                </w14:shadow>
              </w:rPr>
              <w:t>]</w:t>
            </w:r>
          </w:p>
          <w:p w:rsidR="00AE2BD5" w:rsidRPr="00287866" w:rsidRDefault="00AE2BD5" w:rsidP="00237EF8">
            <w:pPr>
              <w:numPr>
                <w:ilvl w:val="0"/>
                <w:numId w:val="37"/>
              </w:numPr>
              <w:jc w:val="both"/>
              <w:rPr>
                <w:color w:val="0000FF"/>
                <w:lang w:val="hr-HR"/>
                <w14:shadow w14:blurRad="50800" w14:dist="38100" w14:dir="2700000" w14:sx="100000" w14:sy="100000" w14:kx="0" w14:ky="0" w14:algn="tl">
                  <w14:srgbClr w14:val="000000">
                    <w14:alpha w14:val="60000"/>
                  </w14:srgbClr>
                </w14:shadow>
              </w:rPr>
            </w:pPr>
            <w:r w:rsidRPr="00287866">
              <w:rPr>
                <w:b/>
                <w:iCs/>
                <w:color w:val="0000FF"/>
                <w:lang w:val="sr-Latn-CS"/>
                <w14:shadow w14:blurRad="50800" w14:dist="38100" w14:dir="2700000" w14:sx="100000" w14:sy="100000" w14:kx="0" w14:ky="0" w14:algn="tl">
                  <w14:srgbClr w14:val="000000">
                    <w14:alpha w14:val="60000"/>
                  </w14:srgbClr>
                </w14:shadow>
              </w:rPr>
              <w:t>Цариша Бешић</w:t>
            </w:r>
            <w:r w:rsidRPr="00287866">
              <w:rPr>
                <w:iCs/>
                <w:color w:val="0000FF"/>
                <w:lang w:val="sl-SI"/>
                <w14:shadow w14:blurRad="50800" w14:dist="38100" w14:dir="2700000" w14:sx="100000" w14:sy="100000" w14:kx="0" w14:ky="0" w14:algn="tl">
                  <w14:srgbClr w14:val="000000">
                    <w14:alpha w14:val="60000"/>
                  </w14:srgbClr>
                </w14:shadow>
              </w:rPr>
              <w:t xml:space="preserve">, </w:t>
            </w:r>
            <w:r w:rsidRPr="00287866">
              <w:rPr>
                <w:iCs/>
                <w:color w:val="0000FF"/>
                <w:lang w:val="sr-Latn-CS"/>
                <w14:shadow w14:blurRad="50800" w14:dist="38100" w14:dir="2700000" w14:sx="100000" w14:sy="100000" w14:kx="0" w14:ky="0" w14:algn="tl">
                  <w14:srgbClr w14:val="000000">
                    <w14:alpha w14:val="60000"/>
                  </w14:srgbClr>
                </w14:shadow>
              </w:rPr>
              <w:t>Звонко Сајферт</w:t>
            </w:r>
            <w:r w:rsidRPr="00287866">
              <w:rPr>
                <w:iCs/>
                <w:color w:val="0000FF"/>
                <w:lang w:val="sl-SI"/>
                <w14:shadow w14:blurRad="50800" w14:dist="38100" w14:dir="2700000" w14:sx="100000" w14:sy="100000" w14:kx="0" w14:ky="0" w14:algn="tl">
                  <w14:srgbClr w14:val="000000">
                    <w14:alpha w14:val="60000"/>
                  </w14:srgbClr>
                </w14:shadow>
              </w:rPr>
              <w:t>, Дејан Ђорђевић,</w:t>
            </w:r>
            <w:r w:rsidRPr="00287866">
              <w:rPr>
                <w:iCs/>
                <w:color w:val="0000FF"/>
                <w:lang w:val="sr-Latn-CS"/>
                <w14:shadow w14:blurRad="50800" w14:dist="38100" w14:dir="2700000" w14:sx="100000" w14:sy="100000" w14:kx="0" w14:ky="0" w14:algn="tl">
                  <w14:srgbClr w14:val="000000">
                    <w14:alpha w14:val="60000"/>
                  </w14:srgbClr>
                </w14:shadow>
              </w:rPr>
              <w:t xml:space="preserve"> </w:t>
            </w:r>
            <w:hyperlink r:id="rId99" w:history="1">
              <w:r w:rsidRPr="00287866">
                <w:rPr>
                  <w:bCs/>
                  <w:iCs/>
                  <w:color w:val="0000FF"/>
                  <w:u w:val="single"/>
                  <w:lang w:val="sr-Latn-CS"/>
                  <w14:shadow w14:blurRad="50800" w14:dist="38100" w14:dir="2700000" w14:sx="100000" w14:sy="100000" w14:kx="0" w14:ky="0" w14:algn="tl">
                    <w14:srgbClr w14:val="000000">
                      <w14:alpha w14:val="60000"/>
                    </w14:srgbClr>
                  </w14:shadow>
                </w:rPr>
                <w:t>Application of Markov Graphs in Marketing</w:t>
              </w:r>
            </w:hyperlink>
            <w:r w:rsidRPr="00287866">
              <w:rPr>
                <w:iCs/>
                <w:color w:val="0000FF"/>
                <w:lang w:val="sr-Latn-CS"/>
                <w14:shadow w14:blurRad="50800" w14:dist="38100" w14:dir="2700000" w14:sx="100000" w14:sy="100000" w14:kx="0" w14:ky="0" w14:algn="tl">
                  <w14:srgbClr w14:val="000000">
                    <w14:alpha w14:val="60000"/>
                  </w14:srgbClr>
                </w14:shadow>
              </w:rPr>
              <w:t xml:space="preserve">, Tehnika 5/2007, Савез инжењера и техничара Србије, Београд, стр. 1-8, YU ISSN 0040-2176 (део </w:t>
            </w:r>
            <w:r w:rsidRPr="00287866">
              <w:rPr>
                <w:color w:val="0000FF"/>
                <w:lang w:val="sr-Latn-CS"/>
                <w14:shadow w14:blurRad="50800" w14:dist="38100" w14:dir="2700000" w14:sx="100000" w14:sy="100000" w14:kx="0" w14:ky="0" w14:algn="tl">
                  <w14:srgbClr w14:val="000000">
                    <w14:alpha w14:val="60000"/>
                  </w14:srgbClr>
                </w14:shadow>
              </w:rPr>
              <w:t>Менаџмент, YU ISSN 1450-9911</w:t>
            </w:r>
            <w:r w:rsidRPr="00287866">
              <w:rPr>
                <w:iCs/>
                <w:color w:val="0000FF"/>
                <w:lang w:val="sr-Latn-CS"/>
                <w14:shadow w14:blurRad="50800" w14:dist="38100" w14:dir="2700000" w14:sx="100000" w14:sy="100000" w14:kx="0" w14:ky="0" w14:algn="tl">
                  <w14:srgbClr w14:val="000000">
                    <w14:alpha w14:val="60000"/>
                  </w14:srgbClr>
                </w14:shadow>
              </w:rPr>
              <w:t>)</w:t>
            </w:r>
            <w:r w:rsidRPr="00287866">
              <w:rPr>
                <w:color w:val="0000FF"/>
                <w:lang w:val="sl-SI"/>
                <w14:shadow w14:blurRad="50800" w14:dist="38100" w14:dir="2700000" w14:sx="100000" w14:sy="100000" w14:kx="0" w14:ky="0" w14:algn="tl">
                  <w14:srgbClr w14:val="000000">
                    <w14:alpha w14:val="60000"/>
                  </w14:srgbClr>
                </w14:shadow>
              </w:rPr>
              <w:t xml:space="preserve"> </w:t>
            </w:r>
            <w:r w:rsidRPr="00287866">
              <w:rPr>
                <w:b/>
                <w:i/>
                <w:color w:val="0000FF"/>
                <w:lang w:val="sr-Latn-CS"/>
                <w14:shadow w14:blurRad="50800" w14:dist="38100" w14:dir="2700000" w14:sx="100000" w14:sy="100000" w14:kx="0" w14:ky="0" w14:algn="tl">
                  <w14:srgbClr w14:val="000000">
                    <w14:alpha w14:val="60000"/>
                  </w14:srgbClr>
                </w14:shadow>
              </w:rPr>
              <w:t>[М</w:t>
            </w:r>
            <w:r w:rsidRPr="00287866">
              <w:rPr>
                <w:b/>
                <w:i/>
                <w:color w:val="0000FF"/>
                <w:vertAlign w:val="subscript"/>
                <w:lang w:val="sr-Latn-CS"/>
                <w14:shadow w14:blurRad="50800" w14:dist="38100" w14:dir="2700000" w14:sx="100000" w14:sy="100000" w14:kx="0" w14:ky="0" w14:algn="tl">
                  <w14:srgbClr w14:val="000000">
                    <w14:alpha w14:val="60000"/>
                  </w14:srgbClr>
                </w14:shadow>
              </w:rPr>
              <w:t>52</w:t>
            </w:r>
            <w:r w:rsidRPr="00287866">
              <w:rPr>
                <w:b/>
                <w:i/>
                <w:color w:val="0000FF"/>
                <w:lang w:val="sr-Latn-CS"/>
                <w14:shadow w14:blurRad="50800" w14:dist="38100" w14:dir="2700000" w14:sx="100000" w14:sy="100000" w14:kx="0" w14:ky="0" w14:algn="tl">
                  <w14:srgbClr w14:val="000000">
                    <w14:alpha w14:val="60000"/>
                  </w14:srgbClr>
                </w14:shadow>
              </w:rPr>
              <w:t>]</w:t>
            </w:r>
          </w:p>
          <w:p w:rsidR="00AE2BD5" w:rsidRPr="00287866" w:rsidRDefault="00AE2BD5" w:rsidP="00237EF8">
            <w:pPr>
              <w:numPr>
                <w:ilvl w:val="0"/>
                <w:numId w:val="37"/>
              </w:numPr>
              <w:jc w:val="both"/>
              <w:rPr>
                <w:color w:val="0000FF"/>
                <w:lang w:val="sr-Latn-CS"/>
                <w14:shadow w14:blurRad="50800" w14:dist="38100" w14:dir="2700000" w14:sx="100000" w14:sy="100000" w14:kx="0" w14:ky="0" w14:algn="tl">
                  <w14:srgbClr w14:val="000000">
                    <w14:alpha w14:val="60000"/>
                  </w14:srgbClr>
                </w14:shadow>
              </w:rPr>
            </w:pPr>
            <w:r w:rsidRPr="00287866">
              <w:rPr>
                <w:iCs/>
                <w:color w:val="0000FF"/>
                <w:lang w:val="sr-Latn-CS"/>
                <w14:shadow w14:blurRad="50800" w14:dist="38100" w14:dir="2700000" w14:sx="100000" w14:sy="100000" w14:kx="0" w14:ky="0" w14:algn="tl">
                  <w14:srgbClr w14:val="000000">
                    <w14:alpha w14:val="60000"/>
                  </w14:srgbClr>
                </w14:shadow>
              </w:rPr>
              <w:t>Звонко Сајферт</w:t>
            </w:r>
            <w:r w:rsidRPr="00287866">
              <w:rPr>
                <w:iCs/>
                <w:color w:val="0000FF"/>
                <w:lang w:val="sl-SI"/>
                <w14:shadow w14:blurRad="50800" w14:dist="38100" w14:dir="2700000" w14:sx="100000" w14:sy="100000" w14:kx="0" w14:ky="0" w14:algn="tl">
                  <w14:srgbClr w14:val="000000">
                    <w14:alpha w14:val="60000"/>
                  </w14:srgbClr>
                </w14:shadow>
              </w:rPr>
              <w:t xml:space="preserve">, </w:t>
            </w:r>
            <w:r w:rsidRPr="00287866">
              <w:rPr>
                <w:b/>
                <w:iCs/>
                <w:color w:val="0000FF"/>
                <w:lang w:val="sr-Latn-CS"/>
                <w14:shadow w14:blurRad="50800" w14:dist="38100" w14:dir="2700000" w14:sx="100000" w14:sy="100000" w14:kx="0" w14:ky="0" w14:algn="tl">
                  <w14:srgbClr w14:val="000000">
                    <w14:alpha w14:val="60000"/>
                  </w14:srgbClr>
                </w14:shadow>
              </w:rPr>
              <w:t>Цариша Бешић</w:t>
            </w:r>
            <w:r w:rsidRPr="00287866">
              <w:rPr>
                <w:iCs/>
                <w:color w:val="0000FF"/>
                <w:lang w:val="sl-SI"/>
                <w14:shadow w14:blurRad="50800" w14:dist="38100" w14:dir="2700000" w14:sx="100000" w14:sy="100000" w14:kx="0" w14:ky="0" w14:algn="tl">
                  <w14:srgbClr w14:val="000000">
                    <w14:alpha w14:val="60000"/>
                  </w14:srgbClr>
                </w14:shadow>
              </w:rPr>
              <w:t xml:space="preserve">, </w:t>
            </w:r>
            <w:r w:rsidRPr="00287866">
              <w:rPr>
                <w:iCs/>
                <w:color w:val="0000FF"/>
                <w:lang w:val="sr-Latn-CS"/>
                <w14:shadow w14:blurRad="50800" w14:dist="38100" w14:dir="2700000" w14:sx="100000" w14:sy="100000" w14:kx="0" w14:ky="0" w14:algn="tl">
                  <w14:srgbClr w14:val="000000">
                    <w14:alpha w14:val="60000"/>
                  </w14:srgbClr>
                </w14:shadow>
              </w:rPr>
              <w:t>Милан Николић</w:t>
            </w:r>
            <w:r w:rsidRPr="00287866">
              <w:rPr>
                <w:iCs/>
                <w:color w:val="0000FF"/>
                <w:lang w:val="sl-SI"/>
                <w14:shadow w14:blurRad="50800" w14:dist="38100" w14:dir="2700000" w14:sx="100000" w14:sy="100000" w14:kx="0" w14:ky="0" w14:algn="tl">
                  <w14:srgbClr w14:val="000000">
                    <w14:alpha w14:val="60000"/>
                  </w14:srgbClr>
                </w14:shadow>
              </w:rPr>
              <w:t xml:space="preserve">, </w:t>
            </w:r>
            <w:hyperlink r:id="rId100" w:history="1">
              <w:r w:rsidRPr="00287866">
                <w:rPr>
                  <w:color w:val="0000FF"/>
                  <w:u w:val="single"/>
                  <w:lang w:val="sr-Latn-CS"/>
                  <w14:shadow w14:blurRad="50800" w14:dist="38100" w14:dir="2700000" w14:sx="100000" w14:sy="100000" w14:kx="0" w14:ky="0" w14:algn="tl">
                    <w14:srgbClr w14:val="000000">
                      <w14:alpha w14:val="60000"/>
                    </w14:srgbClr>
                  </w14:shadow>
                </w:rPr>
                <w:t>Истраживање утицаја структура животних циљева менаџера и предузетника на доношење одлука у пословним субјектима на домаћем тржишту</w:t>
              </w:r>
            </w:hyperlink>
            <w:r w:rsidRPr="00287866">
              <w:rPr>
                <w:iCs/>
                <w:color w:val="0000FF"/>
                <w:lang w:val="sr-Latn-CS"/>
                <w14:shadow w14:blurRad="50800" w14:dist="38100" w14:dir="2700000" w14:sx="100000" w14:sy="100000" w14:kx="0" w14:ky="0" w14:algn="tl">
                  <w14:srgbClr w14:val="000000">
                    <w14:alpha w14:val="60000"/>
                  </w14:srgbClr>
                </w14:shadow>
              </w:rPr>
              <w:t xml:space="preserve">, Техника 1/2008, Савез инжењера и техничара Србије, Београд, YU ISSN 0040-2176 (део </w:t>
            </w:r>
            <w:r w:rsidRPr="00287866">
              <w:rPr>
                <w:color w:val="0000FF"/>
                <w:lang w:val="sr-Latn-CS"/>
                <w14:shadow w14:blurRad="50800" w14:dist="38100" w14:dir="2700000" w14:sx="100000" w14:sy="100000" w14:kx="0" w14:ky="0" w14:algn="tl">
                  <w14:srgbClr w14:val="000000">
                    <w14:alpha w14:val="60000"/>
                  </w14:srgbClr>
                </w14:shadow>
              </w:rPr>
              <w:t>Менаџмент, YU ISSN 1450-9911</w:t>
            </w:r>
            <w:r w:rsidRPr="00287866">
              <w:rPr>
                <w:iCs/>
                <w:color w:val="0000FF"/>
                <w:lang w:val="sr-Latn-CS"/>
                <w14:shadow w14:blurRad="50800" w14:dist="38100" w14:dir="2700000" w14:sx="100000" w14:sy="100000" w14:kx="0" w14:ky="0" w14:algn="tl">
                  <w14:srgbClr w14:val="000000">
                    <w14:alpha w14:val="60000"/>
                  </w14:srgbClr>
                </w14:shadow>
              </w:rPr>
              <w:t>)</w:t>
            </w:r>
            <w:r w:rsidRPr="00287866">
              <w:rPr>
                <w:color w:val="0000FF"/>
                <w:lang w:val="sl-SI"/>
                <w14:shadow w14:blurRad="50800" w14:dist="38100" w14:dir="2700000" w14:sx="100000" w14:sy="100000" w14:kx="0" w14:ky="0" w14:algn="tl">
                  <w14:srgbClr w14:val="000000">
                    <w14:alpha w14:val="60000"/>
                  </w14:srgbClr>
                </w14:shadow>
              </w:rPr>
              <w:t xml:space="preserve"> </w:t>
            </w:r>
            <w:r w:rsidRPr="00287866">
              <w:rPr>
                <w:b/>
                <w:i/>
                <w:color w:val="0000FF"/>
                <w:lang w:val="sr-Latn-CS"/>
                <w14:shadow w14:blurRad="50800" w14:dist="38100" w14:dir="2700000" w14:sx="100000" w14:sy="100000" w14:kx="0" w14:ky="0" w14:algn="tl">
                  <w14:srgbClr w14:val="000000">
                    <w14:alpha w14:val="60000"/>
                  </w14:srgbClr>
                </w14:shadow>
              </w:rPr>
              <w:t>[М</w:t>
            </w:r>
            <w:r w:rsidRPr="00287866">
              <w:rPr>
                <w:b/>
                <w:i/>
                <w:color w:val="0000FF"/>
                <w:vertAlign w:val="subscript"/>
                <w:lang w:val="sr-Latn-CS"/>
                <w14:shadow w14:blurRad="50800" w14:dist="38100" w14:dir="2700000" w14:sx="100000" w14:sy="100000" w14:kx="0" w14:ky="0" w14:algn="tl">
                  <w14:srgbClr w14:val="000000">
                    <w14:alpha w14:val="60000"/>
                  </w14:srgbClr>
                </w14:shadow>
              </w:rPr>
              <w:t>52</w:t>
            </w:r>
            <w:r w:rsidRPr="00287866">
              <w:rPr>
                <w:b/>
                <w:i/>
                <w:color w:val="0000FF"/>
                <w:lang w:val="sr-Latn-CS"/>
                <w14:shadow w14:blurRad="50800" w14:dist="38100" w14:dir="2700000" w14:sx="100000" w14:sy="100000" w14:kx="0" w14:ky="0" w14:algn="tl">
                  <w14:srgbClr w14:val="000000">
                    <w14:alpha w14:val="60000"/>
                  </w14:srgbClr>
                </w14:shadow>
              </w:rPr>
              <w:t>]</w:t>
            </w:r>
          </w:p>
          <w:p w:rsidR="00AE2BD5" w:rsidRPr="00287866" w:rsidRDefault="00AE2BD5" w:rsidP="00237EF8">
            <w:pPr>
              <w:numPr>
                <w:ilvl w:val="0"/>
                <w:numId w:val="37"/>
              </w:numPr>
              <w:jc w:val="both"/>
              <w:rPr>
                <w:color w:val="0000FF"/>
                <w:lang w:val="hr-HR"/>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Дејан Ђорђевић</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hr-HR"/>
                <w14:shadow w14:blurRad="50800" w14:dist="38100" w14:dir="2700000" w14:sx="100000" w14:sy="100000" w14:kx="0" w14:ky="0" w14:algn="tl">
                  <w14:srgbClr w14:val="000000">
                    <w14:alpha w14:val="60000"/>
                  </w14:srgbClr>
                </w14:shadow>
              </w:rPr>
              <w:t>Срђан Богетић</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hr-HR"/>
                <w14:shadow w14:blurRad="50800" w14:dist="38100" w14:dir="2700000" w14:sx="100000" w14:sy="100000" w14:kx="0" w14:ky="0" w14:algn="tl">
                  <w14:srgbClr w14:val="000000">
                    <w14:alpha w14:val="60000"/>
                  </w14:srgbClr>
                </w14:shadow>
              </w:rPr>
              <w:t>Драган Ћоћкало</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b/>
                <w:color w:val="0000FF"/>
                <w:lang w:val="hr-HR"/>
                <w14:shadow w14:blurRad="50800" w14:dist="38100" w14:dir="2700000" w14:sx="100000" w14:sy="100000" w14:kx="0" w14:ky="0" w14:algn="tl">
                  <w14:srgbClr w14:val="000000">
                    <w14:alpha w14:val="60000"/>
                  </w14:srgbClr>
                </w14:shadow>
              </w:rPr>
              <w:t>Цариша Бешић</w:t>
            </w:r>
            <w:r w:rsidRPr="00287866">
              <w:rPr>
                <w:color w:val="0000FF"/>
                <w:lang w:val="sr-Cyrl-CS"/>
                <w14:shadow w14:blurRad="50800" w14:dist="38100" w14:dir="2700000" w14:sx="100000" w14:sy="100000" w14:kx="0" w14:ky="0" w14:algn="tl">
                  <w14:srgbClr w14:val="000000">
                    <w14:alpha w14:val="60000"/>
                  </w14:srgbClr>
                </w14:shadow>
              </w:rPr>
              <w:t xml:space="preserve">, </w:t>
            </w:r>
            <w:hyperlink r:id="rId101" w:history="1">
              <w:r w:rsidRPr="00287866">
                <w:rPr>
                  <w:color w:val="0000FF"/>
                  <w:u w:val="single"/>
                  <w:lang w:val="hr-HR"/>
                  <w14:shadow w14:blurRad="50800" w14:dist="38100" w14:dir="2700000" w14:sx="100000" w14:sy="100000" w14:kx="0" w14:ky="0" w14:algn="tl">
                    <w14:srgbClr w14:val="000000">
                      <w14:alpha w14:val="60000"/>
                    </w14:srgbClr>
                  </w14:shadow>
                </w:rPr>
                <w:t>Анализа предузетничког понашања код младих у Републици Србији</w:t>
              </w:r>
            </w:hyperlink>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hr-HR"/>
                <w14:shadow w14:blurRad="50800" w14:dist="38100" w14:dir="2700000" w14:sx="100000" w14:sy="100000" w14:kx="0" w14:ky="0" w14:algn="tl">
                  <w14:srgbClr w14:val="000000">
                    <w14:alpha w14:val="60000"/>
                  </w14:srgbClr>
                </w14:shadow>
              </w:rPr>
              <w:t>Мегатренд ревија</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 xml:space="preserve">вол. </w:t>
            </w:r>
            <w:r w:rsidRPr="00287866">
              <w:rPr>
                <w:color w:val="0000FF"/>
                <w:lang w:val="sr-Cyrl-CS"/>
                <w14:shadow w14:blurRad="50800" w14:dist="38100" w14:dir="2700000" w14:sx="100000" w14:sy="100000" w14:kx="0" w14:ky="0" w14:algn="tl">
                  <w14:srgbClr w14:val="000000">
                    <w14:alpha w14:val="60000"/>
                  </w14:srgbClr>
                </w14:shadow>
              </w:rPr>
              <w:t xml:space="preserve">6, </w:t>
            </w:r>
            <w:r w:rsidRPr="00287866">
              <w:rPr>
                <w:color w:val="0000FF"/>
                <w:lang w:val="hr-HR"/>
                <w14:shadow w14:blurRad="50800" w14:dist="38100" w14:dir="2700000" w14:sx="100000" w14:sy="100000" w14:kx="0" w14:ky="0" w14:algn="tl">
                  <w14:srgbClr w14:val="000000">
                    <w14:alpha w14:val="60000"/>
                  </w14:srgbClr>
                </w14:shadow>
              </w:rPr>
              <w:t>бр</w:t>
            </w:r>
            <w:r w:rsidRPr="00287866">
              <w:rPr>
                <w:color w:val="0000FF"/>
                <w:lang w:val="sr-Cyrl-CS"/>
                <w14:shadow w14:blurRad="50800" w14:dist="38100" w14:dir="2700000" w14:sx="100000" w14:sy="100000" w14:kx="0" w14:ky="0" w14:algn="tl">
                  <w14:srgbClr w14:val="000000">
                    <w14:alpha w14:val="60000"/>
                  </w14:srgbClr>
                </w14:shadow>
              </w:rPr>
              <w:t xml:space="preserve">. 1/2009., </w:t>
            </w:r>
            <w:r w:rsidRPr="00287866">
              <w:rPr>
                <w:color w:val="0000FF"/>
                <w:lang w:val="hr-HR"/>
                <w14:shadow w14:blurRad="50800" w14:dist="38100" w14:dir="2700000" w14:sx="100000" w14:sy="100000" w14:kx="0" w14:ky="0" w14:algn="tl">
                  <w14:srgbClr w14:val="000000">
                    <w14:alpha w14:val="60000"/>
                  </w14:srgbClr>
                </w14:shadow>
              </w:rPr>
              <w:t>Мегатренд универзитет</w:t>
            </w:r>
            <w:r w:rsidRPr="00287866">
              <w:rPr>
                <w:color w:val="0000FF"/>
                <w:lang w:val="sr-Latn-CS"/>
                <w14:shadow w14:blurRad="50800" w14:dist="38100" w14:dir="2700000" w14:sx="100000" w14:sy="100000" w14:kx="0" w14:ky="0" w14:algn="tl">
                  <w14:srgbClr w14:val="000000">
                    <w14:alpha w14:val="60000"/>
                  </w14:srgbClr>
                </w14:shadow>
              </w:rPr>
              <w:t>,</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hr-HR"/>
                <w14:shadow w14:blurRad="50800" w14:dist="38100" w14:dir="2700000" w14:sx="100000" w14:sy="100000" w14:kx="0" w14:ky="0" w14:algn="tl">
                  <w14:srgbClr w14:val="000000">
                    <w14:alpha w14:val="60000"/>
                  </w14:srgbClr>
                </w14:shadow>
              </w:rPr>
              <w:t>Београд</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hr-HR"/>
                <w14:shadow w14:blurRad="50800" w14:dist="38100" w14:dir="2700000" w14:sx="100000" w14:sy="100000" w14:kx="0" w14:ky="0" w14:algn="tl">
                  <w14:srgbClr w14:val="000000">
                    <w14:alpha w14:val="60000"/>
                  </w14:srgbClr>
                </w14:shadow>
              </w:rPr>
              <w:t>стр</w:t>
            </w:r>
            <w:r w:rsidRPr="00287866">
              <w:rPr>
                <w:color w:val="0000FF"/>
                <w:lang w:val="sr-Cyrl-CS"/>
                <w14:shadow w14:blurRad="50800" w14:dist="38100" w14:dir="2700000" w14:sx="100000" w14:sy="100000" w14:kx="0" w14:ky="0" w14:algn="tl">
                  <w14:srgbClr w14:val="000000">
                    <w14:alpha w14:val="60000"/>
                  </w14:srgbClr>
                </w14:shadow>
              </w:rPr>
              <w:t xml:space="preserve">. 221-233, </w:t>
            </w:r>
            <w:r w:rsidRPr="00287866">
              <w:rPr>
                <w:color w:val="0000FF"/>
                <w:lang w:val="sr-Latn-CS"/>
                <w14:shadow w14:blurRad="50800" w14:dist="38100" w14:dir="2700000" w14:sx="100000" w14:sy="100000" w14:kx="0" w14:ky="0" w14:algn="tl">
                  <w14:srgbClr w14:val="000000">
                    <w14:alpha w14:val="60000"/>
                  </w14:srgbClr>
                </w14:shadow>
              </w:rPr>
              <w:t xml:space="preserve">ISSN 1820-3159, UDK 33 </w:t>
            </w:r>
            <w:r w:rsidRPr="00287866">
              <w:rPr>
                <w:b/>
                <w:i/>
                <w:color w:val="0000FF"/>
                <w:lang w:val="sr-Latn-CS"/>
                <w14:shadow w14:blurRad="50800" w14:dist="38100" w14:dir="2700000" w14:sx="100000" w14:sy="100000" w14:kx="0" w14:ky="0" w14:algn="tl">
                  <w14:srgbClr w14:val="000000">
                    <w14:alpha w14:val="60000"/>
                  </w14:srgbClr>
                </w14:shadow>
              </w:rPr>
              <w:t>[М</w:t>
            </w:r>
            <w:r w:rsidRPr="00287866">
              <w:rPr>
                <w:b/>
                <w:i/>
                <w:color w:val="0000FF"/>
                <w:vertAlign w:val="subscript"/>
                <w:lang w:val="sr-Latn-CS"/>
                <w14:shadow w14:blurRad="50800" w14:dist="38100" w14:dir="2700000" w14:sx="100000" w14:sy="100000" w14:kx="0" w14:ky="0" w14:algn="tl">
                  <w14:srgbClr w14:val="000000">
                    <w14:alpha w14:val="60000"/>
                  </w14:srgbClr>
                </w14:shadow>
              </w:rPr>
              <w:t>52</w:t>
            </w:r>
            <w:r w:rsidRPr="00287866">
              <w:rPr>
                <w:b/>
                <w:i/>
                <w:color w:val="0000FF"/>
                <w:lang w:val="sr-Latn-CS"/>
                <w14:shadow w14:blurRad="50800" w14:dist="38100" w14:dir="2700000" w14:sx="100000" w14:sy="100000" w14:kx="0" w14:ky="0" w14:algn="tl">
                  <w14:srgbClr w14:val="000000">
                    <w14:alpha w14:val="60000"/>
                  </w14:srgbClr>
                </w14:shadow>
              </w:rPr>
              <w:t>]</w:t>
            </w:r>
          </w:p>
          <w:p w:rsidR="00AE2BD5" w:rsidRPr="00287866" w:rsidRDefault="00AE2BD5" w:rsidP="00237EF8">
            <w:pPr>
              <w:numPr>
                <w:ilvl w:val="0"/>
                <w:numId w:val="37"/>
              </w:numPr>
              <w:jc w:val="both"/>
              <w:rPr>
                <w:color w:val="0000FF"/>
                <w:lang w:val="hr-HR"/>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Дејан Ђорђевић</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b/>
                <w:color w:val="0000FF"/>
                <w:lang w:val="hr-HR"/>
                <w14:shadow w14:blurRad="50800" w14:dist="38100" w14:dir="2700000" w14:sx="100000" w14:sy="100000" w14:kx="0" w14:ky="0" w14:algn="tl">
                  <w14:srgbClr w14:val="000000">
                    <w14:alpha w14:val="60000"/>
                  </w14:srgbClr>
                </w14:shadow>
              </w:rPr>
              <w:t>Цариша Бешић</w:t>
            </w:r>
            <w:r w:rsidRPr="00287866">
              <w:rPr>
                <w:b/>
                <w:color w:val="0000FF"/>
                <w:lang w:val="sr-Cyrl-CS"/>
                <w14:shadow w14:blurRad="50800" w14:dist="38100" w14:dir="2700000" w14:sx="100000" w14:sy="100000" w14:kx="0" w14:ky="0" w14:algn="tl">
                  <w14:srgbClr w14:val="000000">
                    <w14:alpha w14:val="60000"/>
                  </w14:srgbClr>
                </w14:shadow>
              </w:rPr>
              <w:t>,</w:t>
            </w:r>
            <w:r w:rsidRPr="00287866">
              <w:rPr>
                <w:color w:val="0000FF"/>
                <w:lang w:val="sr-Cyrl-CS"/>
                <w14:shadow w14:blurRad="50800" w14:dist="38100" w14:dir="2700000" w14:sx="100000" w14:sy="100000" w14:kx="0" w14:ky="0" w14:algn="tl">
                  <w14:srgbClr w14:val="000000">
                    <w14:alpha w14:val="60000"/>
                  </w14:srgbClr>
                </w14:shadow>
              </w:rPr>
              <w:t xml:space="preserve"> </w:t>
            </w:r>
            <w:hyperlink r:id="rId102" w:history="1">
              <w:r w:rsidRPr="00287866">
                <w:rPr>
                  <w:color w:val="0000FF"/>
                  <w:u w:val="single"/>
                  <w:lang w:val="hr-HR"/>
                  <w14:shadow w14:blurRad="50800" w14:dist="38100" w14:dir="2700000" w14:sx="100000" w14:sy="100000" w14:kx="0" w14:ky="0" w14:algn="tl">
                    <w14:srgbClr w14:val="000000">
                      <w14:alpha w14:val="60000"/>
                    </w14:srgbClr>
                  </w14:shadow>
                </w:rPr>
                <w:t>Осврт на управљачку структуру малих и средњих предузећа</w:t>
              </w:r>
            </w:hyperlink>
            <w:r w:rsidRPr="00287866">
              <w:rPr>
                <w:bCs/>
                <w:color w:val="0000FF"/>
                <w:lang w:val="sr-Cyrl-CS"/>
                <w14:shadow w14:blurRad="50800" w14:dist="38100" w14:dir="2700000" w14:sx="100000" w14:sy="100000" w14:kx="0" w14:ky="0" w14:algn="tl">
                  <w14:srgbClr w14:val="000000">
                    <w14:alpha w14:val="60000"/>
                  </w14:srgbClr>
                </w14:shadow>
              </w:rPr>
              <w:t>,</w:t>
            </w:r>
            <w:r w:rsidRPr="00287866">
              <w:rPr>
                <w:b/>
                <w:bCs/>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hr-HR"/>
                <w14:shadow w14:blurRad="50800" w14:dist="38100" w14:dir="2700000" w14:sx="100000" w14:sy="100000" w14:kx="0" w14:ky="0" w14:algn="tl">
                  <w14:srgbClr w14:val="000000">
                    <w14:alpha w14:val="60000"/>
                  </w14:srgbClr>
                </w14:shadow>
              </w:rPr>
              <w:t>Рачуноводство</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hr-HR"/>
                <w14:shadow w14:blurRad="50800" w14:dist="38100" w14:dir="2700000" w14:sx="100000" w14:sy="100000" w14:kx="0" w14:ky="0" w14:algn="tl">
                  <w14:srgbClr w14:val="000000">
                    <w14:alpha w14:val="60000"/>
                  </w14:srgbClr>
                </w14:shadow>
              </w:rPr>
              <w:t>бр</w:t>
            </w:r>
            <w:r w:rsidRPr="00287866">
              <w:rPr>
                <w:color w:val="0000FF"/>
                <w:lang w:val="sr-Cyrl-CS"/>
                <w14:shadow w14:blurRad="50800" w14:dist="38100" w14:dir="2700000" w14:sx="100000" w14:sy="100000" w14:kx="0" w14:ky="0" w14:algn="tl">
                  <w14:srgbClr w14:val="000000">
                    <w14:alpha w14:val="60000"/>
                  </w14:srgbClr>
                </w14:shadow>
              </w:rPr>
              <w:t xml:space="preserve">. 1-2, </w:t>
            </w:r>
            <w:r w:rsidRPr="00287866">
              <w:rPr>
                <w:color w:val="0000FF"/>
                <w:lang w:val="hr-HR"/>
                <w14:shadow w14:blurRad="50800" w14:dist="38100" w14:dir="2700000" w14:sx="100000" w14:sy="100000" w14:kx="0" w14:ky="0" w14:algn="tl">
                  <w14:srgbClr w14:val="000000">
                    <w14:alpha w14:val="60000"/>
                  </w14:srgbClr>
                </w14:shadow>
              </w:rPr>
              <w:t>јануар-фебруар</w:t>
            </w:r>
            <w:r w:rsidRPr="00287866">
              <w:rPr>
                <w:color w:val="0000FF"/>
                <w:lang w:val="sr-Cyrl-CS"/>
                <w14:shadow w14:blurRad="50800" w14:dist="38100" w14:dir="2700000" w14:sx="100000" w14:sy="100000" w14:kx="0" w14:ky="0" w14:algn="tl">
                  <w14:srgbClr w14:val="000000">
                    <w14:alpha w14:val="60000"/>
                  </w14:srgbClr>
                </w14:shadow>
              </w:rPr>
              <w:t xml:space="preserve"> 2009., </w:t>
            </w:r>
            <w:r w:rsidRPr="00287866">
              <w:rPr>
                <w:color w:val="0000FF"/>
                <w:lang w:val="hr-HR"/>
                <w14:shadow w14:blurRad="50800" w14:dist="38100" w14:dir="2700000" w14:sx="100000" w14:sy="100000" w14:kx="0" w14:ky="0" w14:algn="tl">
                  <w14:srgbClr w14:val="000000">
                    <w14:alpha w14:val="60000"/>
                  </w14:srgbClr>
                </w14:shadow>
              </w:rPr>
              <w:t>Рачуноводство</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hr-HR"/>
                <w14:shadow w14:blurRad="50800" w14:dist="38100" w14:dir="2700000" w14:sx="100000" w14:sy="100000" w14:kx="0" w14:ky="0" w14:algn="tl">
                  <w14:srgbClr w14:val="000000">
                    <w14:alpha w14:val="60000"/>
                  </w14:srgbClr>
                </w14:shadow>
              </w:rPr>
              <w:t>д.о.о.</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hr-HR"/>
                <w14:shadow w14:blurRad="50800" w14:dist="38100" w14:dir="2700000" w14:sx="100000" w14:sy="100000" w14:kx="0" w14:ky="0" w14:algn="tl">
                  <w14:srgbClr w14:val="000000">
                    <w14:alpha w14:val="60000"/>
                  </w14:srgbClr>
                </w14:shadow>
              </w:rPr>
              <w:t>и</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hr-HR"/>
                <w14:shadow w14:blurRad="50800" w14:dist="38100" w14:dir="2700000" w14:sx="100000" w14:sy="100000" w14:kx="0" w14:ky="0" w14:algn="tl">
                  <w14:srgbClr w14:val="000000">
                    <w14:alpha w14:val="60000"/>
                  </w14:srgbClr>
                </w14:shadow>
              </w:rPr>
              <w:t>Савез рачуновођа и ревизора Србије</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hr-HR"/>
                <w14:shadow w14:blurRad="50800" w14:dist="38100" w14:dir="2700000" w14:sx="100000" w14:sy="100000" w14:kx="0" w14:ky="0" w14:algn="tl">
                  <w14:srgbClr w14:val="000000">
                    <w14:alpha w14:val="60000"/>
                  </w14:srgbClr>
                </w14:shadow>
              </w:rPr>
              <w:t>Београд</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hr-HR"/>
                <w14:shadow w14:blurRad="50800" w14:dist="38100" w14:dir="2700000" w14:sx="100000" w14:sy="100000" w14:kx="0" w14:ky="0" w14:algn="tl">
                  <w14:srgbClr w14:val="000000">
                    <w14:alpha w14:val="60000"/>
                  </w14:srgbClr>
                </w14:shadow>
              </w:rPr>
              <w:t>стр</w:t>
            </w:r>
            <w:r w:rsidRPr="00287866">
              <w:rPr>
                <w:color w:val="0000FF"/>
                <w:lang w:val="sr-Cyrl-CS"/>
                <w14:shadow w14:blurRad="50800" w14:dist="38100" w14:dir="2700000" w14:sx="100000" w14:sy="100000" w14:kx="0" w14:ky="0" w14:algn="tl">
                  <w14:srgbClr w14:val="000000">
                    <w14:alpha w14:val="60000"/>
                  </w14:srgbClr>
                </w14:shadow>
              </w:rPr>
              <w:t xml:space="preserve">. 5-13. </w:t>
            </w:r>
            <w:r w:rsidRPr="00287866">
              <w:rPr>
                <w:color w:val="0000FF"/>
                <w:lang w:val="sr-Latn-CS"/>
                <w14:shadow w14:blurRad="50800" w14:dist="38100" w14:dir="2700000" w14:sx="100000" w14:sy="100000" w14:kx="0" w14:ky="0" w14:algn="tl">
                  <w14:srgbClr w14:val="000000">
                    <w14:alpha w14:val="60000"/>
                  </w14:srgbClr>
                </w14:shadow>
              </w:rPr>
              <w:t>ISSN</w:t>
            </w:r>
            <w:r w:rsidRPr="00287866">
              <w:rPr>
                <w:color w:val="0000FF"/>
                <w:lang w:val="sr-Cyrl-CS"/>
                <w14:shadow w14:blurRad="50800" w14:dist="38100" w14:dir="2700000" w14:sx="100000" w14:sy="100000" w14:kx="0" w14:ky="0" w14:algn="tl">
                  <w14:srgbClr w14:val="000000">
                    <w14:alpha w14:val="60000"/>
                  </w14:srgbClr>
                </w14:shadow>
              </w:rPr>
              <w:t xml:space="preserve"> 1450-6114</w:t>
            </w:r>
            <w:r w:rsidRPr="00287866">
              <w:rPr>
                <w:color w:val="0000FF"/>
                <w:lang w:val="hr-HR"/>
                <w14:shadow w14:blurRad="50800" w14:dist="38100" w14:dir="2700000" w14:sx="100000" w14:sy="100000" w14:kx="0" w14:ky="0" w14:algn="tl">
                  <w14:srgbClr w14:val="000000">
                    <w14:alpha w14:val="60000"/>
                  </w14:srgbClr>
                </w14:shadow>
              </w:rPr>
              <w:t xml:space="preserve"> </w:t>
            </w:r>
            <w:r w:rsidRPr="00287866">
              <w:rPr>
                <w:b/>
                <w:i/>
                <w:color w:val="0000FF"/>
                <w:lang w:val="sr-Latn-CS"/>
                <w14:shadow w14:blurRad="50800" w14:dist="38100" w14:dir="2700000" w14:sx="100000" w14:sy="100000" w14:kx="0" w14:ky="0" w14:algn="tl">
                  <w14:srgbClr w14:val="000000">
                    <w14:alpha w14:val="60000"/>
                  </w14:srgbClr>
                </w14:shadow>
              </w:rPr>
              <w:t>[М</w:t>
            </w:r>
            <w:r w:rsidRPr="00287866">
              <w:rPr>
                <w:b/>
                <w:i/>
                <w:color w:val="0000FF"/>
                <w:vertAlign w:val="subscript"/>
                <w:lang w:val="sr-Latn-CS"/>
                <w14:shadow w14:blurRad="50800" w14:dist="38100" w14:dir="2700000" w14:sx="100000" w14:sy="100000" w14:kx="0" w14:ky="0" w14:algn="tl">
                  <w14:srgbClr w14:val="000000">
                    <w14:alpha w14:val="60000"/>
                  </w14:srgbClr>
                </w14:shadow>
              </w:rPr>
              <w:t>52</w:t>
            </w:r>
            <w:r w:rsidRPr="00287866">
              <w:rPr>
                <w:b/>
                <w:i/>
                <w:color w:val="0000FF"/>
                <w:lang w:val="sr-Latn-CS"/>
                <w14:shadow w14:blurRad="50800" w14:dist="38100" w14:dir="2700000" w14:sx="100000" w14:sy="100000" w14:kx="0" w14:ky="0" w14:algn="tl">
                  <w14:srgbClr w14:val="000000">
                    <w14:alpha w14:val="60000"/>
                  </w14:srgbClr>
                </w14:shadow>
              </w:rPr>
              <w:t>]</w:t>
            </w:r>
          </w:p>
          <w:p w:rsidR="00AE2BD5" w:rsidRPr="00287866" w:rsidRDefault="00AE2BD5" w:rsidP="00237EF8">
            <w:pPr>
              <w:numPr>
                <w:ilvl w:val="0"/>
                <w:numId w:val="37"/>
              </w:numPr>
              <w:jc w:val="both"/>
              <w:rPr>
                <w:color w:val="0000FF"/>
                <w:lang w:val="hr-HR"/>
                <w14:shadow w14:blurRad="50800" w14:dist="38100" w14:dir="2700000" w14:sx="100000" w14:sy="100000" w14:kx="0" w14:ky="0" w14:algn="tl">
                  <w14:srgbClr w14:val="000000">
                    <w14:alpha w14:val="60000"/>
                  </w14:srgbClr>
                </w14:shadow>
              </w:rPr>
            </w:pPr>
            <w:r w:rsidRPr="00287866">
              <w:rPr>
                <w:b/>
                <w:color w:val="0000FF"/>
                <w:lang w:val="hr-HR"/>
                <w14:shadow w14:blurRad="50800" w14:dist="38100" w14:dir="2700000" w14:sx="100000" w14:sy="100000" w14:kx="0" w14:ky="0" w14:algn="tl">
                  <w14:srgbClr w14:val="000000">
                    <w14:alpha w14:val="60000"/>
                  </w14:srgbClr>
                </w14:shadow>
              </w:rPr>
              <w:t>Цариша Бешић</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hr-HR"/>
                <w14:shadow w14:blurRad="50800" w14:dist="38100" w14:dir="2700000" w14:sx="100000" w14:sy="100000" w14:kx="0" w14:ky="0" w14:algn="tl">
                  <w14:srgbClr w14:val="000000">
                    <w14:alpha w14:val="60000"/>
                  </w14:srgbClr>
                </w14:shadow>
              </w:rPr>
              <w:t>Дејан Ђорђевић,</w:t>
            </w:r>
            <w:r w:rsidRPr="00287866">
              <w:rPr>
                <w:color w:val="0000FF"/>
                <w:lang w:val="sr-Cyrl-CS"/>
                <w14:shadow w14:blurRad="50800" w14:dist="38100" w14:dir="2700000" w14:sx="100000" w14:sy="100000" w14:kx="0" w14:ky="0" w14:algn="tl">
                  <w14:srgbClr w14:val="000000">
                    <w14:alpha w14:val="60000"/>
                  </w14:srgbClr>
                </w14:shadow>
              </w:rPr>
              <w:t xml:space="preserve"> </w:t>
            </w:r>
            <w:hyperlink r:id="rId103" w:history="1">
              <w:r w:rsidRPr="00287866">
                <w:rPr>
                  <w:color w:val="0000FF"/>
                  <w:u w:val="single"/>
                  <w:lang w:val="hr-HR"/>
                  <w14:shadow w14:blurRad="50800" w14:dist="38100" w14:dir="2700000" w14:sx="100000" w14:sy="100000" w14:kx="0" w14:ky="0" w14:algn="tl">
                    <w14:srgbClr w14:val="000000">
                      <w14:alpha w14:val="60000"/>
                    </w14:srgbClr>
                  </w14:shadow>
                </w:rPr>
                <w:t>Међузависност друштвене одговорности и конкурентности организације</w:t>
              </w:r>
            </w:hyperlink>
            <w:r w:rsidRPr="00287866">
              <w:rPr>
                <w:color w:val="0000FF"/>
                <w:lang w:val="sr-Cyrl-CS"/>
                <w14:shadow w14:blurRad="50800" w14:dist="38100" w14:dir="2700000" w14:sx="100000" w14:sy="100000" w14:kx="0" w14:ky="0" w14:algn="tl">
                  <w14:srgbClr w14:val="000000">
                    <w14:alpha w14:val="60000"/>
                  </w14:srgbClr>
                </w14:shadow>
              </w:rPr>
              <w:t>,</w:t>
            </w:r>
            <w:r w:rsidRPr="00287866">
              <w:rPr>
                <w:b/>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hr-HR"/>
                <w14:shadow w14:blurRad="50800" w14:dist="38100" w14:dir="2700000" w14:sx="100000" w14:sy="100000" w14:kx="0" w14:ky="0" w14:algn="tl">
                  <w14:srgbClr w14:val="000000">
                    <w14:alpha w14:val="60000"/>
                  </w14:srgbClr>
                </w14:shadow>
              </w:rPr>
              <w:t>Рачуноводство</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hr-HR"/>
                <w14:shadow w14:blurRad="50800" w14:dist="38100" w14:dir="2700000" w14:sx="100000" w14:sy="100000" w14:kx="0" w14:ky="0" w14:algn="tl">
                  <w14:srgbClr w14:val="000000">
                    <w14:alpha w14:val="60000"/>
                  </w14:srgbClr>
                </w14:shadow>
              </w:rPr>
              <w:t>бр</w:t>
            </w:r>
            <w:r w:rsidRPr="00287866">
              <w:rPr>
                <w:color w:val="0000FF"/>
                <w:lang w:val="sr-Cyrl-CS"/>
                <w14:shadow w14:blurRad="50800" w14:dist="38100" w14:dir="2700000" w14:sx="100000" w14:sy="100000" w14:kx="0" w14:ky="0" w14:algn="tl">
                  <w14:srgbClr w14:val="000000">
                    <w14:alpha w14:val="60000"/>
                  </w14:srgbClr>
                </w14:shadow>
              </w:rPr>
              <w:t xml:space="preserve">. 9-10, </w:t>
            </w:r>
            <w:r w:rsidRPr="00287866">
              <w:rPr>
                <w:color w:val="0000FF"/>
                <w:lang w:val="hr-HR"/>
                <w14:shadow w14:blurRad="50800" w14:dist="38100" w14:dir="2700000" w14:sx="100000" w14:sy="100000" w14:kx="0" w14:ky="0" w14:algn="tl">
                  <w14:srgbClr w14:val="000000">
                    <w14:alpha w14:val="60000"/>
                  </w14:srgbClr>
                </w14:shadow>
              </w:rPr>
              <w:t xml:space="preserve">септембар-октобар </w:t>
            </w:r>
            <w:r w:rsidRPr="00287866">
              <w:rPr>
                <w:color w:val="0000FF"/>
                <w:lang w:val="sr-Cyrl-CS"/>
                <w14:shadow w14:blurRad="50800" w14:dist="38100" w14:dir="2700000" w14:sx="100000" w14:sy="100000" w14:kx="0" w14:ky="0" w14:algn="tl">
                  <w14:srgbClr w14:val="000000">
                    <w14:alpha w14:val="60000"/>
                  </w14:srgbClr>
                </w14:shadow>
              </w:rPr>
              <w:t xml:space="preserve">2009., </w:t>
            </w:r>
            <w:r w:rsidRPr="00287866">
              <w:rPr>
                <w:color w:val="0000FF"/>
                <w:lang w:val="hr-HR"/>
                <w14:shadow w14:blurRad="50800" w14:dist="38100" w14:dir="2700000" w14:sx="100000" w14:sy="100000" w14:kx="0" w14:ky="0" w14:algn="tl">
                  <w14:srgbClr w14:val="000000">
                    <w14:alpha w14:val="60000"/>
                  </w14:srgbClr>
                </w14:shadow>
              </w:rPr>
              <w:t>Рачуноводство</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hr-HR"/>
                <w14:shadow w14:blurRad="50800" w14:dist="38100" w14:dir="2700000" w14:sx="100000" w14:sy="100000" w14:kx="0" w14:ky="0" w14:algn="tl">
                  <w14:srgbClr w14:val="000000">
                    <w14:alpha w14:val="60000"/>
                  </w14:srgbClr>
                </w14:shadow>
              </w:rPr>
              <w:t>д.о.о.</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hr-HR"/>
                <w14:shadow w14:blurRad="50800" w14:dist="38100" w14:dir="2700000" w14:sx="100000" w14:sy="100000" w14:kx="0" w14:ky="0" w14:algn="tl">
                  <w14:srgbClr w14:val="000000">
                    <w14:alpha w14:val="60000"/>
                  </w14:srgbClr>
                </w14:shadow>
              </w:rPr>
              <w:t>и</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hr-HR"/>
                <w14:shadow w14:blurRad="50800" w14:dist="38100" w14:dir="2700000" w14:sx="100000" w14:sy="100000" w14:kx="0" w14:ky="0" w14:algn="tl">
                  <w14:srgbClr w14:val="000000">
                    <w14:alpha w14:val="60000"/>
                  </w14:srgbClr>
                </w14:shadow>
              </w:rPr>
              <w:t>Савез рачуновођа и ревизора Србијер</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hr-HR"/>
                <w14:shadow w14:blurRad="50800" w14:dist="38100" w14:dir="2700000" w14:sx="100000" w14:sy="100000" w14:kx="0" w14:ky="0" w14:algn="tl">
                  <w14:srgbClr w14:val="000000">
                    <w14:alpha w14:val="60000"/>
                  </w14:srgbClr>
                </w14:shadow>
              </w:rPr>
              <w:t>Београд</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hr-HR"/>
                <w14:shadow w14:blurRad="50800" w14:dist="38100" w14:dir="2700000" w14:sx="100000" w14:sy="100000" w14:kx="0" w14:ky="0" w14:algn="tl">
                  <w14:srgbClr w14:val="000000">
                    <w14:alpha w14:val="60000"/>
                  </w14:srgbClr>
                </w14:shadow>
              </w:rPr>
              <w:t>стр</w:t>
            </w:r>
            <w:r w:rsidRPr="00287866">
              <w:rPr>
                <w:color w:val="0000FF"/>
                <w:lang w:val="sr-Cyrl-CS"/>
                <w14:shadow w14:blurRad="50800" w14:dist="38100" w14:dir="2700000" w14:sx="100000" w14:sy="100000" w14:kx="0" w14:ky="0" w14:algn="tl">
                  <w14:srgbClr w14:val="000000">
                    <w14:alpha w14:val="60000"/>
                  </w14:srgbClr>
                </w14:shadow>
              </w:rPr>
              <w:t>.</w:t>
            </w:r>
            <w:r w:rsidRPr="00287866">
              <w:rPr>
                <w:color w:val="0000FF"/>
                <w:lang w:val="hr-HR"/>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 xml:space="preserve">34-44. </w:t>
            </w:r>
            <w:r w:rsidRPr="00287866">
              <w:rPr>
                <w:color w:val="0000FF"/>
                <w:lang w:val="sr-Latn-CS"/>
                <w14:shadow w14:blurRad="50800" w14:dist="38100" w14:dir="2700000" w14:sx="100000" w14:sy="100000" w14:kx="0" w14:ky="0" w14:algn="tl">
                  <w14:srgbClr w14:val="000000">
                    <w14:alpha w14:val="60000"/>
                  </w14:srgbClr>
                </w14:shadow>
              </w:rPr>
              <w:t>ISSN</w:t>
            </w:r>
            <w:r w:rsidRPr="00287866">
              <w:rPr>
                <w:color w:val="0000FF"/>
                <w:lang w:val="sr-Cyrl-CS"/>
                <w14:shadow w14:blurRad="50800" w14:dist="38100" w14:dir="2700000" w14:sx="100000" w14:sy="100000" w14:kx="0" w14:ky="0" w14:algn="tl">
                  <w14:srgbClr w14:val="000000">
                    <w14:alpha w14:val="60000"/>
                  </w14:srgbClr>
                </w14:shadow>
              </w:rPr>
              <w:t xml:space="preserve"> 1450-6114, </w:t>
            </w:r>
            <w:r w:rsidRPr="00287866">
              <w:rPr>
                <w:color w:val="0000FF"/>
                <w:lang w:val="sr-Latn-CS"/>
                <w14:shadow w14:blurRad="50800" w14:dist="38100" w14:dir="2700000" w14:sx="100000" w14:sy="100000" w14:kx="0" w14:ky="0" w14:algn="tl">
                  <w14:srgbClr w14:val="000000">
                    <w14:alpha w14:val="60000"/>
                  </w14:srgbClr>
                </w14:shadow>
              </w:rPr>
              <w:t xml:space="preserve">UDC 657 </w:t>
            </w:r>
            <w:r w:rsidRPr="00287866">
              <w:rPr>
                <w:b/>
                <w:i/>
                <w:color w:val="0000FF"/>
                <w:lang w:val="sr-Latn-CS"/>
                <w14:shadow w14:blurRad="50800" w14:dist="38100" w14:dir="2700000" w14:sx="100000" w14:sy="100000" w14:kx="0" w14:ky="0" w14:algn="tl">
                  <w14:srgbClr w14:val="000000">
                    <w14:alpha w14:val="60000"/>
                  </w14:srgbClr>
                </w14:shadow>
              </w:rPr>
              <w:t>[М</w:t>
            </w:r>
            <w:r w:rsidRPr="00287866">
              <w:rPr>
                <w:b/>
                <w:i/>
                <w:color w:val="0000FF"/>
                <w:vertAlign w:val="subscript"/>
                <w:lang w:val="sr-Latn-CS"/>
                <w14:shadow w14:blurRad="50800" w14:dist="38100" w14:dir="2700000" w14:sx="100000" w14:sy="100000" w14:kx="0" w14:ky="0" w14:algn="tl">
                  <w14:srgbClr w14:val="000000">
                    <w14:alpha w14:val="60000"/>
                  </w14:srgbClr>
                </w14:shadow>
              </w:rPr>
              <w:t>52</w:t>
            </w:r>
            <w:r w:rsidRPr="00287866">
              <w:rPr>
                <w:b/>
                <w:i/>
                <w:color w:val="0000FF"/>
                <w:lang w:val="sr-Latn-CS"/>
                <w14:shadow w14:blurRad="50800" w14:dist="38100" w14:dir="2700000" w14:sx="100000" w14:sy="100000" w14:kx="0" w14:ky="0" w14:algn="tl">
                  <w14:srgbClr w14:val="000000">
                    <w14:alpha w14:val="60000"/>
                  </w14:srgbClr>
                </w14:shadow>
              </w:rPr>
              <w:t>]</w:t>
            </w:r>
          </w:p>
          <w:p w:rsidR="00AE2BD5" w:rsidRPr="00287866" w:rsidRDefault="00AE2BD5" w:rsidP="00237EF8">
            <w:pPr>
              <w:numPr>
                <w:ilvl w:val="0"/>
                <w:numId w:val="37"/>
              </w:numPr>
              <w:jc w:val="both"/>
              <w:rPr>
                <w:color w:val="0000FF"/>
                <w:lang w:val="sr-Latn-CS"/>
                <w14:shadow w14:blurRad="50800" w14:dist="38100" w14:dir="2700000" w14:sx="100000" w14:sy="100000" w14:kx="0" w14:ky="0" w14:algn="tl">
                  <w14:srgbClr w14:val="000000">
                    <w14:alpha w14:val="60000"/>
                  </w14:srgbClr>
                </w14:shadow>
              </w:rPr>
            </w:pPr>
            <w:r w:rsidRPr="00287866">
              <w:rPr>
                <w:b/>
                <w:color w:val="0000FF"/>
                <w:lang w:val="hr-HR"/>
                <w14:shadow w14:blurRad="50800" w14:dist="38100" w14:dir="2700000" w14:sx="100000" w14:sy="100000" w14:kx="0" w14:ky="0" w14:algn="tl">
                  <w14:srgbClr w14:val="000000">
                    <w14:alpha w14:val="60000"/>
                  </w14:srgbClr>
                </w14:shadow>
              </w:rPr>
              <w:t>Цариша Бешић</w:t>
            </w:r>
            <w:r w:rsidRPr="00287866">
              <w:rPr>
                <w:b/>
                <w:color w:val="0000FF"/>
                <w:lang w:val="sr-Cyrl-CS"/>
                <w14:shadow w14:blurRad="50800" w14:dist="38100" w14:dir="2700000" w14:sx="100000" w14:sy="100000" w14:kx="0" w14:ky="0" w14:algn="tl">
                  <w14:srgbClr w14:val="000000">
                    <w14:alpha w14:val="60000"/>
                  </w14:srgbClr>
                </w14:shadow>
              </w:rPr>
              <w:t>,</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hr-HR"/>
                <w14:shadow w14:blurRad="50800" w14:dist="38100" w14:dir="2700000" w14:sx="100000" w14:sy="100000" w14:kx="0" w14:ky="0" w14:algn="tl">
                  <w14:srgbClr w14:val="000000">
                    <w14:alpha w14:val="60000"/>
                  </w14:srgbClr>
                </w14:shadow>
              </w:rPr>
              <w:t>Дејан Ђорђевић</w:t>
            </w:r>
            <w:r w:rsidRPr="00287866">
              <w:rPr>
                <w:color w:val="0000FF"/>
                <w:lang w:val="sr-Cyrl-CS"/>
                <w14:shadow w14:blurRad="50800" w14:dist="38100" w14:dir="2700000" w14:sx="100000" w14:sy="100000" w14:kx="0" w14:ky="0" w14:algn="tl">
                  <w14:srgbClr w14:val="000000">
                    <w14:alpha w14:val="60000"/>
                  </w14:srgbClr>
                </w14:shadow>
              </w:rPr>
              <w:t xml:space="preserve">, </w:t>
            </w:r>
            <w:hyperlink r:id="rId104" w:history="1">
              <w:r w:rsidRPr="00287866">
                <w:rPr>
                  <w:color w:val="0000FF"/>
                  <w:u w:val="single"/>
                  <w:lang w:val="hr-HR"/>
                  <w14:shadow w14:blurRad="50800" w14:dist="38100" w14:dir="2700000" w14:sx="100000" w14:sy="100000" w14:kx="0" w14:ky="0" w14:algn="tl">
                    <w14:srgbClr w14:val="000000">
                      <w14:alpha w14:val="60000"/>
                    </w14:srgbClr>
                  </w14:shadow>
                </w:rPr>
                <w:t>Развој корпоративног предузетништва као предуслова за унапређење конкурентности предузећа</w:t>
              </w:r>
            </w:hyperlink>
            <w:r w:rsidRPr="00287866">
              <w:rPr>
                <w:color w:val="0000FF"/>
                <w:lang w:val="hr-HR"/>
                <w14:shadow w14:blurRad="50800" w14:dist="38100" w14:dir="2700000" w14:sx="100000" w14:sy="100000" w14:kx="0" w14:ky="0" w14:algn="tl">
                  <w14:srgbClr w14:val="000000">
                    <w14:alpha w14:val="60000"/>
                  </w14:srgbClr>
                </w14:shadow>
              </w:rPr>
              <w:t>,</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hr-HR"/>
                <w14:shadow w14:blurRad="50800" w14:dist="38100" w14:dir="2700000" w14:sx="100000" w14:sy="100000" w14:kx="0" w14:ky="0" w14:algn="tl">
                  <w14:srgbClr w14:val="000000">
                    <w14:alpha w14:val="60000"/>
                  </w14:srgbClr>
                </w14:shadow>
              </w:rPr>
              <w:t xml:space="preserve">Транзиција </w:t>
            </w:r>
            <w:r w:rsidRPr="00287866">
              <w:rPr>
                <w:color w:val="0000FF"/>
                <w:lang w:val="sr-Cyrl-CS"/>
                <w14:shadow w14:blurRad="50800" w14:dist="38100" w14:dir="2700000" w14:sx="100000" w14:sy="100000" w14:kx="0" w14:ky="0" w14:algn="tl">
                  <w14:srgbClr w14:val="000000">
                    <w14:alpha w14:val="60000"/>
                  </w14:srgbClr>
                </w14:shadow>
              </w:rPr>
              <w:t>(</w:t>
            </w:r>
            <w:r w:rsidRPr="00287866">
              <w:rPr>
                <w:color w:val="0000FF"/>
                <w:lang w:val="hr-HR"/>
                <w14:shadow w14:blurRad="50800" w14:dist="38100" w14:dir="2700000" w14:sx="100000" w14:sy="100000" w14:kx="0" w14:ky="0" w14:algn="tl">
                  <w14:srgbClr w14:val="000000">
                    <w14:alpha w14:val="60000"/>
                  </w14:srgbClr>
                </w14:shadow>
              </w:rPr>
              <w:t>Међународни научно-стручни часопис за економију и политику транзиције</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hr-HR"/>
                <w14:shadow w14:blurRad="50800" w14:dist="38100" w14:dir="2700000" w14:sx="100000" w14:sy="100000" w14:kx="0" w14:ky="0" w14:algn="tl">
                  <w14:srgbClr w14:val="000000">
                    <w14:alpha w14:val="60000"/>
                  </w14:srgbClr>
                </w14:shadow>
              </w:rPr>
              <w:t>година</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X, бр</w:t>
            </w:r>
            <w:r w:rsidRPr="00287866">
              <w:rPr>
                <w:color w:val="0000FF"/>
                <w:lang w:val="sr-Cyrl-CS"/>
                <w14:shadow w14:blurRad="50800" w14:dist="38100" w14:dir="2700000" w14:sx="100000" w14:sy="100000" w14:kx="0" w14:ky="0" w14:algn="tl">
                  <w14:srgbClr w14:val="000000">
                    <w14:alpha w14:val="60000"/>
                  </w14:srgbClr>
                </w14:shadow>
              </w:rPr>
              <w:t>. 21-22,</w:t>
            </w:r>
            <w:r w:rsidRPr="00287866">
              <w:rPr>
                <w:bCs/>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 xml:space="preserve">2009., </w:t>
            </w:r>
            <w:r w:rsidRPr="00287866">
              <w:rPr>
                <w:color w:val="0000FF"/>
                <w:lang w:val="hr-HR"/>
                <w14:shadow w14:blurRad="50800" w14:dist="38100" w14:dir="2700000" w14:sx="100000" w14:sy="100000" w14:kx="0" w14:ky="0" w14:algn="tl">
                  <w14:srgbClr w14:val="000000">
                    <w14:alpha w14:val="60000"/>
                  </w14:srgbClr>
                </w14:shadow>
              </w:rPr>
              <w:t>Економски институт Тузла</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hr-HR"/>
                <w14:shadow w14:blurRad="50800" w14:dist="38100" w14:dir="2700000" w14:sx="100000" w14:sy="100000" w14:kx="0" w14:ky="0" w14:algn="tl">
                  <w14:srgbClr w14:val="000000">
                    <w14:alpha w14:val="60000"/>
                  </w14:srgbClr>
                </w14:shadow>
              </w:rPr>
              <w:t>Научно друштво аграрних економиста Балкана,</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hr-HR"/>
                <w14:shadow w14:blurRad="50800" w14:dist="38100" w14:dir="2700000" w14:sx="100000" w14:sy="100000" w14:kx="0" w14:ky="0" w14:algn="tl">
                  <w14:srgbClr w14:val="000000">
                    <w14:alpha w14:val="60000"/>
                  </w14:srgbClr>
                </w14:shadow>
              </w:rPr>
              <w:t>Институт за економику пољопривреде Београд</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 xml:space="preserve">Faculty of Agrifood and Environment Economics Bucharest, Journal Central European Agriculture Croatia, </w:t>
            </w:r>
            <w:r w:rsidRPr="00287866">
              <w:rPr>
                <w:color w:val="0000FF"/>
                <w14:shadow w14:blurRad="50800" w14:dist="38100" w14:dir="2700000" w14:sx="100000" w14:sy="100000" w14:kx="0" w14:ky="0" w14:algn="tl">
                  <w14:srgbClr w14:val="000000">
                    <w14:alpha w14:val="60000"/>
                  </w14:srgbClr>
                </w14:shadow>
              </w:rPr>
              <w:t>pp</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 xml:space="preserve">101-110, UDK 330.142, ISSN 1512-5785 </w:t>
            </w:r>
            <w:r w:rsidRPr="00287866">
              <w:rPr>
                <w:b/>
                <w:i/>
                <w:color w:val="0000FF"/>
                <w:lang w:val="sr-Latn-CS"/>
                <w14:shadow w14:blurRad="50800" w14:dist="38100" w14:dir="2700000" w14:sx="100000" w14:sy="100000" w14:kx="0" w14:ky="0" w14:algn="tl">
                  <w14:srgbClr w14:val="000000">
                    <w14:alpha w14:val="60000"/>
                  </w14:srgbClr>
                </w14:shadow>
              </w:rPr>
              <w:t>[М</w:t>
            </w:r>
            <w:r w:rsidRPr="00287866">
              <w:rPr>
                <w:b/>
                <w:i/>
                <w:color w:val="0000FF"/>
                <w:vertAlign w:val="subscript"/>
                <w:lang w:val="sr-Latn-CS"/>
                <w14:shadow w14:blurRad="50800" w14:dist="38100" w14:dir="2700000" w14:sx="100000" w14:sy="100000" w14:kx="0" w14:ky="0" w14:algn="tl">
                  <w14:srgbClr w14:val="000000">
                    <w14:alpha w14:val="60000"/>
                  </w14:srgbClr>
                </w14:shadow>
              </w:rPr>
              <w:t>52</w:t>
            </w:r>
            <w:r w:rsidRPr="00287866">
              <w:rPr>
                <w:b/>
                <w:i/>
                <w:color w:val="0000FF"/>
                <w:lang w:val="sr-Latn-CS"/>
                <w14:shadow w14:blurRad="50800" w14:dist="38100" w14:dir="2700000" w14:sx="100000" w14:sy="100000" w14:kx="0" w14:ky="0" w14:algn="tl">
                  <w14:srgbClr w14:val="000000">
                    <w14:alpha w14:val="60000"/>
                  </w14:srgbClr>
                </w14:shadow>
              </w:rPr>
              <w:t>]</w:t>
            </w:r>
          </w:p>
          <w:p w:rsidR="00AE2BD5" w:rsidRPr="00287866" w:rsidRDefault="00AE2BD5" w:rsidP="00237EF8">
            <w:pPr>
              <w:numPr>
                <w:ilvl w:val="0"/>
                <w:numId w:val="37"/>
              </w:numPr>
              <w:jc w:val="both"/>
              <w:rPr>
                <w:color w:val="0000FF"/>
                <w:lang w:val="hr-HR"/>
                <w14:shadow w14:blurRad="50800" w14:dist="38100" w14:dir="2700000" w14:sx="100000" w14:sy="100000" w14:kx="0" w14:ky="0" w14:algn="tl">
                  <w14:srgbClr w14:val="000000">
                    <w14:alpha w14:val="60000"/>
                  </w14:srgbClr>
                </w14:shadow>
              </w:rPr>
            </w:pPr>
            <w:r w:rsidRPr="00287866">
              <w:rPr>
                <w:color w:val="0000FF"/>
                <w:lang w:val="es-PE"/>
                <w14:shadow w14:blurRad="50800" w14:dist="38100" w14:dir="2700000" w14:sx="100000" w14:sy="100000" w14:kx="0" w14:ky="0" w14:algn="tl">
                  <w14:srgbClr w14:val="000000">
                    <w14:alpha w14:val="60000"/>
                  </w14:srgbClr>
                </w14:shadow>
              </w:rPr>
              <w:lastRenderedPageBreak/>
              <w:t>Dejan Đorđević</w:t>
            </w:r>
            <w:r w:rsidRPr="00287866">
              <w:rPr>
                <w:color w:val="0000FF"/>
                <w14:shadow w14:blurRad="50800" w14:dist="38100" w14:dir="2700000" w14:sx="100000" w14:sy="100000" w14:kx="0" w14:ky="0" w14:algn="tl">
                  <w14:srgbClr w14:val="000000">
                    <w14:alpha w14:val="60000"/>
                  </w14:srgbClr>
                </w14:shadow>
              </w:rPr>
              <w:t xml:space="preserve">, </w:t>
            </w:r>
            <w:r w:rsidRPr="00287866">
              <w:rPr>
                <w:b/>
                <w:color w:val="0000FF"/>
                <w14:shadow w14:blurRad="50800" w14:dist="38100" w14:dir="2700000" w14:sx="100000" w14:sy="100000" w14:kx="0" w14:ky="0" w14:algn="tl">
                  <w14:srgbClr w14:val="000000">
                    <w14:alpha w14:val="60000"/>
                  </w14:srgbClr>
                </w14:shadow>
              </w:rPr>
              <w:t>Cariša Bešić,</w:t>
            </w:r>
            <w:r w:rsidRPr="00287866">
              <w:rPr>
                <w:color w:val="0000FF"/>
                <w14:shadow w14:blurRad="50800" w14:dist="38100" w14:dir="2700000" w14:sx="100000" w14:sy="100000" w14:kx="0" w14:ky="0" w14:algn="tl">
                  <w14:srgbClr w14:val="000000">
                    <w14:alpha w14:val="60000"/>
                  </w14:srgbClr>
                </w14:shadow>
              </w:rPr>
              <w:t xml:space="preserve"> Danijela Milošević, Srđan Bogetić, </w:t>
            </w:r>
            <w:hyperlink r:id="rId105" w:history="1">
              <w:r w:rsidRPr="00287866">
                <w:rPr>
                  <w:color w:val="0000FF"/>
                  <w:u w:val="single"/>
                  <w14:shadow w14:blurRad="50800" w14:dist="38100" w14:dir="2700000" w14:sx="100000" w14:sy="100000" w14:kx="0" w14:ky="0" w14:algn="tl">
                    <w14:srgbClr w14:val="000000">
                      <w14:alpha w14:val="60000"/>
                    </w14:srgbClr>
                  </w14:shadow>
                </w:rPr>
                <w:t>Development of integrated management systems in SMEs in Serbia</w:t>
              </w:r>
            </w:hyperlink>
            <w:r w:rsidRPr="00287866">
              <w:rPr>
                <w:color w:val="0000FF"/>
                <w14:shadow w14:blurRad="50800" w14:dist="38100" w14:dir="2700000" w14:sx="100000" w14:sy="100000" w14:kx="0" w14:ky="0" w14:algn="tl">
                  <w14:srgbClr w14:val="000000">
                    <w14:alpha w14:val="60000"/>
                  </w14:srgbClr>
                </w14:shadow>
              </w:rPr>
              <w:t>, Revija “</w:t>
            </w:r>
            <w:r w:rsidRPr="00287866">
              <w:rPr>
                <w:color w:val="0000FF"/>
                <w:lang w:val="sr-Latn-CS"/>
                <w14:shadow w14:blurRad="50800" w14:dist="38100" w14:dir="2700000" w14:sx="100000" w14:sy="100000" w14:kx="0" w14:ky="0" w14:algn="tl">
                  <w14:srgbClr w14:val="000000">
                    <w14:alpha w14:val="60000"/>
                  </w14:srgbClr>
                </w14:shadow>
              </w:rPr>
              <w:t xml:space="preserve">Management“, Univerza na Primorskem, Fakulteta za management Koper, Slovenija, </w:t>
            </w:r>
            <w:r w:rsidRPr="00287866">
              <w:rPr>
                <w:color w:val="0000FF"/>
                <w14:shadow w14:blurRad="50800" w14:dist="38100" w14:dir="2700000" w14:sx="100000" w14:sy="100000" w14:kx="0" w14:ky="0" w14:algn="tl">
                  <w14:srgbClr w14:val="000000">
                    <w14:alpha w14:val="60000"/>
                  </w14:srgbClr>
                </w14:shadow>
              </w:rPr>
              <w:t>V</w:t>
            </w:r>
            <w:r w:rsidRPr="00287866">
              <w:rPr>
                <w:color w:val="0000FF"/>
                <w:lang w:val="sr-Latn-CS"/>
                <w14:shadow w14:blurRad="50800" w14:dist="38100" w14:dir="2700000" w14:sx="100000" w14:sy="100000" w14:kx="0" w14:ky="0" w14:algn="tl">
                  <w14:srgbClr w14:val="000000">
                    <w14:alpha w14:val="60000"/>
                  </w14:srgbClr>
                </w14:shadow>
              </w:rPr>
              <w:t>ol. 5, No. 2, 2010, pp. 99-114</w:t>
            </w:r>
            <w:r w:rsidRPr="00287866">
              <w:rPr>
                <w:color w:val="0000FF"/>
                <w:lang w:val="hr-HR"/>
                <w14:shadow w14:blurRad="50800" w14:dist="38100" w14:dir="2700000" w14:sx="100000" w14:sy="100000" w14:kx="0" w14:ky="0" w14:algn="tl">
                  <w14:srgbClr w14:val="000000">
                    <w14:alpha w14:val="60000"/>
                  </w14:srgbClr>
                </w14:shadow>
              </w:rPr>
              <w:t xml:space="preserve">., ISSN 1854-4233 </w:t>
            </w:r>
            <w:r w:rsidRPr="00287866">
              <w:rPr>
                <w:b/>
                <w:i/>
                <w:color w:val="0000FF"/>
                <w:lang w:val="sr-Latn-CS"/>
                <w14:shadow w14:blurRad="50800" w14:dist="38100" w14:dir="2700000" w14:sx="100000" w14:sy="100000" w14:kx="0" w14:ky="0" w14:algn="tl">
                  <w14:srgbClr w14:val="000000">
                    <w14:alpha w14:val="60000"/>
                  </w14:srgbClr>
                </w14:shadow>
              </w:rPr>
              <w:t>[М</w:t>
            </w:r>
            <w:r w:rsidRPr="00287866">
              <w:rPr>
                <w:b/>
                <w:i/>
                <w:color w:val="0000FF"/>
                <w:vertAlign w:val="subscript"/>
                <w:lang w:val="sr-Latn-CS"/>
                <w14:shadow w14:blurRad="50800" w14:dist="38100" w14:dir="2700000" w14:sx="100000" w14:sy="100000" w14:kx="0" w14:ky="0" w14:algn="tl">
                  <w14:srgbClr w14:val="000000">
                    <w14:alpha w14:val="60000"/>
                  </w14:srgbClr>
                </w14:shadow>
              </w:rPr>
              <w:t>52</w:t>
            </w:r>
            <w:r w:rsidRPr="00287866">
              <w:rPr>
                <w:b/>
                <w:i/>
                <w:color w:val="0000FF"/>
                <w:lang w:val="sr-Latn-CS"/>
                <w14:shadow w14:blurRad="50800" w14:dist="38100" w14:dir="2700000" w14:sx="100000" w14:sy="100000" w14:kx="0" w14:ky="0" w14:algn="tl">
                  <w14:srgbClr w14:val="000000">
                    <w14:alpha w14:val="60000"/>
                  </w14:srgbClr>
                </w14:shadow>
              </w:rPr>
              <w:t>]</w:t>
            </w:r>
          </w:p>
          <w:p w:rsidR="00AE2BD5" w:rsidRPr="00287866" w:rsidRDefault="00AE2BD5" w:rsidP="00237EF8">
            <w:pPr>
              <w:numPr>
                <w:ilvl w:val="0"/>
                <w:numId w:val="37"/>
              </w:numPr>
              <w:jc w:val="both"/>
              <w:rPr>
                <w:color w:val="0000FF"/>
                <w:lang w:val="hr-HR"/>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Дејан Ђорђевић</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b/>
                <w:color w:val="0000FF"/>
                <w:lang w:val="hr-HR"/>
                <w14:shadow w14:blurRad="50800" w14:dist="38100" w14:dir="2700000" w14:sx="100000" w14:sy="100000" w14:kx="0" w14:ky="0" w14:algn="tl">
                  <w14:srgbClr w14:val="000000">
                    <w14:alpha w14:val="60000"/>
                  </w14:srgbClr>
                </w14:shadow>
              </w:rPr>
              <w:t>Цариша Бешић</w:t>
            </w:r>
            <w:r w:rsidRPr="00287866">
              <w:rPr>
                <w:color w:val="0000FF"/>
                <w:lang w:val="sr-Cyrl-CS"/>
                <w14:shadow w14:blurRad="50800" w14:dist="38100" w14:dir="2700000" w14:sx="100000" w14:sy="100000" w14:kx="0" w14:ky="0" w14:algn="tl">
                  <w14:srgbClr w14:val="000000">
                    <w14:alpha w14:val="60000"/>
                  </w14:srgbClr>
                </w14:shadow>
              </w:rPr>
              <w:t xml:space="preserve">, </w:t>
            </w:r>
            <w:hyperlink r:id="rId106" w:history="1">
              <w:r w:rsidRPr="00287866">
                <w:rPr>
                  <w:color w:val="0000FF"/>
                  <w:u w:val="single"/>
                  <w:lang w:val="sr-Cyrl-CS"/>
                  <w14:shadow w14:blurRad="50800" w14:dist="38100" w14:dir="2700000" w14:sx="100000" w14:sy="100000" w14:kx="0" w14:ky="0" w14:algn="tl">
                    <w14:srgbClr w14:val="000000">
                      <w14:alpha w14:val="60000"/>
                    </w14:srgbClr>
                  </w14:shadow>
                </w:rPr>
                <w:t>К</w:t>
              </w:r>
              <w:r w:rsidRPr="00287866">
                <w:rPr>
                  <w:color w:val="0000FF"/>
                  <w:u w:val="single"/>
                  <w:lang w:val="hr-HR"/>
                  <w14:shadow w14:blurRad="50800" w14:dist="38100" w14:dir="2700000" w14:sx="100000" w14:sy="100000" w14:kx="0" w14:ky="0" w14:algn="tl">
                    <w14:srgbClr w14:val="000000">
                      <w14:alpha w14:val="60000"/>
                    </w14:srgbClr>
                  </w14:shadow>
                </w:rPr>
                <w:t>орпоративна</w:t>
              </w:r>
              <w:r w:rsidRPr="00287866">
                <w:rPr>
                  <w:color w:val="0000FF"/>
                  <w:u w:val="single"/>
                  <w:lang w:val="sr-Cyrl-CS"/>
                  <w14:shadow w14:blurRad="50800" w14:dist="38100" w14:dir="2700000" w14:sx="100000" w14:sy="100000" w14:kx="0" w14:ky="0" w14:algn="tl">
                    <w14:srgbClr w14:val="000000">
                      <w14:alpha w14:val="60000"/>
                    </w14:srgbClr>
                  </w14:shadow>
                </w:rPr>
                <w:t xml:space="preserve"> </w:t>
              </w:r>
              <w:r w:rsidRPr="00287866">
                <w:rPr>
                  <w:color w:val="0000FF"/>
                  <w:u w:val="single"/>
                  <w:lang w:val="hr-HR"/>
                  <w14:shadow w14:blurRad="50800" w14:dist="38100" w14:dir="2700000" w14:sx="100000" w14:sy="100000" w14:kx="0" w14:ky="0" w14:algn="tl">
                    <w14:srgbClr w14:val="000000">
                      <w14:alpha w14:val="60000"/>
                    </w14:srgbClr>
                  </w14:shadow>
                </w:rPr>
                <w:t>друштвена одговорност</w:t>
              </w:r>
              <w:r w:rsidRPr="00287866">
                <w:rPr>
                  <w:color w:val="0000FF"/>
                  <w:u w:val="single"/>
                  <w:lang w:val="sr-Cyrl-CS"/>
                  <w14:shadow w14:blurRad="50800" w14:dist="38100" w14:dir="2700000" w14:sx="100000" w14:sy="100000" w14:kx="0" w14:ky="0" w14:algn="tl">
                    <w14:srgbClr w14:val="000000">
                      <w14:alpha w14:val="60000"/>
                    </w14:srgbClr>
                  </w14:shadow>
                </w:rPr>
                <w:t xml:space="preserve"> </w:t>
              </w:r>
              <w:r w:rsidRPr="00287866">
                <w:rPr>
                  <w:color w:val="0000FF"/>
                  <w:u w:val="single"/>
                  <w:lang w:val="hr-HR"/>
                  <w14:shadow w14:blurRad="50800" w14:dist="38100" w14:dir="2700000" w14:sx="100000" w14:sy="100000" w14:kx="0" w14:ky="0" w14:algn="tl">
                    <w14:srgbClr w14:val="000000">
                      <w14:alpha w14:val="60000"/>
                    </w14:srgbClr>
                  </w14:shadow>
                </w:rPr>
                <w:t>као претпоставка конкурентности</w:t>
              </w:r>
              <w:r w:rsidRPr="00287866">
                <w:rPr>
                  <w:color w:val="0000FF"/>
                  <w:u w:val="single"/>
                  <w:lang w:val="sr-Cyrl-CS"/>
                  <w14:shadow w14:blurRad="50800" w14:dist="38100" w14:dir="2700000" w14:sx="100000" w14:sy="100000" w14:kx="0" w14:ky="0" w14:algn="tl">
                    <w14:srgbClr w14:val="000000">
                      <w14:alpha w14:val="60000"/>
                    </w14:srgbClr>
                  </w14:shadow>
                </w:rPr>
                <w:t xml:space="preserve"> </w:t>
              </w:r>
              <w:r w:rsidRPr="00287866">
                <w:rPr>
                  <w:color w:val="0000FF"/>
                  <w:u w:val="single"/>
                  <w:lang w:val="hr-HR"/>
                  <w14:shadow w14:blurRad="50800" w14:dist="38100" w14:dir="2700000" w14:sx="100000" w14:sy="100000" w14:kx="0" w14:ky="0" w14:algn="tl">
                    <w14:srgbClr w14:val="000000">
                      <w14:alpha w14:val="60000"/>
                    </w14:srgbClr>
                  </w14:shadow>
                </w:rPr>
                <w:t>у</w:t>
              </w:r>
              <w:r w:rsidRPr="00287866">
                <w:rPr>
                  <w:color w:val="0000FF"/>
                  <w:u w:val="single"/>
                  <w:lang w:val="sr-Cyrl-CS"/>
                  <w14:shadow w14:blurRad="50800" w14:dist="38100" w14:dir="2700000" w14:sx="100000" w14:sy="100000" w14:kx="0" w14:ky="0" w14:algn="tl">
                    <w14:srgbClr w14:val="000000">
                      <w14:alpha w14:val="60000"/>
                    </w14:srgbClr>
                  </w14:shadow>
                </w:rPr>
                <w:t xml:space="preserve"> </w:t>
              </w:r>
              <w:r w:rsidRPr="00287866">
                <w:rPr>
                  <w:color w:val="0000FF"/>
                  <w:u w:val="single"/>
                  <w:lang w:val="hr-HR"/>
                  <w14:shadow w14:blurRad="50800" w14:dist="38100" w14:dir="2700000" w14:sx="100000" w14:sy="100000" w14:kx="0" w14:ky="0" w14:algn="tl">
                    <w14:srgbClr w14:val="000000">
                      <w14:alpha w14:val="60000"/>
                    </w14:srgbClr>
                  </w14:shadow>
                </w:rPr>
                <w:t>савременом пословању</w:t>
              </w:r>
            </w:hyperlink>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hr-HR"/>
                <w14:shadow w14:blurRad="50800" w14:dist="38100" w14:dir="2700000" w14:sx="100000" w14:sy="100000" w14:kx="0" w14:ky="0" w14:algn="tl">
                  <w14:srgbClr w14:val="000000">
                    <w14:alpha w14:val="60000"/>
                  </w14:srgbClr>
                </w14:shadow>
              </w:rPr>
              <w:t>Техника</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hr-HR"/>
                <w14:shadow w14:blurRad="50800" w14:dist="38100" w14:dir="2700000" w14:sx="100000" w14:sy="100000" w14:kx="0" w14:ky="0" w14:algn="tl">
                  <w14:srgbClr w14:val="000000">
                    <w14:alpha w14:val="60000"/>
                  </w14:srgbClr>
                </w14:shadow>
              </w:rPr>
              <w:t>година</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LXV</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hr-HR"/>
                <w14:shadow w14:blurRad="50800" w14:dist="38100" w14:dir="2700000" w14:sx="100000" w14:sy="100000" w14:kx="0" w14:ky="0" w14:algn="tl">
                  <w14:srgbClr w14:val="000000">
                    <w14:alpha w14:val="60000"/>
                  </w14:srgbClr>
                </w14:shadow>
              </w:rPr>
              <w:t>бр</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1</w:t>
            </w:r>
            <w:r w:rsidRPr="00287866">
              <w:rPr>
                <w:color w:val="0000FF"/>
                <w:lang w:val="sr-Cyrl-CS"/>
                <w14:shadow w14:blurRad="50800" w14:dist="38100" w14:dir="2700000" w14:sx="100000" w14:sy="100000" w14:kx="0" w14:ky="0" w14:algn="tl">
                  <w14:srgbClr w14:val="000000">
                    <w14:alpha w14:val="60000"/>
                  </w14:srgbClr>
                </w14:shadow>
              </w:rPr>
              <w:t>., 20</w:t>
            </w:r>
            <w:r w:rsidRPr="00287866">
              <w:rPr>
                <w:color w:val="0000FF"/>
                <w:lang w:val="sr-Latn-CS"/>
                <w14:shadow w14:blurRad="50800" w14:dist="38100" w14:dir="2700000" w14:sx="100000" w14:sy="100000" w14:kx="0" w14:ky="0" w14:algn="tl">
                  <w14:srgbClr w14:val="000000">
                    <w14:alpha w14:val="60000"/>
                  </w14:srgbClr>
                </w14:shadow>
              </w:rPr>
              <w:t>10</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hr-HR"/>
                <w14:shadow w14:blurRad="50800" w14:dist="38100" w14:dir="2700000" w14:sx="100000" w14:sy="100000" w14:kx="0" w14:ky="0" w14:algn="tl">
                  <w14:srgbClr w14:val="000000">
                    <w14:alpha w14:val="60000"/>
                  </w14:srgbClr>
                </w14:shadow>
              </w:rPr>
              <w:t>Савез инжењера и техничара Србије</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hr-HR"/>
                <w14:shadow w14:blurRad="50800" w14:dist="38100" w14:dir="2700000" w14:sx="100000" w14:sy="100000" w14:kx="0" w14:ky="0" w14:algn="tl">
                  <w14:srgbClr w14:val="000000">
                    <w14:alpha w14:val="60000"/>
                  </w14:srgbClr>
                </w14:shadow>
              </w:rPr>
              <w:t>Београд</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hr-HR"/>
                <w14:shadow w14:blurRad="50800" w14:dist="38100" w14:dir="2700000" w14:sx="100000" w14:sy="100000" w14:kx="0" w14:ky="0" w14:algn="tl">
                  <w14:srgbClr w14:val="000000">
                    <w14:alpha w14:val="60000"/>
                  </w14:srgbClr>
                </w14:shadow>
              </w:rPr>
              <w:t>стр</w:t>
            </w:r>
            <w:r w:rsidRPr="00287866">
              <w:rPr>
                <w:color w:val="0000FF"/>
                <w:lang w:val="sr-Cyrl-CS"/>
                <w14:shadow w14:blurRad="50800" w14:dist="38100" w14:dir="2700000" w14:sx="100000" w14:sy="100000" w14:kx="0" w14:ky="0" w14:algn="tl">
                  <w14:srgbClr w14:val="000000">
                    <w14:alpha w14:val="60000"/>
                  </w14:srgbClr>
                </w14:shadow>
              </w:rPr>
              <w:t>. 1</w:t>
            </w:r>
            <w:r w:rsidRPr="00287866">
              <w:rPr>
                <w:color w:val="0000FF"/>
                <w:lang w:val="sr-Latn-CS"/>
                <w14:shadow w14:blurRad="50800" w14:dist="38100" w14:dir="2700000" w14:sx="100000" w14:sy="100000" w14:kx="0" w14:ky="0" w14:algn="tl">
                  <w14:srgbClr w14:val="000000">
                    <w14:alpha w14:val="60000"/>
                  </w14:srgbClr>
                </w14:shadow>
              </w:rPr>
              <w:t>7</w:t>
            </w:r>
            <w:r w:rsidRPr="00287866">
              <w:rPr>
                <w:color w:val="0000FF"/>
                <w:lang w:val="sr-Cyrl-CS"/>
                <w14:shadow w14:blurRad="50800" w14:dist="38100" w14:dir="2700000" w14:sx="100000" w14:sy="100000" w14:kx="0" w14:ky="0" w14:algn="tl">
                  <w14:srgbClr w14:val="000000">
                    <w14:alpha w14:val="60000"/>
                  </w14:srgbClr>
                </w14:shadow>
              </w:rPr>
              <w:t>-</w:t>
            </w:r>
            <w:r w:rsidRPr="00287866">
              <w:rPr>
                <w:color w:val="0000FF"/>
                <w:lang w:val="sr-Latn-CS"/>
                <w14:shadow w14:blurRad="50800" w14:dist="38100" w14:dir="2700000" w14:sx="100000" w14:sy="100000" w14:kx="0" w14:ky="0" w14:algn="tl">
                  <w14:srgbClr w14:val="000000">
                    <w14:alpha w14:val="60000"/>
                  </w14:srgbClr>
                </w14:shadow>
              </w:rPr>
              <w:t>21</w:t>
            </w:r>
            <w:r w:rsidRPr="00287866">
              <w:rPr>
                <w:color w:val="0000FF"/>
                <w:lang w:val="sr-Latn-RS"/>
                <w14:shadow w14:blurRad="50800" w14:dist="38100" w14:dir="2700000" w14:sx="100000" w14:sy="100000" w14:kx="0" w14:ky="0" w14:algn="tl">
                  <w14:srgbClr w14:val="000000">
                    <w14:alpha w14:val="60000"/>
                  </w14:srgbClr>
                </w14:shadow>
              </w:rPr>
              <w:t xml:space="preserve">, YU ISSN 0040-2176, eISSN 2560-3086 </w:t>
            </w:r>
            <w:r w:rsidRPr="00287866">
              <w:rPr>
                <w:iCs/>
                <w:color w:val="0000FF"/>
                <w:lang w:val="sr-Latn-CS"/>
                <w14:shadow w14:blurRad="50800" w14:dist="38100" w14:dir="2700000" w14:sx="100000" w14:sy="100000" w14:kx="0" w14:ky="0" w14:algn="tl">
                  <w14:srgbClr w14:val="000000">
                    <w14:alpha w14:val="60000"/>
                  </w14:srgbClr>
                </w14:shadow>
              </w:rPr>
              <w:t xml:space="preserve">(део </w:t>
            </w:r>
            <w:r w:rsidRPr="00287866">
              <w:rPr>
                <w:color w:val="0000FF"/>
                <w:lang w:val="sr-Latn-CS"/>
                <w14:shadow w14:blurRad="50800" w14:dist="38100" w14:dir="2700000" w14:sx="100000" w14:sy="100000" w14:kx="0" w14:ky="0" w14:algn="tl">
                  <w14:srgbClr w14:val="000000">
                    <w14:alpha w14:val="60000"/>
                  </w14:srgbClr>
                </w14:shadow>
              </w:rPr>
              <w:t>Менаџмент, YU ISSN 1450-9911</w:t>
            </w:r>
            <w:r w:rsidRPr="00287866">
              <w:rPr>
                <w:iCs/>
                <w:color w:val="0000FF"/>
                <w:lang w:val="sr-Latn-CS"/>
                <w14:shadow w14:blurRad="50800" w14:dist="38100" w14:dir="2700000" w14:sx="100000" w14:sy="100000" w14:kx="0" w14:ky="0" w14:algn="tl">
                  <w14:srgbClr w14:val="000000">
                    <w14:alpha w14:val="60000"/>
                  </w14:srgbClr>
                </w14:shadow>
              </w:rPr>
              <w:t>)</w:t>
            </w:r>
            <w:r w:rsidRPr="00287866">
              <w:rPr>
                <w:color w:val="0000FF"/>
                <w:lang w:val="hr-HR"/>
                <w14:shadow w14:blurRad="50800" w14:dist="38100" w14:dir="2700000" w14:sx="100000" w14:sy="100000" w14:kx="0" w14:ky="0" w14:algn="tl">
                  <w14:srgbClr w14:val="000000">
                    <w14:alpha w14:val="60000"/>
                  </w14:srgbClr>
                </w14:shadow>
              </w:rPr>
              <w:t xml:space="preserve"> </w:t>
            </w:r>
            <w:r w:rsidRPr="00287866">
              <w:rPr>
                <w:b/>
                <w:i/>
                <w:color w:val="0000FF"/>
                <w:lang w:val="sr-Latn-CS"/>
                <w14:shadow w14:blurRad="50800" w14:dist="38100" w14:dir="2700000" w14:sx="100000" w14:sy="100000" w14:kx="0" w14:ky="0" w14:algn="tl">
                  <w14:srgbClr w14:val="000000">
                    <w14:alpha w14:val="60000"/>
                  </w14:srgbClr>
                </w14:shadow>
              </w:rPr>
              <w:t>[М</w:t>
            </w:r>
            <w:r w:rsidRPr="00287866">
              <w:rPr>
                <w:b/>
                <w:i/>
                <w:color w:val="0000FF"/>
                <w:vertAlign w:val="subscript"/>
                <w:lang w:val="sr-Latn-CS"/>
                <w14:shadow w14:blurRad="50800" w14:dist="38100" w14:dir="2700000" w14:sx="100000" w14:sy="100000" w14:kx="0" w14:ky="0" w14:algn="tl">
                  <w14:srgbClr w14:val="000000">
                    <w14:alpha w14:val="60000"/>
                  </w14:srgbClr>
                </w14:shadow>
              </w:rPr>
              <w:t>52</w:t>
            </w:r>
            <w:r w:rsidRPr="00287866">
              <w:rPr>
                <w:b/>
                <w:i/>
                <w:color w:val="0000FF"/>
                <w:lang w:val="sr-Latn-CS"/>
                <w14:shadow w14:blurRad="50800" w14:dist="38100" w14:dir="2700000" w14:sx="100000" w14:sy="100000" w14:kx="0" w14:ky="0" w14:algn="tl">
                  <w14:srgbClr w14:val="000000">
                    <w14:alpha w14:val="60000"/>
                  </w14:srgbClr>
                </w14:shadow>
              </w:rPr>
              <w:t>]</w:t>
            </w:r>
          </w:p>
          <w:p w:rsidR="00AE2BD5" w:rsidRPr="00287866" w:rsidRDefault="00AE2BD5" w:rsidP="00237EF8">
            <w:pPr>
              <w:numPr>
                <w:ilvl w:val="0"/>
                <w:numId w:val="37"/>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 xml:space="preserve">Dragan Ćoćkalo, </w:t>
            </w:r>
            <w:r w:rsidRPr="00287866">
              <w:rPr>
                <w:b/>
                <w:color w:val="0000FF"/>
                <w:lang w:val="sr-Latn-CS"/>
                <w14:shadow w14:blurRad="50800" w14:dist="38100" w14:dir="2700000" w14:sx="100000" w14:sy="100000" w14:kx="0" w14:ky="0" w14:algn="tl">
                  <w14:srgbClr w14:val="000000">
                    <w14:alpha w14:val="60000"/>
                  </w14:srgbClr>
                </w14:shadow>
              </w:rPr>
              <w:t>Cariša Bešić</w:t>
            </w:r>
            <w:r w:rsidRPr="00287866">
              <w:rPr>
                <w:color w:val="0000FF"/>
                <w:lang w:val="sr-Latn-CS"/>
                <w14:shadow w14:blurRad="50800" w14:dist="38100" w14:dir="2700000" w14:sx="100000" w14:sy="100000" w14:kx="0" w14:ky="0" w14:algn="tl">
                  <w14:srgbClr w14:val="000000">
                    <w14:alpha w14:val="60000"/>
                  </w14:srgbClr>
                </w14:shadow>
              </w:rPr>
              <w:t xml:space="preserve">, Dejan Đorđević, Srđan Bogetić, </w:t>
            </w:r>
            <w:hyperlink r:id="rId107" w:history="1">
              <w:r w:rsidRPr="00287866">
                <w:rPr>
                  <w:color w:val="0000FF"/>
                  <w:u w:val="single"/>
                  <w:lang w:val="sr-Latn-CS"/>
                  <w14:shadow w14:blurRad="50800" w14:dist="38100" w14:dir="2700000" w14:sx="100000" w14:sy="100000" w14:kx="0" w14:ky="0" w14:algn="tl">
                    <w14:srgbClr w14:val="000000">
                      <w14:alpha w14:val="60000"/>
                    </w14:srgbClr>
                  </w14:shadow>
                </w:rPr>
                <w:t>From customer satisfaction to CSR in Serbian conditions – a review of literature and business practice</w:t>
              </w:r>
            </w:hyperlink>
            <w:r w:rsidRPr="00287866">
              <w:rPr>
                <w:color w:val="0000FF"/>
                <w:lang w:val="sr-Latn-CS"/>
                <w14:shadow w14:blurRad="50800" w14:dist="38100" w14:dir="2700000" w14:sx="100000" w14:sy="100000" w14:kx="0" w14:ky="0" w14:algn="tl">
                  <w14:srgbClr w14:val="000000">
                    <w14:alpha w14:val="60000"/>
                  </w14:srgbClr>
                </w14:shadow>
              </w:rPr>
              <w:t xml:space="preserve">, Strategic management, Vol. 17, No. 4, 2012, Ekonomski fakultet Subotica, pp. 50-58, </w:t>
            </w:r>
            <w:r w:rsidRPr="00287866">
              <w:rPr>
                <w:color w:val="0000FF"/>
                <w14:shadow w14:blurRad="50800" w14:dist="38100" w14:dir="2700000" w14:sx="100000" w14:sy="100000" w14:kx="0" w14:ky="0" w14:algn="tl">
                  <w14:srgbClr w14:val="000000">
                    <w14:alpha w14:val="60000"/>
                  </w14:srgbClr>
                </w14:shadow>
              </w:rPr>
              <w:t>ISSN 1821-3448</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b/>
                <w:i/>
                <w:color w:val="0000FF"/>
                <w:lang w:val="sr-Latn-CS"/>
                <w14:shadow w14:blurRad="50800" w14:dist="38100" w14:dir="2700000" w14:sx="100000" w14:sy="100000" w14:kx="0" w14:ky="0" w14:algn="tl">
                  <w14:srgbClr w14:val="000000">
                    <w14:alpha w14:val="60000"/>
                  </w14:srgbClr>
                </w14:shadow>
              </w:rPr>
              <w:t>[М</w:t>
            </w:r>
            <w:r w:rsidRPr="00287866">
              <w:rPr>
                <w:b/>
                <w:i/>
                <w:color w:val="0000FF"/>
                <w:vertAlign w:val="subscript"/>
                <w:lang w:val="sr-Latn-CS"/>
                <w14:shadow w14:blurRad="50800" w14:dist="38100" w14:dir="2700000" w14:sx="100000" w14:sy="100000" w14:kx="0" w14:ky="0" w14:algn="tl">
                  <w14:srgbClr w14:val="000000">
                    <w14:alpha w14:val="60000"/>
                  </w14:srgbClr>
                </w14:shadow>
              </w:rPr>
              <w:t>52</w:t>
            </w:r>
            <w:r w:rsidRPr="00287866">
              <w:rPr>
                <w:b/>
                <w:i/>
                <w:color w:val="0000FF"/>
                <w:lang w:val="sr-Latn-CS"/>
                <w14:shadow w14:blurRad="50800" w14:dist="38100" w14:dir="2700000" w14:sx="100000" w14:sy="100000" w14:kx="0" w14:ky="0" w14:algn="tl">
                  <w14:srgbClr w14:val="000000">
                    <w14:alpha w14:val="60000"/>
                  </w14:srgbClr>
                </w14:shadow>
              </w:rPr>
              <w:t>]</w:t>
            </w:r>
          </w:p>
          <w:p w:rsidR="00AE2BD5" w:rsidRPr="00287866" w:rsidRDefault="00AE2BD5" w:rsidP="00237EF8">
            <w:pPr>
              <w:numPr>
                <w:ilvl w:val="0"/>
                <w:numId w:val="37"/>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 xml:space="preserve">Цариша Бешић, Зорица Крњевић-Мишковић, Дејан Ђорђевић, Улога савремених метода и техника менаџмента у процесу унапређења пословања домаћих предузећа, Универзитет за пословне студије Бања Лука, Часопис за пословну теорију и праксу „Пословне студије“, година V, број 9-10, Бања Лука, 2013., стр. 219-228. ISSN: 2232-8157, UDK: 005.96 </w:t>
            </w:r>
            <w:r w:rsidR="00EE3604" w:rsidRPr="00287866">
              <w:rPr>
                <w:b/>
                <w:i/>
                <w:color w:val="0000FF"/>
                <w:lang w:val="sr-Latn-CS"/>
                <w14:shadow w14:blurRad="50800" w14:dist="38100" w14:dir="2700000" w14:sx="100000" w14:sy="100000" w14:kx="0" w14:ky="0" w14:algn="tl">
                  <w14:srgbClr w14:val="000000">
                    <w14:alpha w14:val="60000"/>
                  </w14:srgbClr>
                </w14:shadow>
              </w:rPr>
              <w:t>[М</w:t>
            </w:r>
            <w:r w:rsidR="00EE3604" w:rsidRPr="00287866">
              <w:rPr>
                <w:b/>
                <w:i/>
                <w:color w:val="0000FF"/>
                <w:vertAlign w:val="subscript"/>
                <w:lang w:val="sr-Latn-CS"/>
                <w14:shadow w14:blurRad="50800" w14:dist="38100" w14:dir="2700000" w14:sx="100000" w14:sy="100000" w14:kx="0" w14:ky="0" w14:algn="tl">
                  <w14:srgbClr w14:val="000000">
                    <w14:alpha w14:val="60000"/>
                  </w14:srgbClr>
                </w14:shadow>
              </w:rPr>
              <w:t>52</w:t>
            </w:r>
            <w:r w:rsidR="00EE3604" w:rsidRPr="00287866">
              <w:rPr>
                <w:b/>
                <w:i/>
                <w:color w:val="0000FF"/>
                <w:lang w:val="sr-Latn-CS"/>
                <w14:shadow w14:blurRad="50800" w14:dist="38100" w14:dir="2700000" w14:sx="100000" w14:sy="100000" w14:kx="0" w14:ky="0" w14:algn="tl">
                  <w14:srgbClr w14:val="000000">
                    <w14:alpha w14:val="60000"/>
                  </w14:srgbClr>
                </w14:shadow>
              </w:rPr>
              <w:t>]</w:t>
            </w:r>
          </w:p>
          <w:p w:rsidR="00AE2BD5" w:rsidRPr="00287866" w:rsidRDefault="00AE2BD5" w:rsidP="00237EF8">
            <w:pPr>
              <w:numPr>
                <w:ilvl w:val="0"/>
                <w:numId w:val="37"/>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Dragan Ćoćkalo, Dejan Đorđević, Srđan Bogetić, Cariša Bešić, Bojana Gligorović, Entrepreneurship Motivations and Business Start up Intentions Among Students in Serbia – Research Results, Sovremennaâ Ekonomika: Problemy, Tendencii, Perspektivy, Vol. 9:2, No. 9, 2013, Vladimir State University, Gorky Street, 87 Vladimir, Russia, 2013., pages 220-236., ISSN: 2222-6532, UDC 331.5, 378, GRNTI 82.15.05, JEL Code L26, D83, I25</w:t>
            </w:r>
            <w:r w:rsidR="00EE3604" w:rsidRPr="00287866">
              <w:rPr>
                <w:color w:val="0000FF"/>
                <w:lang w:val="sr-Latn-CS"/>
                <w14:shadow w14:blurRad="50800" w14:dist="38100" w14:dir="2700000" w14:sx="100000" w14:sy="100000" w14:kx="0" w14:ky="0" w14:algn="tl">
                  <w14:srgbClr w14:val="000000">
                    <w14:alpha w14:val="60000"/>
                  </w14:srgbClr>
                </w14:shadow>
              </w:rPr>
              <w:t xml:space="preserve"> </w:t>
            </w:r>
            <w:r w:rsidR="00EE3604" w:rsidRPr="00287866">
              <w:rPr>
                <w:b/>
                <w:i/>
                <w:color w:val="0000FF"/>
                <w:lang w:val="sr-Latn-CS"/>
                <w14:shadow w14:blurRad="50800" w14:dist="38100" w14:dir="2700000" w14:sx="100000" w14:sy="100000" w14:kx="0" w14:ky="0" w14:algn="tl">
                  <w14:srgbClr w14:val="000000">
                    <w14:alpha w14:val="60000"/>
                  </w14:srgbClr>
                </w14:shadow>
              </w:rPr>
              <w:t>[М</w:t>
            </w:r>
            <w:r w:rsidR="00EE3604" w:rsidRPr="00287866">
              <w:rPr>
                <w:b/>
                <w:i/>
                <w:color w:val="0000FF"/>
                <w:vertAlign w:val="subscript"/>
                <w:lang w:val="sr-Latn-CS"/>
                <w14:shadow w14:blurRad="50800" w14:dist="38100" w14:dir="2700000" w14:sx="100000" w14:sy="100000" w14:kx="0" w14:ky="0" w14:algn="tl">
                  <w14:srgbClr w14:val="000000">
                    <w14:alpha w14:val="60000"/>
                  </w14:srgbClr>
                </w14:shadow>
              </w:rPr>
              <w:t>52</w:t>
            </w:r>
            <w:r w:rsidR="00EE3604" w:rsidRPr="00287866">
              <w:rPr>
                <w:b/>
                <w:i/>
                <w:color w:val="0000FF"/>
                <w:lang w:val="sr-Latn-CS"/>
                <w14:shadow w14:blurRad="50800" w14:dist="38100" w14:dir="2700000" w14:sx="100000" w14:sy="100000" w14:kx="0" w14:ky="0" w14:algn="tl">
                  <w14:srgbClr w14:val="000000">
                    <w14:alpha w14:val="60000"/>
                  </w14:srgbClr>
                </w14:shadow>
              </w:rPr>
              <w:t>]</w:t>
            </w:r>
          </w:p>
          <w:p w:rsidR="00AE2BD5" w:rsidRPr="00287866" w:rsidRDefault="00AE2BD5" w:rsidP="00237EF8">
            <w:pPr>
              <w:numPr>
                <w:ilvl w:val="0"/>
                <w:numId w:val="37"/>
              </w:numPr>
              <w:jc w:val="both"/>
              <w:rPr>
                <w:color w:val="0000FF"/>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Dragan Ćoćkalo, Dejan Đorđević, Srđan Bogetić, Cariša Bešić, Socially Responsible Business and Competitiveness in Serbia – Attitudes of Students, Sovremennaâ Ekonomika – Problemy, tendenci, perspektivy, Vol. 10:1, No. 10, 2014, Muromski institut – filial Vladimirskogo gos. Universiteta, Russia, pp. 141-159, ISSN: 2222-6532, UDC 304, 378., GRNTI 82.15.05, JEL Code I23, M14</w:t>
            </w:r>
            <w:r w:rsidR="00EE3604" w:rsidRPr="00287866">
              <w:rPr>
                <w:color w:val="0000FF"/>
                <w:lang w:val="sr-Latn-CS"/>
                <w14:shadow w14:blurRad="50800" w14:dist="38100" w14:dir="2700000" w14:sx="100000" w14:sy="100000" w14:kx="0" w14:ky="0" w14:algn="tl">
                  <w14:srgbClr w14:val="000000">
                    <w14:alpha w14:val="60000"/>
                  </w14:srgbClr>
                </w14:shadow>
              </w:rPr>
              <w:t xml:space="preserve"> </w:t>
            </w:r>
            <w:r w:rsidR="00EE3604" w:rsidRPr="00287866">
              <w:rPr>
                <w:b/>
                <w:i/>
                <w:color w:val="0000FF"/>
                <w:lang w:val="sr-Latn-CS"/>
                <w14:shadow w14:blurRad="50800" w14:dist="38100" w14:dir="2700000" w14:sx="100000" w14:sy="100000" w14:kx="0" w14:ky="0" w14:algn="tl">
                  <w14:srgbClr w14:val="000000">
                    <w14:alpha w14:val="60000"/>
                  </w14:srgbClr>
                </w14:shadow>
              </w:rPr>
              <w:t>[М</w:t>
            </w:r>
            <w:r w:rsidR="00EE3604" w:rsidRPr="00287866">
              <w:rPr>
                <w:b/>
                <w:i/>
                <w:color w:val="0000FF"/>
                <w:vertAlign w:val="subscript"/>
                <w:lang w:val="sr-Latn-CS"/>
                <w14:shadow w14:blurRad="50800" w14:dist="38100" w14:dir="2700000" w14:sx="100000" w14:sy="100000" w14:kx="0" w14:ky="0" w14:algn="tl">
                  <w14:srgbClr w14:val="000000">
                    <w14:alpha w14:val="60000"/>
                  </w14:srgbClr>
                </w14:shadow>
              </w:rPr>
              <w:t>52</w:t>
            </w:r>
            <w:r w:rsidR="00EE3604" w:rsidRPr="00287866">
              <w:rPr>
                <w:b/>
                <w:i/>
                <w:color w:val="0000FF"/>
                <w:lang w:val="sr-Latn-CS"/>
                <w14:shadow w14:blurRad="50800" w14:dist="38100" w14:dir="2700000" w14:sx="100000" w14:sy="100000" w14:kx="0" w14:ky="0" w14:algn="tl">
                  <w14:srgbClr w14:val="000000">
                    <w14:alpha w14:val="60000"/>
                  </w14:srgbClr>
                </w14:shadow>
              </w:rPr>
              <w:t>]</w:t>
            </w:r>
          </w:p>
          <w:p w:rsidR="00AE2BD5" w:rsidRPr="00287866" w:rsidRDefault="00AE2BD5" w:rsidP="00237EF8">
            <w:pPr>
              <w:numPr>
                <w:ilvl w:val="0"/>
                <w:numId w:val="37"/>
              </w:numPr>
              <w:jc w:val="both"/>
              <w:rPr>
                <w:color w:val="0000FF"/>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Цариша Бешић, Дејан Ђорђевић, Драган Ћоћкало, Долорис Бешић-Вукашиновић, Анализа улоге управљања квалитетом у процесу унапређења конкуретности предузећа, Пословне студије, Vol. 6, No. 11-12, 2014., Универзитет за пословне студије Бања Лука, стр. 287-299, ISSN: 2232-8157, UDK: 005.96[338.3+658.5, DOI: 10.7251/POS1412287B, JEL klasifikacija: F 63</w:t>
            </w:r>
            <w:r w:rsidR="00EE3604" w:rsidRPr="00287866">
              <w:rPr>
                <w:color w:val="0000FF"/>
                <w:lang w:val="sr-Latn-CS"/>
                <w14:shadow w14:blurRad="50800" w14:dist="38100" w14:dir="2700000" w14:sx="100000" w14:sy="100000" w14:kx="0" w14:ky="0" w14:algn="tl">
                  <w14:srgbClr w14:val="000000">
                    <w14:alpha w14:val="60000"/>
                  </w14:srgbClr>
                </w14:shadow>
              </w:rPr>
              <w:t xml:space="preserve"> </w:t>
            </w:r>
            <w:r w:rsidR="00EE3604" w:rsidRPr="00287866">
              <w:rPr>
                <w:b/>
                <w:i/>
                <w:color w:val="0000FF"/>
                <w:lang w:val="sr-Latn-CS"/>
                <w14:shadow w14:blurRad="50800" w14:dist="38100" w14:dir="2700000" w14:sx="100000" w14:sy="100000" w14:kx="0" w14:ky="0" w14:algn="tl">
                  <w14:srgbClr w14:val="000000">
                    <w14:alpha w14:val="60000"/>
                  </w14:srgbClr>
                </w14:shadow>
              </w:rPr>
              <w:t>[М</w:t>
            </w:r>
            <w:r w:rsidR="00EE3604" w:rsidRPr="00287866">
              <w:rPr>
                <w:b/>
                <w:i/>
                <w:color w:val="0000FF"/>
                <w:vertAlign w:val="subscript"/>
                <w:lang w:val="sr-Latn-CS"/>
                <w14:shadow w14:blurRad="50800" w14:dist="38100" w14:dir="2700000" w14:sx="100000" w14:sy="100000" w14:kx="0" w14:ky="0" w14:algn="tl">
                  <w14:srgbClr w14:val="000000">
                    <w14:alpha w14:val="60000"/>
                  </w14:srgbClr>
                </w14:shadow>
              </w:rPr>
              <w:t>52</w:t>
            </w:r>
            <w:r w:rsidR="00EE3604" w:rsidRPr="00287866">
              <w:rPr>
                <w:b/>
                <w:i/>
                <w:color w:val="0000FF"/>
                <w:lang w:val="sr-Latn-CS"/>
                <w14:shadow w14:blurRad="50800" w14:dist="38100" w14:dir="2700000" w14:sx="100000" w14:sy="100000" w14:kx="0" w14:ky="0" w14:algn="tl">
                  <w14:srgbClr w14:val="000000">
                    <w14:alpha w14:val="60000"/>
                  </w14:srgbClr>
                </w14:shadow>
              </w:rPr>
              <w:t>]</w:t>
            </w:r>
          </w:p>
          <w:p w:rsidR="00EE3604" w:rsidRPr="00287866" w:rsidRDefault="00EE3604" w:rsidP="00237EF8">
            <w:pPr>
              <w:numPr>
                <w:ilvl w:val="0"/>
                <w:numId w:val="37"/>
              </w:numPr>
              <w:jc w:val="both"/>
              <w:rPr>
                <w:color w:val="0000FF"/>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Bešić S.,</w:t>
            </w:r>
            <w:r w:rsidRPr="00287866">
              <w:rPr>
                <w:color w:val="0000FF"/>
                <w:lang w:val="sr-Cyrl-RS"/>
                <w14:shadow w14:blurRad="50800" w14:dist="38100" w14:dir="2700000" w14:sx="100000" w14:sy="100000" w14:kx="0" w14:ky="0" w14:algn="tl">
                  <w14:srgbClr w14:val="000000">
                    <w14:alpha w14:val="60000"/>
                  </w14:srgbClr>
                </w14:shadow>
              </w:rPr>
              <w:t xml:space="preserve"> </w:t>
            </w:r>
            <w:r w:rsidRPr="00287866">
              <w:rPr>
                <w:b/>
                <w:color w:val="0000FF"/>
                <w:lang w:val="sr-Latn-CS"/>
                <w14:shadow w14:blurRad="50800" w14:dist="38100" w14:dir="2700000" w14:sx="100000" w14:sy="100000" w14:kx="0" w14:ky="0" w14:algn="tl">
                  <w14:srgbClr w14:val="000000">
                    <w14:alpha w14:val="60000"/>
                  </w14:srgbClr>
                </w14:shadow>
              </w:rPr>
              <w:t>Bešić C.,</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i/>
                <w:color w:val="0000FF"/>
                <w:lang w:val="pl-PL"/>
                <w14:shadow w14:blurRad="50800" w14:dist="38100" w14:dir="2700000" w14:sx="100000" w14:sy="100000" w14:kx="0" w14:ky="0" w14:algn="tl">
                  <w14:srgbClr w14:val="000000">
                    <w14:alpha w14:val="60000"/>
                  </w14:srgbClr>
                </w14:shadow>
              </w:rPr>
              <w:t>C</w:t>
            </w:r>
            <w:r w:rsidRPr="00287866">
              <w:rPr>
                <w:i/>
                <w:color w:val="0000FF"/>
                <w:lang w:val="sr-Latn-RS"/>
                <w14:shadow w14:blurRad="50800" w14:dist="38100" w14:dir="2700000" w14:sx="100000" w14:sy="100000" w14:kx="0" w14:ky="0" w14:algn="tl">
                  <w14:srgbClr w14:val="000000">
                    <w14:alpha w14:val="60000"/>
                  </w14:srgbClr>
                </w14:shadow>
              </w:rPr>
              <w:t>reating</w:t>
            </w:r>
            <w:r w:rsidRPr="00287866">
              <w:rPr>
                <w:i/>
                <w:color w:val="0000FF"/>
                <w:lang w:val="pl-PL"/>
                <w14:shadow w14:blurRad="50800" w14:dist="38100" w14:dir="2700000" w14:sx="100000" w14:sy="100000" w14:kx="0" w14:ky="0" w14:algn="tl">
                  <w14:srgbClr w14:val="000000">
                    <w14:alpha w14:val="60000"/>
                  </w14:srgbClr>
                </w14:shadow>
              </w:rPr>
              <w:t xml:space="preserve"> the Model for the Implementation of Marketing Attributes Which Determine Domestic Enterprises Competitiveness</w:t>
            </w:r>
            <w:r w:rsidRPr="00287866">
              <w:rPr>
                <w:i/>
                <w:color w:val="0000FF"/>
                <w:lang w:val="sr-Latn-CS"/>
                <w14:shadow w14:blurRad="50800" w14:dist="38100" w14:dir="2700000" w14:sx="100000" w14:sy="100000" w14:kx="0" w14:ky="0" w14:algn="tl">
                  <w14:srgbClr w14:val="000000">
                    <w14:alpha w14:val="60000"/>
                  </w14:srgbClr>
                </w14:shadow>
              </w:rPr>
              <w:t>,</w:t>
            </w:r>
            <w:r w:rsidRPr="00287866">
              <w:rPr>
                <w:b/>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JEMC, Vol. 8, No. 2, 201</w:t>
            </w:r>
            <w:r w:rsidRPr="00287866">
              <w:rPr>
                <w:color w:val="0000FF"/>
                <w:lang w:val="sr-Cyrl-RS"/>
                <w14:shadow w14:blurRad="50800" w14:dist="38100" w14:dir="2700000" w14:sx="100000" w14:sy="100000" w14:kx="0" w14:ky="0" w14:algn="tl">
                  <w14:srgbClr w14:val="000000">
                    <w14:alpha w14:val="60000"/>
                  </w14:srgbClr>
                </w14:shadow>
              </w:rPr>
              <w:t>8</w:t>
            </w:r>
            <w:r w:rsidRPr="00287866">
              <w:rPr>
                <w:color w:val="0000FF"/>
                <w:lang w:val="sr-Latn-CS"/>
                <w14:shadow w14:blurRad="50800" w14:dist="38100" w14:dir="2700000" w14:sx="100000" w14:sy="100000" w14:kx="0" w14:ky="0" w14:algn="tl">
                  <w14:srgbClr w14:val="000000">
                    <w14:alpha w14:val="60000"/>
                  </w14:srgbClr>
                </w14:shadow>
              </w:rPr>
              <w:t xml:space="preserve">, TF „Mihajlo Pupin“, Zrenjanin, pp. 102-112, ISSN: 2334-9638 (Print), </w:t>
            </w:r>
            <w:r w:rsidRPr="00287866">
              <w:rPr>
                <w:color w:val="0000FF"/>
                <w14:shadow w14:blurRad="50800" w14:dist="38100" w14:dir="2700000" w14:sx="100000" w14:sy="100000" w14:kx="0" w14:ky="0" w14:algn="tl">
                  <w14:srgbClr w14:val="000000">
                    <w14:alpha w14:val="60000"/>
                  </w14:srgbClr>
                </w14:shadow>
              </w:rPr>
              <w:t>COBISS.SR-ID 203689228</w:t>
            </w:r>
            <w:r w:rsidRPr="00287866">
              <w:rPr>
                <w:color w:val="0000FF"/>
                <w:lang w:val="sr-Latn-CS"/>
                <w14:shadow w14:blurRad="50800" w14:dist="38100" w14:dir="2700000" w14:sx="100000" w14:sy="100000" w14:kx="0" w14:ky="0" w14:algn="tl">
                  <w14:srgbClr w14:val="000000">
                    <w14:alpha w14:val="60000"/>
                  </w14:srgbClr>
                </w14:shadow>
              </w:rPr>
              <w:t xml:space="preserve">, UDC: 005(497.11)339.13(497.11) Original Scientific Paper </w:t>
            </w:r>
            <w:r w:rsidRPr="00287866">
              <w:rPr>
                <w:b/>
                <w:i/>
                <w:color w:val="0000FF"/>
                <w:lang w:val="sr-Latn-CS"/>
                <w14:shadow w14:blurRad="50800" w14:dist="38100" w14:dir="2700000" w14:sx="100000" w14:sy="100000" w14:kx="0" w14:ky="0" w14:algn="tl">
                  <w14:srgbClr w14:val="000000">
                    <w14:alpha w14:val="60000"/>
                  </w14:srgbClr>
                </w14:shadow>
              </w:rPr>
              <w:t>[М</w:t>
            </w:r>
            <w:r w:rsidRPr="00287866">
              <w:rPr>
                <w:b/>
                <w:i/>
                <w:color w:val="0000FF"/>
                <w:vertAlign w:val="subscript"/>
                <w:lang w:val="sr-Latn-CS"/>
                <w14:shadow w14:blurRad="50800" w14:dist="38100" w14:dir="2700000" w14:sx="100000" w14:sy="100000" w14:kx="0" w14:ky="0" w14:algn="tl">
                  <w14:srgbClr w14:val="000000">
                    <w14:alpha w14:val="60000"/>
                  </w14:srgbClr>
                </w14:shadow>
              </w:rPr>
              <w:t>52</w:t>
            </w:r>
            <w:r w:rsidRPr="00287866">
              <w:rPr>
                <w:b/>
                <w:i/>
                <w:color w:val="0000FF"/>
                <w:lang w:val="sr-Latn-CS"/>
                <w14:shadow w14:blurRad="50800" w14:dist="38100" w14:dir="2700000" w14:sx="100000" w14:sy="100000" w14:kx="0" w14:ky="0" w14:algn="tl">
                  <w14:srgbClr w14:val="000000">
                    <w14:alpha w14:val="60000"/>
                  </w14:srgbClr>
                </w14:shadow>
              </w:rPr>
              <w:t>]</w:t>
            </w:r>
          </w:p>
        </w:tc>
      </w:tr>
    </w:tbl>
    <w:p w:rsidR="00EA0078" w:rsidRPr="00773240" w:rsidRDefault="00EA0078">
      <w:pPr>
        <w:rPr>
          <w:sz w:val="24"/>
          <w:szCs w:val="24"/>
          <w:lang w:val="sr-Cyrl-RS"/>
          <w14:shadow w14:blurRad="50800" w14:dist="38100" w14:dir="2700000" w14:sx="100000" w14:sy="100000" w14:kx="0" w14:ky="0" w14:algn="tl">
            <w14:srgbClr w14:val="000000">
              <w14:alpha w14:val="60000"/>
            </w14:srgbClr>
          </w14:shadow>
        </w:rPr>
      </w:pPr>
    </w:p>
    <w:tbl>
      <w:tblPr>
        <w:tblW w:w="9630" w:type="dxa"/>
        <w:tblInd w:w="-570" w:type="dxa"/>
        <w:tblBorders>
          <w:top w:val="dashDotStroked" w:sz="24" w:space="0" w:color="FF00FF"/>
          <w:left w:val="dashDotStroked" w:sz="24" w:space="0" w:color="FF00FF"/>
          <w:bottom w:val="dashDotStroked" w:sz="24" w:space="0" w:color="FF00FF"/>
          <w:right w:val="dashDotStroked" w:sz="24" w:space="0" w:color="FF00FF"/>
          <w:insideH w:val="dashDotStroked" w:sz="24" w:space="0" w:color="FF00FF"/>
          <w:insideV w:val="dashDotStroked" w:sz="24" w:space="0" w:color="FF00FF"/>
        </w:tblBorders>
        <w:tblLayout w:type="fixed"/>
        <w:tblLook w:val="04A0" w:firstRow="1" w:lastRow="0" w:firstColumn="1" w:lastColumn="0" w:noHBand="0" w:noVBand="1"/>
      </w:tblPr>
      <w:tblGrid>
        <w:gridCol w:w="8550"/>
        <w:gridCol w:w="630"/>
        <w:gridCol w:w="450"/>
      </w:tblGrid>
      <w:tr w:rsidR="00691C41" w:rsidRPr="00287866" w:rsidTr="00A40A66">
        <w:trPr>
          <w:trHeight w:val="1307"/>
        </w:trPr>
        <w:tc>
          <w:tcPr>
            <w:tcW w:w="8550" w:type="dxa"/>
            <w:vAlign w:val="center"/>
            <w:hideMark/>
          </w:tcPr>
          <w:p w:rsidR="000A07E8" w:rsidRPr="00287866" w:rsidRDefault="000A07E8" w:rsidP="00993EC8">
            <w:pPr>
              <w:rPr>
                <w:b/>
                <w:color w:val="FF0000"/>
                <w:sz w:val="18"/>
                <w:szCs w:val="18"/>
                <w:lang w:val="sr-Cyrl-RS"/>
                <w14:shadow w14:blurRad="50800" w14:dist="38100" w14:dir="2700000" w14:sx="100000" w14:sy="100000" w14:kx="0" w14:ky="0" w14:algn="tl">
                  <w14:srgbClr w14:val="000000">
                    <w14:alpha w14:val="60000"/>
                  </w14:srgbClr>
                </w14:shadow>
              </w:rPr>
            </w:pPr>
            <w:r w:rsidRPr="00B56EF4">
              <w:rPr>
                <w:b/>
                <w:color w:val="FF0000"/>
                <w:sz w:val="24"/>
                <w:szCs w:val="24"/>
                <w:lang w:val="sr-Latn-CS"/>
                <w14:shadow w14:blurRad="50800" w14:dist="38100" w14:dir="2700000" w14:sx="100000" w14:sy="100000" w14:kx="0" w14:ky="0" w14:algn="tl">
                  <w14:srgbClr w14:val="000000">
                    <w14:alpha w14:val="60000"/>
                  </w14:srgbClr>
                </w14:shadow>
              </w:rPr>
              <w:t xml:space="preserve">Списак резултата </w:t>
            </w:r>
            <w:r w:rsidR="008C583F" w:rsidRPr="00B56EF4">
              <w:rPr>
                <w:b/>
                <w:color w:val="FF0000"/>
                <w:sz w:val="24"/>
                <w:szCs w:val="24"/>
                <w:lang w:val="sr-Cyrl-RS"/>
                <w14:shadow w14:blurRad="50800" w14:dist="38100" w14:dir="2700000" w14:sx="100000" w14:sy="100000" w14:kx="0" w14:ky="0" w14:algn="tl">
                  <w14:srgbClr w14:val="000000">
                    <w14:alpha w14:val="60000"/>
                  </w14:srgbClr>
                </w14:shadow>
              </w:rPr>
              <w:t xml:space="preserve">категорије </w:t>
            </w:r>
            <w:r w:rsidRPr="00B56EF4">
              <w:rPr>
                <w:b/>
                <w:color w:val="FF0000"/>
                <w:sz w:val="24"/>
                <w:szCs w:val="24"/>
                <w:lang w:val="sr-Latn-CS"/>
                <w14:shadow w14:blurRad="50800" w14:dist="38100" w14:dir="2700000" w14:sx="100000" w14:sy="100000" w14:kx="0" w14:ky="0" w14:algn="tl">
                  <w14:srgbClr w14:val="000000">
                    <w14:alpha w14:val="60000"/>
                  </w14:srgbClr>
                </w14:shadow>
              </w:rPr>
              <w:t>M</w:t>
            </w:r>
            <w:r w:rsidRPr="00B56EF4">
              <w:rPr>
                <w:b/>
                <w:color w:val="FF0000"/>
                <w:sz w:val="24"/>
                <w:szCs w:val="24"/>
                <w:vertAlign w:val="subscript"/>
                <w:lang w:val="sr-Cyrl-RS"/>
                <w14:shadow w14:blurRad="50800" w14:dist="38100" w14:dir="2700000" w14:sx="100000" w14:sy="100000" w14:kx="0" w14:ky="0" w14:algn="tl">
                  <w14:srgbClr w14:val="000000">
                    <w14:alpha w14:val="60000"/>
                  </w14:srgbClr>
                </w14:shadow>
              </w:rPr>
              <w:t>53</w:t>
            </w:r>
            <w:r w:rsidRPr="00287866">
              <w:rPr>
                <w:b/>
                <w:color w:val="FF0000"/>
                <w:lang w:val="sr-Cyrl-RS"/>
                <w14:shadow w14:blurRad="50800" w14:dist="38100" w14:dir="2700000" w14:sx="100000" w14:sy="100000" w14:kx="0" w14:ky="0" w14:algn="tl">
                  <w14:srgbClr w14:val="000000">
                    <w14:alpha w14:val="60000"/>
                  </w14:srgbClr>
                </w14:shadow>
              </w:rPr>
              <w:t xml:space="preserve"> - </w:t>
            </w:r>
            <w:r w:rsidRPr="00B56EF4">
              <w:rPr>
                <w:b/>
                <w:color w:val="6600CC"/>
                <w:sz w:val="22"/>
                <w:szCs w:val="22"/>
                <w:lang w:val="sr-Cyrl-RS"/>
                <w14:shadow w14:blurRad="50800" w14:dist="38100" w14:dir="2700000" w14:sx="100000" w14:sy="100000" w14:kx="0" w14:ky="0" w14:algn="tl">
                  <w14:srgbClr w14:val="000000">
                    <w14:alpha w14:val="60000"/>
                  </w14:srgbClr>
                </w14:shadow>
              </w:rPr>
              <w:t xml:space="preserve">Рад у националном </w:t>
            </w:r>
            <w:r w:rsidRPr="00B56EF4">
              <w:rPr>
                <w:b/>
                <w:color w:val="6600CC"/>
                <w:sz w:val="22"/>
                <w:szCs w:val="22"/>
                <w14:shadow w14:blurRad="50800" w14:dist="38100" w14:dir="2700000" w14:sx="100000" w14:sy="100000" w14:kx="0" w14:ky="0" w14:algn="tl">
                  <w14:srgbClr w14:val="000000">
                    <w14:alpha w14:val="60000"/>
                  </w14:srgbClr>
                </w14:shadow>
              </w:rPr>
              <w:t>часопису</w:t>
            </w:r>
          </w:p>
          <w:p w:rsidR="000A07E8" w:rsidRPr="00287866" w:rsidRDefault="000A07E8" w:rsidP="00993EC8">
            <w:pPr>
              <w:rPr>
                <w:b/>
                <w:color w:val="FF0000"/>
                <w:sz w:val="18"/>
                <w:szCs w:val="18"/>
                <w:lang w:val="sr-Cyrl-RS"/>
                <w14:shadow w14:blurRad="50800" w14:dist="38100" w14:dir="2700000" w14:sx="100000" w14:sy="100000" w14:kx="0" w14:ky="0" w14:algn="tl">
                  <w14:srgbClr w14:val="000000">
                    <w14:alpha w14:val="60000"/>
                  </w14:srgbClr>
                </w14:shadow>
              </w:rPr>
            </w:pPr>
          </w:p>
        </w:tc>
        <w:tc>
          <w:tcPr>
            <w:tcW w:w="630" w:type="dxa"/>
            <w:shd w:val="clear" w:color="auto" w:fill="FFFFFF"/>
            <w:vAlign w:val="center"/>
            <w:hideMark/>
          </w:tcPr>
          <w:p w:rsidR="000A07E8" w:rsidRPr="00287866" w:rsidRDefault="000A07E8" w:rsidP="002D5931">
            <w:pPr>
              <w:jc w:val="center"/>
              <w:rPr>
                <w:b/>
                <w:color w:val="FF0000"/>
                <w:lang w:val="sr-Cyrl-CS"/>
                <w14:shadow w14:blurRad="50800" w14:dist="38100" w14:dir="2700000" w14:sx="100000" w14:sy="100000" w14:kx="0" w14:ky="0" w14:algn="tl">
                  <w14:srgbClr w14:val="000000">
                    <w14:alpha w14:val="60000"/>
                  </w14:srgbClr>
                </w14:shadow>
              </w:rPr>
            </w:pPr>
            <w:r w:rsidRPr="00287866">
              <w:rPr>
                <w:b/>
                <w:color w:val="FF0000"/>
                <w:lang w:val="sl-SI"/>
                <w14:shadow w14:blurRad="50800" w14:dist="38100" w14:dir="2700000" w14:sx="100000" w14:sy="100000" w14:kx="0" w14:ky="0" w14:algn="tl">
                  <w14:srgbClr w14:val="000000">
                    <w14:alpha w14:val="60000"/>
                  </w14:srgbClr>
                </w14:shadow>
              </w:rPr>
              <w:t>Број</w:t>
            </w:r>
          </w:p>
          <w:p w:rsidR="000A07E8" w:rsidRPr="00287866" w:rsidRDefault="003353DB" w:rsidP="006F79C4">
            <w:pPr>
              <w:jc w:val="center"/>
              <w:rPr>
                <w:b/>
                <w:color w:val="FF0000"/>
                <w:lang w:val="sr-Latn-RS"/>
                <w14:shadow w14:blurRad="50800" w14:dist="38100" w14:dir="2700000" w14:sx="100000" w14:sy="100000" w14:kx="0" w14:ky="0" w14:algn="tl">
                  <w14:srgbClr w14:val="000000">
                    <w14:alpha w14:val="60000"/>
                  </w14:srgbClr>
                </w14:shadow>
              </w:rPr>
            </w:pPr>
            <w:r w:rsidRPr="00287866">
              <w:rPr>
                <w:b/>
                <w:color w:val="FF0000"/>
                <w:lang w:val="sr-Latn-RS"/>
                <w14:shadow w14:blurRad="50800" w14:dist="38100" w14:dir="2700000" w14:sx="100000" w14:sy="100000" w14:kx="0" w14:ky="0" w14:algn="tl">
                  <w14:srgbClr w14:val="000000">
                    <w14:alpha w14:val="60000"/>
                  </w14:srgbClr>
                </w14:shadow>
              </w:rPr>
              <w:t>1</w:t>
            </w:r>
            <w:r w:rsidR="006F79C4">
              <w:rPr>
                <w:b/>
                <w:color w:val="FF0000"/>
                <w:lang w:val="sr-Latn-RS"/>
                <w14:shadow w14:blurRad="50800" w14:dist="38100" w14:dir="2700000" w14:sx="100000" w14:sy="100000" w14:kx="0" w14:ky="0" w14:algn="tl">
                  <w14:srgbClr w14:val="000000">
                    <w14:alpha w14:val="60000"/>
                  </w14:srgbClr>
                </w14:shadow>
              </w:rPr>
              <w:t>1</w:t>
            </w:r>
          </w:p>
        </w:tc>
        <w:tc>
          <w:tcPr>
            <w:tcW w:w="450" w:type="dxa"/>
            <w:shd w:val="clear" w:color="auto" w:fill="FFFFFF"/>
          </w:tcPr>
          <w:p w:rsidR="000A07E8" w:rsidRPr="00287866" w:rsidRDefault="000A07E8" w:rsidP="009E423A">
            <w:pPr>
              <w:jc w:val="center"/>
              <w:rPr>
                <w:b/>
                <w:color w:val="FF0000"/>
                <w:lang w:val="sr-Cyrl-RS"/>
                <w14:shadow w14:blurRad="50800" w14:dist="38100" w14:dir="2700000" w14:sx="100000" w14:sy="100000" w14:kx="0" w14:ky="0" w14:algn="tl">
                  <w14:srgbClr w14:val="000000">
                    <w14:alpha w14:val="60000"/>
                  </w14:srgbClr>
                </w14:shadow>
              </w:rPr>
            </w:pPr>
            <w:r w:rsidRPr="00287866">
              <w:rPr>
                <w:b/>
                <w:color w:val="FF0000"/>
                <w:lang w:val="sr-Cyrl-RS"/>
                <w14:shadow w14:blurRad="50800" w14:dist="38100" w14:dir="2700000" w14:sx="100000" w14:sy="100000" w14:kx="0" w14:ky="0" w14:algn="tl">
                  <w14:srgbClr w14:val="000000">
                    <w14:alpha w14:val="60000"/>
                  </w14:srgbClr>
                </w14:shadow>
              </w:rPr>
              <w:t>У</w:t>
            </w:r>
          </w:p>
          <w:p w:rsidR="000A07E8" w:rsidRPr="00287866" w:rsidRDefault="000A07E8" w:rsidP="009E423A">
            <w:pPr>
              <w:jc w:val="center"/>
              <w:rPr>
                <w:b/>
                <w:color w:val="FF0000"/>
                <w:lang w:val="sr-Cyrl-RS"/>
                <w14:shadow w14:blurRad="50800" w14:dist="38100" w14:dir="2700000" w14:sx="100000" w14:sy="100000" w14:kx="0" w14:ky="0" w14:algn="tl">
                  <w14:srgbClr w14:val="000000">
                    <w14:alpha w14:val="60000"/>
                  </w14:srgbClr>
                </w14:shadow>
              </w:rPr>
            </w:pPr>
            <w:r w:rsidRPr="00287866">
              <w:rPr>
                <w:b/>
                <w:color w:val="FF0000"/>
                <w:lang w:val="sr-Cyrl-RS"/>
                <w14:shadow w14:blurRad="50800" w14:dist="38100" w14:dir="2700000" w14:sx="100000" w14:sy="100000" w14:kx="0" w14:ky="0" w14:algn="tl">
                  <w14:srgbClr w14:val="000000">
                    <w14:alpha w14:val="60000"/>
                  </w14:srgbClr>
                </w14:shadow>
              </w:rPr>
              <w:t>К</w:t>
            </w:r>
          </w:p>
          <w:p w:rsidR="000A07E8" w:rsidRPr="00287866" w:rsidRDefault="000A07E8" w:rsidP="009E423A">
            <w:pPr>
              <w:jc w:val="center"/>
              <w:rPr>
                <w:b/>
                <w:color w:val="FF0000"/>
                <w:lang w:val="sr-Cyrl-RS"/>
                <w14:shadow w14:blurRad="50800" w14:dist="38100" w14:dir="2700000" w14:sx="100000" w14:sy="100000" w14:kx="0" w14:ky="0" w14:algn="tl">
                  <w14:srgbClr w14:val="000000">
                    <w14:alpha w14:val="60000"/>
                  </w14:srgbClr>
                </w14:shadow>
              </w:rPr>
            </w:pPr>
            <w:r w:rsidRPr="00287866">
              <w:rPr>
                <w:b/>
                <w:color w:val="FF0000"/>
                <w:lang w:val="sr-Cyrl-RS"/>
                <w14:shadow w14:blurRad="50800" w14:dist="38100" w14:dir="2700000" w14:sx="100000" w14:sy="100000" w14:kx="0" w14:ky="0" w14:algn="tl">
                  <w14:srgbClr w14:val="000000">
                    <w14:alpha w14:val="60000"/>
                  </w14:srgbClr>
                </w14:shadow>
              </w:rPr>
              <w:t>У</w:t>
            </w:r>
          </w:p>
          <w:p w:rsidR="000A07E8" w:rsidRPr="00287866" w:rsidRDefault="000A07E8" w:rsidP="009E423A">
            <w:pPr>
              <w:jc w:val="center"/>
              <w:rPr>
                <w:b/>
                <w:color w:val="FF0000"/>
                <w:lang w:val="sr-Cyrl-RS"/>
                <w14:shadow w14:blurRad="50800" w14:dist="38100" w14:dir="2700000" w14:sx="100000" w14:sy="100000" w14:kx="0" w14:ky="0" w14:algn="tl">
                  <w14:srgbClr w14:val="000000">
                    <w14:alpha w14:val="60000"/>
                  </w14:srgbClr>
                </w14:shadow>
              </w:rPr>
            </w:pPr>
            <w:r w:rsidRPr="00287866">
              <w:rPr>
                <w:b/>
                <w:color w:val="FF0000"/>
                <w:lang w:val="sr-Cyrl-RS"/>
                <w14:shadow w14:blurRad="50800" w14:dist="38100" w14:dir="2700000" w14:sx="100000" w14:sy="100000" w14:kx="0" w14:ky="0" w14:algn="tl">
                  <w14:srgbClr w14:val="000000">
                    <w14:alpha w14:val="60000"/>
                  </w14:srgbClr>
                </w14:shadow>
              </w:rPr>
              <w:t>П</w:t>
            </w:r>
          </w:p>
          <w:p w:rsidR="000A07E8" w:rsidRPr="00287866" w:rsidRDefault="000A07E8" w:rsidP="009E423A">
            <w:pPr>
              <w:jc w:val="center"/>
              <w:rPr>
                <w:b/>
                <w:color w:val="FF0000"/>
                <w:lang w:val="sr-Cyrl-RS"/>
                <w14:shadow w14:blurRad="50800" w14:dist="38100" w14:dir="2700000" w14:sx="100000" w14:sy="100000" w14:kx="0" w14:ky="0" w14:algn="tl">
                  <w14:srgbClr w14:val="000000">
                    <w14:alpha w14:val="60000"/>
                  </w14:srgbClr>
                </w14:shadow>
              </w:rPr>
            </w:pPr>
            <w:r w:rsidRPr="00287866">
              <w:rPr>
                <w:b/>
                <w:color w:val="FF0000"/>
                <w:lang w:val="sr-Cyrl-RS"/>
                <w14:shadow w14:blurRad="50800" w14:dist="38100" w14:dir="2700000" w14:sx="100000" w14:sy="100000" w14:kx="0" w14:ky="0" w14:algn="tl">
                  <w14:srgbClr w14:val="000000">
                    <w14:alpha w14:val="60000"/>
                  </w14:srgbClr>
                </w14:shadow>
              </w:rPr>
              <w:t>Н</w:t>
            </w:r>
          </w:p>
          <w:p w:rsidR="000A07E8" w:rsidRPr="00287866" w:rsidRDefault="000A07E8" w:rsidP="00894738">
            <w:pPr>
              <w:jc w:val="center"/>
              <w:rPr>
                <w:b/>
                <w:color w:val="FF0000"/>
                <w:lang w:val="ru-RU"/>
                <w14:shadow w14:blurRad="50800" w14:dist="38100" w14:dir="2700000" w14:sx="100000" w14:sy="100000" w14:kx="0" w14:ky="0" w14:algn="tl">
                  <w14:srgbClr w14:val="000000">
                    <w14:alpha w14:val="60000"/>
                  </w14:srgbClr>
                </w14:shadow>
              </w:rPr>
            </w:pPr>
            <w:r w:rsidRPr="00287866">
              <w:rPr>
                <w:b/>
                <w:color w:val="FF0000"/>
                <w:lang w:val="sr-Cyrl-RS"/>
                <w14:shadow w14:blurRad="50800" w14:dist="38100" w14:dir="2700000" w14:sx="100000" w14:sy="100000" w14:kx="0" w14:ky="0" w14:algn="tl">
                  <w14:srgbClr w14:val="000000">
                    <w14:alpha w14:val="60000"/>
                  </w14:srgbClr>
                </w14:shadow>
              </w:rPr>
              <w:t>О</w:t>
            </w:r>
          </w:p>
        </w:tc>
      </w:tr>
      <w:tr w:rsidR="00691C41" w:rsidRPr="00287866" w:rsidTr="00A40A66">
        <w:tblPrEx>
          <w:tblLook w:val="0000" w:firstRow="0" w:lastRow="0" w:firstColumn="0" w:lastColumn="0" w:noHBand="0" w:noVBand="0"/>
        </w:tblPrEx>
        <w:trPr>
          <w:trHeight w:val="1410"/>
        </w:trPr>
        <w:tc>
          <w:tcPr>
            <w:tcW w:w="9630" w:type="dxa"/>
            <w:gridSpan w:val="3"/>
          </w:tcPr>
          <w:p w:rsidR="000A07E8" w:rsidRPr="00287866" w:rsidRDefault="000A07E8" w:rsidP="005D3966">
            <w:pPr>
              <w:numPr>
                <w:ilvl w:val="0"/>
                <w:numId w:val="3"/>
              </w:numPr>
              <w:ind w:left="360"/>
              <w:jc w:val="both"/>
              <w:rPr>
                <w:color w:val="0000FF"/>
                <w:lang w:val="sr-Cyrl-CS"/>
                <w14:shadow w14:blurRad="50800" w14:dist="38100" w14:dir="2700000" w14:sx="100000" w14:sy="100000" w14:kx="0" w14:ky="0" w14:algn="tl">
                  <w14:srgbClr w14:val="000000">
                    <w14:alpha w14:val="60000"/>
                  </w14:srgbClr>
                </w14:shadow>
              </w:rPr>
            </w:pPr>
            <w:r w:rsidRPr="00287866">
              <w:rPr>
                <w:color w:val="0000FF"/>
                <w:lang w:val="sl-SI"/>
                <w14:shadow w14:blurRad="50800" w14:dist="38100" w14:dir="2700000" w14:sx="100000" w14:sy="100000" w14:kx="0" w14:ky="0" w14:algn="tl">
                  <w14:srgbClr w14:val="000000">
                    <w14:alpha w14:val="60000"/>
                  </w14:srgbClr>
                </w14:shadow>
              </w:rPr>
              <w:t xml:space="preserve">Dragan Ćoćkalo, Dejan Đorđević, Cariša Bešić, Srđan Bogetić, </w:t>
            </w:r>
            <w:hyperlink r:id="rId108" w:history="1">
              <w:r w:rsidRPr="00287866">
                <w:rPr>
                  <w:color w:val="0000FF"/>
                  <w:u w:val="single"/>
                  <w:lang w:val="sr-Latn-CS"/>
                  <w14:shadow w14:blurRad="50800" w14:dist="38100" w14:dir="2700000" w14:sx="100000" w14:sy="100000" w14:kx="0" w14:ky="0" w14:algn="tl">
                    <w14:srgbClr w14:val="000000">
                      <w14:alpha w14:val="60000"/>
                    </w14:srgbClr>
                  </w14:shadow>
                </w:rPr>
                <w:t>Undergraduate business students</w:t>
              </w:r>
              <w:r w:rsidRPr="00287866">
                <w:rPr>
                  <w:color w:val="0000FF"/>
                  <w:u w:val="single"/>
                  <w14:shadow w14:blurRad="50800" w14:dist="38100" w14:dir="2700000" w14:sx="100000" w14:sy="100000" w14:kx="0" w14:ky="0" w14:algn="tl">
                    <w14:srgbClr w14:val="000000">
                      <w14:alpha w14:val="60000"/>
                    </w14:srgbClr>
                  </w14:shadow>
                </w:rPr>
                <w:t>’</w:t>
              </w:r>
              <w:r w:rsidRPr="00287866">
                <w:rPr>
                  <w:color w:val="0000FF"/>
                  <w:u w:val="single"/>
                  <w:lang w:val="sr-Latn-CS"/>
                  <w14:shadow w14:blurRad="50800" w14:dist="38100" w14:dir="2700000" w14:sx="100000" w14:sy="100000" w14:kx="0" w14:ky="0" w14:algn="tl">
                    <w14:srgbClr w14:val="000000">
                      <w14:alpha w14:val="60000"/>
                    </w14:srgbClr>
                  </w14:shadow>
                </w:rPr>
                <w:t xml:space="preserve"> attitudes tow</w:t>
              </w:r>
              <w:r w:rsidRPr="00287866">
                <w:rPr>
                  <w:color w:val="0000FF"/>
                  <w:u w:val="single"/>
                  <w14:shadow w14:blurRad="50800" w14:dist="38100" w14:dir="2700000" w14:sx="100000" w14:sy="100000" w14:kx="0" w14:ky="0" w14:algn="tl">
                    <w14:srgbClr w14:val="000000">
                      <w14:alpha w14:val="60000"/>
                    </w14:srgbClr>
                  </w14:shadow>
                </w:rPr>
                <w:t>ards CSR and competitiveness of serbian economy</w:t>
              </w:r>
            </w:hyperlink>
            <w:r w:rsidRPr="00287866">
              <w:rPr>
                <w:color w:val="0000FF"/>
                <w14:shadow w14:blurRad="50800" w14:dist="38100" w14:dir="2700000" w14:sx="100000" w14:sy="100000" w14:kx="0" w14:ky="0" w14:algn="tl">
                  <w14:srgbClr w14:val="000000">
                    <w14:alpha w14:val="60000"/>
                  </w14:srgbClr>
                </w14:shadow>
              </w:rPr>
              <w:t xml:space="preserve">, JEMC, Vol. </w:t>
            </w:r>
            <w:proofErr w:type="gramStart"/>
            <w:r w:rsidRPr="00287866">
              <w:rPr>
                <w:color w:val="0000FF"/>
                <w14:shadow w14:blurRad="50800" w14:dist="38100" w14:dir="2700000" w14:sx="100000" w14:sy="100000" w14:kx="0" w14:ky="0" w14:algn="tl">
                  <w14:srgbClr w14:val="000000">
                    <w14:alpha w14:val="60000"/>
                  </w14:srgbClr>
                </w14:shadow>
              </w:rPr>
              <w:t>5</w:t>
            </w:r>
            <w:proofErr w:type="gramEnd"/>
            <w:r w:rsidRPr="00287866">
              <w:rPr>
                <w:color w:val="0000FF"/>
                <w14:shadow w14:blurRad="50800" w14:dist="38100" w14:dir="2700000" w14:sx="100000" w14:sy="100000" w14:kx="0" w14:ky="0" w14:algn="tl">
                  <w14:srgbClr w14:val="000000">
                    <w14:alpha w14:val="60000"/>
                  </w14:srgbClr>
                </w14:shadow>
              </w:rPr>
              <w:t xml:space="preserve">, No. 1, 2015, TF </w:t>
            </w:r>
            <w:r w:rsidRPr="00287866">
              <w:rPr>
                <w:color w:val="0000FF"/>
                <w:lang w:val="sr-Cyrl-CS"/>
                <w14:shadow w14:blurRad="50800" w14:dist="38100" w14:dir="2700000" w14:sx="100000" w14:sy="100000" w14:kx="0" w14:ky="0" w14:algn="tl">
                  <w14:srgbClr w14:val="000000">
                    <w14:alpha w14:val="60000"/>
                  </w14:srgbClr>
                </w14:shadow>
              </w:rPr>
              <w:t>„</w:t>
            </w:r>
            <w:r w:rsidRPr="00287866">
              <w:rPr>
                <w:color w:val="0000FF"/>
                <w14:shadow w14:blurRad="50800" w14:dist="38100" w14:dir="2700000" w14:sx="100000" w14:sy="100000" w14:kx="0" w14:ky="0" w14:algn="tl">
                  <w14:srgbClr w14:val="000000">
                    <w14:alpha w14:val="60000"/>
                  </w14:srgbClr>
                </w14:shadow>
              </w:rPr>
              <w:t>Mihajlo Pupin</w:t>
            </w:r>
            <w:r w:rsidRPr="00287866">
              <w:rPr>
                <w:color w:val="0000FF"/>
                <w:lang w:val="sr-Cyrl-CS"/>
                <w14:shadow w14:blurRad="50800" w14:dist="38100" w14:dir="2700000" w14:sx="100000" w14:sy="100000" w14:kx="0" w14:ky="0" w14:algn="tl">
                  <w14:srgbClr w14:val="000000">
                    <w14:alpha w14:val="60000"/>
                  </w14:srgbClr>
                </w14:shadow>
              </w:rPr>
              <w:t>“</w:t>
            </w:r>
            <w:r w:rsidRPr="00287866">
              <w:rPr>
                <w:color w:val="0000FF"/>
                <w14:shadow w14:blurRad="50800" w14:dist="38100" w14:dir="2700000" w14:sx="100000" w14:sy="100000" w14:kx="0" w14:ky="0" w14:algn="tl">
                  <w14:srgbClr w14:val="000000">
                    <w14:alpha w14:val="60000"/>
                  </w14:srgbClr>
                </w14:shadow>
              </w:rPr>
              <w:t xml:space="preserve">, Zrenjanin. pp. 12-20.   </w:t>
            </w:r>
            <w:r w:rsidRPr="00287866">
              <w:rPr>
                <w:color w:val="0000FF"/>
                <w:lang w:val="sr-Latn-CS"/>
                <w14:shadow w14:blurRad="50800" w14:dist="38100" w14:dir="2700000" w14:sx="100000" w14:sy="100000" w14:kx="0" w14:ky="0" w14:algn="tl">
                  <w14:srgbClr w14:val="000000">
                    <w14:alpha w14:val="60000"/>
                  </w14:srgbClr>
                </w14:shadow>
              </w:rPr>
              <w:t xml:space="preserve">ISSN 2334-9638, COBISS.SR-ID 203689228, UDC: 005.35:339.137.2 </w:t>
            </w:r>
          </w:p>
          <w:p w:rsidR="000A07E8" w:rsidRPr="00287866" w:rsidRDefault="000A07E8" w:rsidP="005D3966">
            <w:pPr>
              <w:spacing w:after="60"/>
              <w:ind w:left="335"/>
              <w:jc w:val="both"/>
              <w:rPr>
                <w:color w:val="0000FF"/>
                <w:lang w:val="sr-Cyrl-CS"/>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 xml:space="preserve">(online: </w:t>
            </w:r>
            <w:hyperlink r:id="rId109" w:history="1">
              <w:r w:rsidRPr="00287866">
                <w:rPr>
                  <w:color w:val="0000FF"/>
                  <w:u w:val="single"/>
                  <w:lang w:val="sr-Latn-CS"/>
                  <w14:shadow w14:blurRad="50800" w14:dist="38100" w14:dir="2700000" w14:sx="100000" w14:sy="100000" w14:kx="0" w14:ky="0" w14:algn="tl">
                    <w14:srgbClr w14:val="000000">
                      <w14:alpha w14:val="60000"/>
                    </w14:srgbClr>
                  </w14:shadow>
                </w:rPr>
                <w:t>http://www.tfzr.uns.ac.rs/jemc/Archive2015.html</w:t>
              </w:r>
            </w:hyperlink>
            <w:r w:rsidRPr="00287866">
              <w:rPr>
                <w:color w:val="0000FF"/>
                <w:lang w:val="sr-Latn-CS"/>
                <w14:shadow w14:blurRad="50800" w14:dist="38100" w14:dir="2700000" w14:sx="100000" w14:sy="100000" w14:kx="0" w14:ky="0" w14:algn="tl">
                  <w14:srgbClr w14:val="000000">
                    <w14:alpha w14:val="60000"/>
                  </w14:srgbClr>
                </w14:shadow>
              </w:rPr>
              <w:t>)</w:t>
            </w:r>
            <w:r w:rsidR="003353DB" w:rsidRPr="00287866">
              <w:rPr>
                <w:color w:val="0000FF"/>
                <w:lang w:val="sr-Latn-CS"/>
                <w14:shadow w14:blurRad="50800" w14:dist="38100" w14:dir="2700000" w14:sx="100000" w14:sy="100000" w14:kx="0" w14:ky="0" w14:algn="tl">
                  <w14:srgbClr w14:val="000000">
                    <w14:alpha w14:val="60000"/>
                  </w14:srgbClr>
                </w14:shadow>
              </w:rPr>
              <w:t xml:space="preserve"> </w:t>
            </w:r>
            <w:r w:rsidR="003353DB" w:rsidRPr="00287866">
              <w:rPr>
                <w:b/>
                <w:i/>
                <w:color w:val="0000FF"/>
                <w:lang w:val="sr-Latn-CS"/>
                <w14:shadow w14:blurRad="50800" w14:dist="38100" w14:dir="2700000" w14:sx="100000" w14:sy="100000" w14:kx="0" w14:ky="0" w14:algn="tl">
                  <w14:srgbClr w14:val="000000">
                    <w14:alpha w14:val="60000"/>
                  </w14:srgbClr>
                </w14:shadow>
              </w:rPr>
              <w:t>[М</w:t>
            </w:r>
            <w:r w:rsidR="003353DB" w:rsidRPr="00287866">
              <w:rPr>
                <w:b/>
                <w:i/>
                <w:color w:val="0000FF"/>
                <w:vertAlign w:val="subscript"/>
                <w:lang w:val="sr-Latn-CS"/>
                <w14:shadow w14:blurRad="50800" w14:dist="38100" w14:dir="2700000" w14:sx="100000" w14:sy="100000" w14:kx="0" w14:ky="0" w14:algn="tl">
                  <w14:srgbClr w14:val="000000">
                    <w14:alpha w14:val="60000"/>
                  </w14:srgbClr>
                </w14:shadow>
              </w:rPr>
              <w:t>53</w:t>
            </w:r>
            <w:r w:rsidR="003353DB" w:rsidRPr="00287866">
              <w:rPr>
                <w:b/>
                <w:i/>
                <w:color w:val="0000FF"/>
                <w:lang w:val="sr-Latn-CS"/>
                <w14:shadow w14:blurRad="50800" w14:dist="38100" w14:dir="2700000" w14:sx="100000" w14:sy="100000" w14:kx="0" w14:ky="0" w14:algn="tl">
                  <w14:srgbClr w14:val="000000">
                    <w14:alpha w14:val="60000"/>
                  </w14:srgbClr>
                </w14:shadow>
              </w:rPr>
              <w:t>]</w:t>
            </w:r>
            <w:r w:rsidRPr="00287866">
              <w:rPr>
                <w:color w:val="0000FF"/>
                <w14:shadow w14:blurRad="50800" w14:dist="38100" w14:dir="2700000" w14:sx="100000" w14:sy="100000" w14:kx="0" w14:ky="0" w14:algn="tl">
                  <w14:srgbClr w14:val="000000">
                    <w14:alpha w14:val="60000"/>
                  </w14:srgbClr>
                </w14:shadow>
              </w:rPr>
              <w:t xml:space="preserve">   </w:t>
            </w:r>
          </w:p>
          <w:p w:rsidR="000A07E8" w:rsidRPr="00287866" w:rsidRDefault="000A07E8" w:rsidP="005D3966">
            <w:pPr>
              <w:numPr>
                <w:ilvl w:val="0"/>
                <w:numId w:val="3"/>
              </w:numPr>
              <w:ind w:left="360"/>
              <w:jc w:val="both"/>
              <w:rPr>
                <w:color w:val="0000FF"/>
                <w:spacing w:val="-4"/>
                <w:lang w:val="sr-Cyrl-CS"/>
                <w14:shadow w14:blurRad="50800" w14:dist="38100" w14:dir="2700000" w14:sx="100000" w14:sy="100000" w14:kx="0" w14:ky="0" w14:algn="tl">
                  <w14:srgbClr w14:val="000000">
                    <w14:alpha w14:val="60000"/>
                  </w14:srgbClr>
                </w14:shadow>
              </w:rPr>
            </w:pPr>
            <w:r w:rsidRPr="00287866">
              <w:rPr>
                <w:color w:val="0000FF"/>
                <w:spacing w:val="-4"/>
                <w14:shadow w14:blurRad="50800" w14:dist="38100" w14:dir="2700000" w14:sx="100000" w14:sy="100000" w14:kx="0" w14:ky="0" w14:algn="tl">
                  <w14:srgbClr w14:val="000000">
                    <w14:alpha w14:val="60000"/>
                  </w14:srgbClr>
                </w14:shadow>
              </w:rPr>
              <w:t xml:space="preserve">Doloris </w:t>
            </w:r>
            <w:r w:rsidRPr="00287866">
              <w:rPr>
                <w:color w:val="0000FF"/>
                <w:spacing w:val="-4"/>
                <w:lang w:val="sr-Latn-CS"/>
                <w14:shadow w14:blurRad="50800" w14:dist="38100" w14:dir="2700000" w14:sx="100000" w14:sy="100000" w14:kx="0" w14:ky="0" w14:algn="tl">
                  <w14:srgbClr w14:val="000000">
                    <w14:alpha w14:val="60000"/>
                  </w14:srgbClr>
                </w14:shadow>
              </w:rPr>
              <w:t xml:space="preserve">Bešić, </w:t>
            </w:r>
            <w:r w:rsidRPr="00287866">
              <w:rPr>
                <w:color w:val="0000FF"/>
                <w:spacing w:val="-4"/>
                <w:lang w:val="sr-Latn-RS"/>
                <w14:shadow w14:blurRad="50800" w14:dist="38100" w14:dir="2700000" w14:sx="100000" w14:sy="100000" w14:kx="0" w14:ky="0" w14:algn="tl">
                  <w14:srgbClr w14:val="000000">
                    <w14:alpha w14:val="60000"/>
                  </w14:srgbClr>
                </w14:shadow>
              </w:rPr>
              <w:t xml:space="preserve">Vladimir </w:t>
            </w:r>
            <w:r w:rsidRPr="00287866">
              <w:rPr>
                <w:color w:val="0000FF"/>
                <w:spacing w:val="-4"/>
                <w:lang w:val="sr-Latn-CS"/>
                <w14:shadow w14:blurRad="50800" w14:dist="38100" w14:dir="2700000" w14:sx="100000" w14:sy="100000" w14:kx="0" w14:ky="0" w14:algn="tl">
                  <w14:srgbClr w14:val="000000">
                    <w14:alpha w14:val="60000"/>
                  </w14:srgbClr>
                </w14:shadow>
              </w:rPr>
              <w:t xml:space="preserve">Radovanović, Snežana Bešić, Cariša Bešić, </w:t>
            </w:r>
            <w:hyperlink r:id="rId110" w:history="1">
              <w:r w:rsidRPr="00287866">
                <w:rPr>
                  <w:color w:val="0000FF"/>
                  <w:spacing w:val="-4"/>
                  <w:u w:val="single"/>
                  <w:lang w:val="sr-Latn-CS"/>
                  <w14:shadow w14:blurRad="50800" w14:dist="38100" w14:dir="2700000" w14:sx="100000" w14:sy="100000" w14:kx="0" w14:ky="0" w14:algn="tl">
                    <w14:srgbClr w14:val="000000">
                      <w14:alpha w14:val="60000"/>
                    </w14:srgbClr>
                  </w14:shadow>
                </w:rPr>
                <w:t>Certain aspects of quality in education management</w:t>
              </w:r>
            </w:hyperlink>
            <w:r w:rsidRPr="00287866">
              <w:rPr>
                <w:color w:val="0000FF"/>
                <w:spacing w:val="-4"/>
                <w:lang w:val="sr-Latn-CS"/>
                <w14:shadow w14:blurRad="50800" w14:dist="38100" w14:dir="2700000" w14:sx="100000" w14:sy="100000" w14:kx="0" w14:ky="0" w14:algn="tl">
                  <w14:srgbClr w14:val="000000">
                    <w14:alpha w14:val="60000"/>
                  </w14:srgbClr>
                </w14:shadow>
              </w:rPr>
              <w:t xml:space="preserve">, </w:t>
            </w:r>
            <w:r w:rsidRPr="00287866">
              <w:rPr>
                <w:color w:val="0000FF"/>
                <w:spacing w:val="-4"/>
                <w14:shadow w14:blurRad="50800" w14:dist="38100" w14:dir="2700000" w14:sx="100000" w14:sy="100000" w14:kx="0" w14:ky="0" w14:algn="tl">
                  <w14:srgbClr w14:val="000000">
                    <w14:alpha w14:val="60000"/>
                  </w14:srgbClr>
                </w14:shadow>
              </w:rPr>
              <w:t>JEMC</w:t>
            </w:r>
            <w:r w:rsidRPr="00287866">
              <w:rPr>
                <w:color w:val="0000FF"/>
                <w:spacing w:val="-4"/>
                <w:lang w:val="sr-Cyrl-CS"/>
                <w14:shadow w14:blurRad="50800" w14:dist="38100" w14:dir="2700000" w14:sx="100000" w14:sy="100000" w14:kx="0" w14:ky="0" w14:algn="tl">
                  <w14:srgbClr w14:val="000000">
                    <w14:alpha w14:val="60000"/>
                  </w14:srgbClr>
                </w14:shadow>
              </w:rPr>
              <w:t xml:space="preserve"> </w:t>
            </w:r>
            <w:r w:rsidRPr="00287866">
              <w:rPr>
                <w:color w:val="0000FF"/>
                <w:spacing w:val="-4"/>
                <w14:shadow w14:blurRad="50800" w14:dist="38100" w14:dir="2700000" w14:sx="100000" w14:sy="100000" w14:kx="0" w14:ky="0" w14:algn="tl">
                  <w14:srgbClr w14:val="000000">
                    <w14:alpha w14:val="60000"/>
                  </w14:srgbClr>
                </w14:shadow>
              </w:rPr>
              <w:t>Vol.</w:t>
            </w:r>
            <w:r w:rsidRPr="00287866">
              <w:rPr>
                <w:color w:val="0000FF"/>
                <w:spacing w:val="-4"/>
                <w:lang w:val="sr-Cyrl-CS"/>
                <w14:shadow w14:blurRad="50800" w14:dist="38100" w14:dir="2700000" w14:sx="100000" w14:sy="100000" w14:kx="0" w14:ky="0" w14:algn="tl">
                  <w14:srgbClr w14:val="000000">
                    <w14:alpha w14:val="60000"/>
                  </w14:srgbClr>
                </w14:shadow>
              </w:rPr>
              <w:t xml:space="preserve"> 5</w:t>
            </w:r>
            <w:r w:rsidRPr="00287866">
              <w:rPr>
                <w:color w:val="0000FF"/>
                <w:spacing w:val="-4"/>
                <w:lang w:val="sr-Latn-CS"/>
                <w14:shadow w14:blurRad="50800" w14:dist="38100" w14:dir="2700000" w14:sx="100000" w14:sy="100000" w14:kx="0" w14:ky="0" w14:algn="tl">
                  <w14:srgbClr w14:val="000000">
                    <w14:alpha w14:val="60000"/>
                  </w14:srgbClr>
                </w14:shadow>
              </w:rPr>
              <w:t>,</w:t>
            </w:r>
            <w:r w:rsidRPr="00287866">
              <w:rPr>
                <w:color w:val="0000FF"/>
                <w:spacing w:val="-4"/>
                <w:lang w:val="sr-Cyrl-CS"/>
                <w14:shadow w14:blurRad="50800" w14:dist="38100" w14:dir="2700000" w14:sx="100000" w14:sy="100000" w14:kx="0" w14:ky="0" w14:algn="tl">
                  <w14:srgbClr w14:val="000000">
                    <w14:alpha w14:val="60000"/>
                  </w14:srgbClr>
                </w14:shadow>
              </w:rPr>
              <w:t xml:space="preserve"> </w:t>
            </w:r>
            <w:r w:rsidRPr="00287866">
              <w:rPr>
                <w:color w:val="0000FF"/>
                <w:spacing w:val="-4"/>
                <w14:shadow w14:blurRad="50800" w14:dist="38100" w14:dir="2700000" w14:sx="100000" w14:sy="100000" w14:kx="0" w14:ky="0" w14:algn="tl">
                  <w14:srgbClr w14:val="000000">
                    <w14:alpha w14:val="60000"/>
                  </w14:srgbClr>
                </w14:shadow>
              </w:rPr>
              <w:t>No.</w:t>
            </w:r>
            <w:r w:rsidRPr="00287866">
              <w:rPr>
                <w:color w:val="0000FF"/>
                <w:spacing w:val="-4"/>
                <w:lang w:val="sr-Cyrl-CS"/>
                <w14:shadow w14:blurRad="50800" w14:dist="38100" w14:dir="2700000" w14:sx="100000" w14:sy="100000" w14:kx="0" w14:ky="0" w14:algn="tl">
                  <w14:srgbClr w14:val="000000">
                    <w14:alpha w14:val="60000"/>
                  </w14:srgbClr>
                </w14:shadow>
              </w:rPr>
              <w:t xml:space="preserve"> 2</w:t>
            </w:r>
            <w:r w:rsidRPr="00287866">
              <w:rPr>
                <w:color w:val="0000FF"/>
                <w:spacing w:val="-4"/>
                <w:lang w:val="sr-Latn-CS"/>
                <w14:shadow w14:blurRad="50800" w14:dist="38100" w14:dir="2700000" w14:sx="100000" w14:sy="100000" w14:kx="0" w14:ky="0" w14:algn="tl">
                  <w14:srgbClr w14:val="000000">
                    <w14:alpha w14:val="60000"/>
                  </w14:srgbClr>
                </w14:shadow>
              </w:rPr>
              <w:t>.,</w:t>
            </w:r>
            <w:r w:rsidRPr="00287866">
              <w:rPr>
                <w:color w:val="0000FF"/>
                <w:spacing w:val="-4"/>
                <w:lang w:val="sr-Cyrl-CS"/>
                <w14:shadow w14:blurRad="50800" w14:dist="38100" w14:dir="2700000" w14:sx="100000" w14:sy="100000" w14:kx="0" w14:ky="0" w14:algn="tl">
                  <w14:srgbClr w14:val="000000">
                    <w14:alpha w14:val="60000"/>
                  </w14:srgbClr>
                </w14:shadow>
              </w:rPr>
              <w:t xml:space="preserve"> 2015., </w:t>
            </w:r>
            <w:r w:rsidRPr="00287866">
              <w:rPr>
                <w:color w:val="0000FF"/>
                <w:spacing w:val="-4"/>
                <w14:shadow w14:blurRad="50800" w14:dist="38100" w14:dir="2700000" w14:sx="100000" w14:sy="100000" w14:kx="0" w14:ky="0" w14:algn="tl">
                  <w14:srgbClr w14:val="000000">
                    <w14:alpha w14:val="60000"/>
                  </w14:srgbClr>
                </w14:shadow>
              </w:rPr>
              <w:t>TF</w:t>
            </w:r>
            <w:r w:rsidRPr="00287866">
              <w:rPr>
                <w:color w:val="0000FF"/>
                <w:spacing w:val="-4"/>
                <w:lang w:val="sr-Cyrl-CS"/>
                <w14:shadow w14:blurRad="50800" w14:dist="38100" w14:dir="2700000" w14:sx="100000" w14:sy="100000" w14:kx="0" w14:ky="0" w14:algn="tl">
                  <w14:srgbClr w14:val="000000">
                    <w14:alpha w14:val="60000"/>
                  </w14:srgbClr>
                </w14:shadow>
              </w:rPr>
              <w:t xml:space="preserve"> „</w:t>
            </w:r>
            <w:r w:rsidRPr="00287866">
              <w:rPr>
                <w:color w:val="0000FF"/>
                <w:spacing w:val="-4"/>
                <w14:shadow w14:blurRad="50800" w14:dist="38100" w14:dir="2700000" w14:sx="100000" w14:sy="100000" w14:kx="0" w14:ky="0" w14:algn="tl">
                  <w14:srgbClr w14:val="000000">
                    <w14:alpha w14:val="60000"/>
                  </w14:srgbClr>
                </w14:shadow>
              </w:rPr>
              <w:t>Mihajlo</w:t>
            </w:r>
            <w:r w:rsidRPr="00287866">
              <w:rPr>
                <w:color w:val="0000FF"/>
                <w:spacing w:val="-4"/>
                <w:lang w:val="sr-Cyrl-CS"/>
                <w14:shadow w14:blurRad="50800" w14:dist="38100" w14:dir="2700000" w14:sx="100000" w14:sy="100000" w14:kx="0" w14:ky="0" w14:algn="tl">
                  <w14:srgbClr w14:val="000000">
                    <w14:alpha w14:val="60000"/>
                  </w14:srgbClr>
                </w14:shadow>
              </w:rPr>
              <w:t xml:space="preserve"> </w:t>
            </w:r>
            <w:r w:rsidRPr="00287866">
              <w:rPr>
                <w:color w:val="0000FF"/>
                <w:spacing w:val="-4"/>
                <w14:shadow w14:blurRad="50800" w14:dist="38100" w14:dir="2700000" w14:sx="100000" w14:sy="100000" w14:kx="0" w14:ky="0" w14:algn="tl">
                  <w14:srgbClr w14:val="000000">
                    <w14:alpha w14:val="60000"/>
                  </w14:srgbClr>
                </w14:shadow>
              </w:rPr>
              <w:t>Pupin</w:t>
            </w:r>
            <w:r w:rsidRPr="00287866">
              <w:rPr>
                <w:color w:val="0000FF"/>
                <w:spacing w:val="-4"/>
                <w:lang w:val="sr-Cyrl-CS"/>
                <w14:shadow w14:blurRad="50800" w14:dist="38100" w14:dir="2700000" w14:sx="100000" w14:sy="100000" w14:kx="0" w14:ky="0" w14:algn="tl">
                  <w14:srgbClr w14:val="000000">
                    <w14:alpha w14:val="60000"/>
                  </w14:srgbClr>
                </w14:shadow>
              </w:rPr>
              <w:t xml:space="preserve">“, </w:t>
            </w:r>
            <w:r w:rsidRPr="00287866">
              <w:rPr>
                <w:color w:val="0000FF"/>
                <w:spacing w:val="-4"/>
                <w14:shadow w14:blurRad="50800" w14:dist="38100" w14:dir="2700000" w14:sx="100000" w14:sy="100000" w14:kx="0" w14:ky="0" w14:algn="tl">
                  <w14:srgbClr w14:val="000000">
                    <w14:alpha w14:val="60000"/>
                  </w14:srgbClr>
                </w14:shadow>
              </w:rPr>
              <w:t>Zrenjanin</w:t>
            </w:r>
            <w:r w:rsidRPr="00287866">
              <w:rPr>
                <w:color w:val="0000FF"/>
                <w:spacing w:val="-4"/>
                <w:lang w:val="sr-Cyrl-CS"/>
                <w14:shadow w14:blurRad="50800" w14:dist="38100" w14:dir="2700000" w14:sx="100000" w14:sy="100000" w14:kx="0" w14:ky="0" w14:algn="tl">
                  <w14:srgbClr w14:val="000000">
                    <w14:alpha w14:val="60000"/>
                  </w14:srgbClr>
                </w14:shadow>
              </w:rPr>
              <w:t xml:space="preserve">. </w:t>
            </w:r>
            <w:r w:rsidRPr="00287866">
              <w:rPr>
                <w:color w:val="0000FF"/>
                <w:spacing w:val="-4"/>
                <w14:shadow w14:blurRad="50800" w14:dist="38100" w14:dir="2700000" w14:sx="100000" w14:sy="100000" w14:kx="0" w14:ky="0" w14:algn="tl">
                  <w14:srgbClr w14:val="000000">
                    <w14:alpha w14:val="60000"/>
                  </w14:srgbClr>
                </w14:shadow>
              </w:rPr>
              <w:t>pp</w:t>
            </w:r>
            <w:r w:rsidRPr="00287866">
              <w:rPr>
                <w:color w:val="0000FF"/>
                <w:spacing w:val="-4"/>
                <w:lang w:val="sr-Cyrl-CS"/>
                <w14:shadow w14:blurRad="50800" w14:dist="38100" w14:dir="2700000" w14:sx="100000" w14:sy="100000" w14:kx="0" w14:ky="0" w14:algn="tl">
                  <w14:srgbClr w14:val="000000">
                    <w14:alpha w14:val="60000"/>
                  </w14:srgbClr>
                </w14:shadow>
              </w:rPr>
              <w:t>. 1</w:t>
            </w:r>
            <w:r w:rsidRPr="00287866">
              <w:rPr>
                <w:color w:val="0000FF"/>
                <w:spacing w:val="-4"/>
                <w:lang w:val="sr-Latn-CS"/>
                <w14:shadow w14:blurRad="50800" w14:dist="38100" w14:dir="2700000" w14:sx="100000" w14:sy="100000" w14:kx="0" w14:ky="0" w14:algn="tl">
                  <w14:srgbClr w14:val="000000">
                    <w14:alpha w14:val="60000"/>
                  </w14:srgbClr>
                </w14:shadow>
              </w:rPr>
              <w:t>08-111</w:t>
            </w:r>
            <w:r w:rsidRPr="00287866">
              <w:rPr>
                <w:color w:val="0000FF"/>
                <w:spacing w:val="-4"/>
                <w:lang w:val="sr-Cyrl-CS"/>
                <w14:shadow w14:blurRad="50800" w14:dist="38100" w14:dir="2700000" w14:sx="100000" w14:sy="100000" w14:kx="0" w14:ky="0" w14:algn="tl">
                  <w14:srgbClr w14:val="000000">
                    <w14:alpha w14:val="60000"/>
                  </w14:srgbClr>
                </w14:shadow>
              </w:rPr>
              <w:t>.</w:t>
            </w:r>
            <w:r w:rsidRPr="00287866">
              <w:rPr>
                <w:color w:val="0000FF"/>
                <w:spacing w:val="-4"/>
                <w:lang w:val="sr-Latn-CS"/>
                <w14:shadow w14:blurRad="50800" w14:dist="38100" w14:dir="2700000" w14:sx="100000" w14:sy="100000" w14:kx="0" w14:ky="0" w14:algn="tl">
                  <w14:srgbClr w14:val="000000">
                    <w14:alpha w14:val="60000"/>
                  </w14:srgbClr>
                </w14:shadow>
              </w:rPr>
              <w:t xml:space="preserve"> ISSN 2334-9638, COBISS.SR-ID 203689228, UDC: 005.6:371 (online: </w:t>
            </w:r>
            <w:hyperlink r:id="rId111" w:history="1">
              <w:r w:rsidRPr="00287866">
                <w:rPr>
                  <w:color w:val="0000FF"/>
                  <w:spacing w:val="-4"/>
                  <w:u w:val="single"/>
                  <w:lang w:val="sr-Latn-CS"/>
                  <w14:shadow w14:blurRad="50800" w14:dist="38100" w14:dir="2700000" w14:sx="100000" w14:sy="100000" w14:kx="0" w14:ky="0" w14:algn="tl">
                    <w14:srgbClr w14:val="000000">
                      <w14:alpha w14:val="60000"/>
                    </w14:srgbClr>
                  </w14:shadow>
                </w:rPr>
                <w:t>http://www.tfzr.uns.ac.rs/jemc/Archive2015.html</w:t>
              </w:r>
            </w:hyperlink>
            <w:r w:rsidRPr="00287866">
              <w:rPr>
                <w:color w:val="0000FF"/>
                <w:spacing w:val="-4"/>
                <w:lang w:val="sr-Latn-CS"/>
                <w14:shadow w14:blurRad="50800" w14:dist="38100" w14:dir="2700000" w14:sx="100000" w14:sy="100000" w14:kx="0" w14:ky="0" w14:algn="tl">
                  <w14:srgbClr w14:val="000000">
                    <w14:alpha w14:val="60000"/>
                  </w14:srgbClr>
                </w14:shadow>
              </w:rPr>
              <w:t>)</w:t>
            </w:r>
            <w:r w:rsidR="003353DB" w:rsidRPr="00287866">
              <w:rPr>
                <w:color w:val="0000FF"/>
                <w:spacing w:val="-4"/>
                <w:lang w:val="sr-Latn-CS"/>
                <w14:shadow w14:blurRad="50800" w14:dist="38100" w14:dir="2700000" w14:sx="100000" w14:sy="100000" w14:kx="0" w14:ky="0" w14:algn="tl">
                  <w14:srgbClr w14:val="000000">
                    <w14:alpha w14:val="60000"/>
                  </w14:srgbClr>
                </w14:shadow>
              </w:rPr>
              <w:t xml:space="preserve"> </w:t>
            </w:r>
            <w:r w:rsidR="003353DB" w:rsidRPr="00287866">
              <w:rPr>
                <w:b/>
                <w:i/>
                <w:color w:val="0000FF"/>
                <w:lang w:val="sr-Latn-CS"/>
                <w14:shadow w14:blurRad="50800" w14:dist="38100" w14:dir="2700000" w14:sx="100000" w14:sy="100000" w14:kx="0" w14:ky="0" w14:algn="tl">
                  <w14:srgbClr w14:val="000000">
                    <w14:alpha w14:val="60000"/>
                  </w14:srgbClr>
                </w14:shadow>
              </w:rPr>
              <w:t>[М</w:t>
            </w:r>
            <w:r w:rsidR="003353DB" w:rsidRPr="00287866">
              <w:rPr>
                <w:b/>
                <w:i/>
                <w:color w:val="0000FF"/>
                <w:vertAlign w:val="subscript"/>
                <w:lang w:val="sr-Latn-CS"/>
                <w14:shadow w14:blurRad="50800" w14:dist="38100" w14:dir="2700000" w14:sx="100000" w14:sy="100000" w14:kx="0" w14:ky="0" w14:algn="tl">
                  <w14:srgbClr w14:val="000000">
                    <w14:alpha w14:val="60000"/>
                  </w14:srgbClr>
                </w14:shadow>
              </w:rPr>
              <w:t>53</w:t>
            </w:r>
            <w:r w:rsidR="003353DB" w:rsidRPr="00287866">
              <w:rPr>
                <w:b/>
                <w:i/>
                <w:color w:val="0000FF"/>
                <w:lang w:val="sr-Latn-CS"/>
                <w14:shadow w14:blurRad="50800" w14:dist="38100" w14:dir="2700000" w14:sx="100000" w14:sy="100000" w14:kx="0" w14:ky="0" w14:algn="tl">
                  <w14:srgbClr w14:val="000000">
                    <w14:alpha w14:val="60000"/>
                  </w14:srgbClr>
                </w14:shadow>
              </w:rPr>
              <w:t>]</w:t>
            </w:r>
          </w:p>
          <w:p w:rsidR="000A07E8" w:rsidRPr="00287866" w:rsidRDefault="000A07E8" w:rsidP="005D3966">
            <w:pPr>
              <w:numPr>
                <w:ilvl w:val="0"/>
                <w:numId w:val="3"/>
              </w:numPr>
              <w:ind w:left="360"/>
              <w:jc w:val="both"/>
              <w:rPr>
                <w:color w:val="0000FF"/>
                <w:lang w:val="sr-Cyrl-CS"/>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 xml:space="preserve">Srđan Bogetić, Dejan Đorđević, Dragan Ćoćkalo, Cariša Bešić, </w:t>
            </w:r>
            <w:hyperlink r:id="rId112" w:history="1">
              <w:r w:rsidRPr="00287866">
                <w:rPr>
                  <w:color w:val="0000FF"/>
                  <w:u w:val="single"/>
                  <w:lang w:val="sr-Latn-CS"/>
                  <w14:shadow w14:blurRad="50800" w14:dist="38100" w14:dir="2700000" w14:sx="100000" w14:sy="100000" w14:kx="0" w14:ky="0" w14:algn="tl">
                    <w14:srgbClr w14:val="000000">
                      <w14:alpha w14:val="60000"/>
                    </w14:srgbClr>
                  </w14:shadow>
                </w:rPr>
                <w:t>The analysis of quality aspects in development of competitivness of domestic hotel enterprises</w:t>
              </w:r>
            </w:hyperlink>
            <w:r w:rsidRPr="00287866">
              <w:rPr>
                <w:color w:val="0000FF"/>
                <w:lang w:val="sr-Latn-CS"/>
                <w14:shadow w14:blurRad="50800" w14:dist="38100" w14:dir="2700000" w14:sx="100000" w14:sy="100000" w14:kx="0" w14:ky="0" w14:algn="tl">
                  <w14:srgbClr w14:val="000000">
                    <w14:alpha w14:val="60000"/>
                  </w14:srgbClr>
                </w14:shadow>
              </w:rPr>
              <w:t>, International journal of advanced quality, Vol. 44, No. 2, 2016, JUSK, Beograd, pp. 1-6,   ISSN: 2217-8155, COBISS.SR-ID 188697612, UDC 658.5 (za časopis), UDC: 640.412; 339.137.2; 006.015.5 (za rad)</w:t>
            </w:r>
            <w:r w:rsidR="003353DB" w:rsidRPr="00287866">
              <w:rPr>
                <w:color w:val="0000FF"/>
                <w:lang w:val="sr-Latn-CS"/>
                <w14:shadow w14:blurRad="50800" w14:dist="38100" w14:dir="2700000" w14:sx="100000" w14:sy="100000" w14:kx="0" w14:ky="0" w14:algn="tl">
                  <w14:srgbClr w14:val="000000">
                    <w14:alpha w14:val="60000"/>
                  </w14:srgbClr>
                </w14:shadow>
              </w:rPr>
              <w:t xml:space="preserve"> </w:t>
            </w:r>
            <w:r w:rsidR="003353DB" w:rsidRPr="00287866">
              <w:rPr>
                <w:b/>
                <w:i/>
                <w:color w:val="0000FF"/>
                <w:lang w:val="sr-Latn-CS"/>
                <w14:shadow w14:blurRad="50800" w14:dist="38100" w14:dir="2700000" w14:sx="100000" w14:sy="100000" w14:kx="0" w14:ky="0" w14:algn="tl">
                  <w14:srgbClr w14:val="000000">
                    <w14:alpha w14:val="60000"/>
                  </w14:srgbClr>
                </w14:shadow>
              </w:rPr>
              <w:t>[М</w:t>
            </w:r>
            <w:r w:rsidR="003353DB" w:rsidRPr="00287866">
              <w:rPr>
                <w:b/>
                <w:i/>
                <w:color w:val="0000FF"/>
                <w:vertAlign w:val="subscript"/>
                <w:lang w:val="sr-Latn-CS"/>
                <w14:shadow w14:blurRad="50800" w14:dist="38100" w14:dir="2700000" w14:sx="100000" w14:sy="100000" w14:kx="0" w14:ky="0" w14:algn="tl">
                  <w14:srgbClr w14:val="000000">
                    <w14:alpha w14:val="60000"/>
                  </w14:srgbClr>
                </w14:shadow>
              </w:rPr>
              <w:t>53</w:t>
            </w:r>
            <w:r w:rsidR="003353DB" w:rsidRPr="00287866">
              <w:rPr>
                <w:b/>
                <w:i/>
                <w:color w:val="0000FF"/>
                <w:lang w:val="sr-Latn-CS"/>
                <w14:shadow w14:blurRad="50800" w14:dist="38100" w14:dir="2700000" w14:sx="100000" w14:sy="100000" w14:kx="0" w14:ky="0" w14:algn="tl">
                  <w14:srgbClr w14:val="000000">
                    <w14:alpha w14:val="60000"/>
                  </w14:srgbClr>
                </w14:shadow>
              </w:rPr>
              <w:t>]</w:t>
            </w:r>
          </w:p>
          <w:p w:rsidR="000A07E8" w:rsidRPr="00287866" w:rsidRDefault="000A07E8" w:rsidP="005D3966">
            <w:pPr>
              <w:numPr>
                <w:ilvl w:val="0"/>
                <w:numId w:val="3"/>
              </w:numPr>
              <w:ind w:left="360"/>
              <w:jc w:val="both"/>
              <w:rPr>
                <w:color w:val="0000FF"/>
                <w:lang w:val="sr-Cyrl-CS"/>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Ružica Đervida-Lekanić, Cariša Bešić, Snežana Bešić, </w:t>
            </w:r>
            <w:hyperlink r:id="rId113" w:history="1">
              <w:r w:rsidRPr="00287866">
                <w:rPr>
                  <w:color w:val="0000FF"/>
                  <w:u w:val="single"/>
                  <w14:shadow w14:blurRad="50800" w14:dist="38100" w14:dir="2700000" w14:sx="100000" w14:sy="100000" w14:kx="0" w14:ky="0" w14:algn="tl">
                    <w14:srgbClr w14:val="000000">
                      <w14:alpha w14:val="60000"/>
                    </w14:srgbClr>
                  </w14:shadow>
                </w:rPr>
                <w:t>The role of public relations in process of improvement of corporate social responsibility</w:t>
              </w:r>
            </w:hyperlink>
            <w:r w:rsidRPr="00287866">
              <w:rPr>
                <w:color w:val="0000FF"/>
                <w14:shadow w14:blurRad="50800" w14:dist="38100" w14:dir="2700000" w14:sx="100000" w14:sy="100000" w14:kx="0" w14:ky="0" w14:algn="tl">
                  <w14:srgbClr w14:val="000000">
                    <w14:alpha w14:val="60000"/>
                  </w14:srgbClr>
                </w14:shadow>
              </w:rPr>
              <w:t xml:space="preserve">, International Jurnal of Advanced Quility, JUSK United Association of Serbia for </w:t>
            </w:r>
            <w:r w:rsidRPr="00287866">
              <w:rPr>
                <w:color w:val="0000FF"/>
                <w14:shadow w14:blurRad="50800" w14:dist="38100" w14:dir="2700000" w14:sx="100000" w14:sy="100000" w14:kx="0" w14:ky="0" w14:algn="tl">
                  <w14:srgbClr w14:val="000000">
                    <w14:alpha w14:val="60000"/>
                  </w14:srgbClr>
                </w14:shadow>
              </w:rPr>
              <w:lastRenderedPageBreak/>
              <w:t xml:space="preserve">Quality, Vol. 44, No. 2, 2016., </w:t>
            </w:r>
            <w:r w:rsidRPr="00287866">
              <w:rPr>
                <w:rFonts w:eastAsia="Calibri"/>
                <w:color w:val="0000FF"/>
                <w14:shadow w14:blurRad="50800" w14:dist="38100" w14:dir="2700000" w14:sx="100000" w14:sy="100000" w14:kx="0" w14:ky="0" w14:algn="tl">
                  <w14:srgbClr w14:val="000000">
                    <w14:alpha w14:val="60000"/>
                  </w14:srgbClr>
                </w14:shadow>
              </w:rPr>
              <w:t>pp.</w:t>
            </w:r>
            <w:r w:rsidRPr="00287866">
              <w:rPr>
                <w:color w:val="0000FF"/>
                <w14:shadow w14:blurRad="50800" w14:dist="38100" w14:dir="2700000" w14:sx="100000" w14:sy="100000" w14:kx="0" w14:ky="0" w14:algn="tl">
                  <w14:srgbClr w14:val="000000">
                    <w14:alpha w14:val="60000"/>
                  </w14:srgbClr>
                </w14:shadow>
              </w:rPr>
              <w:t xml:space="preserve"> 13-18, ISSN: 2217-8155, COBISS.SR-ID 188697612, UDC: 658.5 </w:t>
            </w:r>
            <w:r w:rsidRPr="00287866">
              <w:rPr>
                <w:color w:val="0000FF"/>
                <w:lang w:val="sr-Latn-CS"/>
                <w14:shadow w14:blurRad="50800" w14:dist="38100" w14:dir="2700000" w14:sx="100000" w14:sy="100000" w14:kx="0" w14:ky="0" w14:algn="tl">
                  <w14:srgbClr w14:val="000000">
                    <w14:alpha w14:val="60000"/>
                  </w14:srgbClr>
                </w14:shadow>
              </w:rPr>
              <w:t>(za časopis),</w:t>
            </w:r>
            <w:r w:rsidRPr="00287866">
              <w:rPr>
                <w:color w:val="0000FF"/>
                <w14:shadow w14:blurRad="50800" w14:dist="38100" w14:dir="2700000" w14:sx="100000" w14:sy="100000" w14:kx="0" w14:ky="0" w14:algn="tl">
                  <w14:srgbClr w14:val="000000">
                    <w14:alpha w14:val="60000"/>
                  </w14:srgbClr>
                </w14:shadow>
              </w:rPr>
              <w:t xml:space="preserve"> UDC: 331.1; 005.6 </w:t>
            </w:r>
            <w:r w:rsidRPr="00287866">
              <w:rPr>
                <w:color w:val="0000FF"/>
                <w:lang w:val="sr-Latn-CS"/>
                <w14:shadow w14:blurRad="50800" w14:dist="38100" w14:dir="2700000" w14:sx="100000" w14:sy="100000" w14:kx="0" w14:ky="0" w14:algn="tl">
                  <w14:srgbClr w14:val="000000">
                    <w14:alpha w14:val="60000"/>
                  </w14:srgbClr>
                </w14:shadow>
              </w:rPr>
              <w:t>(za rad)</w:t>
            </w:r>
            <w:r w:rsidRPr="00287866">
              <w:rPr>
                <w:color w:val="0000FF"/>
                <w14:shadow w14:blurRad="50800" w14:dist="38100" w14:dir="2700000" w14:sx="100000" w14:sy="100000" w14:kx="0" w14:ky="0" w14:algn="tl">
                  <w14:srgbClr w14:val="000000">
                    <w14:alpha w14:val="60000"/>
                  </w14:srgbClr>
                </w14:shadow>
              </w:rPr>
              <w:t xml:space="preserve"> </w:t>
            </w:r>
            <w:r w:rsidR="003353DB" w:rsidRPr="00287866">
              <w:rPr>
                <w:b/>
                <w:i/>
                <w:color w:val="0000FF"/>
                <w:lang w:val="sr-Latn-CS"/>
                <w14:shadow w14:blurRad="50800" w14:dist="38100" w14:dir="2700000" w14:sx="100000" w14:sy="100000" w14:kx="0" w14:ky="0" w14:algn="tl">
                  <w14:srgbClr w14:val="000000">
                    <w14:alpha w14:val="60000"/>
                  </w14:srgbClr>
                </w14:shadow>
              </w:rPr>
              <w:t>[М</w:t>
            </w:r>
            <w:r w:rsidR="003353DB" w:rsidRPr="00287866">
              <w:rPr>
                <w:b/>
                <w:i/>
                <w:color w:val="0000FF"/>
                <w:vertAlign w:val="subscript"/>
                <w:lang w:val="sr-Latn-CS"/>
                <w14:shadow w14:blurRad="50800" w14:dist="38100" w14:dir="2700000" w14:sx="100000" w14:sy="100000" w14:kx="0" w14:ky="0" w14:algn="tl">
                  <w14:srgbClr w14:val="000000">
                    <w14:alpha w14:val="60000"/>
                  </w14:srgbClr>
                </w14:shadow>
              </w:rPr>
              <w:t>53</w:t>
            </w:r>
            <w:r w:rsidR="003353DB" w:rsidRPr="00287866">
              <w:rPr>
                <w:b/>
                <w:i/>
                <w:color w:val="0000FF"/>
                <w:lang w:val="sr-Latn-CS"/>
                <w14:shadow w14:blurRad="50800" w14:dist="38100" w14:dir="2700000" w14:sx="100000" w14:sy="100000" w14:kx="0" w14:ky="0" w14:algn="tl">
                  <w14:srgbClr w14:val="000000">
                    <w14:alpha w14:val="60000"/>
                  </w14:srgbClr>
                </w14:shadow>
              </w:rPr>
              <w:t>]</w:t>
            </w:r>
          </w:p>
          <w:p w:rsidR="000A07E8" w:rsidRPr="00287866" w:rsidRDefault="000A07E8" w:rsidP="005D3966">
            <w:pPr>
              <w:numPr>
                <w:ilvl w:val="0"/>
                <w:numId w:val="3"/>
              </w:numPr>
              <w:ind w:left="360"/>
              <w:jc w:val="both"/>
              <w:rPr>
                <w:color w:val="0000FF"/>
                <w:lang w:val="sr-Cyrl-CS"/>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 xml:space="preserve">Ružica Đervida-Lekanić, Cariša Bešić, </w:t>
            </w:r>
            <w:r w:rsidRPr="00287866">
              <w:rPr>
                <w:color w:val="0000FF"/>
                <w14:shadow w14:blurRad="50800" w14:dist="38100" w14:dir="2700000" w14:sx="100000" w14:sy="100000" w14:kx="0" w14:ky="0" w14:algn="tl">
                  <w14:srgbClr w14:val="000000">
                    <w14:alpha w14:val="60000"/>
                  </w14:srgbClr>
                </w14:shadow>
              </w:rPr>
              <w:t xml:space="preserve">Doloris </w:t>
            </w:r>
            <w:r w:rsidRPr="00287866">
              <w:rPr>
                <w:color w:val="0000FF"/>
                <w:lang w:val="sr-Latn-CS"/>
                <w14:shadow w14:blurRad="50800" w14:dist="38100" w14:dir="2700000" w14:sx="100000" w14:sy="100000" w14:kx="0" w14:ky="0" w14:algn="tl">
                  <w14:srgbClr w14:val="000000">
                    <w14:alpha w14:val="60000"/>
                  </w14:srgbClr>
                </w14:shadow>
              </w:rPr>
              <w:t xml:space="preserve">Bešić-Vukašinović, Snežana Bešić, </w:t>
            </w:r>
            <w:hyperlink r:id="rId114" w:history="1">
              <w:r w:rsidRPr="00287866">
                <w:rPr>
                  <w:color w:val="0000FF"/>
                  <w:u w:val="single"/>
                  <w:lang w:val="sr-Latn-CS"/>
                  <w14:shadow w14:blurRad="50800" w14:dist="38100" w14:dir="2700000" w14:sx="100000" w14:sy="100000" w14:kx="0" w14:ky="0" w14:algn="tl">
                    <w14:srgbClr w14:val="000000">
                      <w14:alpha w14:val="60000"/>
                    </w14:srgbClr>
                  </w14:shadow>
                </w:rPr>
                <w:t>The analysis of public relations in improving corporate social responsibility</w:t>
              </w:r>
            </w:hyperlink>
            <w:r w:rsidRPr="00287866">
              <w:rPr>
                <w:color w:val="0000FF"/>
                <w:lang w:val="sr-Latn-CS"/>
                <w14:shadow w14:blurRad="50800" w14:dist="38100" w14:dir="2700000" w14:sx="100000" w14:sy="100000" w14:kx="0" w14:ky="0" w14:algn="tl">
                  <w14:srgbClr w14:val="000000">
                    <w14:alpha w14:val="60000"/>
                  </w14:srgbClr>
                </w14:shadow>
              </w:rPr>
              <w:t xml:space="preserve">, JEMC, Vol. 6, No. 1, 2016, TF „Mihajlo Pupin“, Zrenjanin, pp. 54-61, ISSN: 2334-9638 (Print), COBISS.SR-ID 203689228, UDC: 659.4:005.35 </w:t>
            </w:r>
          </w:p>
          <w:p w:rsidR="000A07E8" w:rsidRPr="00287866" w:rsidRDefault="000A07E8" w:rsidP="005D3966">
            <w:pPr>
              <w:spacing w:after="60"/>
              <w:ind w:left="335"/>
              <w:jc w:val="both"/>
              <w:rPr>
                <w:color w:val="0000FF"/>
                <w:lang w:val="sr-Cyrl-CS"/>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 xml:space="preserve">(online: </w:t>
            </w:r>
            <w:hyperlink r:id="rId115" w:history="1">
              <w:r w:rsidRPr="00287866">
                <w:rPr>
                  <w:color w:val="0000FF"/>
                  <w:u w:val="single"/>
                  <w:lang w:val="sr-Latn-CS"/>
                  <w14:shadow w14:blurRad="50800" w14:dist="38100" w14:dir="2700000" w14:sx="100000" w14:sy="100000" w14:kx="0" w14:ky="0" w14:algn="tl">
                    <w14:srgbClr w14:val="000000">
                      <w14:alpha w14:val="60000"/>
                    </w14:srgbClr>
                  </w14:shadow>
                </w:rPr>
                <w:t>http://www.tfzr.uns.ac.rs/jemc/Archive2016.html</w:t>
              </w:r>
            </w:hyperlink>
            <w:r w:rsidRPr="00287866">
              <w:rPr>
                <w:color w:val="0000FF"/>
                <w:lang w:val="sr-Latn-CS"/>
                <w14:shadow w14:blurRad="50800" w14:dist="38100" w14:dir="2700000" w14:sx="100000" w14:sy="100000" w14:kx="0" w14:ky="0" w14:algn="tl">
                  <w14:srgbClr w14:val="000000">
                    <w14:alpha w14:val="60000"/>
                  </w14:srgbClr>
                </w14:shadow>
              </w:rPr>
              <w:t>)</w:t>
            </w:r>
            <w:r w:rsidR="003353DB" w:rsidRPr="00287866">
              <w:rPr>
                <w:color w:val="0000FF"/>
                <w:lang w:val="sr-Latn-CS"/>
                <w14:shadow w14:blurRad="50800" w14:dist="38100" w14:dir="2700000" w14:sx="100000" w14:sy="100000" w14:kx="0" w14:ky="0" w14:algn="tl">
                  <w14:srgbClr w14:val="000000">
                    <w14:alpha w14:val="60000"/>
                  </w14:srgbClr>
                </w14:shadow>
              </w:rPr>
              <w:t xml:space="preserve"> </w:t>
            </w:r>
            <w:r w:rsidR="003353DB" w:rsidRPr="00287866">
              <w:rPr>
                <w:b/>
                <w:i/>
                <w:color w:val="0000FF"/>
                <w:lang w:val="sr-Latn-CS"/>
                <w14:shadow w14:blurRad="50800" w14:dist="38100" w14:dir="2700000" w14:sx="100000" w14:sy="100000" w14:kx="0" w14:ky="0" w14:algn="tl">
                  <w14:srgbClr w14:val="000000">
                    <w14:alpha w14:val="60000"/>
                  </w14:srgbClr>
                </w14:shadow>
              </w:rPr>
              <w:t>[М</w:t>
            </w:r>
            <w:r w:rsidR="003353DB" w:rsidRPr="00287866">
              <w:rPr>
                <w:b/>
                <w:i/>
                <w:color w:val="0000FF"/>
                <w:vertAlign w:val="subscript"/>
                <w:lang w:val="sr-Latn-CS"/>
                <w14:shadow w14:blurRad="50800" w14:dist="38100" w14:dir="2700000" w14:sx="100000" w14:sy="100000" w14:kx="0" w14:ky="0" w14:algn="tl">
                  <w14:srgbClr w14:val="000000">
                    <w14:alpha w14:val="60000"/>
                  </w14:srgbClr>
                </w14:shadow>
              </w:rPr>
              <w:t>53</w:t>
            </w:r>
            <w:r w:rsidR="003353DB" w:rsidRPr="00287866">
              <w:rPr>
                <w:b/>
                <w:i/>
                <w:color w:val="0000FF"/>
                <w:lang w:val="sr-Latn-CS"/>
                <w14:shadow w14:blurRad="50800" w14:dist="38100" w14:dir="2700000" w14:sx="100000" w14:sy="100000" w14:kx="0" w14:ky="0" w14:algn="tl">
                  <w14:srgbClr w14:val="000000">
                    <w14:alpha w14:val="60000"/>
                  </w14:srgbClr>
                </w14:shadow>
              </w:rPr>
              <w:t>]</w:t>
            </w:r>
          </w:p>
          <w:p w:rsidR="000A07E8" w:rsidRPr="00287866" w:rsidRDefault="000A07E8" w:rsidP="005D3966">
            <w:pPr>
              <w:numPr>
                <w:ilvl w:val="0"/>
                <w:numId w:val="3"/>
              </w:numPr>
              <w:ind w:left="360"/>
              <w:jc w:val="both"/>
              <w:rPr>
                <w:color w:val="0000FF"/>
                <w:lang w:val="sr-Cyrl-CS"/>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Vojislav Vukadinović</w:t>
            </w:r>
            <w:r w:rsidRPr="00287866">
              <w:rPr>
                <w:color w:val="0000FF"/>
                <w:lang w:val="sr-Latn-CS"/>
                <w14:shadow w14:blurRad="50800" w14:dist="38100" w14:dir="2700000" w14:sx="100000" w14:sy="100000" w14:kx="0" w14:ky="0" w14:algn="tl">
                  <w14:srgbClr w14:val="000000">
                    <w14:alpha w14:val="60000"/>
                  </w14:srgbClr>
                </w14:shadow>
              </w:rPr>
              <w:t xml:space="preserve">, Cariša Bešić, Snežana Bešić, </w:t>
            </w:r>
            <w:hyperlink r:id="rId116" w:history="1">
              <w:r w:rsidRPr="00287866">
                <w:rPr>
                  <w:color w:val="0000FF"/>
                  <w:u w:val="single"/>
                  <w:lang w:val="sr-Latn-CS"/>
                  <w14:shadow w14:blurRad="50800" w14:dist="38100" w14:dir="2700000" w14:sx="100000" w14:sy="100000" w14:kx="0" w14:ky="0" w14:algn="tl">
                    <w14:srgbClr w14:val="000000">
                      <w14:alpha w14:val="60000"/>
                    </w14:srgbClr>
                  </w14:shadow>
                </w:rPr>
                <w:t>Analysis of the process related to the operation management of the rail traction vehicles in JSC Serbian railways</w:t>
              </w:r>
            </w:hyperlink>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14:shadow w14:blurRad="50800" w14:dist="38100" w14:dir="2700000" w14:sx="100000" w14:sy="100000" w14:kx="0" w14:ky="0" w14:algn="tl">
                  <w14:srgbClr w14:val="000000">
                    <w14:alpha w14:val="60000"/>
                  </w14:srgbClr>
                </w14:shadow>
              </w:rPr>
              <w:t xml:space="preserve">JEMC, Vol. 6, No. 2, 2016, TF “Mihajlo Pupin”, Zrenjanin, pp. 111-119, ISSN: 2334-9638 (Print), COBISS.SR-ID 203689228, UDC: 625.1(497.11)   </w:t>
            </w:r>
            <w:r w:rsidRPr="00287866">
              <w:rPr>
                <w:color w:val="0000FF"/>
                <w:lang w:val="sr-Latn-CS"/>
                <w14:shadow w14:blurRad="50800" w14:dist="38100" w14:dir="2700000" w14:sx="100000" w14:sy="100000" w14:kx="0" w14:ky="0" w14:algn="tl">
                  <w14:srgbClr w14:val="000000">
                    <w14:alpha w14:val="60000"/>
                  </w14:srgbClr>
                </w14:shadow>
              </w:rPr>
              <w:t xml:space="preserve">(online: </w:t>
            </w:r>
            <w:hyperlink r:id="rId117" w:history="1">
              <w:r w:rsidRPr="00287866">
                <w:rPr>
                  <w:color w:val="0000FF"/>
                  <w:u w:val="single"/>
                  <w:lang w:val="sr-Latn-CS"/>
                  <w14:shadow w14:blurRad="50800" w14:dist="38100" w14:dir="2700000" w14:sx="100000" w14:sy="100000" w14:kx="0" w14:ky="0" w14:algn="tl">
                    <w14:srgbClr w14:val="000000">
                      <w14:alpha w14:val="60000"/>
                    </w14:srgbClr>
                  </w14:shadow>
                </w:rPr>
                <w:t>http://www.tfzr.uns.ac.rs/jemc/Archive2016.html</w:t>
              </w:r>
            </w:hyperlink>
            <w:r w:rsidRPr="00287866">
              <w:rPr>
                <w:color w:val="0000FF"/>
                <w:lang w:val="sr-Latn-CS"/>
                <w14:shadow w14:blurRad="50800" w14:dist="38100" w14:dir="2700000" w14:sx="100000" w14:sy="100000" w14:kx="0" w14:ky="0" w14:algn="tl">
                  <w14:srgbClr w14:val="000000">
                    <w14:alpha w14:val="60000"/>
                  </w14:srgbClr>
                </w14:shadow>
              </w:rPr>
              <w:t>)</w:t>
            </w:r>
            <w:r w:rsidR="003353DB" w:rsidRPr="00287866">
              <w:rPr>
                <w:color w:val="0000FF"/>
                <w:lang w:val="sr-Latn-CS"/>
                <w14:shadow w14:blurRad="50800" w14:dist="38100" w14:dir="2700000" w14:sx="100000" w14:sy="100000" w14:kx="0" w14:ky="0" w14:algn="tl">
                  <w14:srgbClr w14:val="000000">
                    <w14:alpha w14:val="60000"/>
                  </w14:srgbClr>
                </w14:shadow>
              </w:rPr>
              <w:t xml:space="preserve"> </w:t>
            </w:r>
            <w:r w:rsidR="003353DB" w:rsidRPr="00287866">
              <w:rPr>
                <w:b/>
                <w:i/>
                <w:color w:val="0000FF"/>
                <w:lang w:val="sr-Latn-CS"/>
                <w14:shadow w14:blurRad="50800" w14:dist="38100" w14:dir="2700000" w14:sx="100000" w14:sy="100000" w14:kx="0" w14:ky="0" w14:algn="tl">
                  <w14:srgbClr w14:val="000000">
                    <w14:alpha w14:val="60000"/>
                  </w14:srgbClr>
                </w14:shadow>
              </w:rPr>
              <w:t>[М</w:t>
            </w:r>
            <w:r w:rsidR="003353DB" w:rsidRPr="00287866">
              <w:rPr>
                <w:b/>
                <w:i/>
                <w:color w:val="0000FF"/>
                <w:vertAlign w:val="subscript"/>
                <w:lang w:val="sr-Latn-CS"/>
                <w14:shadow w14:blurRad="50800" w14:dist="38100" w14:dir="2700000" w14:sx="100000" w14:sy="100000" w14:kx="0" w14:ky="0" w14:algn="tl">
                  <w14:srgbClr w14:val="000000">
                    <w14:alpha w14:val="60000"/>
                  </w14:srgbClr>
                </w14:shadow>
              </w:rPr>
              <w:t>53</w:t>
            </w:r>
            <w:r w:rsidR="003353DB" w:rsidRPr="00287866">
              <w:rPr>
                <w:b/>
                <w:i/>
                <w:color w:val="0000FF"/>
                <w:lang w:val="sr-Latn-CS"/>
                <w14:shadow w14:blurRad="50800" w14:dist="38100" w14:dir="2700000" w14:sx="100000" w14:sy="100000" w14:kx="0" w14:ky="0" w14:algn="tl">
                  <w14:srgbClr w14:val="000000">
                    <w14:alpha w14:val="60000"/>
                  </w14:srgbClr>
                </w14:shadow>
              </w:rPr>
              <w:t>]</w:t>
            </w:r>
          </w:p>
          <w:p w:rsidR="000A07E8" w:rsidRPr="00287866" w:rsidRDefault="000A07E8" w:rsidP="005D3966">
            <w:pPr>
              <w:numPr>
                <w:ilvl w:val="0"/>
                <w:numId w:val="3"/>
              </w:numPr>
              <w:ind w:left="360"/>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Miloš Vorkapić</w:t>
            </w:r>
            <w:r w:rsidRPr="00287866">
              <w:rPr>
                <w:color w:val="0000FF"/>
                <w:lang w:val="sr-Latn-CS"/>
                <w14:shadow w14:blurRad="50800" w14:dist="38100" w14:dir="2700000" w14:sx="100000" w14:sy="100000" w14:kx="0" w14:ky="0" w14:algn="tl">
                  <w14:srgbClr w14:val="000000">
                    <w14:alpha w14:val="60000"/>
                  </w14:srgbClr>
                </w14:shadow>
              </w:rPr>
              <w:t xml:space="preserve">, Dragan Ćoćkalo, Dejan Đorđević, Cariša Bešić, </w:t>
            </w:r>
            <w:hyperlink r:id="rId118" w:history="1">
              <w:r w:rsidRPr="00287866">
                <w:rPr>
                  <w:color w:val="0000FF"/>
                  <w:u w:val="single"/>
                  <w:lang w:val="sr-Latn-CS"/>
                  <w14:shadow w14:blurRad="50800" w14:dist="38100" w14:dir="2700000" w14:sx="100000" w14:sy="100000" w14:kx="0" w14:ky="0" w14:algn="tl">
                    <w14:srgbClr w14:val="000000">
                      <w14:alpha w14:val="60000"/>
                    </w14:srgbClr>
                  </w14:shadow>
                </w:rPr>
                <w:t>Implementation of 5S Tools as a Starting Point in Business Process Reengineering</w:t>
              </w:r>
            </w:hyperlink>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14:shadow w14:blurRad="50800" w14:dist="38100" w14:dir="2700000" w14:sx="100000" w14:sy="100000" w14:kx="0" w14:ky="0" w14:algn="tl">
                  <w14:srgbClr w14:val="000000">
                    <w14:alpha w14:val="60000"/>
                  </w14:srgbClr>
                </w14:shadow>
              </w:rPr>
              <w:t xml:space="preserve">JEMC, Vol. 7, No. 1, 2017, TF “Mihajlo Pupin”, Zrenjanin, pp. 44-54, ISSN: 2334-9638 (Print), COBISS.SR-ID 203689228, UDC: 005.591.4 </w:t>
            </w:r>
            <w:r w:rsidRPr="00287866">
              <w:rPr>
                <w:color w:val="0000FF"/>
                <w:lang w:val="sr-Latn-CS"/>
                <w14:shadow w14:blurRad="50800" w14:dist="38100" w14:dir="2700000" w14:sx="100000" w14:sy="100000" w14:kx="0" w14:ky="0" w14:algn="tl">
                  <w14:srgbClr w14:val="000000">
                    <w14:alpha w14:val="60000"/>
                  </w14:srgbClr>
                </w14:shadow>
              </w:rPr>
              <w:t>(</w:t>
            </w:r>
            <w:r w:rsidRPr="00287866">
              <w:rPr>
                <w:color w:val="0000FF"/>
                <w:lang w:val="sr-Cyrl-CS"/>
                <w14:shadow w14:blurRad="50800" w14:dist="38100" w14:dir="2700000" w14:sx="100000" w14:sy="100000" w14:kx="0" w14:ky="0" w14:algn="tl">
                  <w14:srgbClr w14:val="000000">
                    <w14:alpha w14:val="60000"/>
                  </w14:srgbClr>
                </w14:shadow>
              </w:rPr>
              <w:t>за рад</w:t>
            </w:r>
            <w:r w:rsidRPr="00287866">
              <w:rPr>
                <w:color w:val="0000FF"/>
                <w:lang w:val="sr-Latn-CS"/>
                <w14:shadow w14:blurRad="50800" w14:dist="38100" w14:dir="2700000" w14:sx="100000" w14:sy="100000" w14:kx="0" w14:ky="0" w14:algn="tl">
                  <w14:srgbClr w14:val="000000">
                    <w14:alpha w14:val="60000"/>
                  </w14:srgbClr>
                </w14:shadow>
              </w:rPr>
              <w:t xml:space="preserve">), </w:t>
            </w:r>
          </w:p>
          <w:p w:rsidR="000A07E8" w:rsidRPr="00287866" w:rsidRDefault="000A07E8" w:rsidP="005D3966">
            <w:pPr>
              <w:spacing w:after="60"/>
              <w:ind w:left="335"/>
              <w:jc w:val="both"/>
              <w:rPr>
                <w:color w:val="0000FF"/>
                <w14:shadow w14:blurRad="50800" w14:dist="38100" w14:dir="2700000" w14:sx="100000" w14:sy="100000" w14:kx="0" w14:ky="0" w14:algn="tl">
                  <w14:srgbClr w14:val="000000">
                    <w14:alpha w14:val="60000"/>
                  </w14:srgbClr>
                </w14:shadow>
              </w:rPr>
            </w:pPr>
            <w:r w:rsidRPr="00287866">
              <w:rPr>
                <w:color w:val="0000FF"/>
                <w:lang w:val="sr-Latn-RS"/>
                <w14:shadow w14:blurRad="50800" w14:dist="38100" w14:dir="2700000" w14:sx="100000" w14:sy="100000" w14:kx="0" w14:ky="0" w14:algn="tl">
                  <w14:srgbClr w14:val="000000">
                    <w14:alpha w14:val="60000"/>
                  </w14:srgbClr>
                </w14:shadow>
              </w:rPr>
              <w:t>(</w:t>
            </w:r>
            <w:r w:rsidRPr="00287866">
              <w:rPr>
                <w:color w:val="0000FF"/>
                <w:lang w:val="sr-Latn-CS"/>
                <w14:shadow w14:blurRad="50800" w14:dist="38100" w14:dir="2700000" w14:sx="100000" w14:sy="100000" w14:kx="0" w14:ky="0" w14:algn="tl">
                  <w14:srgbClr w14:val="000000">
                    <w14:alpha w14:val="60000"/>
                  </w14:srgbClr>
                </w14:shadow>
              </w:rPr>
              <w:t>online</w:t>
            </w:r>
            <w:r w:rsidRPr="00287866">
              <w:rPr>
                <w:color w:val="0000FF"/>
                <w:lang w:val="sr-Latn-RS"/>
                <w14:shadow w14:blurRad="50800" w14:dist="38100" w14:dir="2700000" w14:sx="100000" w14:sy="100000" w14:kx="0" w14:ky="0" w14:algn="tl">
                  <w14:srgbClr w14:val="000000">
                    <w14:alpha w14:val="60000"/>
                  </w14:srgbClr>
                </w14:shadow>
              </w:rPr>
              <w:t xml:space="preserve">: </w:t>
            </w:r>
            <w:hyperlink r:id="rId119" w:history="1">
              <w:r w:rsidRPr="00287866">
                <w:rPr>
                  <w:color w:val="0000FF"/>
                  <w:u w:val="single"/>
                  <w:lang w:val="sr-Latn-RS"/>
                  <w14:shadow w14:blurRad="50800" w14:dist="38100" w14:dir="2700000" w14:sx="100000" w14:sy="100000" w14:kx="0" w14:ky="0" w14:algn="tl">
                    <w14:srgbClr w14:val="000000">
                      <w14:alpha w14:val="60000"/>
                    </w14:srgbClr>
                  </w14:shadow>
                </w:rPr>
                <w:t>http://www.tfzr.uns.ac.rs/jemc/Archive2017.html</w:t>
              </w:r>
            </w:hyperlink>
            <w:r w:rsidRPr="00287866">
              <w:rPr>
                <w:color w:val="0000FF"/>
                <w14:shadow w14:blurRad="50800" w14:dist="38100" w14:dir="2700000" w14:sx="100000" w14:sy="100000" w14:kx="0" w14:ky="0" w14:algn="tl">
                  <w14:srgbClr w14:val="000000">
                    <w14:alpha w14:val="60000"/>
                  </w14:srgbClr>
                </w14:shadow>
              </w:rPr>
              <w:t>)</w:t>
            </w:r>
            <w:r w:rsidR="003353DB" w:rsidRPr="00287866">
              <w:rPr>
                <w:color w:val="0000FF"/>
                <w14:shadow w14:blurRad="50800" w14:dist="38100" w14:dir="2700000" w14:sx="100000" w14:sy="100000" w14:kx="0" w14:ky="0" w14:algn="tl">
                  <w14:srgbClr w14:val="000000">
                    <w14:alpha w14:val="60000"/>
                  </w14:srgbClr>
                </w14:shadow>
              </w:rPr>
              <w:t xml:space="preserve"> </w:t>
            </w:r>
            <w:r w:rsidR="003353DB" w:rsidRPr="00287866">
              <w:rPr>
                <w:b/>
                <w:i/>
                <w:color w:val="0000FF"/>
                <w:lang w:val="sr-Latn-CS"/>
                <w14:shadow w14:blurRad="50800" w14:dist="38100" w14:dir="2700000" w14:sx="100000" w14:sy="100000" w14:kx="0" w14:ky="0" w14:algn="tl">
                  <w14:srgbClr w14:val="000000">
                    <w14:alpha w14:val="60000"/>
                  </w14:srgbClr>
                </w14:shadow>
              </w:rPr>
              <w:t>[М</w:t>
            </w:r>
            <w:r w:rsidR="003353DB" w:rsidRPr="00287866">
              <w:rPr>
                <w:b/>
                <w:i/>
                <w:color w:val="0000FF"/>
                <w:vertAlign w:val="subscript"/>
                <w:lang w:val="sr-Latn-CS"/>
                <w14:shadow w14:blurRad="50800" w14:dist="38100" w14:dir="2700000" w14:sx="100000" w14:sy="100000" w14:kx="0" w14:ky="0" w14:algn="tl">
                  <w14:srgbClr w14:val="000000">
                    <w14:alpha w14:val="60000"/>
                  </w14:srgbClr>
                </w14:shadow>
              </w:rPr>
              <w:t>53</w:t>
            </w:r>
            <w:r w:rsidR="003353DB" w:rsidRPr="00287866">
              <w:rPr>
                <w:b/>
                <w:i/>
                <w:color w:val="0000FF"/>
                <w:lang w:val="sr-Latn-CS"/>
                <w14:shadow w14:blurRad="50800" w14:dist="38100" w14:dir="2700000" w14:sx="100000" w14:sy="100000" w14:kx="0" w14:ky="0" w14:algn="tl">
                  <w14:srgbClr w14:val="000000">
                    <w14:alpha w14:val="60000"/>
                  </w14:srgbClr>
                </w14:shadow>
              </w:rPr>
              <w:t>]</w:t>
            </w:r>
          </w:p>
          <w:p w:rsidR="000A07E8" w:rsidRPr="00287866" w:rsidRDefault="000A07E8" w:rsidP="005D3966">
            <w:pPr>
              <w:numPr>
                <w:ilvl w:val="0"/>
                <w:numId w:val="3"/>
              </w:numPr>
              <w:ind w:left="360"/>
              <w:jc w:val="both"/>
              <w:rPr>
                <w:color w:val="0000FF"/>
                <w14:shadow w14:blurRad="50800" w14:dist="38100" w14:dir="2700000" w14:sx="100000" w14:sy="100000" w14:kx="0" w14:ky="0" w14:algn="tl">
                  <w14:srgbClr w14:val="000000">
                    <w14:alpha w14:val="60000"/>
                  </w14:srgbClr>
                </w14:shadow>
              </w:rPr>
            </w:pPr>
            <w:r w:rsidRPr="00287866">
              <w:rPr>
                <w:color w:val="0000FF"/>
                <w:lang w:val="sr-Cyrl-CS"/>
                <w14:shadow w14:blurRad="50800" w14:dist="38100" w14:dir="2700000" w14:sx="100000" w14:sy="100000" w14:kx="0" w14:ky="0" w14:algn="tl">
                  <w14:srgbClr w14:val="000000">
                    <w14:alpha w14:val="60000"/>
                  </w14:srgbClr>
                </w14:shadow>
              </w:rPr>
              <w:t>Срђан Богетић</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Цариша Бешић</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Дејан Ђорђевић</w:t>
            </w:r>
            <w:r w:rsidRPr="00287866">
              <w:rPr>
                <w:color w:val="0000FF"/>
                <w:lang w:val="sr-Latn-CS"/>
                <w14:shadow w14:blurRad="50800" w14:dist="38100" w14:dir="2700000" w14:sx="100000" w14:sy="100000" w14:kx="0" w14:ky="0" w14:algn="tl">
                  <w14:srgbClr w14:val="000000">
                    <w14:alpha w14:val="60000"/>
                  </w14:srgbClr>
                </w14:shadow>
              </w:rPr>
              <w:t xml:space="preserve">, </w:t>
            </w:r>
            <w:hyperlink r:id="rId120" w:history="1">
              <w:r w:rsidRPr="00287866">
                <w:rPr>
                  <w:color w:val="0000FF"/>
                  <w:u w:val="single"/>
                  <w:lang w:val="sr-Cyrl-CS"/>
                  <w14:shadow w14:blurRad="50800" w14:dist="38100" w14:dir="2700000" w14:sx="100000" w14:sy="100000" w14:kx="0" w14:ky="0" w14:algn="tl">
                    <w14:srgbClr w14:val="000000">
                      <w14:alpha w14:val="60000"/>
                    </w14:srgbClr>
                  </w14:shadow>
                </w:rPr>
                <w:t>Анализа потенцијала домаћег туризма у односу на глобалне трендове и значај за економски развој Србије</w:t>
              </w:r>
            </w:hyperlink>
            <w:r w:rsidRPr="00287866">
              <w:rPr>
                <w:color w:val="0000FF"/>
                <w:lang w:val="sr-Latn-CS"/>
                <w14:shadow w14:blurRad="50800" w14:dist="38100" w14:dir="2700000" w14:sx="100000" w14:sy="100000" w14:kx="0" w14:ky="0" w14:algn="tl">
                  <w14:srgbClr w14:val="000000">
                    <w14:alpha w14:val="60000"/>
                  </w14:srgbClr>
                </w14:shadow>
              </w:rPr>
              <w:t xml:space="preserve">, ХИТ менаџмент: </w:t>
            </w:r>
            <w:r w:rsidRPr="00287866">
              <w:rPr>
                <w:color w:val="0000FF"/>
                <w:lang w:val="sr-Cyrl-CS"/>
                <w14:shadow w14:blurRad="50800" w14:dist="38100" w14:dir="2700000" w14:sx="100000" w14:sy="100000" w14:kx="0" w14:ky="0" w14:algn="tl">
                  <w14:srgbClr w14:val="000000">
                    <w14:alpha w14:val="60000"/>
                  </w14:srgbClr>
                </w14:shadow>
              </w:rPr>
              <w:t>Менаџмент у хотелијерству и туризму</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Број:</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1/2017</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Факултет за хотелијерство и туризам у Врњачкој Бањи</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Универзитет у Крагујевцу, стр</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9</w:t>
            </w:r>
            <w:r w:rsidRPr="00287866">
              <w:rPr>
                <w:color w:val="0000FF"/>
                <w14:shadow w14:blurRad="50800" w14:dist="38100" w14:dir="2700000" w14:sx="100000" w14:sy="100000" w14:kx="0" w14:ky="0" w14:algn="tl">
                  <w14:srgbClr w14:val="000000">
                    <w14:alpha w14:val="60000"/>
                  </w14:srgbClr>
                </w14:shadow>
              </w:rPr>
              <w:t>4-</w:t>
            </w:r>
            <w:r w:rsidRPr="00287866">
              <w:rPr>
                <w:color w:val="0000FF"/>
                <w:lang w:val="sr-Cyrl-CS"/>
                <w14:shadow w14:blurRad="50800" w14:dist="38100" w14:dir="2700000" w14:sx="100000" w14:sy="100000" w14:kx="0" w14:ky="0" w14:algn="tl">
                  <w14:srgbClr w14:val="000000">
                    <w14:alpha w14:val="60000"/>
                  </w14:srgbClr>
                </w14:shadow>
              </w:rPr>
              <w:t>10</w:t>
            </w:r>
            <w:r w:rsidRPr="00287866">
              <w:rPr>
                <w:color w:val="0000FF"/>
                <w14:shadow w14:blurRad="50800" w14:dist="38100" w14:dir="2700000" w14:sx="100000" w14:sy="100000" w14:kx="0" w14:ky="0" w14:algn="tl">
                  <w14:srgbClr w14:val="000000">
                    <w14:alpha w14:val="60000"/>
                  </w14:srgbClr>
                </w14:shadow>
              </w:rPr>
              <w:t xml:space="preserve">4, ISSN: </w:t>
            </w:r>
            <w:r w:rsidRPr="00287866">
              <w:rPr>
                <w:color w:val="0000FF"/>
                <w:lang w:val="sr-Cyrl-CS"/>
                <w14:shadow w14:blurRad="50800" w14:dist="38100" w14:dir="2700000" w14:sx="100000" w14:sy="100000" w14:kx="0" w14:ky="0" w14:algn="tl">
                  <w14:srgbClr w14:val="000000">
                    <w14:alpha w14:val="60000"/>
                  </w14:srgbClr>
                </w14:shadow>
              </w:rPr>
              <w:t>2334-8267</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принт</w:t>
            </w:r>
            <w:r w:rsidRPr="00287866">
              <w:rPr>
                <w:color w:val="0000FF"/>
                <w14:shadow w14:blurRad="50800" w14:dist="38100" w14:dir="2700000" w14:sx="100000" w14:sy="100000" w14:kx="0" w14:ky="0" w14:algn="tl">
                  <w14:srgbClr w14:val="000000">
                    <w14:alpha w14:val="60000"/>
                  </w14:srgbClr>
                </w14:shadow>
              </w:rPr>
              <w:t xml:space="preserve">), COBISS.SR-ID </w:t>
            </w:r>
            <w:r w:rsidRPr="00287866">
              <w:rPr>
                <w:color w:val="0000FF"/>
                <w:lang w:val="sr-Cyrl-CS"/>
                <w14:shadow w14:blurRad="50800" w14:dist="38100" w14:dir="2700000" w14:sx="100000" w14:sy="100000" w14:kx="0" w14:ky="0" w14:algn="tl">
                  <w14:srgbClr w14:val="000000">
                    <w14:alpha w14:val="60000"/>
                  </w14:srgbClr>
                </w14:shadow>
              </w:rPr>
              <w:t>198887948</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УДК (за часопис)</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005.338.48, УДК (за рад)</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338</w:t>
            </w:r>
            <w:r w:rsidRPr="00287866">
              <w:rPr>
                <w:color w:val="0000FF"/>
                <w14:shadow w14:blurRad="50800" w14:dist="38100" w14:dir="2700000" w14:sx="100000" w14:sy="100000" w14:kx="0" w14:ky="0" w14:algn="tl">
                  <w14:srgbClr w14:val="000000">
                    <w14:alpha w14:val="60000"/>
                  </w14:srgbClr>
                </w14:shadow>
              </w:rPr>
              <w:t>.</w:t>
            </w:r>
            <w:r w:rsidRPr="00287866">
              <w:rPr>
                <w:color w:val="0000FF"/>
                <w:lang w:val="sr-Cyrl-CS"/>
                <w14:shadow w14:blurRad="50800" w14:dist="38100" w14:dir="2700000" w14:sx="100000" w14:sy="100000" w14:kx="0" w14:ky="0" w14:algn="tl">
                  <w14:srgbClr w14:val="000000">
                    <w14:alpha w14:val="60000"/>
                  </w14:srgbClr>
                </w14:shadow>
              </w:rPr>
              <w:t>485:332.133.1</w:t>
            </w:r>
            <w:r w:rsidRPr="00287866">
              <w:rPr>
                <w:color w:val="0000FF"/>
                <w:lang w:val="sr-Latn-CS"/>
                <w14:shadow w14:blurRad="50800" w14:dist="38100" w14:dir="2700000" w14:sx="100000" w14:sy="100000" w14:kx="0" w14:ky="0" w14:algn="tl">
                  <w14:srgbClr w14:val="000000">
                    <w14:alpha w14:val="60000"/>
                  </w14:srgbClr>
                </w14:shadow>
              </w:rPr>
              <w:t>(</w:t>
            </w:r>
            <w:r w:rsidRPr="00287866">
              <w:rPr>
                <w:color w:val="0000FF"/>
                <w:lang w:val="sr-Cyrl-CS"/>
                <w14:shadow w14:blurRad="50800" w14:dist="38100" w14:dir="2700000" w14:sx="100000" w14:sy="100000" w14:kx="0" w14:ky="0" w14:algn="tl">
                  <w14:srgbClr w14:val="000000">
                    <w14:alpha w14:val="60000"/>
                  </w14:srgbClr>
                </w14:shadow>
              </w:rPr>
              <w:t>497.11</w:t>
            </w:r>
            <w:r w:rsidRPr="00287866">
              <w:rPr>
                <w:color w:val="0000FF"/>
                <w:lang w:val="sr-Latn-CS"/>
                <w14:shadow w14:blurRad="50800" w14:dist="38100" w14:dir="2700000" w14:sx="100000" w14:sy="100000" w14:kx="0" w14:ky="0" w14:algn="tl">
                  <w14:srgbClr w14:val="000000">
                    <w14:alpha w14:val="60000"/>
                  </w14:srgbClr>
                </w14:shadow>
              </w:rPr>
              <w:t>),</w:t>
            </w:r>
            <w:r w:rsidRPr="00287866">
              <w:rPr>
                <w:color w:val="0000FF"/>
                <w14:shadow w14:blurRad="50800" w14:dist="38100" w14:dir="2700000" w14:sx="100000" w14:sy="100000" w14:kx="0" w14:ky="0" w14:algn="tl">
                  <w14:srgbClr w14:val="000000">
                    <w14:alpha w14:val="60000"/>
                  </w14:srgbClr>
                </w14:shadow>
              </w:rPr>
              <w:t xml:space="preserve"> </w:t>
            </w:r>
          </w:p>
          <w:p w:rsidR="000A07E8" w:rsidRPr="00287866" w:rsidRDefault="000A07E8" w:rsidP="005D3966">
            <w:pPr>
              <w:spacing w:after="60"/>
              <w:ind w:left="335"/>
              <w:jc w:val="both"/>
              <w:rPr>
                <w:color w:val="0000FF"/>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 xml:space="preserve">(online: </w:t>
            </w:r>
            <w:hyperlink r:id="rId121" w:history="1">
              <w:r w:rsidRPr="00287866">
                <w:rPr>
                  <w:color w:val="0000FF"/>
                  <w:u w:val="single"/>
                  <w:lang w:val="sr-Latn-CS"/>
                  <w14:shadow w14:blurRad="50800" w14:dist="38100" w14:dir="2700000" w14:sx="100000" w14:sy="100000" w14:kx="0" w14:ky="0" w14:algn="tl">
                    <w14:srgbClr w14:val="000000">
                      <w14:alpha w14:val="60000"/>
                    </w14:srgbClr>
                  </w14:shadow>
                </w:rPr>
                <w:t>http://www.hit-vb.kg.ac.rs/htmanagement/index.php/journals</w:t>
              </w:r>
            </w:hyperlink>
            <w:r w:rsidRPr="00287866">
              <w:rPr>
                <w:color w:val="0000FF"/>
                <w:lang w:val="sr-Latn-CS"/>
                <w14:shadow w14:blurRad="50800" w14:dist="38100" w14:dir="2700000" w14:sx="100000" w14:sy="100000" w14:kx="0" w14:ky="0" w14:algn="tl">
                  <w14:srgbClr w14:val="000000">
                    <w14:alpha w14:val="60000"/>
                  </w14:srgbClr>
                </w14:shadow>
              </w:rPr>
              <w:t>)</w:t>
            </w:r>
            <w:r w:rsidR="003353DB" w:rsidRPr="00287866">
              <w:rPr>
                <w:color w:val="0000FF"/>
                <w:lang w:val="sr-Latn-CS"/>
                <w14:shadow w14:blurRad="50800" w14:dist="38100" w14:dir="2700000" w14:sx="100000" w14:sy="100000" w14:kx="0" w14:ky="0" w14:algn="tl">
                  <w14:srgbClr w14:val="000000">
                    <w14:alpha w14:val="60000"/>
                  </w14:srgbClr>
                </w14:shadow>
              </w:rPr>
              <w:t xml:space="preserve"> </w:t>
            </w:r>
            <w:r w:rsidR="003353DB" w:rsidRPr="00287866">
              <w:rPr>
                <w:b/>
                <w:i/>
                <w:color w:val="0000FF"/>
                <w:lang w:val="sr-Latn-CS"/>
                <w14:shadow w14:blurRad="50800" w14:dist="38100" w14:dir="2700000" w14:sx="100000" w14:sy="100000" w14:kx="0" w14:ky="0" w14:algn="tl">
                  <w14:srgbClr w14:val="000000">
                    <w14:alpha w14:val="60000"/>
                  </w14:srgbClr>
                </w14:shadow>
              </w:rPr>
              <w:t>[М</w:t>
            </w:r>
            <w:r w:rsidR="003353DB" w:rsidRPr="00287866">
              <w:rPr>
                <w:b/>
                <w:i/>
                <w:color w:val="0000FF"/>
                <w:vertAlign w:val="subscript"/>
                <w:lang w:val="sr-Latn-CS"/>
                <w14:shadow w14:blurRad="50800" w14:dist="38100" w14:dir="2700000" w14:sx="100000" w14:sy="100000" w14:kx="0" w14:ky="0" w14:algn="tl">
                  <w14:srgbClr w14:val="000000">
                    <w14:alpha w14:val="60000"/>
                  </w14:srgbClr>
                </w14:shadow>
              </w:rPr>
              <w:t>53</w:t>
            </w:r>
            <w:r w:rsidR="003353DB" w:rsidRPr="00287866">
              <w:rPr>
                <w:b/>
                <w:i/>
                <w:color w:val="0000FF"/>
                <w:lang w:val="sr-Latn-CS"/>
                <w14:shadow w14:blurRad="50800" w14:dist="38100" w14:dir="2700000" w14:sx="100000" w14:sy="100000" w14:kx="0" w14:ky="0" w14:algn="tl">
                  <w14:srgbClr w14:val="000000">
                    <w14:alpha w14:val="60000"/>
                  </w14:srgbClr>
                </w14:shadow>
              </w:rPr>
              <w:t>]</w:t>
            </w:r>
          </w:p>
          <w:p w:rsidR="000A07E8" w:rsidRPr="00287866" w:rsidRDefault="000A07E8" w:rsidP="005D3966">
            <w:pPr>
              <w:numPr>
                <w:ilvl w:val="0"/>
                <w:numId w:val="3"/>
              </w:numPr>
              <w:ind w:left="360"/>
              <w:jc w:val="both"/>
              <w:rPr>
                <w:color w:val="0000FF"/>
                <w14:shadow w14:blurRad="50800" w14:dist="38100" w14:dir="2700000" w14:sx="100000" w14:sy="100000" w14:kx="0" w14:ky="0" w14:algn="tl">
                  <w14:srgbClr w14:val="000000">
                    <w14:alpha w14:val="60000"/>
                  </w14:srgbClr>
                </w14:shadow>
              </w:rPr>
            </w:pPr>
            <w:r w:rsidRPr="00287866">
              <w:rPr>
                <w:color w:val="0000FF"/>
                <w:lang w:val="sr-Latn-RS"/>
                <w14:shadow w14:blurRad="50800" w14:dist="38100" w14:dir="2700000" w14:sx="100000" w14:sy="100000" w14:kx="0" w14:ky="0" w14:algn="tl">
                  <w14:srgbClr w14:val="000000">
                    <w14:alpha w14:val="60000"/>
                  </w14:srgbClr>
                </w14:shadow>
              </w:rPr>
              <w:t>Dragan Ćoćkalo</w:t>
            </w:r>
            <w:r w:rsidRPr="00287866">
              <w:rPr>
                <w:color w:val="0000FF"/>
                <w14:shadow w14:blurRad="50800" w14:dist="38100" w14:dir="2700000" w14:sx="100000" w14:sy="100000" w14:kx="0" w14:ky="0" w14:algn="tl">
                  <w14:srgbClr w14:val="000000">
                    <w14:alpha w14:val="60000"/>
                  </w14:srgbClr>
                </w14:shadow>
              </w:rPr>
              <w:t xml:space="preserve">, Srđan Bogetić, Dejan Đorđević, Cariša Bešić, </w:t>
            </w:r>
            <w:hyperlink r:id="rId122" w:history="1">
              <w:r w:rsidRPr="00287866">
                <w:rPr>
                  <w:color w:val="0000FF"/>
                  <w:u w:val="single"/>
                  <w14:shadow w14:blurRad="50800" w14:dist="38100" w14:dir="2700000" w14:sx="100000" w14:sy="100000" w14:kx="0" w14:ky="0" w14:algn="tl">
                    <w14:srgbClr w14:val="000000">
                      <w14:alpha w14:val="60000"/>
                    </w14:srgbClr>
                  </w14:shadow>
                </w:rPr>
                <w:t>An analisys of importance of CSR concept application in function of improving companies’ competitiveness</w:t>
              </w:r>
            </w:hyperlink>
            <w:r w:rsidRPr="00287866">
              <w:rPr>
                <w:color w:val="0000FF"/>
                <w14:shadow w14:blurRad="50800" w14:dist="38100" w14:dir="2700000" w14:sx="100000" w14:sy="100000" w14:kx="0" w14:ky="0" w14:algn="tl">
                  <w14:srgbClr w14:val="000000">
                    <w14:alpha w14:val="60000"/>
                  </w14:srgbClr>
                </w14:shadow>
              </w:rPr>
              <w:t xml:space="preserve">, International Journal of Advanced Quality, Vol. 45, No. 3 (2017), pp. 35-40, p-ISSN 2217-8155; e-ISSN 2560-3884   </w:t>
            </w:r>
            <w:r w:rsidRPr="00287866">
              <w:rPr>
                <w:i/>
                <w:color w:val="0000FF"/>
                <w:lang w:val="sr-Latn-CS"/>
                <w14:shadow w14:blurRad="50800" w14:dist="38100" w14:dir="2700000" w14:sx="100000" w14:sy="100000" w14:kx="0" w14:ky="0" w14:algn="tl">
                  <w14:srgbClr w14:val="000000">
                    <w14:alpha w14:val="60000"/>
                  </w14:srgbClr>
                </w14:shadow>
              </w:rPr>
              <w:t>[М</w:t>
            </w:r>
            <w:r w:rsidRPr="00287866">
              <w:rPr>
                <w:i/>
                <w:color w:val="0000FF"/>
                <w:vertAlign w:val="subscript"/>
                <w:lang w:val="sr-Latn-CS"/>
                <w14:shadow w14:blurRad="50800" w14:dist="38100" w14:dir="2700000" w14:sx="100000" w14:sy="100000" w14:kx="0" w14:ky="0" w14:algn="tl">
                  <w14:srgbClr w14:val="000000">
                    <w14:alpha w14:val="60000"/>
                  </w14:srgbClr>
                </w14:shadow>
              </w:rPr>
              <w:t>53</w:t>
            </w:r>
            <w:r w:rsidRPr="00287866">
              <w:rPr>
                <w:i/>
                <w:color w:val="0000FF"/>
                <w:lang w:val="sr-Latn-CS"/>
                <w14:shadow w14:blurRad="50800" w14:dist="38100" w14:dir="2700000" w14:sx="100000" w14:sy="100000" w14:kx="0" w14:ky="0" w14:algn="tl">
                  <w14:srgbClr w14:val="000000">
                    <w14:alpha w14:val="60000"/>
                  </w14:srgbClr>
                </w14:shadow>
              </w:rPr>
              <w:t>]</w:t>
            </w:r>
          </w:p>
          <w:p w:rsidR="003353DB" w:rsidRPr="00287866" w:rsidRDefault="000A07E8" w:rsidP="005D3966">
            <w:pPr>
              <w:ind w:left="365"/>
              <w:jc w:val="both"/>
              <w:rPr>
                <w:b/>
                <w:i/>
                <w:color w:val="0000FF"/>
                <w:lang w:val="sr-Latn-CS"/>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doi: </w:t>
            </w:r>
            <w:hyperlink r:id="rId123" w:history="1">
              <w:r w:rsidRPr="00287866">
                <w:rPr>
                  <w:color w:val="0000FF"/>
                  <w:u w:val="single"/>
                  <w14:shadow w14:blurRad="50800" w14:dist="38100" w14:dir="2700000" w14:sx="100000" w14:sy="100000" w14:kx="0" w14:ky="0" w14:algn="tl">
                    <w14:srgbClr w14:val="000000">
                      <w14:alpha w14:val="60000"/>
                    </w14:srgbClr>
                  </w14:shadow>
                </w:rPr>
                <w:t>https://doi.org/10.25137/IJAQ.n3.v45.y2017.p35-40</w:t>
              </w:r>
            </w:hyperlink>
            <w:r w:rsidR="003A542F" w:rsidRPr="00287866">
              <w:rPr>
                <w:color w:val="0000FF"/>
                <w:u w:val="single"/>
                <w14:shadow w14:blurRad="50800" w14:dist="38100" w14:dir="2700000" w14:sx="100000" w14:sy="100000" w14:kx="0" w14:ky="0" w14:algn="tl">
                  <w14:srgbClr w14:val="000000">
                    <w14:alpha w14:val="60000"/>
                  </w14:srgbClr>
                </w14:shadow>
              </w:rPr>
              <w:t xml:space="preserve"> </w:t>
            </w:r>
            <w:r w:rsidR="003A542F" w:rsidRPr="00287866">
              <w:rPr>
                <w:b/>
                <w:i/>
                <w:color w:val="0000FF"/>
                <w:lang w:val="sr-Latn-CS"/>
                <w14:shadow w14:blurRad="50800" w14:dist="38100" w14:dir="2700000" w14:sx="100000" w14:sy="100000" w14:kx="0" w14:ky="0" w14:algn="tl">
                  <w14:srgbClr w14:val="000000">
                    <w14:alpha w14:val="60000"/>
                  </w14:srgbClr>
                </w14:shadow>
              </w:rPr>
              <w:t>[М</w:t>
            </w:r>
            <w:r w:rsidR="003A542F" w:rsidRPr="00287866">
              <w:rPr>
                <w:b/>
                <w:i/>
                <w:color w:val="0000FF"/>
                <w:vertAlign w:val="subscript"/>
                <w:lang w:val="sr-Latn-CS"/>
                <w14:shadow w14:blurRad="50800" w14:dist="38100" w14:dir="2700000" w14:sx="100000" w14:sy="100000" w14:kx="0" w14:ky="0" w14:algn="tl">
                  <w14:srgbClr w14:val="000000">
                    <w14:alpha w14:val="60000"/>
                  </w14:srgbClr>
                </w14:shadow>
              </w:rPr>
              <w:t>53</w:t>
            </w:r>
            <w:r w:rsidR="003A542F" w:rsidRPr="00287866">
              <w:rPr>
                <w:b/>
                <w:i/>
                <w:color w:val="0000FF"/>
                <w:lang w:val="sr-Latn-CS"/>
                <w14:shadow w14:blurRad="50800" w14:dist="38100" w14:dir="2700000" w14:sx="100000" w14:sy="100000" w14:kx="0" w14:ky="0" w14:algn="tl">
                  <w14:srgbClr w14:val="000000">
                    <w14:alpha w14:val="60000"/>
                  </w14:srgbClr>
                </w14:shadow>
              </w:rPr>
              <w:t>]</w:t>
            </w:r>
          </w:p>
          <w:p w:rsidR="000A07E8" w:rsidRPr="006F79C4" w:rsidRDefault="003353DB" w:rsidP="005D3966">
            <w:pPr>
              <w:pStyle w:val="ListParagraph"/>
              <w:numPr>
                <w:ilvl w:val="0"/>
                <w:numId w:val="3"/>
              </w:numPr>
              <w:ind w:left="360"/>
              <w:jc w:val="both"/>
              <w:rPr>
                <w:color w:val="0000FF"/>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 xml:space="preserve">Đorđević D., Ćoćkalo D., </w:t>
            </w:r>
            <w:r w:rsidRPr="00287866">
              <w:rPr>
                <w:b/>
                <w:color w:val="0000FF"/>
                <w:lang w:val="sr-Latn-CS"/>
                <w14:shadow w14:blurRad="50800" w14:dist="38100" w14:dir="2700000" w14:sx="100000" w14:sy="100000" w14:kx="0" w14:ky="0" w14:algn="tl">
                  <w14:srgbClr w14:val="000000">
                    <w14:alpha w14:val="60000"/>
                  </w14:srgbClr>
                </w14:shadow>
              </w:rPr>
              <w:t>Bešić C.,</w:t>
            </w:r>
            <w:r w:rsidRPr="00287866">
              <w:rPr>
                <w:color w:val="0000FF"/>
                <w:lang w:val="sr-Latn-CS"/>
                <w14:shadow w14:blurRad="50800" w14:dist="38100" w14:dir="2700000" w14:sx="100000" w14:sy="100000" w14:kx="0" w14:ky="0" w14:algn="tl">
                  <w14:srgbClr w14:val="000000">
                    <w14:alpha w14:val="60000"/>
                  </w14:srgbClr>
                </w14:shadow>
              </w:rPr>
              <w:t xml:space="preserve"> Bogetić S., </w:t>
            </w:r>
            <w:r w:rsidRPr="00287866">
              <w:rPr>
                <w:i/>
                <w:color w:val="0000FF"/>
                <w:lang w:val="sr-Latn-CS"/>
                <w14:shadow w14:blurRad="50800" w14:dist="38100" w14:dir="2700000" w14:sx="100000" w14:sy="100000" w14:kx="0" w14:ky="0" w14:algn="tl">
                  <w14:srgbClr w14:val="000000">
                    <w14:alpha w14:val="60000"/>
                  </w14:srgbClr>
                </w14:shadow>
              </w:rPr>
              <w:t>The role of quality in process of improving competitivness of domestic economy,</w:t>
            </w:r>
            <w:r w:rsidRPr="00287866">
              <w:rPr>
                <w:b/>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International Journal of Advance Quality, Vol. 46, No. 1, 2018., JUSK, Beograd, pp. 21-26</w:t>
            </w:r>
            <w:r w:rsidRPr="00287866">
              <w:rPr>
                <w:color w:val="0000FF"/>
                <w:lang w:val="sr-Cyrl-CS"/>
                <w14:shadow w14:blurRad="50800" w14:dist="38100" w14:dir="2700000" w14:sx="100000" w14:sy="100000" w14:kx="0" w14:ky="0" w14:algn="tl">
                  <w14:srgbClr w14:val="000000">
                    <w14:alpha w14:val="60000"/>
                  </w14:srgbClr>
                </w14:shadow>
              </w:rPr>
              <w:t>.</w:t>
            </w:r>
            <w:r w:rsidR="003A542F" w:rsidRPr="00287866">
              <w:rPr>
                <w:color w:val="0000FF"/>
                <w:lang w:val="sr-Latn-RS"/>
                <w14:shadow w14:blurRad="50800" w14:dist="38100" w14:dir="2700000" w14:sx="100000" w14:sy="100000" w14:kx="0" w14:ky="0" w14:algn="tl">
                  <w14:srgbClr w14:val="000000">
                    <w14:alpha w14:val="60000"/>
                  </w14:srgbClr>
                </w14:shadow>
              </w:rPr>
              <w:t xml:space="preserve"> </w:t>
            </w:r>
            <w:r w:rsidR="003A542F" w:rsidRPr="00287866">
              <w:rPr>
                <w:b/>
                <w:i/>
                <w:color w:val="0000FF"/>
                <w:lang w:val="sr-Latn-CS"/>
                <w14:shadow w14:blurRad="50800" w14:dist="38100" w14:dir="2700000" w14:sx="100000" w14:sy="100000" w14:kx="0" w14:ky="0" w14:algn="tl">
                  <w14:srgbClr w14:val="000000">
                    <w14:alpha w14:val="60000"/>
                  </w14:srgbClr>
                </w14:shadow>
              </w:rPr>
              <w:t>[М</w:t>
            </w:r>
            <w:r w:rsidR="003A542F" w:rsidRPr="00287866">
              <w:rPr>
                <w:b/>
                <w:i/>
                <w:color w:val="0000FF"/>
                <w:vertAlign w:val="subscript"/>
                <w:lang w:val="sr-Latn-CS"/>
                <w14:shadow w14:blurRad="50800" w14:dist="38100" w14:dir="2700000" w14:sx="100000" w14:sy="100000" w14:kx="0" w14:ky="0" w14:algn="tl">
                  <w14:srgbClr w14:val="000000">
                    <w14:alpha w14:val="60000"/>
                  </w14:srgbClr>
                </w14:shadow>
              </w:rPr>
              <w:t>53</w:t>
            </w:r>
            <w:r w:rsidR="003A542F" w:rsidRPr="00287866">
              <w:rPr>
                <w:b/>
                <w:i/>
                <w:color w:val="0000FF"/>
                <w:lang w:val="sr-Latn-CS"/>
                <w14:shadow w14:blurRad="50800" w14:dist="38100" w14:dir="2700000" w14:sx="100000" w14:sy="100000" w14:kx="0" w14:ky="0" w14:algn="tl">
                  <w14:srgbClr w14:val="000000">
                    <w14:alpha w14:val="60000"/>
                  </w14:srgbClr>
                </w14:shadow>
              </w:rPr>
              <w:t>]</w:t>
            </w:r>
          </w:p>
          <w:p w:rsidR="006152C0" w:rsidRPr="006152C0" w:rsidRDefault="006F79C4" w:rsidP="006152C0">
            <w:pPr>
              <w:pStyle w:val="ListParagraph"/>
              <w:numPr>
                <w:ilvl w:val="0"/>
                <w:numId w:val="3"/>
              </w:numPr>
              <w:ind w:left="360"/>
              <w:jc w:val="both"/>
              <w:rPr>
                <w:color w:val="0000FF"/>
                <w14:shadow w14:blurRad="50800" w14:dist="38100" w14:dir="2700000" w14:sx="100000" w14:sy="100000" w14:kx="0" w14:ky="0" w14:algn="tl">
                  <w14:srgbClr w14:val="000000">
                    <w14:alpha w14:val="60000"/>
                  </w14:srgbClr>
                </w14:shadow>
              </w:rPr>
            </w:pPr>
            <w:r w:rsidRPr="006F79C4">
              <w:rPr>
                <w:color w:val="0000FF"/>
                <w:lang w:val="it-IT"/>
                <w14:shadow w14:blurRad="50800" w14:dist="38100" w14:dir="2700000" w14:sx="100000" w14:sy="100000" w14:kx="0" w14:ky="0" w14:algn="tl">
                  <w14:srgbClr w14:val="000000">
                    <w14:alpha w14:val="60000"/>
                  </w14:srgbClr>
                </w14:shadow>
              </w:rPr>
              <w:t>Milunović Koprivica, S</w:t>
            </w:r>
            <w:r w:rsidRPr="006F79C4">
              <w:rPr>
                <w:color w:val="0000FF"/>
                <w:lang w:val="sr-Cyrl-BA"/>
                <w14:shadow w14:blurRad="50800" w14:dist="38100" w14:dir="2700000" w14:sx="100000" w14:sy="100000" w14:kx="0" w14:ky="0" w14:algn="tl">
                  <w14:srgbClr w14:val="000000">
                    <w14:alpha w14:val="60000"/>
                  </w14:srgbClr>
                </w14:shadow>
              </w:rPr>
              <w:t>.,</w:t>
            </w:r>
            <w:r w:rsidRPr="006F79C4">
              <w:rPr>
                <w:color w:val="0000FF"/>
                <w:lang w:val="it-IT"/>
                <w14:shadow w14:blurRad="50800" w14:dist="38100" w14:dir="2700000" w14:sx="100000" w14:sy="100000" w14:kx="0" w14:ky="0" w14:algn="tl">
                  <w14:srgbClr w14:val="000000">
                    <w14:alpha w14:val="60000"/>
                  </w14:srgbClr>
                </w14:shadow>
              </w:rPr>
              <w:t xml:space="preserve"> </w:t>
            </w:r>
            <w:r w:rsidRPr="006F79C4">
              <w:rPr>
                <w:b/>
                <w:color w:val="0000FF"/>
                <w:lang w:val="it-IT"/>
                <w14:shadow w14:blurRad="50800" w14:dist="38100" w14:dir="2700000" w14:sx="100000" w14:sy="100000" w14:kx="0" w14:ky="0" w14:algn="tl">
                  <w14:srgbClr w14:val="000000">
                    <w14:alpha w14:val="60000"/>
                  </w14:srgbClr>
                </w14:shadow>
              </w:rPr>
              <w:t>Bešić, C</w:t>
            </w:r>
            <w:r w:rsidRPr="006F79C4">
              <w:rPr>
                <w:b/>
                <w:color w:val="0000FF"/>
                <w:lang w:val="sr-Cyrl-BA"/>
                <w14:shadow w14:blurRad="50800" w14:dist="38100" w14:dir="2700000" w14:sx="100000" w14:sy="100000" w14:kx="0" w14:ky="0" w14:algn="tl">
                  <w14:srgbClr w14:val="000000">
                    <w14:alpha w14:val="60000"/>
                  </w14:srgbClr>
                </w14:shadow>
              </w:rPr>
              <w:t>.,</w:t>
            </w:r>
            <w:r w:rsidRPr="006F79C4">
              <w:rPr>
                <w:color w:val="0000FF"/>
                <w:lang w:val="it-IT"/>
                <w14:shadow w14:blurRad="50800" w14:dist="38100" w14:dir="2700000" w14:sx="100000" w14:sy="100000" w14:kx="0" w14:ky="0" w14:algn="tl">
                  <w14:srgbClr w14:val="000000">
                    <w14:alpha w14:val="60000"/>
                  </w14:srgbClr>
                </w14:shadow>
              </w:rPr>
              <w:t xml:space="preserve"> Ristić</w:t>
            </w:r>
            <w:r w:rsidRPr="006F79C4">
              <w:rPr>
                <w:color w:val="0000FF"/>
                <w:lang w:val="sr-Cyrl-BA"/>
                <w14:shadow w14:blurRad="50800" w14:dist="38100" w14:dir="2700000" w14:sx="100000" w14:sy="100000" w14:kx="0" w14:ky="0" w14:algn="tl">
                  <w14:srgbClr w14:val="000000">
                    <w14:alpha w14:val="60000"/>
                  </w14:srgbClr>
                </w14:shadow>
              </w:rPr>
              <w:t xml:space="preserve">, </w:t>
            </w:r>
            <w:r w:rsidRPr="006F79C4">
              <w:rPr>
                <w:color w:val="0000FF"/>
                <w:lang w:val="it-IT"/>
                <w14:shadow w14:blurRad="50800" w14:dist="38100" w14:dir="2700000" w14:sx="100000" w14:sy="100000" w14:kx="0" w14:ky="0" w14:algn="tl">
                  <w14:srgbClr w14:val="000000">
                    <w14:alpha w14:val="60000"/>
                  </w14:srgbClr>
                </w14:shadow>
              </w:rPr>
              <w:t>O</w:t>
            </w:r>
            <w:r w:rsidRPr="006F79C4">
              <w:rPr>
                <w:color w:val="0000FF"/>
                <w:lang w:val="sr-Cyrl-BA"/>
                <w14:shadow w14:blurRad="50800" w14:dist="38100" w14:dir="2700000" w14:sx="100000" w14:sy="100000" w14:kx="0" w14:ky="0" w14:algn="tl">
                  <w14:srgbClr w14:val="000000">
                    <w14:alpha w14:val="60000"/>
                  </w14:srgbClr>
                </w14:shadow>
              </w:rPr>
              <w:t xml:space="preserve">., </w:t>
            </w:r>
            <w:r w:rsidRPr="006F79C4">
              <w:rPr>
                <w:rStyle w:val="tlid-translation"/>
                <w:i/>
                <w:color w:val="0000FF"/>
                <w14:shadow w14:blurRad="50800" w14:dist="38100" w14:dir="2700000" w14:sx="100000" w14:sy="100000" w14:kx="0" w14:ky="0" w14:algn="tl">
                  <w14:srgbClr w14:val="000000">
                    <w14:alpha w14:val="60000"/>
                  </w14:srgbClr>
                </w14:shadow>
              </w:rPr>
              <w:t>QFD method application in the process</w:t>
            </w:r>
            <w:r w:rsidRPr="006F79C4">
              <w:rPr>
                <w:rStyle w:val="tlid-translation"/>
                <w:i/>
                <w:color w:val="0000FF"/>
                <w:lang w:val="sr-Cyrl-BA"/>
                <w14:shadow w14:blurRad="50800" w14:dist="38100" w14:dir="2700000" w14:sx="100000" w14:sy="100000" w14:kx="0" w14:ky="0" w14:algn="tl">
                  <w14:srgbClr w14:val="000000">
                    <w14:alpha w14:val="60000"/>
                  </w14:srgbClr>
                </w14:shadow>
              </w:rPr>
              <w:t xml:space="preserve"> </w:t>
            </w:r>
            <w:r w:rsidRPr="006F79C4">
              <w:rPr>
                <w:rStyle w:val="tlid-translation"/>
                <w:i/>
                <w:color w:val="0000FF"/>
                <w14:shadow w14:blurRad="50800" w14:dist="38100" w14:dir="2700000" w14:sx="100000" w14:sy="100000" w14:kx="0" w14:ky="0" w14:algn="tl">
                  <w14:srgbClr w14:val="000000">
                    <w14:alpha w14:val="60000"/>
                  </w14:srgbClr>
                </w14:shadow>
              </w:rPr>
              <w:t>of hotel service quality improvement</w:t>
            </w:r>
            <w:r w:rsidRPr="006F79C4">
              <w:rPr>
                <w:rStyle w:val="tlid-translation"/>
                <w:i/>
                <w:color w:val="0000FF"/>
                <w:lang w:val="sr-Cyrl-BA"/>
                <w14:shadow w14:blurRad="50800" w14:dist="38100" w14:dir="2700000" w14:sx="100000" w14:sy="100000" w14:kx="0" w14:ky="0" w14:algn="tl">
                  <w14:srgbClr w14:val="000000">
                    <w14:alpha w14:val="60000"/>
                  </w14:srgbClr>
                </w14:shadow>
              </w:rPr>
              <w:t>,</w:t>
            </w:r>
            <w:r w:rsidRPr="006F79C4">
              <w:rPr>
                <w:rStyle w:val="tlid-translation"/>
                <w:color w:val="0000FF"/>
                <w:lang w:val="sr-Cyrl-BA"/>
                <w14:shadow w14:blurRad="50800" w14:dist="38100" w14:dir="2700000" w14:sx="100000" w14:sy="100000" w14:kx="0" w14:ky="0" w14:algn="tl">
                  <w14:srgbClr w14:val="000000">
                    <w14:alpha w14:val="60000"/>
                  </w14:srgbClr>
                </w14:shadow>
              </w:rPr>
              <w:t xml:space="preserve"> </w:t>
            </w:r>
            <w:r w:rsidRPr="006F79C4">
              <w:rPr>
                <w:rStyle w:val="tlid-translation"/>
                <w:color w:val="0000FF"/>
                <w:lang w:val="sr-Latn-RS"/>
                <w14:shadow w14:blurRad="50800" w14:dist="38100" w14:dir="2700000" w14:sx="100000" w14:sy="100000" w14:kx="0" w14:ky="0" w14:algn="tl">
                  <w14:srgbClr w14:val="000000">
                    <w14:alpha w14:val="60000"/>
                  </w14:srgbClr>
                </w14:shadow>
              </w:rPr>
              <w:t xml:space="preserve">Hotel and Tourism Management, University of Kragujevac, Faculty of Hotel Management and Tourism in Vrnjačka Banja, Vol. 7, No. 2, 2019, pp. 57-66, ISSN: 2620-0279, </w:t>
            </w:r>
            <w:r w:rsidRPr="006F79C4">
              <w:rPr>
                <w:color w:val="0000FF"/>
                <w14:shadow w14:blurRad="50800" w14:dist="38100" w14:dir="2700000" w14:sx="100000" w14:sy="100000" w14:kx="0" w14:ky="0" w14:algn="tl">
                  <w14:srgbClr w14:val="000000">
                    <w14:alpha w14:val="60000"/>
                  </w14:srgbClr>
                </w14:shadow>
              </w:rPr>
              <w:t>COBISS.SR-ID</w:t>
            </w:r>
            <w:r w:rsidRPr="006F79C4">
              <w:rPr>
                <w:rStyle w:val="tlid-translation"/>
                <w:color w:val="0000FF"/>
                <w:lang w:val="sr-Latn-RS"/>
                <w14:shadow w14:blurRad="50800" w14:dist="38100" w14:dir="2700000" w14:sx="100000" w14:sy="100000" w14:kx="0" w14:ky="0" w14:algn="tl">
                  <w14:srgbClr w14:val="000000">
                    <w14:alpha w14:val="60000"/>
                  </w14:srgbClr>
                </w14:shadow>
              </w:rPr>
              <w:t xml:space="preserve"> 264085772, UDC 005:338.48 (za časopis), UDC 338.488.2:640.412 338.488:005.6 (za rad), doi: 10.5937/menhottur1902057M</w:t>
            </w:r>
          </w:p>
        </w:tc>
      </w:tr>
      <w:tr w:rsidR="00691C41" w:rsidRPr="00287866" w:rsidTr="00A40A66">
        <w:trPr>
          <w:trHeight w:val="1307"/>
        </w:trPr>
        <w:tc>
          <w:tcPr>
            <w:tcW w:w="8550" w:type="dxa"/>
            <w:vAlign w:val="center"/>
            <w:hideMark/>
          </w:tcPr>
          <w:p w:rsidR="00CA04CC" w:rsidRPr="00B56EF4" w:rsidRDefault="00CA04CC" w:rsidP="00993EC8">
            <w:pPr>
              <w:rPr>
                <w:b/>
                <w:color w:val="FF0000"/>
                <w:sz w:val="24"/>
                <w:szCs w:val="24"/>
                <w:lang w:val="sr-Cyrl-RS"/>
                <w14:shadow w14:blurRad="50800" w14:dist="38100" w14:dir="2700000" w14:sx="100000" w14:sy="100000" w14:kx="0" w14:ky="0" w14:algn="tl">
                  <w14:srgbClr w14:val="000000">
                    <w14:alpha w14:val="60000"/>
                  </w14:srgbClr>
                </w14:shadow>
              </w:rPr>
            </w:pPr>
            <w:r w:rsidRPr="00B56EF4">
              <w:rPr>
                <w:b/>
                <w:color w:val="FF0000"/>
                <w:sz w:val="24"/>
                <w:szCs w:val="24"/>
                <w:lang w:val="sr-Latn-CS"/>
                <w14:shadow w14:blurRad="50800" w14:dist="38100" w14:dir="2700000" w14:sx="100000" w14:sy="100000" w14:kx="0" w14:ky="0" w14:algn="tl">
                  <w14:srgbClr w14:val="000000">
                    <w14:alpha w14:val="60000"/>
                  </w14:srgbClr>
                </w14:shadow>
              </w:rPr>
              <w:lastRenderedPageBreak/>
              <w:t xml:space="preserve">Списак резултата </w:t>
            </w:r>
            <w:r w:rsidR="00E65527" w:rsidRPr="00B56EF4">
              <w:rPr>
                <w:b/>
                <w:color w:val="FF0000"/>
                <w:sz w:val="24"/>
                <w:szCs w:val="24"/>
                <w:lang w:val="sr-Cyrl-RS"/>
                <w14:shadow w14:blurRad="50800" w14:dist="38100" w14:dir="2700000" w14:sx="100000" w14:sy="100000" w14:kx="0" w14:ky="0" w14:algn="tl">
                  <w14:srgbClr w14:val="000000">
                    <w14:alpha w14:val="60000"/>
                  </w14:srgbClr>
                </w14:shadow>
              </w:rPr>
              <w:t xml:space="preserve">категорије </w:t>
            </w:r>
            <w:r w:rsidRPr="00B56EF4">
              <w:rPr>
                <w:b/>
                <w:color w:val="FF0000"/>
                <w:sz w:val="24"/>
                <w:szCs w:val="24"/>
                <w:lang w:val="sr-Latn-CS"/>
                <w14:shadow w14:blurRad="50800" w14:dist="38100" w14:dir="2700000" w14:sx="100000" w14:sy="100000" w14:kx="0" w14:ky="0" w14:algn="tl">
                  <w14:srgbClr w14:val="000000">
                    <w14:alpha w14:val="60000"/>
                  </w14:srgbClr>
                </w14:shadow>
              </w:rPr>
              <w:t>M</w:t>
            </w:r>
            <w:r w:rsidRPr="00B56EF4">
              <w:rPr>
                <w:b/>
                <w:color w:val="FF0000"/>
                <w:sz w:val="24"/>
                <w:szCs w:val="24"/>
                <w:vertAlign w:val="subscript"/>
                <w:lang w:val="sr-Cyrl-RS"/>
                <w14:shadow w14:blurRad="50800" w14:dist="38100" w14:dir="2700000" w14:sx="100000" w14:sy="100000" w14:kx="0" w14:ky="0" w14:algn="tl">
                  <w14:srgbClr w14:val="000000">
                    <w14:alpha w14:val="60000"/>
                  </w14:srgbClr>
                </w14:shadow>
              </w:rPr>
              <w:t>61</w:t>
            </w:r>
            <w:r w:rsidRPr="00B56EF4">
              <w:rPr>
                <w:b/>
                <w:color w:val="FF0000"/>
                <w:sz w:val="24"/>
                <w:szCs w:val="24"/>
                <w:lang w:val="sr-Cyrl-RS"/>
                <w14:shadow w14:blurRad="50800" w14:dist="38100" w14:dir="2700000" w14:sx="100000" w14:sy="100000" w14:kx="0" w14:ky="0" w14:algn="tl">
                  <w14:srgbClr w14:val="000000">
                    <w14:alpha w14:val="60000"/>
                  </w14:srgbClr>
                </w14:shadow>
              </w:rPr>
              <w:t xml:space="preserve"> </w:t>
            </w:r>
          </w:p>
        </w:tc>
        <w:tc>
          <w:tcPr>
            <w:tcW w:w="630" w:type="dxa"/>
            <w:shd w:val="clear" w:color="auto" w:fill="FFFFFF"/>
            <w:vAlign w:val="center"/>
            <w:hideMark/>
          </w:tcPr>
          <w:p w:rsidR="00CA04CC" w:rsidRPr="00287866" w:rsidRDefault="00CA04CC" w:rsidP="002D5931">
            <w:pPr>
              <w:jc w:val="center"/>
              <w:rPr>
                <w:b/>
                <w:color w:val="FF0000"/>
                <w:lang w:val="sr-Cyrl-CS"/>
                <w14:shadow w14:blurRad="50800" w14:dist="38100" w14:dir="2700000" w14:sx="100000" w14:sy="100000" w14:kx="0" w14:ky="0" w14:algn="tl">
                  <w14:srgbClr w14:val="000000">
                    <w14:alpha w14:val="60000"/>
                  </w14:srgbClr>
                </w14:shadow>
              </w:rPr>
            </w:pPr>
            <w:r w:rsidRPr="00287866">
              <w:rPr>
                <w:b/>
                <w:color w:val="FF0000"/>
                <w:lang w:val="sl-SI"/>
                <w14:shadow w14:blurRad="50800" w14:dist="38100" w14:dir="2700000" w14:sx="100000" w14:sy="100000" w14:kx="0" w14:ky="0" w14:algn="tl">
                  <w14:srgbClr w14:val="000000">
                    <w14:alpha w14:val="60000"/>
                  </w14:srgbClr>
                </w14:shadow>
              </w:rPr>
              <w:t>Број</w:t>
            </w:r>
          </w:p>
          <w:p w:rsidR="00CA04CC" w:rsidRPr="00517FF5" w:rsidRDefault="00517FF5" w:rsidP="002D5931">
            <w:pPr>
              <w:jc w:val="center"/>
              <w:rPr>
                <w:b/>
                <w:color w:val="FF0000"/>
                <w:lang w:val="sr-Latn-RS"/>
                <w14:shadow w14:blurRad="50800" w14:dist="38100" w14:dir="2700000" w14:sx="100000" w14:sy="100000" w14:kx="0" w14:ky="0" w14:algn="tl">
                  <w14:srgbClr w14:val="000000">
                    <w14:alpha w14:val="60000"/>
                  </w14:srgbClr>
                </w14:shadow>
              </w:rPr>
            </w:pPr>
            <w:r>
              <w:rPr>
                <w:b/>
                <w:color w:val="FF0000"/>
                <w:lang w:val="sr-Latn-RS"/>
                <w14:shadow w14:blurRad="50800" w14:dist="38100" w14:dir="2700000" w14:sx="100000" w14:sy="100000" w14:kx="0" w14:ky="0" w14:algn="tl">
                  <w14:srgbClr w14:val="000000">
                    <w14:alpha w14:val="60000"/>
                  </w14:srgbClr>
                </w14:shadow>
              </w:rPr>
              <w:t>7</w:t>
            </w:r>
          </w:p>
        </w:tc>
        <w:tc>
          <w:tcPr>
            <w:tcW w:w="450" w:type="dxa"/>
            <w:shd w:val="clear" w:color="auto" w:fill="FFFFFF"/>
          </w:tcPr>
          <w:p w:rsidR="00CA04CC" w:rsidRPr="00287866" w:rsidRDefault="00CA04CC" w:rsidP="009E423A">
            <w:pPr>
              <w:jc w:val="center"/>
              <w:rPr>
                <w:b/>
                <w:color w:val="FF0000"/>
                <w:lang w:val="sr-Cyrl-RS"/>
                <w14:shadow w14:blurRad="50800" w14:dist="38100" w14:dir="2700000" w14:sx="100000" w14:sy="100000" w14:kx="0" w14:ky="0" w14:algn="tl">
                  <w14:srgbClr w14:val="000000">
                    <w14:alpha w14:val="60000"/>
                  </w14:srgbClr>
                </w14:shadow>
              </w:rPr>
            </w:pPr>
            <w:r w:rsidRPr="00287866">
              <w:rPr>
                <w:b/>
                <w:color w:val="FF0000"/>
                <w:lang w:val="sr-Cyrl-RS"/>
                <w14:shadow w14:blurRad="50800" w14:dist="38100" w14:dir="2700000" w14:sx="100000" w14:sy="100000" w14:kx="0" w14:ky="0" w14:algn="tl">
                  <w14:srgbClr w14:val="000000">
                    <w14:alpha w14:val="60000"/>
                  </w14:srgbClr>
                </w14:shadow>
              </w:rPr>
              <w:t>У</w:t>
            </w:r>
          </w:p>
          <w:p w:rsidR="00CA04CC" w:rsidRPr="00287866" w:rsidRDefault="00CA04CC" w:rsidP="009E423A">
            <w:pPr>
              <w:jc w:val="center"/>
              <w:rPr>
                <w:b/>
                <w:color w:val="FF0000"/>
                <w:lang w:val="sr-Cyrl-RS"/>
                <w14:shadow w14:blurRad="50800" w14:dist="38100" w14:dir="2700000" w14:sx="100000" w14:sy="100000" w14:kx="0" w14:ky="0" w14:algn="tl">
                  <w14:srgbClr w14:val="000000">
                    <w14:alpha w14:val="60000"/>
                  </w14:srgbClr>
                </w14:shadow>
              </w:rPr>
            </w:pPr>
            <w:r w:rsidRPr="00287866">
              <w:rPr>
                <w:b/>
                <w:color w:val="FF0000"/>
                <w:lang w:val="sr-Cyrl-RS"/>
                <w14:shadow w14:blurRad="50800" w14:dist="38100" w14:dir="2700000" w14:sx="100000" w14:sy="100000" w14:kx="0" w14:ky="0" w14:algn="tl">
                  <w14:srgbClr w14:val="000000">
                    <w14:alpha w14:val="60000"/>
                  </w14:srgbClr>
                </w14:shadow>
              </w:rPr>
              <w:t>К</w:t>
            </w:r>
          </w:p>
          <w:p w:rsidR="00CA04CC" w:rsidRPr="00287866" w:rsidRDefault="00CA04CC" w:rsidP="009E423A">
            <w:pPr>
              <w:jc w:val="center"/>
              <w:rPr>
                <w:b/>
                <w:color w:val="FF0000"/>
                <w:lang w:val="sr-Cyrl-RS"/>
                <w14:shadow w14:blurRad="50800" w14:dist="38100" w14:dir="2700000" w14:sx="100000" w14:sy="100000" w14:kx="0" w14:ky="0" w14:algn="tl">
                  <w14:srgbClr w14:val="000000">
                    <w14:alpha w14:val="60000"/>
                  </w14:srgbClr>
                </w14:shadow>
              </w:rPr>
            </w:pPr>
            <w:r w:rsidRPr="00287866">
              <w:rPr>
                <w:b/>
                <w:color w:val="FF0000"/>
                <w:lang w:val="sr-Cyrl-RS"/>
                <w14:shadow w14:blurRad="50800" w14:dist="38100" w14:dir="2700000" w14:sx="100000" w14:sy="100000" w14:kx="0" w14:ky="0" w14:algn="tl">
                  <w14:srgbClr w14:val="000000">
                    <w14:alpha w14:val="60000"/>
                  </w14:srgbClr>
                </w14:shadow>
              </w:rPr>
              <w:t>У</w:t>
            </w:r>
          </w:p>
          <w:p w:rsidR="00CA04CC" w:rsidRPr="00287866" w:rsidRDefault="00CA04CC" w:rsidP="009E423A">
            <w:pPr>
              <w:jc w:val="center"/>
              <w:rPr>
                <w:b/>
                <w:color w:val="FF0000"/>
                <w:lang w:val="sr-Cyrl-RS"/>
                <w14:shadow w14:blurRad="50800" w14:dist="38100" w14:dir="2700000" w14:sx="100000" w14:sy="100000" w14:kx="0" w14:ky="0" w14:algn="tl">
                  <w14:srgbClr w14:val="000000">
                    <w14:alpha w14:val="60000"/>
                  </w14:srgbClr>
                </w14:shadow>
              </w:rPr>
            </w:pPr>
            <w:r w:rsidRPr="00287866">
              <w:rPr>
                <w:b/>
                <w:color w:val="FF0000"/>
                <w:lang w:val="sr-Cyrl-RS"/>
                <w14:shadow w14:blurRad="50800" w14:dist="38100" w14:dir="2700000" w14:sx="100000" w14:sy="100000" w14:kx="0" w14:ky="0" w14:algn="tl">
                  <w14:srgbClr w14:val="000000">
                    <w14:alpha w14:val="60000"/>
                  </w14:srgbClr>
                </w14:shadow>
              </w:rPr>
              <w:t>П</w:t>
            </w:r>
          </w:p>
          <w:p w:rsidR="00CA04CC" w:rsidRPr="00287866" w:rsidRDefault="00CA04CC" w:rsidP="009E423A">
            <w:pPr>
              <w:jc w:val="center"/>
              <w:rPr>
                <w:b/>
                <w:color w:val="FF0000"/>
                <w:lang w:val="sr-Cyrl-RS"/>
                <w14:shadow w14:blurRad="50800" w14:dist="38100" w14:dir="2700000" w14:sx="100000" w14:sy="100000" w14:kx="0" w14:ky="0" w14:algn="tl">
                  <w14:srgbClr w14:val="000000">
                    <w14:alpha w14:val="60000"/>
                  </w14:srgbClr>
                </w14:shadow>
              </w:rPr>
            </w:pPr>
            <w:r w:rsidRPr="00287866">
              <w:rPr>
                <w:b/>
                <w:color w:val="FF0000"/>
                <w:lang w:val="sr-Cyrl-RS"/>
                <w14:shadow w14:blurRad="50800" w14:dist="38100" w14:dir="2700000" w14:sx="100000" w14:sy="100000" w14:kx="0" w14:ky="0" w14:algn="tl">
                  <w14:srgbClr w14:val="000000">
                    <w14:alpha w14:val="60000"/>
                  </w14:srgbClr>
                </w14:shadow>
              </w:rPr>
              <w:t>Н</w:t>
            </w:r>
          </w:p>
          <w:p w:rsidR="00CA04CC" w:rsidRPr="00287866" w:rsidRDefault="00CA04CC" w:rsidP="00883F4C">
            <w:pPr>
              <w:jc w:val="center"/>
              <w:rPr>
                <w:b/>
                <w:color w:val="FF0000"/>
                <w:lang w:val="ru-RU"/>
                <w14:shadow w14:blurRad="50800" w14:dist="38100" w14:dir="2700000" w14:sx="100000" w14:sy="100000" w14:kx="0" w14:ky="0" w14:algn="tl">
                  <w14:srgbClr w14:val="000000">
                    <w14:alpha w14:val="60000"/>
                  </w14:srgbClr>
                </w14:shadow>
              </w:rPr>
            </w:pPr>
            <w:r w:rsidRPr="00287866">
              <w:rPr>
                <w:b/>
                <w:color w:val="FF0000"/>
                <w:lang w:val="sr-Cyrl-RS"/>
                <w14:shadow w14:blurRad="50800" w14:dist="38100" w14:dir="2700000" w14:sx="100000" w14:sy="100000" w14:kx="0" w14:ky="0" w14:algn="tl">
                  <w14:srgbClr w14:val="000000">
                    <w14:alpha w14:val="60000"/>
                  </w14:srgbClr>
                </w14:shadow>
              </w:rPr>
              <w:t>О</w:t>
            </w:r>
          </w:p>
        </w:tc>
      </w:tr>
      <w:tr w:rsidR="00691C41" w:rsidRPr="00287866" w:rsidTr="00A40A66">
        <w:tblPrEx>
          <w:tblLook w:val="0000" w:firstRow="0" w:lastRow="0" w:firstColumn="0" w:lastColumn="0" w:noHBand="0" w:noVBand="0"/>
        </w:tblPrEx>
        <w:trPr>
          <w:trHeight w:val="902"/>
        </w:trPr>
        <w:tc>
          <w:tcPr>
            <w:tcW w:w="9630" w:type="dxa"/>
            <w:gridSpan w:val="3"/>
          </w:tcPr>
          <w:p w:rsidR="00CA04CC" w:rsidRPr="00287866" w:rsidRDefault="00CA04CC" w:rsidP="00026F5A">
            <w:pPr>
              <w:numPr>
                <w:ilvl w:val="0"/>
                <w:numId w:val="4"/>
              </w:numPr>
              <w:jc w:val="both"/>
              <w:rPr>
                <w:color w:val="0000FF"/>
                <w14:shadow w14:blurRad="50800" w14:dist="38100" w14:dir="2700000" w14:sx="100000" w14:sy="100000" w14:kx="0" w14:ky="0" w14:algn="tl">
                  <w14:srgbClr w14:val="000000">
                    <w14:alpha w14:val="60000"/>
                  </w14:srgbClr>
                </w14:shadow>
              </w:rPr>
            </w:pPr>
            <w:r w:rsidRPr="00287866">
              <w:rPr>
                <w:b/>
                <w:color w:val="0000FF"/>
                <w:lang w:val="hr-HR"/>
                <w14:shadow w14:blurRad="50800" w14:dist="38100" w14:dir="2700000" w14:sx="100000" w14:sy="100000" w14:kx="0" w14:ky="0" w14:algn="tl">
                  <w14:srgbClr w14:val="000000">
                    <w14:alpha w14:val="60000"/>
                  </w14:srgbClr>
                </w14:shadow>
              </w:rPr>
              <w:t>Цариша Бешић</w:t>
            </w:r>
            <w:r w:rsidRPr="00287866">
              <w:rPr>
                <w:color w:val="0000FF"/>
                <w:lang w:val="hr-HR"/>
                <w14:shadow w14:blurRad="50800" w14:dist="38100" w14:dir="2700000" w14:sx="100000" w14:sy="100000" w14:kx="0" w14:ky="0" w14:algn="tl">
                  <w14:srgbClr w14:val="000000">
                    <w14:alpha w14:val="60000"/>
                  </w14:srgbClr>
                </w14:shadow>
              </w:rPr>
              <w:t xml:space="preserve">, </w:t>
            </w:r>
            <w:r w:rsidRPr="00287866">
              <w:rPr>
                <w:noProof/>
                <w:color w:val="0000FF"/>
                <w:lang w:val="sr-Latn-CS"/>
                <w14:shadow w14:blurRad="50800" w14:dist="38100" w14:dir="2700000" w14:sx="100000" w14:sy="100000" w14:kx="0" w14:ky="0" w14:algn="tl">
                  <w14:srgbClr w14:val="000000">
                    <w14:alpha w14:val="60000"/>
                  </w14:srgbClr>
                </w14:shadow>
              </w:rPr>
              <w:t>Звонко Сајферт</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hr-HR"/>
                <w14:shadow w14:blurRad="50800" w14:dist="38100" w14:dir="2700000" w14:sx="100000" w14:sy="100000" w14:kx="0" w14:ky="0" w14:algn="tl">
                  <w14:srgbClr w14:val="000000">
                    <w14:alpha w14:val="60000"/>
                  </w14:srgbClr>
                </w14:shadow>
              </w:rPr>
              <w:t>Шемсудин Дедић, Мирела Кљајић-Дервић</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 xml:space="preserve">Арнела </w:t>
            </w:r>
            <w:r w:rsidRPr="00287866">
              <w:rPr>
                <w:color w:val="0000FF"/>
                <w:lang w:val="hr-HR"/>
                <w14:shadow w14:blurRad="50800" w14:dist="38100" w14:dir="2700000" w14:sx="100000" w14:sy="100000" w14:kx="0" w14:ky="0" w14:algn="tl">
                  <w14:srgbClr w14:val="000000">
                    <w14:alpha w14:val="60000"/>
                  </w14:srgbClr>
                </w14:shadow>
              </w:rPr>
              <w:t>Нанић</w:t>
            </w:r>
            <w:r w:rsidRPr="00287866">
              <w:rPr>
                <w:color w:val="0000FF"/>
                <w:lang w:val="sr-Cyrl-CS"/>
                <w14:shadow w14:blurRad="50800" w14:dist="38100" w14:dir="2700000" w14:sx="100000" w14:sy="100000" w14:kx="0" w14:ky="0" w14:algn="tl">
                  <w14:srgbClr w14:val="000000">
                    <w14:alpha w14:val="60000"/>
                  </w14:srgbClr>
                </w14:shadow>
              </w:rPr>
              <w:t xml:space="preserve">, </w:t>
            </w:r>
            <w:hyperlink r:id="rId124" w:history="1">
              <w:r w:rsidRPr="00287866">
                <w:rPr>
                  <w:color w:val="0000FF"/>
                  <w:u w:val="single"/>
                  <w:lang w:val="hr-HR"/>
                  <w14:shadow w14:blurRad="50800" w14:dist="38100" w14:dir="2700000" w14:sx="100000" w14:sy="100000" w14:kx="0" w14:ky="0" w14:algn="tl">
                    <w14:srgbClr w14:val="000000">
                      <w14:alpha w14:val="60000"/>
                    </w14:srgbClr>
                  </w14:shadow>
                </w:rPr>
                <w:t>Улога предузетничког понашања у процесу развоја конкурентности домаће привреде</w:t>
              </w:r>
            </w:hyperlink>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hr-HR"/>
                <w14:shadow w14:blurRad="50800" w14:dist="38100" w14:dir="2700000" w14:sx="100000" w14:sy="100000" w14:kx="0" w14:ky="0" w14:algn="tl">
                  <w14:srgbClr w14:val="000000">
                    <w14:alpha w14:val="60000"/>
                  </w14:srgbClr>
                </w14:shadow>
              </w:rPr>
              <w:t>Зборник радова Конференције JUSK</w:t>
            </w:r>
            <w:r w:rsidRPr="00287866">
              <w:rPr>
                <w:b/>
                <w:color w:val="0000FF"/>
                <w:lang w:val="hr-HR"/>
                <w14:shadow w14:blurRad="50800" w14:dist="38100" w14:dir="2700000" w14:sx="100000" w14:sy="100000" w14:kx="0" w14:ky="0" w14:algn="tl">
                  <w14:srgbClr w14:val="000000">
                    <w14:alpha w14:val="60000"/>
                  </w14:srgbClr>
                </w14:shadow>
              </w:rPr>
              <w:t xml:space="preserve"> </w:t>
            </w:r>
            <w:r w:rsidRPr="00287866">
              <w:rPr>
                <w:color w:val="0000FF"/>
                <w:lang w:val="hr-HR"/>
                <w14:shadow w14:blurRad="50800" w14:dist="38100" w14:dir="2700000" w14:sx="100000" w14:sy="100000" w14:kx="0" w14:ky="0" w14:algn="tl">
                  <w14:srgbClr w14:val="000000">
                    <w14:alpha w14:val="60000"/>
                  </w14:srgbClr>
                </w14:shadow>
              </w:rPr>
              <w:t>ICQ</w:t>
            </w:r>
            <w:r w:rsidRPr="00287866">
              <w:rPr>
                <w:b/>
                <w:color w:val="0000FF"/>
                <w:lang w:val="hr-HR"/>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201</w:t>
            </w:r>
            <w:r w:rsidRPr="00287866">
              <w:rPr>
                <w:color w:val="0000FF"/>
                <w:lang w:val="hr-HR"/>
                <w14:shadow w14:blurRad="50800" w14:dist="38100" w14:dir="2700000" w14:sx="100000" w14:sy="100000" w14:kx="0" w14:ky="0" w14:algn="tl">
                  <w14:srgbClr w14:val="000000">
                    <w14:alpha w14:val="60000"/>
                  </w14:srgbClr>
                </w14:shadow>
              </w:rPr>
              <w:t>1</w:t>
            </w:r>
            <w:r w:rsidRPr="00287866">
              <w:rPr>
                <w:color w:val="0000FF"/>
                <w:lang w:val="sr-Cyrl-CS"/>
                <w14:shadow w14:blurRad="50800" w14:dist="38100" w14:dir="2700000" w14:sx="100000" w14:sy="100000" w14:kx="0" w14:ky="0" w14:algn="tl">
                  <w14:srgbClr w14:val="000000">
                    <w14:alpha w14:val="60000"/>
                  </w14:srgbClr>
                </w14:shadow>
              </w:rPr>
              <w:t xml:space="preserve"> – 3</w:t>
            </w:r>
            <w:r w:rsidRPr="00287866">
              <w:rPr>
                <w:color w:val="0000FF"/>
                <w:lang w:val="hr-HR"/>
                <w14:shadow w14:blurRad="50800" w14:dist="38100" w14:dir="2700000" w14:sx="100000" w14:sy="100000" w14:kx="0" w14:ky="0" w14:algn="tl">
                  <w14:srgbClr w14:val="000000">
                    <w14:alpha w14:val="60000"/>
                  </w14:srgbClr>
                </w14:shadow>
              </w:rPr>
              <w:t>8-а</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hr-HR"/>
                <w14:shadow w14:blurRad="50800" w14:dist="38100" w14:dir="2700000" w14:sx="100000" w14:sy="100000" w14:kx="0" w14:ky="0" w14:algn="tl">
                  <w14:srgbClr w14:val="000000">
                    <w14:alpha w14:val="60000"/>
                  </w14:srgbClr>
                </w14:shadow>
              </w:rPr>
              <w:t xml:space="preserve">годишња национална конференција ЈУСК-а: </w:t>
            </w:r>
            <w:r w:rsidRPr="00287866">
              <w:rPr>
                <w:i/>
                <w:color w:val="0000FF"/>
                <w:lang w:val="hr-HR"/>
                <w14:shadow w14:blurRad="50800" w14:dist="38100" w14:dir="2700000" w14:sx="100000" w14:sy="100000" w14:kx="0" w14:ky="0" w14:algn="tl">
                  <w14:srgbClr w14:val="000000">
                    <w14:alpha w14:val="60000"/>
                  </w14:srgbClr>
                </w14:shadow>
              </w:rPr>
              <w:t>„Ка интегрисаним системима“,</w:t>
            </w:r>
            <w:r w:rsidRPr="00287866">
              <w:rPr>
                <w:color w:val="0000FF"/>
                <w:lang w:val="sr-Latn-CS"/>
                <w14:shadow w14:blurRad="50800" w14:dist="38100" w14:dir="2700000" w14:sx="100000" w14:sy="100000" w14:kx="0" w14:ky="0" w14:algn="tl">
                  <w14:srgbClr w14:val="000000">
                    <w14:alpha w14:val="60000"/>
                  </w14:srgbClr>
                </w14:shadow>
              </w:rPr>
              <w:t xml:space="preserve"> 7-11</w:t>
            </w:r>
            <w:r w:rsidRPr="00287866">
              <w:rPr>
                <w:color w:val="0000FF"/>
                <w:lang w:val="sr-Cyrl-CS"/>
                <w14:shadow w14:blurRad="50800" w14:dist="38100" w14:dir="2700000" w14:sx="100000" w14:sy="100000" w14:kx="0" w14:ky="0" w14:algn="tl">
                  <w14:srgbClr w14:val="000000">
                    <w14:alpha w14:val="60000"/>
                  </w14:srgbClr>
                </w14:shadow>
              </w:rPr>
              <w:t>.</w:t>
            </w:r>
            <w:r w:rsidRPr="00287866">
              <w:rPr>
                <w:color w:val="0000FF"/>
                <w:lang w:val="sr-Latn-CS"/>
                <w14:shadow w14:blurRad="50800" w14:dist="38100" w14:dir="2700000" w14:sx="100000" w14:sy="100000" w14:kx="0" w14:ky="0" w14:algn="tl">
                  <w14:srgbClr w14:val="000000">
                    <w14:alpha w14:val="60000"/>
                  </w14:srgbClr>
                </w14:shadow>
              </w:rPr>
              <w:t xml:space="preserve"> јун 20</w:t>
            </w:r>
            <w:r w:rsidRPr="00287866">
              <w:rPr>
                <w:color w:val="0000FF"/>
                <w:lang w:val="sr-Cyrl-CS"/>
                <w14:shadow w14:blurRad="50800" w14:dist="38100" w14:dir="2700000" w14:sx="100000" w14:sy="100000" w14:kx="0" w14:ky="0" w14:algn="tl">
                  <w14:srgbClr w14:val="000000">
                    <w14:alpha w14:val="60000"/>
                  </w14:srgbClr>
                </w14:shadow>
              </w:rPr>
              <w:t>1</w:t>
            </w:r>
            <w:r w:rsidRPr="00287866">
              <w:rPr>
                <w:color w:val="0000FF"/>
                <w:lang w:val="hr-HR"/>
                <w14:shadow w14:blurRad="50800" w14:dist="38100" w14:dir="2700000" w14:sx="100000" w14:sy="100000" w14:kx="0" w14:ky="0" w14:algn="tl">
                  <w14:srgbClr w14:val="000000">
                    <w14:alpha w14:val="60000"/>
                  </w14:srgbClr>
                </w14:shadow>
              </w:rPr>
              <w:t>1</w:t>
            </w:r>
            <w:r w:rsidRPr="00287866">
              <w:rPr>
                <w:color w:val="0000FF"/>
                <w:lang w:val="sr-Latn-CS"/>
                <w14:shadow w14:blurRad="50800" w14:dist="38100" w14:dir="2700000" w14:sx="100000" w14:sy="100000" w14:kx="0" w14:ky="0" w14:algn="tl">
                  <w14:srgbClr w14:val="000000">
                    <w14:alpha w14:val="60000"/>
                  </w14:srgbClr>
                </w14:shadow>
              </w:rPr>
              <w:t>.</w:t>
            </w:r>
            <w:r w:rsidRPr="00287866">
              <w:rPr>
                <w:color w:val="0000FF"/>
                <w:lang w:val="sr-Cyrl-CS"/>
                <w14:shadow w14:blurRad="50800" w14:dist="38100" w14:dir="2700000" w14:sx="100000" w14:sy="100000" w14:kx="0" w14:ky="0" w14:algn="tl">
                  <w14:srgbClr w14:val="000000">
                    <w14:alpha w14:val="60000"/>
                  </w14:srgbClr>
                </w14:shadow>
              </w:rPr>
              <w:t>,</w:t>
            </w:r>
            <w:r w:rsidRPr="00287866">
              <w:rPr>
                <w:color w:val="0000FF"/>
                <w:lang w:val="sr-Latn-CS"/>
                <w14:shadow w14:blurRad="50800" w14:dist="38100" w14:dir="2700000" w14:sx="100000" w14:sy="100000" w14:kx="0" w14:ky="0" w14:algn="tl">
                  <w14:srgbClr w14:val="000000">
                    <w14:alpha w14:val="60000"/>
                  </w14:srgbClr>
                </w14:shadow>
              </w:rPr>
              <w:t xml:space="preserve"> ЈУСК, </w:t>
            </w:r>
            <w:r w:rsidRPr="00287866">
              <w:rPr>
                <w:color w:val="0000FF"/>
                <w:lang w:val="hr-HR"/>
                <w14:shadow w14:blurRad="50800" w14:dist="38100" w14:dir="2700000" w14:sx="100000" w14:sy="100000" w14:kx="0" w14:ky="0" w14:algn="tl">
                  <w14:srgbClr w14:val="000000">
                    <w14:alpha w14:val="60000"/>
                  </w14:srgbClr>
                </w14:shadow>
              </w:rPr>
              <w:t>Београд</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hr-HR"/>
                <w14:shadow w14:blurRad="50800" w14:dist="38100" w14:dir="2700000" w14:sx="100000" w14:sy="100000" w14:kx="0" w14:ky="0" w14:algn="tl">
                  <w14:srgbClr w14:val="000000">
                    <w14:alpha w14:val="60000"/>
                  </w14:srgbClr>
                </w14:shadow>
              </w:rPr>
              <w:t>Србија, стр</w:t>
            </w:r>
            <w:r w:rsidRPr="00287866">
              <w:rPr>
                <w:color w:val="0000FF"/>
                <w:lang w:val="sr-Cyrl-CS"/>
                <w14:shadow w14:blurRad="50800" w14:dist="38100" w14:dir="2700000" w14:sx="100000" w14:sy="100000" w14:kx="0" w14:ky="0" w14:algn="tl">
                  <w14:srgbClr w14:val="000000">
                    <w14:alpha w14:val="60000"/>
                  </w14:srgbClr>
                </w14:shadow>
              </w:rPr>
              <w:t>. 6</w:t>
            </w:r>
            <w:r w:rsidRPr="00287866">
              <w:rPr>
                <w:color w:val="0000FF"/>
                <w:lang w:val="hr-HR"/>
                <w14:shadow w14:blurRad="50800" w14:dist="38100" w14:dir="2700000" w14:sx="100000" w14:sy="100000" w14:kx="0" w14:ky="0" w14:algn="tl">
                  <w14:srgbClr w14:val="000000">
                    <w14:alpha w14:val="60000"/>
                  </w14:srgbClr>
                </w14:shadow>
              </w:rPr>
              <w:t>5</w:t>
            </w:r>
            <w:r w:rsidRPr="00287866">
              <w:rPr>
                <w:color w:val="0000FF"/>
                <w:lang w:val="sr-Cyrl-CS"/>
                <w14:shadow w14:blurRad="50800" w14:dist="38100" w14:dir="2700000" w14:sx="100000" w14:sy="100000" w14:kx="0" w14:ky="0" w14:algn="tl">
                  <w14:srgbClr w14:val="000000">
                    <w14:alpha w14:val="60000"/>
                  </w14:srgbClr>
                </w14:shadow>
              </w:rPr>
              <w:t>-</w:t>
            </w:r>
            <w:r w:rsidRPr="00287866">
              <w:rPr>
                <w:color w:val="0000FF"/>
                <w:lang w:val="hr-HR"/>
                <w14:shadow w14:blurRad="50800" w14:dist="38100" w14:dir="2700000" w14:sx="100000" w14:sy="100000" w14:kx="0" w14:ky="0" w14:algn="tl">
                  <w14:srgbClr w14:val="000000">
                    <w14:alpha w14:val="60000"/>
                  </w14:srgbClr>
                </w14:shadow>
              </w:rPr>
              <w:t>6</w:t>
            </w:r>
            <w:r w:rsidRPr="00287866">
              <w:rPr>
                <w:color w:val="0000FF"/>
                <w:lang w:val="sr-Cyrl-CS"/>
                <w14:shadow w14:blurRad="50800" w14:dist="38100" w14:dir="2700000" w14:sx="100000" w14:sy="100000" w14:kx="0" w14:ky="0" w14:algn="tl">
                  <w14:srgbClr w14:val="000000">
                    <w14:alpha w14:val="60000"/>
                  </w14:srgbClr>
                </w14:shadow>
              </w:rPr>
              <w:t>9</w:t>
            </w:r>
            <w:r w:rsidRPr="00287866">
              <w:rPr>
                <w:color w:val="0000FF"/>
                <w14:shadow w14:blurRad="50800" w14:dist="38100" w14:dir="2700000" w14:sx="100000" w14:sy="100000" w14:kx="0" w14:ky="0" w14:algn="tl">
                  <w14:srgbClr w14:val="000000">
                    <w14:alpha w14:val="60000"/>
                  </w14:srgbClr>
                </w14:shadow>
              </w:rPr>
              <w:t>, ISBN: 978-86-903197-6-3</w:t>
            </w:r>
            <w:r w:rsidRPr="00287866">
              <w:rPr>
                <w:color w:val="0000FF"/>
                <w:lang w:val="sr-Cyrl-CS"/>
                <w14:shadow w14:blurRad="50800" w14:dist="38100" w14:dir="2700000" w14:sx="100000" w14:sy="100000" w14:kx="0" w14:ky="0" w14:algn="tl">
                  <w14:srgbClr w14:val="000000">
                    <w14:alpha w14:val="60000"/>
                  </w14:srgbClr>
                </w14:shadow>
              </w:rPr>
              <w:t>.</w:t>
            </w:r>
            <w:r w:rsidRPr="00287866">
              <w:rPr>
                <w:color w:val="0000FF"/>
                <w14:shadow w14:blurRad="50800" w14:dist="38100" w14:dir="2700000" w14:sx="100000" w14:sy="100000" w14:kx="0" w14:ky="0" w14:algn="tl">
                  <w14:srgbClr w14:val="000000">
                    <w14:alpha w14:val="60000"/>
                  </w14:srgbClr>
                </w14:shadow>
              </w:rPr>
              <w:t xml:space="preserve"> </w:t>
            </w:r>
            <w:r w:rsidRPr="00287866">
              <w:rPr>
                <w:b/>
                <w:i/>
                <w:color w:val="0000FF"/>
                <w:lang w:val="sr-Latn-CS"/>
                <w14:shadow w14:blurRad="50800" w14:dist="38100" w14:dir="2700000" w14:sx="100000" w14:sy="100000" w14:kx="0" w14:ky="0" w14:algn="tl">
                  <w14:srgbClr w14:val="000000">
                    <w14:alpha w14:val="60000"/>
                  </w14:srgbClr>
                </w14:shadow>
              </w:rPr>
              <w:t>[М</w:t>
            </w:r>
            <w:r w:rsidRPr="00287866">
              <w:rPr>
                <w:b/>
                <w:i/>
                <w:color w:val="0000FF"/>
                <w:vertAlign w:val="subscript"/>
                <w:lang w:val="sr-Latn-CS"/>
                <w14:shadow w14:blurRad="50800" w14:dist="38100" w14:dir="2700000" w14:sx="100000" w14:sy="100000" w14:kx="0" w14:ky="0" w14:algn="tl">
                  <w14:srgbClr w14:val="000000">
                    <w14:alpha w14:val="60000"/>
                  </w14:srgbClr>
                </w14:shadow>
              </w:rPr>
              <w:t>61</w:t>
            </w:r>
            <w:r w:rsidRPr="00287866">
              <w:rPr>
                <w:b/>
                <w:i/>
                <w:color w:val="0000FF"/>
                <w:lang w:val="sr-Latn-CS"/>
                <w14:shadow w14:blurRad="50800" w14:dist="38100" w14:dir="2700000" w14:sx="100000" w14:sy="100000" w14:kx="0" w14:ky="0" w14:algn="tl">
                  <w14:srgbClr w14:val="000000">
                    <w14:alpha w14:val="60000"/>
                  </w14:srgbClr>
                </w14:shadow>
              </w:rPr>
              <w:t>]</w:t>
            </w:r>
          </w:p>
          <w:p w:rsidR="00CA04CC" w:rsidRPr="00287866" w:rsidRDefault="00CA04CC" w:rsidP="00026F5A">
            <w:pPr>
              <w:numPr>
                <w:ilvl w:val="0"/>
                <w:numId w:val="4"/>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Дејан Ђорђевић, Драган Ћоћкало,</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Срђан Богетић,</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b/>
                <w:color w:val="0000FF"/>
                <w:lang w:val="sr-Cyrl-CS"/>
                <w14:shadow w14:blurRad="50800" w14:dist="38100" w14:dir="2700000" w14:sx="100000" w14:sy="100000" w14:kx="0" w14:ky="0" w14:algn="tl">
                  <w14:srgbClr w14:val="000000">
                    <w14:alpha w14:val="60000"/>
                  </w14:srgbClr>
                </w14:shadow>
              </w:rPr>
              <w:t>Цариша Бешић,</w:t>
            </w:r>
            <w:r w:rsidRPr="00287866">
              <w:rPr>
                <w:color w:val="0000FF"/>
                <w:lang w:val="sr-Cyrl-CS"/>
                <w14:shadow w14:blurRad="50800" w14:dist="38100" w14:dir="2700000" w14:sx="100000" w14:sy="100000" w14:kx="0" w14:ky="0" w14:algn="tl">
                  <w14:srgbClr w14:val="000000">
                    <w14:alpha w14:val="60000"/>
                  </w14:srgbClr>
                </w14:shadow>
              </w:rPr>
              <w:t xml:space="preserve"> </w:t>
            </w:r>
            <w:hyperlink r:id="rId125" w:history="1">
              <w:r w:rsidRPr="00287866">
                <w:rPr>
                  <w:color w:val="0000FF"/>
                  <w:u w:val="single"/>
                  <w:lang w:val="sr-Cyrl-CS"/>
                  <w14:shadow w14:blurRad="50800" w14:dist="38100" w14:dir="2700000" w14:sx="100000" w14:sy="100000" w14:kx="0" w14:ky="0" w14:algn="tl">
                    <w14:srgbClr w14:val="000000">
                      <w14:alpha w14:val="60000"/>
                    </w14:srgbClr>
                  </w14:shadow>
                </w:rPr>
                <w:t>Развој пословне изврсности и конкуре</w:t>
              </w:r>
              <w:r w:rsidRPr="00287866">
                <w:rPr>
                  <w:color w:val="0000FF"/>
                  <w:u w:val="single"/>
                  <w:lang w:val="sr-Latn-CS"/>
                  <w14:shadow w14:blurRad="50800" w14:dist="38100" w14:dir="2700000" w14:sx="100000" w14:sy="100000" w14:kx="0" w14:ky="0" w14:algn="tl">
                    <w14:srgbClr w14:val="000000">
                      <w14:alpha w14:val="60000"/>
                    </w14:srgbClr>
                  </w14:shadow>
                </w:rPr>
                <w:t>н</w:t>
              </w:r>
              <w:r w:rsidRPr="00287866">
                <w:rPr>
                  <w:color w:val="0000FF"/>
                  <w:u w:val="single"/>
                  <w:lang w:val="sr-Cyrl-CS"/>
                  <w14:shadow w14:blurRad="50800" w14:dist="38100" w14:dir="2700000" w14:sx="100000" w14:sy="100000" w14:kx="0" w14:ky="0" w14:algn="tl">
                    <w14:srgbClr w14:val="000000">
                      <w14:alpha w14:val="60000"/>
                    </w14:srgbClr>
                  </w14:shadow>
                </w:rPr>
                <w:t>тност домаћих предузећа</w:t>
              </w:r>
            </w:hyperlink>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Ме</w:t>
            </w:r>
            <w:r w:rsidRPr="00287866">
              <w:rPr>
                <w:color w:val="0000FF"/>
                <w:lang w:val="sr-Cyrl-CS"/>
                <w14:shadow w14:blurRad="50800" w14:dist="38100" w14:dir="2700000" w14:sx="100000" w14:sy="100000" w14:kx="0" w14:ky="0" w14:algn="tl">
                  <w14:srgbClr w14:val="000000">
                    <w14:alpha w14:val="60000"/>
                  </w14:srgbClr>
                </w14:shadow>
              </w:rPr>
              <w:t xml:space="preserve">ђународна конвеција о квалитету </w:t>
            </w:r>
            <w:r w:rsidRPr="00287866">
              <w:rPr>
                <w:color w:val="0000FF"/>
                <w14:shadow w14:blurRad="50800" w14:dist="38100" w14:dir="2700000" w14:sx="100000" w14:sy="100000" w14:kx="0" w14:ky="0" w14:algn="tl">
                  <w14:srgbClr w14:val="000000">
                    <w14:alpha w14:val="60000"/>
                  </w14:srgbClr>
                </w14:shadow>
              </w:rPr>
              <w:t>JUSK</w:t>
            </w:r>
            <w:r w:rsidRPr="00287866">
              <w:rPr>
                <w:color w:val="0000FF"/>
                <w:lang w:val="sr-Cyrl-CS"/>
                <w14:shadow w14:blurRad="50800" w14:dist="38100" w14:dir="2700000" w14:sx="100000" w14:sy="100000" w14:kx="0" w14:ky="0" w14:algn="tl">
                  <w14:srgbClr w14:val="000000">
                    <w14:alpha w14:val="60000"/>
                  </w14:srgbClr>
                </w14:shadow>
              </w:rPr>
              <w:t xml:space="preserve"> 201</w:t>
            </w:r>
            <w:r w:rsidRPr="00287866">
              <w:rPr>
                <w:color w:val="0000FF"/>
                <w:lang w:val="sr-Latn-CS"/>
                <w14:shadow w14:blurRad="50800" w14:dist="38100" w14:dir="2700000" w14:sx="100000" w14:sy="100000" w14:kx="0" w14:ky="0" w14:algn="tl">
                  <w14:srgbClr w14:val="000000">
                    <w14:alpha w14:val="60000"/>
                  </w14:srgbClr>
                </w14:shadow>
              </w:rPr>
              <w:t>2</w:t>
            </w:r>
            <w:r w:rsidRPr="00287866">
              <w:rPr>
                <w:color w:val="0000FF"/>
                <w:lang w:val="sr-Cyrl-CS"/>
                <w14:shadow w14:blurRad="50800" w14:dist="38100" w14:dir="2700000" w14:sx="100000" w14:sy="100000" w14:kx="0" w14:ky="0" w14:algn="tl">
                  <w14:srgbClr w14:val="000000">
                    <w14:alpha w14:val="60000"/>
                  </w14:srgbClr>
                </w14:shadow>
              </w:rPr>
              <w:t>, 05. -</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07. јун 201</w:t>
            </w:r>
            <w:r w:rsidRPr="00287866">
              <w:rPr>
                <w:color w:val="0000FF"/>
                <w:lang w:val="sr-Latn-CS"/>
                <w14:shadow w14:blurRad="50800" w14:dist="38100" w14:dir="2700000" w14:sx="100000" w14:sy="100000" w14:kx="0" w14:ky="0" w14:algn="tl">
                  <w14:srgbClr w14:val="000000">
                    <w14:alpha w14:val="60000"/>
                  </w14:srgbClr>
                </w14:shadow>
              </w:rPr>
              <w:t>2</w:t>
            </w:r>
            <w:r w:rsidRPr="00287866">
              <w:rPr>
                <w:color w:val="0000FF"/>
                <w:lang w:val="sr-Cyrl-CS"/>
                <w14:shadow w14:blurRad="50800" w14:dist="38100" w14:dir="2700000" w14:sx="100000" w14:sy="100000" w14:kx="0" w14:ky="0" w14:algn="tl">
                  <w14:srgbClr w14:val="000000">
                    <w14:alpha w14:val="60000"/>
                  </w14:srgbClr>
                </w14:shadow>
              </w:rPr>
              <w:t>. Београд, ЈУСК. Зборник радова, стр. 197-202</w:t>
            </w:r>
            <w:r w:rsidRPr="00287866">
              <w:rPr>
                <w:color w:val="0000FF"/>
                <w:lang w:val="sr-Latn-CS"/>
                <w14:shadow w14:blurRad="50800" w14:dist="38100" w14:dir="2700000" w14:sx="100000" w14:sy="100000" w14:kx="0" w14:ky="0" w14:algn="tl">
                  <w14:srgbClr w14:val="000000">
                    <w14:alpha w14:val="60000"/>
                  </w14:srgbClr>
                </w14:shadow>
              </w:rPr>
              <w:t>, ISBN: 978-86-903197-9-4, UDC: 111.4; 006.8; 346.544.4</w:t>
            </w:r>
            <w:r w:rsidRPr="00287866">
              <w:rPr>
                <w:color w:val="0000FF"/>
                <w:lang w:val="sr-Cyrl-CS"/>
                <w14:shadow w14:blurRad="50800" w14:dist="38100" w14:dir="2700000" w14:sx="100000" w14:sy="100000" w14:kx="0" w14:ky="0" w14:algn="tl">
                  <w14:srgbClr w14:val="000000">
                    <w14:alpha w14:val="60000"/>
                  </w14:srgbClr>
                </w14:shadow>
              </w:rPr>
              <w:t>.</w:t>
            </w:r>
            <w:r w:rsidRPr="00287866">
              <w:rPr>
                <w:color w:val="0000FF"/>
                <w14:shadow w14:blurRad="50800" w14:dist="38100" w14:dir="2700000" w14:sx="100000" w14:sy="100000" w14:kx="0" w14:ky="0" w14:algn="tl">
                  <w14:srgbClr w14:val="000000">
                    <w14:alpha w14:val="60000"/>
                  </w14:srgbClr>
                </w14:shadow>
              </w:rPr>
              <w:t xml:space="preserve"> </w:t>
            </w:r>
            <w:r w:rsidRPr="00287866">
              <w:rPr>
                <w:b/>
                <w:i/>
                <w:color w:val="0000FF"/>
                <w:lang w:val="sr-Latn-CS"/>
                <w14:shadow w14:blurRad="50800" w14:dist="38100" w14:dir="2700000" w14:sx="100000" w14:sy="100000" w14:kx="0" w14:ky="0" w14:algn="tl">
                  <w14:srgbClr w14:val="000000">
                    <w14:alpha w14:val="60000"/>
                  </w14:srgbClr>
                </w14:shadow>
              </w:rPr>
              <w:t>[М</w:t>
            </w:r>
            <w:r w:rsidRPr="00287866">
              <w:rPr>
                <w:b/>
                <w:i/>
                <w:color w:val="0000FF"/>
                <w:vertAlign w:val="subscript"/>
                <w:lang w:val="sr-Latn-CS"/>
                <w14:shadow w14:blurRad="50800" w14:dist="38100" w14:dir="2700000" w14:sx="100000" w14:sy="100000" w14:kx="0" w14:ky="0" w14:algn="tl">
                  <w14:srgbClr w14:val="000000">
                    <w14:alpha w14:val="60000"/>
                  </w14:srgbClr>
                </w14:shadow>
              </w:rPr>
              <w:t>61</w:t>
            </w:r>
            <w:r w:rsidRPr="00287866">
              <w:rPr>
                <w:b/>
                <w:i/>
                <w:color w:val="0000FF"/>
                <w:lang w:val="sr-Latn-CS"/>
                <w14:shadow w14:blurRad="50800" w14:dist="38100" w14:dir="2700000" w14:sx="100000" w14:sy="100000" w14:kx="0" w14:ky="0" w14:algn="tl">
                  <w14:srgbClr w14:val="000000">
                    <w14:alpha w14:val="60000"/>
                  </w14:srgbClr>
                </w14:shadow>
              </w:rPr>
              <w:t>]</w:t>
            </w:r>
          </w:p>
          <w:p w:rsidR="00193647" w:rsidRPr="00287866" w:rsidRDefault="00193647" w:rsidP="00026F5A">
            <w:pPr>
              <w:numPr>
                <w:ilvl w:val="0"/>
                <w:numId w:val="4"/>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 xml:space="preserve">Цариша Бешић, Дејан Ђорђевић, Снежана Бешић, Улога предузетничког понашања у процесу унапређења конкурентности домаћих предузећа, Економски факултет, Интернационални универзитет Травник, II Међународна конференција „Савремени економски трендови у земљама Југоисточне Европе са посебним освртом на Босну и Херцеговину“, Травник-Влашић, 20-21. децембар 2013., Зборник радова, стр. 34-44., ISBN: 2232-8807. </w:t>
            </w:r>
            <w:r w:rsidR="00214722" w:rsidRPr="00287866">
              <w:rPr>
                <w:b/>
                <w:i/>
                <w:color w:val="0000FF"/>
                <w:lang w:val="sr-Latn-CS"/>
                <w14:shadow w14:blurRad="50800" w14:dist="38100" w14:dir="2700000" w14:sx="100000" w14:sy="100000" w14:kx="0" w14:ky="0" w14:algn="tl">
                  <w14:srgbClr w14:val="000000">
                    <w14:alpha w14:val="60000"/>
                  </w14:srgbClr>
                </w14:shadow>
              </w:rPr>
              <w:t>[М</w:t>
            </w:r>
            <w:r w:rsidR="00214722" w:rsidRPr="00287866">
              <w:rPr>
                <w:b/>
                <w:i/>
                <w:color w:val="0000FF"/>
                <w:vertAlign w:val="subscript"/>
                <w:lang w:val="sr-Latn-CS"/>
                <w14:shadow w14:blurRad="50800" w14:dist="38100" w14:dir="2700000" w14:sx="100000" w14:sy="100000" w14:kx="0" w14:ky="0" w14:algn="tl">
                  <w14:srgbClr w14:val="000000">
                    <w14:alpha w14:val="60000"/>
                  </w14:srgbClr>
                </w14:shadow>
              </w:rPr>
              <w:t>61</w:t>
            </w:r>
            <w:r w:rsidR="00214722" w:rsidRPr="00287866">
              <w:rPr>
                <w:b/>
                <w:i/>
                <w:color w:val="0000FF"/>
                <w:lang w:val="sr-Latn-CS"/>
                <w14:shadow w14:blurRad="50800" w14:dist="38100" w14:dir="2700000" w14:sx="100000" w14:sy="100000" w14:kx="0" w14:ky="0" w14:algn="tl">
                  <w14:srgbClr w14:val="000000">
                    <w14:alpha w14:val="60000"/>
                  </w14:srgbClr>
                </w14:shadow>
              </w:rPr>
              <w:t>]</w:t>
            </w:r>
          </w:p>
          <w:p w:rsidR="00193647" w:rsidRPr="00287866" w:rsidRDefault="00193647" w:rsidP="00026F5A">
            <w:pPr>
              <w:numPr>
                <w:ilvl w:val="0"/>
                <w:numId w:val="4"/>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lastRenderedPageBreak/>
              <w:t xml:space="preserve">Дејан Ђорђевић, Драган Ћоћкало, Срђан Богетић, Цариша Бешић, Квалитет као кључни фактор унапређења конкуретности домаће привреде, зборник радова Међународне ЈУСК конвенције 2-5. јун 2014., ЈУСК; Београд, стр. 1-6, ISBN: 978-86-89157-02-4, COBISS.SR-ID 207457292, UDC: 021.465, 338.242.2, 334.711. </w:t>
            </w:r>
            <w:r w:rsidR="00214722" w:rsidRPr="00287866">
              <w:rPr>
                <w:b/>
                <w:i/>
                <w:color w:val="0000FF"/>
                <w:lang w:val="sr-Latn-CS"/>
                <w14:shadow w14:blurRad="50800" w14:dist="38100" w14:dir="2700000" w14:sx="100000" w14:sy="100000" w14:kx="0" w14:ky="0" w14:algn="tl">
                  <w14:srgbClr w14:val="000000">
                    <w14:alpha w14:val="60000"/>
                  </w14:srgbClr>
                </w14:shadow>
              </w:rPr>
              <w:t>[М</w:t>
            </w:r>
            <w:r w:rsidR="00214722" w:rsidRPr="00287866">
              <w:rPr>
                <w:b/>
                <w:i/>
                <w:color w:val="0000FF"/>
                <w:vertAlign w:val="subscript"/>
                <w:lang w:val="sr-Latn-CS"/>
                <w14:shadow w14:blurRad="50800" w14:dist="38100" w14:dir="2700000" w14:sx="100000" w14:sy="100000" w14:kx="0" w14:ky="0" w14:algn="tl">
                  <w14:srgbClr w14:val="000000">
                    <w14:alpha w14:val="60000"/>
                  </w14:srgbClr>
                </w14:shadow>
              </w:rPr>
              <w:t>61</w:t>
            </w:r>
            <w:r w:rsidR="00214722" w:rsidRPr="00287866">
              <w:rPr>
                <w:b/>
                <w:i/>
                <w:color w:val="0000FF"/>
                <w:lang w:val="sr-Latn-CS"/>
                <w14:shadow w14:blurRad="50800" w14:dist="38100" w14:dir="2700000" w14:sx="100000" w14:sy="100000" w14:kx="0" w14:ky="0" w14:algn="tl">
                  <w14:srgbClr w14:val="000000">
                    <w14:alpha w14:val="60000"/>
                  </w14:srgbClr>
                </w14:shadow>
              </w:rPr>
              <w:t>]</w:t>
            </w:r>
          </w:p>
          <w:p w:rsidR="00193647" w:rsidRPr="00287866" w:rsidRDefault="00193647" w:rsidP="00026F5A">
            <w:pPr>
              <w:numPr>
                <w:ilvl w:val="0"/>
                <w:numId w:val="4"/>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 xml:space="preserve">Драган Ћоћкало, Дејан Ђорђевић, Срђан Богетић, Цариша Бешић, Друштвена одговорност предузећа као фактор развоја домаће привреде, Међународна конвенција о квалитету ICQ 2015, ЈУСК, 1-5. јун 2015., Београд, стр. 137-142, ISBN: 978-86-89157-04-8, COBISS.SR-ID 215437324, UDC: 338.242.2. </w:t>
            </w:r>
            <w:r w:rsidR="00214722" w:rsidRPr="00287866">
              <w:rPr>
                <w:b/>
                <w:i/>
                <w:color w:val="0000FF"/>
                <w:lang w:val="sr-Latn-CS"/>
                <w14:shadow w14:blurRad="50800" w14:dist="38100" w14:dir="2700000" w14:sx="100000" w14:sy="100000" w14:kx="0" w14:ky="0" w14:algn="tl">
                  <w14:srgbClr w14:val="000000">
                    <w14:alpha w14:val="60000"/>
                  </w14:srgbClr>
                </w14:shadow>
              </w:rPr>
              <w:t>[М</w:t>
            </w:r>
            <w:r w:rsidR="00214722" w:rsidRPr="00287866">
              <w:rPr>
                <w:b/>
                <w:i/>
                <w:color w:val="0000FF"/>
                <w:vertAlign w:val="subscript"/>
                <w:lang w:val="sr-Latn-CS"/>
                <w14:shadow w14:blurRad="50800" w14:dist="38100" w14:dir="2700000" w14:sx="100000" w14:sy="100000" w14:kx="0" w14:ky="0" w14:algn="tl">
                  <w14:srgbClr w14:val="000000">
                    <w14:alpha w14:val="60000"/>
                  </w14:srgbClr>
                </w14:shadow>
              </w:rPr>
              <w:t>61</w:t>
            </w:r>
            <w:r w:rsidR="00214722" w:rsidRPr="00287866">
              <w:rPr>
                <w:b/>
                <w:i/>
                <w:color w:val="0000FF"/>
                <w:lang w:val="sr-Latn-CS"/>
                <w14:shadow w14:blurRad="50800" w14:dist="38100" w14:dir="2700000" w14:sx="100000" w14:sy="100000" w14:kx="0" w14:ky="0" w14:algn="tl">
                  <w14:srgbClr w14:val="000000">
                    <w14:alpha w14:val="60000"/>
                  </w14:srgbClr>
                </w14:shadow>
              </w:rPr>
              <w:t>]</w:t>
            </w:r>
          </w:p>
          <w:p w:rsidR="00CA04CC" w:rsidRPr="00517FF5" w:rsidRDefault="00193647" w:rsidP="00214722">
            <w:pPr>
              <w:numPr>
                <w:ilvl w:val="0"/>
                <w:numId w:val="4"/>
              </w:numPr>
              <w:jc w:val="both"/>
              <w:rPr>
                <w:color w:val="0000FF"/>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 xml:space="preserve">Дејан Ђорђевић, Драган Ћоћкало, Срђан Богетић, Цариша Бешић, Анализа аспекта конкурентске способности домаћих предузећа на глобалном тржишту, 14. Међународна конвенција о квалитету ЈУСК ICQ – 2017: „Квалитетом ка европским и светским интеграцијама“ (10та Специјална конференција – Развој пословне изврсности и конкурентност домаће привреде), ЈУСК – Јединствено удружење Србије за квалитет и EOQ – Evropska organizacija za kvalitet, 5-9. јун 2017. године, Београд, Србија, стр.113-118, ISBN: 978-86-89157-09-3, UDC: 005.93 (за рад), COBISS.SR-ID 236029196. </w:t>
            </w:r>
            <w:r w:rsidR="00214722" w:rsidRPr="00287866">
              <w:rPr>
                <w:b/>
                <w:i/>
                <w:color w:val="0000FF"/>
                <w:lang w:val="sr-Latn-CS"/>
                <w14:shadow w14:blurRad="50800" w14:dist="38100" w14:dir="2700000" w14:sx="100000" w14:sy="100000" w14:kx="0" w14:ky="0" w14:algn="tl">
                  <w14:srgbClr w14:val="000000">
                    <w14:alpha w14:val="60000"/>
                  </w14:srgbClr>
                </w14:shadow>
              </w:rPr>
              <w:t>[М</w:t>
            </w:r>
            <w:r w:rsidR="00214722" w:rsidRPr="00287866">
              <w:rPr>
                <w:b/>
                <w:i/>
                <w:color w:val="0000FF"/>
                <w:vertAlign w:val="subscript"/>
                <w:lang w:val="sr-Latn-CS"/>
                <w14:shadow w14:blurRad="50800" w14:dist="38100" w14:dir="2700000" w14:sx="100000" w14:sy="100000" w14:kx="0" w14:ky="0" w14:algn="tl">
                  <w14:srgbClr w14:val="000000">
                    <w14:alpha w14:val="60000"/>
                  </w14:srgbClr>
                </w14:shadow>
              </w:rPr>
              <w:t>61</w:t>
            </w:r>
            <w:r w:rsidR="00214722" w:rsidRPr="00287866">
              <w:rPr>
                <w:b/>
                <w:i/>
                <w:color w:val="0000FF"/>
                <w:lang w:val="sr-Latn-CS"/>
                <w14:shadow w14:blurRad="50800" w14:dist="38100" w14:dir="2700000" w14:sx="100000" w14:sy="100000" w14:kx="0" w14:ky="0" w14:algn="tl">
                  <w14:srgbClr w14:val="000000">
                    <w14:alpha w14:val="60000"/>
                  </w14:srgbClr>
                </w14:shadow>
              </w:rPr>
              <w:t>]</w:t>
            </w:r>
          </w:p>
          <w:p w:rsidR="00517FF5" w:rsidRPr="00517FF5" w:rsidRDefault="00517FF5" w:rsidP="00214722">
            <w:pPr>
              <w:numPr>
                <w:ilvl w:val="0"/>
                <w:numId w:val="4"/>
              </w:numPr>
              <w:jc w:val="both"/>
              <w:rPr>
                <w:color w:val="0000FF"/>
                <w14:shadow w14:blurRad="50800" w14:dist="38100" w14:dir="2700000" w14:sx="100000" w14:sy="100000" w14:kx="0" w14:ky="0" w14:algn="tl">
                  <w14:srgbClr w14:val="000000">
                    <w14:alpha w14:val="60000"/>
                  </w14:srgbClr>
                </w14:shadow>
              </w:rPr>
            </w:pPr>
            <w:r w:rsidRPr="00517FF5">
              <w:rPr>
                <w:color w:val="0000FF"/>
                <w:lang w:val="sr-Cyrl-CS"/>
                <w14:shadow w14:blurRad="50800" w14:dist="38100" w14:dir="2700000" w14:sx="100000" w14:sy="100000" w14:kx="0" w14:ky="0" w14:algn="tl">
                  <w14:srgbClr w14:val="000000">
                    <w14:alpha w14:val="60000"/>
                  </w14:srgbClr>
                </w14:shadow>
              </w:rPr>
              <w:t xml:space="preserve">Ђорђевић, Д., Ћоћкало, Д., Богетић, С., </w:t>
            </w:r>
            <w:r w:rsidRPr="00517FF5">
              <w:rPr>
                <w:b/>
                <w:color w:val="0000FF"/>
                <w:lang w:val="sr-Cyrl-CS"/>
                <w14:shadow w14:blurRad="50800" w14:dist="38100" w14:dir="2700000" w14:sx="100000" w14:sy="100000" w14:kx="0" w14:ky="0" w14:algn="tl">
                  <w14:srgbClr w14:val="000000">
                    <w14:alpha w14:val="60000"/>
                  </w14:srgbClr>
                </w14:shadow>
              </w:rPr>
              <w:t>Бешић, Ц.,</w:t>
            </w:r>
            <w:r w:rsidRPr="00517FF5">
              <w:rPr>
                <w:color w:val="0000FF"/>
                <w:lang w:val="sr-Cyrl-CS"/>
                <w14:shadow w14:blurRad="50800" w14:dist="38100" w14:dir="2700000" w14:sx="100000" w14:sy="100000" w14:kx="0" w14:ky="0" w14:algn="tl">
                  <w14:srgbClr w14:val="000000">
                    <w14:alpha w14:val="60000"/>
                  </w14:srgbClr>
                </w14:shadow>
              </w:rPr>
              <w:t xml:space="preserve"> </w:t>
            </w:r>
            <w:r w:rsidRPr="00517FF5">
              <w:rPr>
                <w:i/>
                <w:color w:val="0000FF"/>
                <w:lang w:val="sr-Cyrl-CS"/>
                <w14:shadow w14:blurRad="50800" w14:dist="38100" w14:dir="2700000" w14:sx="100000" w14:sy="100000" w14:kx="0" w14:ky="0" w14:algn="tl">
                  <w14:srgbClr w14:val="000000">
                    <w14:alpha w14:val="60000"/>
                  </w14:srgbClr>
                </w14:shadow>
              </w:rPr>
              <w:t>Анализа аспекта конкурентности домаће привреде у условима глобалних тржишних промена,</w:t>
            </w:r>
            <w:r w:rsidRPr="00517FF5">
              <w:rPr>
                <w:b/>
                <w:color w:val="0000FF"/>
                <w:lang w:val="sr-Cyrl-CS"/>
                <w14:shadow w14:blurRad="50800" w14:dist="38100" w14:dir="2700000" w14:sx="100000" w14:sy="100000" w14:kx="0" w14:ky="0" w14:algn="tl">
                  <w14:srgbClr w14:val="000000">
                    <w14:alpha w14:val="60000"/>
                  </w14:srgbClr>
                </w14:shadow>
              </w:rPr>
              <w:t xml:space="preserve"> </w:t>
            </w:r>
            <w:r w:rsidRPr="00517FF5">
              <w:rPr>
                <w:color w:val="0000FF"/>
                <w14:shadow w14:blurRad="50800" w14:dist="38100" w14:dir="2700000" w14:sx="100000" w14:sy="100000" w14:kx="0" w14:ky="0" w14:algn="tl">
                  <w14:srgbClr w14:val="000000">
                    <w14:alpha w14:val="60000"/>
                  </w14:srgbClr>
                </w14:shadow>
              </w:rPr>
              <w:t>XVI M</w:t>
            </w:r>
            <w:r w:rsidRPr="00517FF5">
              <w:rPr>
                <w:color w:val="0000FF"/>
                <w:lang w:val="sr-Cyrl-BA"/>
                <w14:shadow w14:blurRad="50800" w14:dist="38100" w14:dir="2700000" w14:sx="100000" w14:sy="100000" w14:kx="0" w14:ky="0" w14:algn="tl">
                  <w14:srgbClr w14:val="000000">
                    <w14:alpha w14:val="60000"/>
                  </w14:srgbClr>
                </w14:shadow>
              </w:rPr>
              <w:t>еђународна конвенција о квалитету</w:t>
            </w:r>
            <w:r w:rsidRPr="00517FF5">
              <w:rPr>
                <w:color w:val="0000FF"/>
                <w14:shadow w14:blurRad="50800" w14:dist="38100" w14:dir="2700000" w14:sx="100000" w14:sy="100000" w14:kx="0" w14:ky="0" w14:algn="tl">
                  <w14:srgbClr w14:val="000000">
                    <w14:alpha w14:val="60000"/>
                  </w14:srgbClr>
                </w14:shadow>
              </w:rPr>
              <w:t xml:space="preserve"> </w:t>
            </w:r>
            <w:r w:rsidRPr="00517FF5">
              <w:rPr>
                <w:color w:val="0000FF"/>
                <w:lang w:val="sr-Cyrl-CS"/>
                <w14:shadow w14:blurRad="50800" w14:dist="38100" w14:dir="2700000" w14:sx="100000" w14:sy="100000" w14:kx="0" w14:ky="0" w14:algn="tl">
                  <w14:srgbClr w14:val="000000">
                    <w14:alpha w14:val="60000"/>
                  </w14:srgbClr>
                </w14:shadow>
              </w:rPr>
              <w:t>ЈУСК</w:t>
            </w:r>
            <w:r w:rsidRPr="00517FF5">
              <w:rPr>
                <w:color w:val="0000FF"/>
                <w14:shadow w14:blurRad="50800" w14:dist="38100" w14:dir="2700000" w14:sx="100000" w14:sy="100000" w14:kx="0" w14:ky="0" w14:algn="tl">
                  <w14:srgbClr w14:val="000000">
                    <w14:alpha w14:val="60000"/>
                  </w14:srgbClr>
                </w14:shadow>
              </w:rPr>
              <w:t xml:space="preserve"> ICQ </w:t>
            </w:r>
            <w:r w:rsidRPr="00517FF5">
              <w:rPr>
                <w:color w:val="0000FF"/>
                <w:lang w:val="sr-Cyrl-BA"/>
                <w14:shadow w14:blurRad="50800" w14:dist="38100" w14:dir="2700000" w14:sx="100000" w14:sy="100000" w14:kx="0" w14:ky="0" w14:algn="tl">
                  <w14:srgbClr w14:val="000000">
                    <w14:alpha w14:val="60000"/>
                  </w14:srgbClr>
                </w14:shadow>
              </w:rPr>
              <w:t>-</w:t>
            </w:r>
            <w:r w:rsidRPr="00517FF5">
              <w:rPr>
                <w:color w:val="0000FF"/>
                <w14:shadow w14:blurRad="50800" w14:dist="38100" w14:dir="2700000" w14:sx="100000" w14:sy="100000" w14:kx="0" w14:ky="0" w14:algn="tl">
                  <w14:srgbClr w14:val="000000">
                    <w14:alpha w14:val="60000"/>
                  </w14:srgbClr>
                </w14:shadow>
              </w:rPr>
              <w:t xml:space="preserve"> 2019</w:t>
            </w:r>
            <w:r w:rsidRPr="00517FF5">
              <w:rPr>
                <w:color w:val="0000FF"/>
                <w:lang w:val="sr-Cyrl-BA"/>
                <w14:shadow w14:blurRad="50800" w14:dist="38100" w14:dir="2700000" w14:sx="100000" w14:sy="100000" w14:kx="0" w14:ky="0" w14:algn="tl">
                  <w14:srgbClr w14:val="000000">
                    <w14:alpha w14:val="60000"/>
                  </w14:srgbClr>
                </w14:shadow>
              </w:rPr>
              <w:t xml:space="preserve">, </w:t>
            </w:r>
            <w:r w:rsidRPr="00517FF5">
              <w:rPr>
                <w:color w:val="0000FF"/>
                <w:lang w:val="sr-Cyrl-CS"/>
                <w14:shadow w14:blurRad="50800" w14:dist="38100" w14:dir="2700000" w14:sx="100000" w14:sy="100000" w14:kx="0" w14:ky="0" w14:algn="tl">
                  <w14:srgbClr w14:val="000000">
                    <w14:alpha w14:val="60000"/>
                  </w14:srgbClr>
                </w14:shadow>
              </w:rPr>
              <w:t xml:space="preserve">ЈУСК </w:t>
            </w:r>
            <w:r w:rsidRPr="00517FF5">
              <w:rPr>
                <w:color w:val="0000FF"/>
                <w:lang w:val="sr-Latn-RS"/>
                <w14:shadow w14:blurRad="50800" w14:dist="38100" w14:dir="2700000" w14:sx="100000" w14:sy="100000" w14:kx="0" w14:ky="0" w14:algn="tl">
                  <w14:srgbClr w14:val="000000">
                    <w14:alpha w14:val="60000"/>
                  </w14:srgbClr>
                </w14:shadow>
              </w:rPr>
              <w:t>–</w:t>
            </w:r>
            <w:r w:rsidRPr="00517FF5">
              <w:rPr>
                <w:color w:val="0000FF"/>
                <w:lang w:val="sr-Cyrl-BA"/>
                <w14:shadow w14:blurRad="50800" w14:dist="38100" w14:dir="2700000" w14:sx="100000" w14:sy="100000" w14:kx="0" w14:ky="0" w14:algn="tl">
                  <w14:srgbClr w14:val="000000">
                    <w14:alpha w14:val="60000"/>
                  </w14:srgbClr>
                </w14:shadow>
              </w:rPr>
              <w:t xml:space="preserve"> Јединствено удружење Србије за квалитет</w:t>
            </w:r>
            <w:r w:rsidRPr="00517FF5">
              <w:rPr>
                <w:color w:val="0000FF"/>
                <w:lang w:val="sr-Cyrl-CS"/>
                <w14:shadow w14:blurRad="50800" w14:dist="38100" w14:dir="2700000" w14:sx="100000" w14:sy="100000" w14:kx="0" w14:ky="0" w14:algn="tl">
                  <w14:srgbClr w14:val="000000">
                    <w14:alpha w14:val="60000"/>
                  </w14:srgbClr>
                </w14:shadow>
              </w:rPr>
              <w:t xml:space="preserve">, Београд, 4-6. јун 2019., стр. 60-65, </w:t>
            </w:r>
            <w:r w:rsidRPr="00517FF5">
              <w:rPr>
                <w:color w:val="0000FF"/>
                <w:lang w:val="sr-Latn-RS"/>
                <w14:shadow w14:blurRad="50800" w14:dist="38100" w14:dir="2700000" w14:sx="100000" w14:sy="100000" w14:kx="0" w14:ky="0" w14:algn="tl">
                  <w14:srgbClr w14:val="000000">
                    <w14:alpha w14:val="60000"/>
                  </w14:srgbClr>
                </w14:shadow>
              </w:rPr>
              <w:t>ISBN: 978-86-89157-1</w:t>
            </w:r>
            <w:r w:rsidRPr="00517FF5">
              <w:rPr>
                <w:color w:val="0000FF"/>
                <w:lang w:val="sr-Cyrl-BA"/>
                <w14:shadow w14:blurRad="50800" w14:dist="38100" w14:dir="2700000" w14:sx="100000" w14:sy="100000" w14:kx="0" w14:ky="0" w14:algn="tl">
                  <w14:srgbClr w14:val="000000">
                    <w14:alpha w14:val="60000"/>
                  </w14:srgbClr>
                </w14:shadow>
              </w:rPr>
              <w:t>3</w:t>
            </w:r>
            <w:r w:rsidRPr="00517FF5">
              <w:rPr>
                <w:color w:val="0000FF"/>
                <w:lang w:val="sr-Latn-RS"/>
                <w14:shadow w14:blurRad="50800" w14:dist="38100" w14:dir="2700000" w14:sx="100000" w14:sy="100000" w14:kx="0" w14:ky="0" w14:algn="tl">
                  <w14:srgbClr w14:val="000000">
                    <w14:alpha w14:val="60000"/>
                  </w14:srgbClr>
                </w14:shadow>
              </w:rPr>
              <w:t>-</w:t>
            </w:r>
            <w:r w:rsidRPr="00517FF5">
              <w:rPr>
                <w:color w:val="0000FF"/>
                <w:lang w:val="sr-Cyrl-BA"/>
                <w14:shadow w14:blurRad="50800" w14:dist="38100" w14:dir="2700000" w14:sx="100000" w14:sy="100000" w14:kx="0" w14:ky="0" w14:algn="tl">
                  <w14:srgbClr w14:val="000000">
                    <w14:alpha w14:val="60000"/>
                  </w14:srgbClr>
                </w14:shadow>
              </w:rPr>
              <w:t>0</w:t>
            </w:r>
            <w:r w:rsidRPr="00517FF5">
              <w:rPr>
                <w:color w:val="0000FF"/>
                <w:lang w:val="sr-Cyrl-CS"/>
                <w14:shadow w14:blurRad="50800" w14:dist="38100" w14:dir="2700000" w14:sx="100000" w14:sy="100000" w14:kx="0" w14:ky="0" w14:algn="tl">
                  <w14:srgbClr w14:val="000000">
                    <w14:alpha w14:val="60000"/>
                  </w14:srgbClr>
                </w14:shadow>
              </w:rPr>
              <w:t>.</w:t>
            </w:r>
          </w:p>
        </w:tc>
      </w:tr>
    </w:tbl>
    <w:p w:rsidR="00DA462A" w:rsidRPr="00773240" w:rsidRDefault="00DA462A" w:rsidP="00206A32">
      <w:pPr>
        <w:pStyle w:val="ListParagraph"/>
        <w:ind w:left="0"/>
        <w:rPr>
          <w:sz w:val="24"/>
          <w:szCs w:val="24"/>
          <w:lang w:val="sr-Cyrl-RS"/>
          <w14:shadow w14:blurRad="50800" w14:dist="38100" w14:dir="2700000" w14:sx="100000" w14:sy="100000" w14:kx="0" w14:ky="0" w14:algn="tl">
            <w14:srgbClr w14:val="000000">
              <w14:alpha w14:val="60000"/>
            </w14:srgbClr>
          </w14:shadow>
        </w:rPr>
      </w:pPr>
    </w:p>
    <w:tbl>
      <w:tblPr>
        <w:tblW w:w="9630" w:type="dxa"/>
        <w:tblInd w:w="-570" w:type="dxa"/>
        <w:tblBorders>
          <w:top w:val="dashDotStroked" w:sz="24" w:space="0" w:color="FF00FF"/>
          <w:left w:val="dashDotStroked" w:sz="24" w:space="0" w:color="FF00FF"/>
          <w:bottom w:val="dashDotStroked" w:sz="24" w:space="0" w:color="FF00FF"/>
          <w:right w:val="dashDotStroked" w:sz="24" w:space="0" w:color="FF00FF"/>
          <w:insideH w:val="dashDotStroked" w:sz="24" w:space="0" w:color="FF00FF"/>
          <w:insideV w:val="dashDotStroked" w:sz="24" w:space="0" w:color="FF00FF"/>
        </w:tblBorders>
        <w:tblLayout w:type="fixed"/>
        <w:tblLook w:val="04A0" w:firstRow="1" w:lastRow="0" w:firstColumn="1" w:lastColumn="0" w:noHBand="0" w:noVBand="1"/>
      </w:tblPr>
      <w:tblGrid>
        <w:gridCol w:w="8550"/>
        <w:gridCol w:w="630"/>
        <w:gridCol w:w="450"/>
      </w:tblGrid>
      <w:tr w:rsidR="00691C41" w:rsidRPr="00287866" w:rsidTr="00A40A66">
        <w:trPr>
          <w:trHeight w:val="1307"/>
        </w:trPr>
        <w:tc>
          <w:tcPr>
            <w:tcW w:w="8550" w:type="dxa"/>
            <w:vAlign w:val="center"/>
            <w:hideMark/>
          </w:tcPr>
          <w:p w:rsidR="00C14D0C" w:rsidRPr="00B56EF4" w:rsidRDefault="00C14D0C" w:rsidP="00993EC8">
            <w:pPr>
              <w:rPr>
                <w:b/>
                <w:color w:val="FF0000"/>
                <w:sz w:val="24"/>
                <w:szCs w:val="24"/>
                <w:lang w:val="sr-Cyrl-RS"/>
                <w14:shadow w14:blurRad="50800" w14:dist="38100" w14:dir="2700000" w14:sx="100000" w14:sy="100000" w14:kx="0" w14:ky="0" w14:algn="tl">
                  <w14:srgbClr w14:val="000000">
                    <w14:alpha w14:val="60000"/>
                  </w14:srgbClr>
                </w14:shadow>
              </w:rPr>
            </w:pPr>
            <w:r w:rsidRPr="00B56EF4">
              <w:rPr>
                <w:b/>
                <w:color w:val="FF0000"/>
                <w:sz w:val="24"/>
                <w:szCs w:val="24"/>
                <w:lang w:val="sr-Latn-CS"/>
                <w14:shadow w14:blurRad="50800" w14:dist="38100" w14:dir="2700000" w14:sx="100000" w14:sy="100000" w14:kx="0" w14:ky="0" w14:algn="tl">
                  <w14:srgbClr w14:val="000000">
                    <w14:alpha w14:val="60000"/>
                  </w14:srgbClr>
                </w14:shadow>
              </w:rPr>
              <w:t>Списак резултата</w:t>
            </w:r>
            <w:r w:rsidR="00541538" w:rsidRPr="00B56EF4">
              <w:rPr>
                <w:b/>
                <w:color w:val="FF0000"/>
                <w:sz w:val="24"/>
                <w:szCs w:val="24"/>
                <w:lang w:val="sr-Cyrl-RS"/>
                <w14:shadow w14:blurRad="50800" w14:dist="38100" w14:dir="2700000" w14:sx="100000" w14:sy="100000" w14:kx="0" w14:ky="0" w14:algn="tl">
                  <w14:srgbClr w14:val="000000">
                    <w14:alpha w14:val="60000"/>
                  </w14:srgbClr>
                </w14:shadow>
              </w:rPr>
              <w:t xml:space="preserve"> категорије</w:t>
            </w:r>
            <w:r w:rsidRPr="00B56EF4">
              <w:rPr>
                <w:b/>
                <w:color w:val="FF0000"/>
                <w:sz w:val="24"/>
                <w:szCs w:val="24"/>
                <w:lang w:val="sr-Latn-CS"/>
                <w14:shadow w14:blurRad="50800" w14:dist="38100" w14:dir="2700000" w14:sx="100000" w14:sy="100000" w14:kx="0" w14:ky="0" w14:algn="tl">
                  <w14:srgbClr w14:val="000000">
                    <w14:alpha w14:val="60000"/>
                  </w14:srgbClr>
                </w14:shadow>
              </w:rPr>
              <w:t xml:space="preserve"> M</w:t>
            </w:r>
            <w:r w:rsidRPr="00B56EF4">
              <w:rPr>
                <w:b/>
                <w:color w:val="FF0000"/>
                <w:sz w:val="24"/>
                <w:szCs w:val="24"/>
                <w:vertAlign w:val="subscript"/>
                <w:lang w:val="sr-Cyrl-RS"/>
                <w14:shadow w14:blurRad="50800" w14:dist="38100" w14:dir="2700000" w14:sx="100000" w14:sy="100000" w14:kx="0" w14:ky="0" w14:algn="tl">
                  <w14:srgbClr w14:val="000000">
                    <w14:alpha w14:val="60000"/>
                  </w14:srgbClr>
                </w14:shadow>
              </w:rPr>
              <w:t>63</w:t>
            </w:r>
            <w:r w:rsidRPr="00B56EF4">
              <w:rPr>
                <w:b/>
                <w:color w:val="FF0000"/>
                <w:sz w:val="24"/>
                <w:szCs w:val="24"/>
                <w:lang w:val="sr-Cyrl-RS"/>
                <w14:shadow w14:blurRad="50800" w14:dist="38100" w14:dir="2700000" w14:sx="100000" w14:sy="100000" w14:kx="0" w14:ky="0" w14:algn="tl">
                  <w14:srgbClr w14:val="000000">
                    <w14:alpha w14:val="60000"/>
                  </w14:srgbClr>
                </w14:shadow>
              </w:rPr>
              <w:t xml:space="preserve"> </w:t>
            </w:r>
          </w:p>
        </w:tc>
        <w:tc>
          <w:tcPr>
            <w:tcW w:w="630" w:type="dxa"/>
            <w:shd w:val="clear" w:color="auto" w:fill="FFFFFF"/>
            <w:vAlign w:val="center"/>
            <w:hideMark/>
          </w:tcPr>
          <w:p w:rsidR="00C14D0C" w:rsidRPr="00287866" w:rsidRDefault="00C14D0C" w:rsidP="002D5931">
            <w:pPr>
              <w:jc w:val="center"/>
              <w:rPr>
                <w:b/>
                <w:color w:val="FF0000"/>
                <w:lang w:val="sr-Cyrl-CS"/>
                <w14:shadow w14:blurRad="50800" w14:dist="38100" w14:dir="2700000" w14:sx="100000" w14:sy="100000" w14:kx="0" w14:ky="0" w14:algn="tl">
                  <w14:srgbClr w14:val="000000">
                    <w14:alpha w14:val="60000"/>
                  </w14:srgbClr>
                </w14:shadow>
              </w:rPr>
            </w:pPr>
            <w:r w:rsidRPr="00287866">
              <w:rPr>
                <w:b/>
                <w:color w:val="FF0000"/>
                <w:lang w:val="sl-SI"/>
                <w14:shadow w14:blurRad="50800" w14:dist="38100" w14:dir="2700000" w14:sx="100000" w14:sy="100000" w14:kx="0" w14:ky="0" w14:algn="tl">
                  <w14:srgbClr w14:val="000000">
                    <w14:alpha w14:val="60000"/>
                  </w14:srgbClr>
                </w14:shadow>
              </w:rPr>
              <w:t>Број</w:t>
            </w:r>
          </w:p>
          <w:p w:rsidR="00C14D0C" w:rsidRPr="00CE4B08" w:rsidRDefault="00214722" w:rsidP="002D5931">
            <w:pPr>
              <w:jc w:val="center"/>
              <w:rPr>
                <w:b/>
                <w:color w:val="FF0000"/>
                <w:lang w:val="sr-Latn-RS"/>
                <w14:shadow w14:blurRad="50800" w14:dist="38100" w14:dir="2700000" w14:sx="100000" w14:sy="100000" w14:kx="0" w14:ky="0" w14:algn="tl">
                  <w14:srgbClr w14:val="000000">
                    <w14:alpha w14:val="60000"/>
                  </w14:srgbClr>
                </w14:shadow>
              </w:rPr>
            </w:pPr>
            <w:r w:rsidRPr="00287866">
              <w:rPr>
                <w:b/>
                <w:color w:val="FF0000"/>
                <w:lang w:val="sr-Latn-RS"/>
                <w14:shadow w14:blurRad="50800" w14:dist="38100" w14:dir="2700000" w14:sx="100000" w14:sy="100000" w14:kx="0" w14:ky="0" w14:algn="tl">
                  <w14:srgbClr w14:val="000000">
                    <w14:alpha w14:val="60000"/>
                  </w14:srgbClr>
                </w14:shadow>
              </w:rPr>
              <w:t>8</w:t>
            </w:r>
            <w:r w:rsidR="00CE4B08">
              <w:rPr>
                <w:b/>
                <w:color w:val="FF0000"/>
                <w:lang w:val="sr-Latn-RS"/>
                <w14:shadow w14:blurRad="50800" w14:dist="38100" w14:dir="2700000" w14:sx="100000" w14:sy="100000" w14:kx="0" w14:ky="0" w14:algn="tl">
                  <w14:srgbClr w14:val="000000">
                    <w14:alpha w14:val="60000"/>
                  </w14:srgbClr>
                </w14:shadow>
              </w:rPr>
              <w:t>2</w:t>
            </w:r>
          </w:p>
        </w:tc>
        <w:tc>
          <w:tcPr>
            <w:tcW w:w="450" w:type="dxa"/>
            <w:shd w:val="clear" w:color="auto" w:fill="FFFFFF"/>
          </w:tcPr>
          <w:p w:rsidR="00C14D0C" w:rsidRPr="00287866" w:rsidRDefault="00C14D0C" w:rsidP="009E423A">
            <w:pPr>
              <w:jc w:val="center"/>
              <w:rPr>
                <w:b/>
                <w:color w:val="FF0000"/>
                <w:lang w:val="sr-Cyrl-RS"/>
                <w14:shadow w14:blurRad="50800" w14:dist="38100" w14:dir="2700000" w14:sx="100000" w14:sy="100000" w14:kx="0" w14:ky="0" w14:algn="tl">
                  <w14:srgbClr w14:val="000000">
                    <w14:alpha w14:val="60000"/>
                  </w14:srgbClr>
                </w14:shadow>
              </w:rPr>
            </w:pPr>
            <w:r w:rsidRPr="00287866">
              <w:rPr>
                <w:b/>
                <w:color w:val="FF0000"/>
                <w:lang w:val="sr-Cyrl-RS"/>
                <w14:shadow w14:blurRad="50800" w14:dist="38100" w14:dir="2700000" w14:sx="100000" w14:sy="100000" w14:kx="0" w14:ky="0" w14:algn="tl">
                  <w14:srgbClr w14:val="000000">
                    <w14:alpha w14:val="60000"/>
                  </w14:srgbClr>
                </w14:shadow>
              </w:rPr>
              <w:t>У</w:t>
            </w:r>
          </w:p>
          <w:p w:rsidR="00C14D0C" w:rsidRPr="00287866" w:rsidRDefault="00C14D0C" w:rsidP="009E423A">
            <w:pPr>
              <w:jc w:val="center"/>
              <w:rPr>
                <w:b/>
                <w:color w:val="FF0000"/>
                <w:lang w:val="sr-Cyrl-RS"/>
                <w14:shadow w14:blurRad="50800" w14:dist="38100" w14:dir="2700000" w14:sx="100000" w14:sy="100000" w14:kx="0" w14:ky="0" w14:algn="tl">
                  <w14:srgbClr w14:val="000000">
                    <w14:alpha w14:val="60000"/>
                  </w14:srgbClr>
                </w14:shadow>
              </w:rPr>
            </w:pPr>
            <w:r w:rsidRPr="00287866">
              <w:rPr>
                <w:b/>
                <w:color w:val="FF0000"/>
                <w:lang w:val="sr-Cyrl-RS"/>
                <w14:shadow w14:blurRad="50800" w14:dist="38100" w14:dir="2700000" w14:sx="100000" w14:sy="100000" w14:kx="0" w14:ky="0" w14:algn="tl">
                  <w14:srgbClr w14:val="000000">
                    <w14:alpha w14:val="60000"/>
                  </w14:srgbClr>
                </w14:shadow>
              </w:rPr>
              <w:t>К</w:t>
            </w:r>
          </w:p>
          <w:p w:rsidR="00C14D0C" w:rsidRPr="00287866" w:rsidRDefault="00C14D0C" w:rsidP="009E423A">
            <w:pPr>
              <w:jc w:val="center"/>
              <w:rPr>
                <w:b/>
                <w:color w:val="FF0000"/>
                <w:lang w:val="sr-Cyrl-RS"/>
                <w14:shadow w14:blurRad="50800" w14:dist="38100" w14:dir="2700000" w14:sx="100000" w14:sy="100000" w14:kx="0" w14:ky="0" w14:algn="tl">
                  <w14:srgbClr w14:val="000000">
                    <w14:alpha w14:val="60000"/>
                  </w14:srgbClr>
                </w14:shadow>
              </w:rPr>
            </w:pPr>
            <w:r w:rsidRPr="00287866">
              <w:rPr>
                <w:b/>
                <w:color w:val="FF0000"/>
                <w:lang w:val="sr-Cyrl-RS"/>
                <w14:shadow w14:blurRad="50800" w14:dist="38100" w14:dir="2700000" w14:sx="100000" w14:sy="100000" w14:kx="0" w14:ky="0" w14:algn="tl">
                  <w14:srgbClr w14:val="000000">
                    <w14:alpha w14:val="60000"/>
                  </w14:srgbClr>
                </w14:shadow>
              </w:rPr>
              <w:t>У</w:t>
            </w:r>
          </w:p>
          <w:p w:rsidR="00C14D0C" w:rsidRPr="00287866" w:rsidRDefault="00C14D0C" w:rsidP="009E423A">
            <w:pPr>
              <w:jc w:val="center"/>
              <w:rPr>
                <w:b/>
                <w:color w:val="FF0000"/>
                <w:lang w:val="sr-Cyrl-RS"/>
                <w14:shadow w14:blurRad="50800" w14:dist="38100" w14:dir="2700000" w14:sx="100000" w14:sy="100000" w14:kx="0" w14:ky="0" w14:algn="tl">
                  <w14:srgbClr w14:val="000000">
                    <w14:alpha w14:val="60000"/>
                  </w14:srgbClr>
                </w14:shadow>
              </w:rPr>
            </w:pPr>
            <w:r w:rsidRPr="00287866">
              <w:rPr>
                <w:b/>
                <w:color w:val="FF0000"/>
                <w:lang w:val="sr-Cyrl-RS"/>
                <w14:shadow w14:blurRad="50800" w14:dist="38100" w14:dir="2700000" w14:sx="100000" w14:sy="100000" w14:kx="0" w14:ky="0" w14:algn="tl">
                  <w14:srgbClr w14:val="000000">
                    <w14:alpha w14:val="60000"/>
                  </w14:srgbClr>
                </w14:shadow>
              </w:rPr>
              <w:t>П</w:t>
            </w:r>
          </w:p>
          <w:p w:rsidR="00C14D0C" w:rsidRPr="00287866" w:rsidRDefault="00C14D0C" w:rsidP="009E423A">
            <w:pPr>
              <w:jc w:val="center"/>
              <w:rPr>
                <w:b/>
                <w:color w:val="FF0000"/>
                <w:lang w:val="sr-Cyrl-RS"/>
                <w14:shadow w14:blurRad="50800" w14:dist="38100" w14:dir="2700000" w14:sx="100000" w14:sy="100000" w14:kx="0" w14:ky="0" w14:algn="tl">
                  <w14:srgbClr w14:val="000000">
                    <w14:alpha w14:val="60000"/>
                  </w14:srgbClr>
                </w14:shadow>
              </w:rPr>
            </w:pPr>
            <w:r w:rsidRPr="00287866">
              <w:rPr>
                <w:b/>
                <w:color w:val="FF0000"/>
                <w:lang w:val="sr-Cyrl-RS"/>
                <w14:shadow w14:blurRad="50800" w14:dist="38100" w14:dir="2700000" w14:sx="100000" w14:sy="100000" w14:kx="0" w14:ky="0" w14:algn="tl">
                  <w14:srgbClr w14:val="000000">
                    <w14:alpha w14:val="60000"/>
                  </w14:srgbClr>
                </w14:shadow>
              </w:rPr>
              <w:t>Н</w:t>
            </w:r>
          </w:p>
          <w:p w:rsidR="00C14D0C" w:rsidRPr="00287866" w:rsidRDefault="00C14D0C" w:rsidP="000810F8">
            <w:pPr>
              <w:jc w:val="center"/>
              <w:rPr>
                <w:b/>
                <w:color w:val="FF0000"/>
                <w:lang w:val="ru-RU"/>
                <w14:shadow w14:blurRad="50800" w14:dist="38100" w14:dir="2700000" w14:sx="100000" w14:sy="100000" w14:kx="0" w14:ky="0" w14:algn="tl">
                  <w14:srgbClr w14:val="000000">
                    <w14:alpha w14:val="60000"/>
                  </w14:srgbClr>
                </w14:shadow>
              </w:rPr>
            </w:pPr>
            <w:r w:rsidRPr="00287866">
              <w:rPr>
                <w:b/>
                <w:color w:val="FF0000"/>
                <w:lang w:val="sr-Cyrl-RS"/>
                <w14:shadow w14:blurRad="50800" w14:dist="38100" w14:dir="2700000" w14:sx="100000" w14:sy="100000" w14:kx="0" w14:ky="0" w14:algn="tl">
                  <w14:srgbClr w14:val="000000">
                    <w14:alpha w14:val="60000"/>
                  </w14:srgbClr>
                </w14:shadow>
              </w:rPr>
              <w:t>О</w:t>
            </w:r>
          </w:p>
        </w:tc>
      </w:tr>
      <w:tr w:rsidR="00691C41" w:rsidRPr="00287866" w:rsidTr="00A40A66">
        <w:tblPrEx>
          <w:tblLook w:val="0000" w:firstRow="0" w:lastRow="0" w:firstColumn="0" w:lastColumn="0" w:noHBand="0" w:noVBand="0"/>
        </w:tblPrEx>
        <w:trPr>
          <w:trHeight w:val="600"/>
        </w:trPr>
        <w:tc>
          <w:tcPr>
            <w:tcW w:w="9630" w:type="dxa"/>
            <w:gridSpan w:val="3"/>
          </w:tcPr>
          <w:p w:rsidR="007B5526" w:rsidRPr="00287866" w:rsidRDefault="007B5526" w:rsidP="00CE4B08">
            <w:pPr>
              <w:numPr>
                <w:ilvl w:val="0"/>
                <w:numId w:val="12"/>
              </w:numPr>
              <w:jc w:val="both"/>
              <w:rPr>
                <w:bCs/>
                <w:color w:val="0000FF"/>
                <w:lang w:val="sr-Latn-CS"/>
                <w14:shadow w14:blurRad="50800" w14:dist="38100" w14:dir="2700000" w14:sx="100000" w14:sy="100000" w14:kx="0" w14:ky="0" w14:algn="tl">
                  <w14:srgbClr w14:val="000000">
                    <w14:alpha w14:val="60000"/>
                  </w14:srgbClr>
                </w14:shadow>
              </w:rPr>
            </w:pPr>
            <w:r w:rsidRPr="00287866">
              <w:rPr>
                <w:color w:val="0000FF"/>
                <w:lang w:val="sr-Cyrl-CS"/>
                <w14:shadow w14:blurRad="50800" w14:dist="38100" w14:dir="2700000" w14:sx="100000" w14:sy="100000" w14:kx="0" w14:ky="0" w14:algn="tl">
                  <w14:srgbClr w14:val="000000">
                    <w14:alpha w14:val="60000"/>
                  </w14:srgbClr>
                </w14:shadow>
              </w:rPr>
              <w:t>Мелита Ћоћкало-Хроњец</w:t>
            </w:r>
            <w:r w:rsidRPr="00287866">
              <w:rPr>
                <w:color w:val="0000FF"/>
                <w:lang w:val="sr-Latn-CS"/>
                <w14:shadow w14:blurRad="50800" w14:dist="38100" w14:dir="2700000" w14:sx="100000" w14:sy="100000" w14:kx="0" w14:ky="0" w14:algn="tl">
                  <w14:srgbClr w14:val="000000">
                    <w14:alpha w14:val="60000"/>
                  </w14:srgbClr>
                </w14:shadow>
              </w:rPr>
              <w:t>,</w:t>
            </w:r>
            <w:r w:rsidRPr="00287866">
              <w:rPr>
                <w:color w:val="0000FF"/>
                <w:lang w:val="sr-Cyrl-CS"/>
                <w14:shadow w14:blurRad="50800" w14:dist="38100" w14:dir="2700000" w14:sx="100000" w14:sy="100000" w14:kx="0" w14:ky="0" w14:algn="tl">
                  <w14:srgbClr w14:val="000000">
                    <w14:alpha w14:val="60000"/>
                  </w14:srgbClr>
                </w14:shadow>
              </w:rPr>
              <w:t xml:space="preserve"> Драган Ћоћкало, </w:t>
            </w:r>
            <w:r w:rsidRPr="00287866">
              <w:rPr>
                <w:b/>
                <w:color w:val="0000FF"/>
                <w:lang w:val="sr-Cyrl-CS"/>
                <w14:shadow w14:blurRad="50800" w14:dist="38100" w14:dir="2700000" w14:sx="100000" w14:sy="100000" w14:kx="0" w14:ky="0" w14:algn="tl">
                  <w14:srgbClr w14:val="000000">
                    <w14:alpha w14:val="60000"/>
                  </w14:srgbClr>
                </w14:shadow>
              </w:rPr>
              <w:t>Цариша Бешић</w:t>
            </w:r>
            <w:r w:rsidRPr="00287866">
              <w:rPr>
                <w:color w:val="0000FF"/>
                <w:lang w:val="sr-Cyrl-CS"/>
                <w14:shadow w14:blurRad="50800" w14:dist="38100" w14:dir="2700000" w14:sx="100000" w14:sy="100000" w14:kx="0" w14:ky="0" w14:algn="tl">
                  <w14:srgbClr w14:val="000000">
                    <w14:alpha w14:val="60000"/>
                  </w14:srgbClr>
                </w14:shadow>
              </w:rPr>
              <w:t xml:space="preserve">, </w:t>
            </w:r>
            <w:hyperlink r:id="rId126" w:history="1">
              <w:r w:rsidRPr="00287866">
                <w:rPr>
                  <w:color w:val="0000FF"/>
                  <w:u w:val="single"/>
                  <w:lang w:val="sr-Latn-CS"/>
                  <w14:shadow w14:blurRad="50800" w14:dist="38100" w14:dir="2700000" w14:sx="100000" w14:sy="100000" w14:kx="0" w14:ky="0" w14:algn="tl">
                    <w14:srgbClr w14:val="000000">
                      <w14:alpha w14:val="60000"/>
                    </w14:srgbClr>
                  </w14:shadow>
                </w:rPr>
                <w:t>CRM, друштвени</w:t>
              </w:r>
              <w:r w:rsidRPr="00287866">
                <w:rPr>
                  <w:color w:val="0000FF"/>
                  <w:u w:val="single"/>
                  <w:lang w:val="sr-Cyrl-CS"/>
                  <w14:shadow w14:blurRad="50800" w14:dist="38100" w14:dir="2700000" w14:sx="100000" w14:sy="100000" w14:kx="0" w14:ky="0" w14:algn="tl">
                    <w14:srgbClr w14:val="000000">
                      <w14:alpha w14:val="60000"/>
                    </w14:srgbClr>
                  </w14:shadow>
                </w:rPr>
                <w:t xml:space="preserve"> </w:t>
              </w:r>
              <w:r w:rsidRPr="00287866">
                <w:rPr>
                  <w:color w:val="0000FF"/>
                  <w:u w:val="single"/>
                  <w:lang w:val="sr-Latn-CS"/>
                  <w14:shadow w14:blurRad="50800" w14:dist="38100" w14:dir="2700000" w14:sx="100000" w14:sy="100000" w14:kx="0" w14:ky="0" w14:algn="tl">
                    <w14:srgbClr w14:val="000000">
                      <w14:alpha w14:val="60000"/>
                    </w14:srgbClr>
                  </w14:shadow>
                </w:rPr>
                <w:t>CRM</w:t>
              </w:r>
              <w:r w:rsidRPr="00287866">
                <w:rPr>
                  <w:color w:val="0000FF"/>
                  <w:u w:val="single"/>
                  <w:lang w:val="sr-Cyrl-CS"/>
                  <w14:shadow w14:blurRad="50800" w14:dist="38100" w14:dir="2700000" w14:sx="100000" w14:sy="100000" w14:kx="0" w14:ky="0" w14:algn="tl">
                    <w14:srgbClr w14:val="000000">
                      <w14:alpha w14:val="60000"/>
                    </w14:srgbClr>
                  </w14:shadow>
                </w:rPr>
                <w:t xml:space="preserve"> и стратешко опредељење</w:t>
              </w:r>
              <w:r w:rsidRPr="00287866">
                <w:rPr>
                  <w:color w:val="0000FF"/>
                  <w:u w:val="single"/>
                  <w:lang w:val="sr-Latn-CS"/>
                  <w14:shadow w14:blurRad="50800" w14:dist="38100" w14:dir="2700000" w14:sx="100000" w14:sy="100000" w14:kx="0" w14:ky="0" w14:algn="tl">
                    <w14:srgbClr w14:val="000000">
                      <w14:alpha w14:val="60000"/>
                    </w14:srgbClr>
                  </w14:shadow>
                </w:rPr>
                <w:t xml:space="preserve"> </w:t>
              </w:r>
              <w:r w:rsidRPr="00287866">
                <w:rPr>
                  <w:color w:val="0000FF"/>
                  <w:u w:val="single"/>
                  <w:lang w:val="sr-Cyrl-CS"/>
                  <w14:shadow w14:blurRad="50800" w14:dist="38100" w14:dir="2700000" w14:sx="100000" w14:sy="100000" w14:kx="0" w14:ky="0" w14:algn="tl">
                    <w14:srgbClr w14:val="000000">
                      <w14:alpha w14:val="60000"/>
                    </w14:srgbClr>
                  </w14:shadow>
                </w:rPr>
                <w:t>предузећа: приказ литературе и пословне праксе</w:t>
              </w:r>
            </w:hyperlink>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 xml:space="preserve">XVIII </w:t>
            </w:r>
            <w:r w:rsidRPr="00287866">
              <w:rPr>
                <w:color w:val="0000FF"/>
                <w:lang w:val="sr-Cyrl-CS"/>
                <w14:shadow w14:blurRad="50800" w14:dist="38100" w14:dir="2700000" w14:sx="100000" w14:sy="100000" w14:kx="0" w14:ky="0" w14:algn="tl">
                  <w14:srgbClr w14:val="000000">
                    <w14:alpha w14:val="60000"/>
                  </w14:srgbClr>
                </w14:shadow>
              </w:rPr>
              <w:t>Интернационални научни скуп СМ2013, Стратегијски менаџмент и системи подршке одлучивању у стратегијском менаџменту (под мотом: „Корпоративно управљање у функцији одрживог развоја“), Универзитет у Новом Саду, Економски факултет у Суботици, Суботица-Палић, 18. април 2013., Зборник радова</w:t>
            </w:r>
            <w:r w:rsidRPr="00287866">
              <w:rPr>
                <w:color w:val="0000FF"/>
                <w:lang w:val="sr-Cyrl-RS"/>
                <w14:shadow w14:blurRad="50800" w14:dist="38100" w14:dir="2700000" w14:sx="100000" w14:sy="100000" w14:kx="0" w14:ky="0" w14:algn="tl">
                  <w14:srgbClr w14:val="000000">
                    <w14:alpha w14:val="60000"/>
                  </w14:srgbClr>
                </w14:shadow>
              </w:rPr>
              <w:t xml:space="preserve"> на ЦД-у</w:t>
            </w:r>
            <w:r w:rsidRPr="00287866">
              <w:rPr>
                <w:color w:val="0000FF"/>
                <w:lang w:val="sr-Cyrl-CS"/>
                <w14:shadow w14:blurRad="50800" w14:dist="38100" w14:dir="2700000" w14:sx="100000" w14:sy="100000" w14:kx="0" w14:ky="0" w14:algn="tl">
                  <w14:srgbClr w14:val="000000">
                    <w14:alpha w14:val="60000"/>
                  </w14:srgbClr>
                </w14:shadow>
              </w:rPr>
              <w:t xml:space="preserve">, стр. 541-550., </w:t>
            </w:r>
            <w:r w:rsidRPr="00287866">
              <w:rPr>
                <w:color w:val="0000FF"/>
                <w:lang w:val="sr-Latn-CS"/>
                <w14:shadow w14:blurRad="50800" w14:dist="38100" w14:dir="2700000" w14:sx="100000" w14:sy="100000" w14:kx="0" w14:ky="0" w14:algn="tl">
                  <w14:srgbClr w14:val="000000">
                    <w14:alpha w14:val="60000"/>
                  </w14:srgbClr>
                </w14:shadow>
              </w:rPr>
              <w:t>ISBN:</w:t>
            </w:r>
            <w:r w:rsidRPr="00287866">
              <w:rPr>
                <w:color w:val="0000FF"/>
                <w:lang w:val="sr-Cyrl-CS"/>
                <w14:shadow w14:blurRad="50800" w14:dist="38100" w14:dir="2700000" w14:sx="100000" w14:sy="100000" w14:kx="0" w14:ky="0" w14:algn="tl">
                  <w14:srgbClr w14:val="000000">
                    <w14:alpha w14:val="60000"/>
                  </w14:srgbClr>
                </w14:shadow>
              </w:rPr>
              <w:t xml:space="preserve"> 978-86-7233-329-9, </w:t>
            </w:r>
            <w:r w:rsidRPr="00287866">
              <w:rPr>
                <w:color w:val="0000FF"/>
                <w:lang w:val="sr-Latn-CS"/>
                <w14:shadow w14:blurRad="50800" w14:dist="38100" w14:dir="2700000" w14:sx="100000" w14:sy="100000" w14:kx="0" w14:ky="0" w14:algn="tl">
                  <w14:srgbClr w14:val="000000">
                    <w14:alpha w14:val="60000"/>
                  </w14:srgbClr>
                </w14:shadow>
              </w:rPr>
              <w:t>COBISS.SR-ID 278</w:t>
            </w:r>
            <w:r w:rsidRPr="00287866">
              <w:rPr>
                <w:color w:val="0000FF"/>
                <w:lang w:val="sr-Cyrl-CS"/>
                <w14:shadow w14:blurRad="50800" w14:dist="38100" w14:dir="2700000" w14:sx="100000" w14:sy="100000" w14:kx="0" w14:ky="0" w14:algn="tl">
                  <w14:srgbClr w14:val="000000">
                    <w14:alpha w14:val="60000"/>
                  </w14:srgbClr>
                </w14:shadow>
              </w:rPr>
              <w:t>2</w:t>
            </w:r>
            <w:r w:rsidRPr="00287866">
              <w:rPr>
                <w:color w:val="0000FF"/>
                <w:lang w:val="sr-Latn-CS"/>
                <w14:shadow w14:blurRad="50800" w14:dist="38100" w14:dir="2700000" w14:sx="100000" w14:sy="100000" w14:kx="0" w14:ky="0" w14:algn="tl">
                  <w14:srgbClr w14:val="000000">
                    <w14:alpha w14:val="60000"/>
                  </w14:srgbClr>
                </w14:shadow>
              </w:rPr>
              <w:t>6</w:t>
            </w:r>
            <w:r w:rsidRPr="00287866">
              <w:rPr>
                <w:color w:val="0000FF"/>
                <w:lang w:val="sr-Cyrl-CS"/>
                <w14:shadow w14:blurRad="50800" w14:dist="38100" w14:dir="2700000" w14:sx="100000" w14:sy="100000" w14:kx="0" w14:ky="0" w14:algn="tl">
                  <w14:srgbClr w14:val="000000">
                    <w14:alpha w14:val="60000"/>
                  </w14:srgbClr>
                </w14:shadow>
              </w:rPr>
              <w:t>3</w:t>
            </w:r>
            <w:r w:rsidRPr="00287866">
              <w:rPr>
                <w:color w:val="0000FF"/>
                <w:lang w:val="sr-Latn-CS"/>
                <w14:shadow w14:blurRad="50800" w14:dist="38100" w14:dir="2700000" w14:sx="100000" w14:sy="100000" w14:kx="0" w14:ky="0" w14:algn="tl">
                  <w14:srgbClr w14:val="000000">
                    <w14:alpha w14:val="60000"/>
                  </w14:srgbClr>
                </w14:shadow>
              </w:rPr>
              <w:t>3</w:t>
            </w:r>
            <w:r w:rsidRPr="00287866">
              <w:rPr>
                <w:color w:val="0000FF"/>
                <w:lang w:val="sr-Cyrl-CS"/>
                <w14:shadow w14:blurRad="50800" w14:dist="38100" w14:dir="2700000" w14:sx="100000" w14:sy="100000" w14:kx="0" w14:ky="0" w14:algn="tl">
                  <w14:srgbClr w14:val="000000">
                    <w14:alpha w14:val="60000"/>
                  </w14:srgbClr>
                </w14:shadow>
              </w:rPr>
              <w:t xml:space="preserve">03, </w:t>
            </w:r>
            <w:r w:rsidRPr="00287866">
              <w:rPr>
                <w:color w:val="0000FF"/>
                <w:lang w:val="sr-Latn-CS"/>
                <w14:shadow w14:blurRad="50800" w14:dist="38100" w14:dir="2700000" w14:sx="100000" w14:sy="100000" w14:kx="0" w14:ky="0" w14:algn="tl">
                  <w14:srgbClr w14:val="000000">
                    <w14:alpha w14:val="60000"/>
                  </w14:srgbClr>
                </w14:shadow>
              </w:rPr>
              <w:t>UDC:</w:t>
            </w:r>
            <w:r w:rsidRPr="00287866">
              <w:rPr>
                <w:color w:val="0000FF"/>
                <w:lang w:val="sr-Cyrl-CS"/>
                <w14:shadow w14:blurRad="50800" w14:dist="38100" w14:dir="2700000" w14:sx="100000" w14:sy="100000" w14:kx="0" w14:ky="0" w14:algn="tl">
                  <w14:srgbClr w14:val="000000">
                    <w14:alpha w14:val="60000"/>
                  </w14:srgbClr>
                </w14:shadow>
              </w:rPr>
              <w:t xml:space="preserve"> 005.21:005.344;005.346.</w:t>
            </w:r>
            <w:r w:rsidRPr="00287866">
              <w:rPr>
                <w:color w:val="0000FF"/>
                <w14:shadow w14:blurRad="50800" w14:dist="38100" w14:dir="2700000" w14:sx="100000" w14:sy="100000" w14:kx="0" w14:ky="0" w14:algn="tl">
                  <w14:srgbClr w14:val="000000">
                    <w14:alpha w14:val="60000"/>
                  </w14:srgbClr>
                </w14:shadow>
              </w:rPr>
              <w:t xml:space="preserve"> </w:t>
            </w:r>
            <w:r w:rsidRPr="00287866">
              <w:rPr>
                <w:b/>
                <w:i/>
                <w:color w:val="0000FF"/>
                <w:lang w:val="sr-Latn-CS"/>
                <w14:shadow w14:blurRad="50800" w14:dist="38100" w14:dir="2700000" w14:sx="100000" w14:sy="100000" w14:kx="0" w14:ky="0" w14:algn="tl">
                  <w14:srgbClr w14:val="000000">
                    <w14:alpha w14:val="60000"/>
                  </w14:srgbClr>
                </w14:shadow>
              </w:rPr>
              <w:t>[М</w:t>
            </w:r>
            <w:r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Pr="00287866">
              <w:rPr>
                <w:b/>
                <w:i/>
                <w:color w:val="0000FF"/>
                <w:lang w:val="sr-Latn-CS"/>
                <w14:shadow w14:blurRad="50800" w14:dist="38100" w14:dir="2700000" w14:sx="100000" w14:sy="100000" w14:kx="0" w14:ky="0" w14:algn="tl">
                  <w14:srgbClr w14:val="000000">
                    <w14:alpha w14:val="60000"/>
                  </w14:srgbClr>
                </w14:shadow>
              </w:rPr>
              <w:t>]</w:t>
            </w:r>
          </w:p>
          <w:p w:rsidR="007B5526" w:rsidRPr="00287866" w:rsidRDefault="007B5526" w:rsidP="00CE4B08">
            <w:pPr>
              <w:numPr>
                <w:ilvl w:val="0"/>
                <w:numId w:val="12"/>
              </w:numPr>
              <w:jc w:val="both"/>
              <w:rPr>
                <w:bCs/>
                <w:color w:val="0000FF"/>
                <w:lang w:val="sr-Latn-CS"/>
                <w14:shadow w14:blurRad="50800" w14:dist="38100" w14:dir="2700000" w14:sx="100000" w14:sy="100000" w14:kx="0" w14:ky="0" w14:algn="tl">
                  <w14:srgbClr w14:val="000000">
                    <w14:alpha w14:val="60000"/>
                  </w14:srgbClr>
                </w14:shadow>
              </w:rPr>
            </w:pPr>
            <w:r w:rsidRPr="00287866">
              <w:rPr>
                <w:color w:val="0000FF"/>
                <w:lang w:val="sr-Cyrl-CS"/>
                <w14:shadow w14:blurRad="50800" w14:dist="38100" w14:dir="2700000" w14:sx="100000" w14:sy="100000" w14:kx="0" w14:ky="0" w14:algn="tl">
                  <w14:srgbClr w14:val="000000">
                    <w14:alpha w14:val="60000"/>
                  </w14:srgbClr>
                </w14:shadow>
              </w:rPr>
              <w:t xml:space="preserve">Зорица Крњевић-Мишковић, </w:t>
            </w:r>
            <w:r w:rsidRPr="00287866">
              <w:rPr>
                <w:b/>
                <w:color w:val="0000FF"/>
                <w:lang w:val="sr-Cyrl-CS"/>
                <w14:shadow w14:blurRad="50800" w14:dist="38100" w14:dir="2700000" w14:sx="100000" w14:sy="100000" w14:kx="0" w14:ky="0" w14:algn="tl">
                  <w14:srgbClr w14:val="000000">
                    <w14:alpha w14:val="60000"/>
                  </w14:srgbClr>
                </w14:shadow>
              </w:rPr>
              <w:t>Цариша Бешић,</w:t>
            </w:r>
            <w:r w:rsidRPr="00287866">
              <w:rPr>
                <w:color w:val="0000FF"/>
                <w:lang w:val="sr-Cyrl-CS"/>
                <w14:shadow w14:blurRad="50800" w14:dist="38100" w14:dir="2700000" w14:sx="100000" w14:sy="100000" w14:kx="0" w14:ky="0" w14:algn="tl">
                  <w14:srgbClr w14:val="000000">
                    <w14:alpha w14:val="60000"/>
                  </w14:srgbClr>
                </w14:shadow>
              </w:rPr>
              <w:t xml:space="preserve"> Снежана Бешић,</w:t>
            </w:r>
            <w:r w:rsidRPr="00287866">
              <w:rPr>
                <w:color w:val="0000FF"/>
                <w:lang w:val="sr-Latn-CS"/>
                <w14:shadow w14:blurRad="50800" w14:dist="38100" w14:dir="2700000" w14:sx="100000" w14:sy="100000" w14:kx="0" w14:ky="0" w14:algn="tl">
                  <w14:srgbClr w14:val="000000">
                    <w14:alpha w14:val="60000"/>
                  </w14:srgbClr>
                </w14:shadow>
              </w:rPr>
              <w:t xml:space="preserve"> </w:t>
            </w:r>
            <w:hyperlink r:id="rId127" w:history="1">
              <w:r w:rsidRPr="00287866">
                <w:rPr>
                  <w:color w:val="0000FF"/>
                  <w:u w:val="single"/>
                  <w:lang w:val="sr-Cyrl-CS"/>
                  <w14:shadow w14:blurRad="50800" w14:dist="38100" w14:dir="2700000" w14:sx="100000" w14:sy="100000" w14:kx="0" w14:ky="0" w14:algn="tl">
                    <w14:srgbClr w14:val="000000">
                      <w14:alpha w14:val="60000"/>
                    </w14:srgbClr>
                  </w14:shadow>
                </w:rPr>
                <w:t>Улога савремених метода и техника менаџмента у унапређењу пословања домаћих предузећа</w:t>
              </w:r>
            </w:hyperlink>
            <w:r w:rsidRPr="00287866">
              <w:rPr>
                <w:color w:val="0000FF"/>
                <w:lang w:val="sr-Cyrl-CS"/>
                <w14:shadow w14:blurRad="50800" w14:dist="38100" w14:dir="2700000" w14:sx="100000" w14:sy="100000" w14:kx="0" w14:ky="0" w14:algn="tl">
                  <w14:srgbClr w14:val="000000">
                    <w14:alpha w14:val="60000"/>
                  </w14:srgbClr>
                </w14:shadow>
              </w:rPr>
              <w:t xml:space="preserve">, Међународна Конвенција о квалитету – ЈУСК </w:t>
            </w:r>
            <w:r w:rsidRPr="00287866">
              <w:rPr>
                <w:color w:val="0000FF"/>
                <w:lang w:val="sr-Latn-CS"/>
                <w14:shadow w14:blurRad="50800" w14:dist="38100" w14:dir="2700000" w14:sx="100000" w14:sy="100000" w14:kx="0" w14:ky="0" w14:algn="tl">
                  <w14:srgbClr w14:val="000000">
                    <w14:alpha w14:val="60000"/>
                  </w14:srgbClr>
                </w14:shadow>
              </w:rPr>
              <w:t>ICQ 2013</w:t>
            </w:r>
            <w:r w:rsidRPr="00287866">
              <w:rPr>
                <w:color w:val="0000FF"/>
                <w:lang w:val="sr-Cyrl-CS"/>
                <w14:shadow w14:blurRad="50800" w14:dist="38100" w14:dir="2700000" w14:sx="100000" w14:sy="100000" w14:kx="0" w14:ky="0" w14:algn="tl">
                  <w14:srgbClr w14:val="000000">
                    <w14:alpha w14:val="60000"/>
                  </w14:srgbClr>
                </w14:shadow>
              </w:rPr>
              <w:t xml:space="preserve"> (под мотом: „Ка европским и светским интеграцијама“)</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 xml:space="preserve">Београд, 3-6. јун 2013., Интернационални зборник, стр. </w:t>
            </w:r>
            <w:r w:rsidRPr="00287866">
              <w:rPr>
                <w:color w:val="0000FF"/>
                <w14:shadow w14:blurRad="50800" w14:dist="38100" w14:dir="2700000" w14:sx="100000" w14:sy="100000" w14:kx="0" w14:ky="0" w14:algn="tl">
                  <w14:srgbClr w14:val="000000">
                    <w14:alpha w14:val="60000"/>
                  </w14:srgbClr>
                </w14:shadow>
              </w:rPr>
              <w:t>25</w:t>
            </w:r>
            <w:r w:rsidRPr="00287866">
              <w:rPr>
                <w:color w:val="0000FF"/>
                <w:lang w:val="sr-Cyrl-CS"/>
                <w14:shadow w14:blurRad="50800" w14:dist="38100" w14:dir="2700000" w14:sx="100000" w14:sy="100000" w14:kx="0" w14:ky="0" w14:algn="tl">
                  <w14:srgbClr w14:val="000000">
                    <w14:alpha w14:val="60000"/>
                  </w14:srgbClr>
                </w14:shadow>
              </w:rPr>
              <w:t>-</w:t>
            </w:r>
            <w:r w:rsidRPr="00287866">
              <w:rPr>
                <w:color w:val="0000FF"/>
                <w14:shadow w14:blurRad="50800" w14:dist="38100" w14:dir="2700000" w14:sx="100000" w14:sy="100000" w14:kx="0" w14:ky="0" w14:algn="tl">
                  <w14:srgbClr w14:val="000000">
                    <w14:alpha w14:val="60000"/>
                  </w14:srgbClr>
                </w14:shadow>
              </w:rPr>
              <w:t>28</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ISBN: 978-86-</w:t>
            </w:r>
            <w:r w:rsidRPr="00287866">
              <w:rPr>
                <w:color w:val="0000FF"/>
                <w:lang w:val="sr-Cyrl-CS"/>
                <w14:shadow w14:blurRad="50800" w14:dist="38100" w14:dir="2700000" w14:sx="100000" w14:sy="100000" w14:kx="0" w14:ky="0" w14:algn="tl">
                  <w14:srgbClr w14:val="000000">
                    <w14:alpha w14:val="60000"/>
                  </w14:srgbClr>
                </w14:shadow>
              </w:rPr>
              <w:t>89157</w:t>
            </w:r>
            <w:r w:rsidRPr="00287866">
              <w:rPr>
                <w:color w:val="0000FF"/>
                <w:lang w:val="sr-Latn-CS"/>
                <w14:shadow w14:blurRad="50800" w14:dist="38100" w14:dir="2700000" w14:sx="100000" w14:sy="100000" w14:kx="0" w14:ky="0" w14:algn="tl">
                  <w14:srgbClr w14:val="000000">
                    <w14:alpha w14:val="60000"/>
                  </w14:srgbClr>
                </w14:shadow>
              </w:rPr>
              <w:t>-</w:t>
            </w:r>
            <w:r w:rsidRPr="00287866">
              <w:rPr>
                <w:color w:val="0000FF"/>
                <w:lang w:val="sr-Cyrl-CS"/>
                <w14:shadow w14:blurRad="50800" w14:dist="38100" w14:dir="2700000" w14:sx="100000" w14:sy="100000" w14:kx="0" w14:ky="0" w14:algn="tl">
                  <w14:srgbClr w14:val="000000">
                    <w14:alpha w14:val="60000"/>
                  </w14:srgbClr>
                </w14:shadow>
              </w:rPr>
              <w:t>01</w:t>
            </w:r>
            <w:r w:rsidRPr="00287866">
              <w:rPr>
                <w:color w:val="0000FF"/>
                <w:lang w:val="sr-Latn-CS"/>
                <w14:shadow w14:blurRad="50800" w14:dist="38100" w14:dir="2700000" w14:sx="100000" w14:sy="100000" w14:kx="0" w14:ky="0" w14:algn="tl">
                  <w14:srgbClr w14:val="000000">
                    <w14:alpha w14:val="60000"/>
                  </w14:srgbClr>
                </w14:shadow>
              </w:rPr>
              <w:t>-</w:t>
            </w:r>
            <w:r w:rsidRPr="00287866">
              <w:rPr>
                <w:color w:val="0000FF"/>
                <w:lang w:val="sr-Cyrl-CS"/>
                <w14:shadow w14:blurRad="50800" w14:dist="38100" w14:dir="2700000" w14:sx="100000" w14:sy="100000" w14:kx="0" w14:ky="0" w14:algn="tl">
                  <w14:srgbClr w14:val="000000">
                    <w14:alpha w14:val="60000"/>
                  </w14:srgbClr>
                </w14:shadow>
              </w:rPr>
              <w:t>7</w:t>
            </w:r>
            <w:r w:rsidRPr="00287866">
              <w:rPr>
                <w:color w:val="0000FF"/>
                <w:lang w:val="sr-Latn-CS"/>
                <w14:shadow w14:blurRad="50800" w14:dist="38100" w14:dir="2700000" w14:sx="100000" w14:sy="100000" w14:kx="0" w14:ky="0" w14:algn="tl">
                  <w14:srgbClr w14:val="000000">
                    <w14:alpha w14:val="60000"/>
                  </w14:srgbClr>
                </w14:shadow>
              </w:rPr>
              <w:t>, UDC: 658.5 (111.4;001.101)</w:t>
            </w:r>
            <w:r w:rsidRPr="00287866">
              <w:rPr>
                <w:color w:val="0000FF"/>
                <w14:shadow w14:blurRad="50800" w14:dist="38100" w14:dir="2700000" w14:sx="100000" w14:sy="100000" w14:kx="0" w14:ky="0" w14:algn="tl">
                  <w14:srgbClr w14:val="000000">
                    <w14:alpha w14:val="60000"/>
                  </w14:srgbClr>
                </w14:shadow>
              </w:rPr>
              <w:t xml:space="preserve"> </w:t>
            </w:r>
            <w:r w:rsidRPr="00287866">
              <w:rPr>
                <w:b/>
                <w:i/>
                <w:color w:val="0000FF"/>
                <w:lang w:val="sr-Latn-CS"/>
                <w14:shadow w14:blurRad="50800" w14:dist="38100" w14:dir="2700000" w14:sx="100000" w14:sy="100000" w14:kx="0" w14:ky="0" w14:algn="tl">
                  <w14:srgbClr w14:val="000000">
                    <w14:alpha w14:val="60000"/>
                  </w14:srgbClr>
                </w14:shadow>
              </w:rPr>
              <w:t>[М</w:t>
            </w:r>
            <w:r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Pr="00287866">
              <w:rPr>
                <w:b/>
                <w:i/>
                <w:color w:val="0000FF"/>
                <w:lang w:val="sr-Latn-CS"/>
                <w14:shadow w14:blurRad="50800" w14:dist="38100" w14:dir="2700000" w14:sx="100000" w14:sy="100000" w14:kx="0" w14:ky="0" w14:algn="tl">
                  <w14:srgbClr w14:val="000000">
                    <w14:alpha w14:val="60000"/>
                  </w14:srgbClr>
                </w14:shadow>
              </w:rPr>
              <w:t>]</w:t>
            </w:r>
          </w:p>
          <w:p w:rsidR="007B5526" w:rsidRPr="00287866" w:rsidRDefault="007B5526" w:rsidP="00CE4B08">
            <w:pPr>
              <w:numPr>
                <w:ilvl w:val="0"/>
                <w:numId w:val="12"/>
              </w:numPr>
              <w:jc w:val="both"/>
              <w:rPr>
                <w:bCs/>
                <w:color w:val="0000FF"/>
                <w:lang w:val="sr-Latn-CS"/>
                <w14:shadow w14:blurRad="50800" w14:dist="38100" w14:dir="2700000" w14:sx="100000" w14:sy="100000" w14:kx="0" w14:ky="0" w14:algn="tl">
                  <w14:srgbClr w14:val="000000">
                    <w14:alpha w14:val="60000"/>
                  </w14:srgbClr>
                </w14:shadow>
              </w:rPr>
            </w:pPr>
            <w:r w:rsidRPr="00287866">
              <w:rPr>
                <w:color w:val="0000FF"/>
                <w:lang w:val="sr-Cyrl-CS"/>
                <w14:shadow w14:blurRad="50800" w14:dist="38100" w14:dir="2700000" w14:sx="100000" w14:sy="100000" w14:kx="0" w14:ky="0" w14:algn="tl">
                  <w14:srgbClr w14:val="000000">
                    <w14:alpha w14:val="60000"/>
                  </w14:srgbClr>
                </w14:shadow>
              </w:rPr>
              <w:t>Снежана Бешић,</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b/>
                <w:color w:val="0000FF"/>
                <w:lang w:val="sr-Cyrl-CS"/>
                <w14:shadow w14:blurRad="50800" w14:dist="38100" w14:dir="2700000" w14:sx="100000" w14:sy="100000" w14:kx="0" w14:ky="0" w14:algn="tl">
                  <w14:srgbClr w14:val="000000">
                    <w14:alpha w14:val="60000"/>
                  </w14:srgbClr>
                </w14:shadow>
              </w:rPr>
              <w:t>Цариша Бешић</w:t>
            </w:r>
            <w:r w:rsidRPr="00287866">
              <w:rPr>
                <w:color w:val="0000FF"/>
                <w:lang w:val="sr-Cyrl-CS"/>
                <w14:shadow w14:blurRad="50800" w14:dist="38100" w14:dir="2700000" w14:sx="100000" w14:sy="100000" w14:kx="0" w14:ky="0" w14:algn="tl">
                  <w14:srgbClr w14:val="000000">
                    <w14:alpha w14:val="60000"/>
                  </w14:srgbClr>
                </w14:shadow>
              </w:rPr>
              <w:t xml:space="preserve">, </w:t>
            </w:r>
            <w:hyperlink r:id="rId128" w:history="1">
              <w:r w:rsidRPr="00287866">
                <w:rPr>
                  <w:color w:val="0000FF"/>
                  <w:u w:val="single"/>
                  <w:lang w:val="sr-Cyrl-CS"/>
                  <w14:shadow w14:blurRad="50800" w14:dist="38100" w14:dir="2700000" w14:sx="100000" w14:sy="100000" w14:kx="0" w14:ky="0" w14:algn="tl">
                    <w14:srgbClr w14:val="000000">
                      <w14:alpha w14:val="60000"/>
                    </w14:srgbClr>
                  </w14:shadow>
                </w:rPr>
                <w:t>Маркетинг и квалитет као кључни елементи унапређења конкурентности домаћих предузећа</w:t>
              </w:r>
            </w:hyperlink>
            <w:r w:rsidRPr="00287866">
              <w:rPr>
                <w:color w:val="0000FF"/>
                <w:lang w:val="sr-Cyrl-CS"/>
                <w14:shadow w14:blurRad="50800" w14:dist="38100" w14:dir="2700000" w14:sx="100000" w14:sy="100000" w14:kx="0" w14:ky="0" w14:algn="tl">
                  <w14:srgbClr w14:val="000000">
                    <w14:alpha w14:val="60000"/>
                  </w14:srgbClr>
                </w14:shadow>
              </w:rPr>
              <w:t xml:space="preserve">, Међународна Конвенција о квалитету – ЈУСК </w:t>
            </w:r>
            <w:r w:rsidRPr="00287866">
              <w:rPr>
                <w:color w:val="0000FF"/>
                <w:lang w:val="sr-Latn-CS"/>
                <w14:shadow w14:blurRad="50800" w14:dist="38100" w14:dir="2700000" w14:sx="100000" w14:sy="100000" w14:kx="0" w14:ky="0" w14:algn="tl">
                  <w14:srgbClr w14:val="000000">
                    <w14:alpha w14:val="60000"/>
                  </w14:srgbClr>
                </w14:shadow>
              </w:rPr>
              <w:t>ICQ 2013</w:t>
            </w:r>
            <w:r w:rsidRPr="00287866">
              <w:rPr>
                <w:color w:val="0000FF"/>
                <w:lang w:val="sr-Cyrl-CS"/>
                <w14:shadow w14:blurRad="50800" w14:dist="38100" w14:dir="2700000" w14:sx="100000" w14:sy="100000" w14:kx="0" w14:ky="0" w14:algn="tl">
                  <w14:srgbClr w14:val="000000">
                    <w14:alpha w14:val="60000"/>
                  </w14:srgbClr>
                </w14:shadow>
              </w:rPr>
              <w:t xml:space="preserve"> (под мотом: „Ка европским и светским интеграцијама“</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 xml:space="preserve">Београд, 3-6. јун 2013., Интернационални зборник, стр. </w:t>
            </w:r>
            <w:r w:rsidRPr="00287866">
              <w:rPr>
                <w:color w:val="0000FF"/>
                <w14:shadow w14:blurRad="50800" w14:dist="38100" w14:dir="2700000" w14:sx="100000" w14:sy="100000" w14:kx="0" w14:ky="0" w14:algn="tl">
                  <w14:srgbClr w14:val="000000">
                    <w14:alpha w14:val="60000"/>
                  </w14:srgbClr>
                </w14:shadow>
              </w:rPr>
              <w:t>39</w:t>
            </w:r>
            <w:r w:rsidRPr="00287866">
              <w:rPr>
                <w:color w:val="0000FF"/>
                <w:lang w:val="sr-Cyrl-CS"/>
                <w14:shadow w14:blurRad="50800" w14:dist="38100" w14:dir="2700000" w14:sx="100000" w14:sy="100000" w14:kx="0" w14:ky="0" w14:algn="tl">
                  <w14:srgbClr w14:val="000000">
                    <w14:alpha w14:val="60000"/>
                  </w14:srgbClr>
                </w14:shadow>
              </w:rPr>
              <w:t>-4</w:t>
            </w:r>
            <w:r w:rsidRPr="00287866">
              <w:rPr>
                <w:color w:val="0000FF"/>
                <w14:shadow w14:blurRad="50800" w14:dist="38100" w14:dir="2700000" w14:sx="100000" w14:sy="100000" w14:kx="0" w14:ky="0" w14:algn="tl">
                  <w14:srgbClr w14:val="000000">
                    <w14:alpha w14:val="60000"/>
                  </w14:srgbClr>
                </w14:shadow>
              </w:rPr>
              <w:t>2</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ISBN: 978-86-</w:t>
            </w:r>
            <w:r w:rsidRPr="00287866">
              <w:rPr>
                <w:color w:val="0000FF"/>
                <w:lang w:val="sr-Cyrl-CS"/>
                <w14:shadow w14:blurRad="50800" w14:dist="38100" w14:dir="2700000" w14:sx="100000" w14:sy="100000" w14:kx="0" w14:ky="0" w14:algn="tl">
                  <w14:srgbClr w14:val="000000">
                    <w14:alpha w14:val="60000"/>
                  </w14:srgbClr>
                </w14:shadow>
              </w:rPr>
              <w:t>89157</w:t>
            </w:r>
            <w:r w:rsidRPr="00287866">
              <w:rPr>
                <w:color w:val="0000FF"/>
                <w:lang w:val="sr-Latn-CS"/>
                <w14:shadow w14:blurRad="50800" w14:dist="38100" w14:dir="2700000" w14:sx="100000" w14:sy="100000" w14:kx="0" w14:ky="0" w14:algn="tl">
                  <w14:srgbClr w14:val="000000">
                    <w14:alpha w14:val="60000"/>
                  </w14:srgbClr>
                </w14:shadow>
              </w:rPr>
              <w:t>-</w:t>
            </w:r>
            <w:r w:rsidRPr="00287866">
              <w:rPr>
                <w:color w:val="0000FF"/>
                <w:lang w:val="sr-Cyrl-CS"/>
                <w14:shadow w14:blurRad="50800" w14:dist="38100" w14:dir="2700000" w14:sx="100000" w14:sy="100000" w14:kx="0" w14:ky="0" w14:algn="tl">
                  <w14:srgbClr w14:val="000000">
                    <w14:alpha w14:val="60000"/>
                  </w14:srgbClr>
                </w14:shadow>
              </w:rPr>
              <w:t>01</w:t>
            </w:r>
            <w:r w:rsidRPr="00287866">
              <w:rPr>
                <w:color w:val="0000FF"/>
                <w:lang w:val="sr-Latn-CS"/>
                <w14:shadow w14:blurRad="50800" w14:dist="38100" w14:dir="2700000" w14:sx="100000" w14:sy="100000" w14:kx="0" w14:ky="0" w14:algn="tl">
                  <w14:srgbClr w14:val="000000">
                    <w14:alpha w14:val="60000"/>
                  </w14:srgbClr>
                </w14:shadow>
              </w:rPr>
              <w:t>-</w:t>
            </w:r>
            <w:r w:rsidRPr="00287866">
              <w:rPr>
                <w:color w:val="0000FF"/>
                <w:lang w:val="sr-Cyrl-CS"/>
                <w14:shadow w14:blurRad="50800" w14:dist="38100" w14:dir="2700000" w14:sx="100000" w14:sy="100000" w14:kx="0" w14:ky="0" w14:algn="tl">
                  <w14:srgbClr w14:val="000000">
                    <w14:alpha w14:val="60000"/>
                  </w14:srgbClr>
                </w14:shadow>
              </w:rPr>
              <w:t>7</w:t>
            </w:r>
            <w:r w:rsidRPr="00287866">
              <w:rPr>
                <w:color w:val="0000FF"/>
                <w:lang w:val="sr-Latn-CS"/>
                <w14:shadow w14:blurRad="50800" w14:dist="38100" w14:dir="2700000" w14:sx="100000" w14:sy="100000" w14:kx="0" w14:ky="0" w14:algn="tl">
                  <w14:srgbClr w14:val="000000">
                    <w14:alpha w14:val="60000"/>
                  </w14:srgbClr>
                </w14:shadow>
              </w:rPr>
              <w:t>, UDC: 658.5 (</w:t>
            </w:r>
            <w:r w:rsidRPr="00287866">
              <w:rPr>
                <w:color w:val="0000FF"/>
                <w:lang w:val="sr-Cyrl-CS"/>
                <w14:shadow w14:blurRad="50800" w14:dist="38100" w14:dir="2700000" w14:sx="100000" w14:sy="100000" w14:kx="0" w14:ky="0" w14:algn="tl">
                  <w14:srgbClr w14:val="000000">
                    <w14:alpha w14:val="60000"/>
                  </w14:srgbClr>
                </w14:shadow>
              </w:rPr>
              <w:t>339.138,658.8;</w:t>
            </w:r>
            <w:r w:rsidRPr="00287866">
              <w:rPr>
                <w:color w:val="0000FF"/>
                <w:lang w:val="sr-Latn-CS"/>
                <w14:shadow w14:blurRad="50800" w14:dist="38100" w14:dir="2700000" w14:sx="100000" w14:sy="100000" w14:kx="0" w14:ky="0" w14:algn="tl">
                  <w14:srgbClr w14:val="000000">
                    <w14:alpha w14:val="60000"/>
                  </w14:srgbClr>
                </w14:shadow>
              </w:rPr>
              <w:t>111.4;00</w:t>
            </w:r>
            <w:r w:rsidRPr="00287866">
              <w:rPr>
                <w:color w:val="0000FF"/>
                <w:lang w:val="sr-Cyrl-CS"/>
                <w14:shadow w14:blurRad="50800" w14:dist="38100" w14:dir="2700000" w14:sx="100000" w14:sy="100000" w14:kx="0" w14:ky="0" w14:algn="tl">
                  <w14:srgbClr w14:val="000000">
                    <w14:alpha w14:val="60000"/>
                  </w14:srgbClr>
                </w14:shadow>
              </w:rPr>
              <w:t>5</w:t>
            </w:r>
            <w:r w:rsidRPr="00287866">
              <w:rPr>
                <w:color w:val="0000FF"/>
                <w:lang w:val="sr-Latn-CS"/>
                <w14:shadow w14:blurRad="50800" w14:dist="38100" w14:dir="2700000" w14:sx="100000" w14:sy="100000" w14:kx="0" w14:ky="0" w14:algn="tl">
                  <w14:srgbClr w14:val="000000">
                    <w14:alpha w14:val="60000"/>
                  </w14:srgbClr>
                </w14:shadow>
              </w:rPr>
              <w:t>.</w:t>
            </w:r>
            <w:r w:rsidRPr="00287866">
              <w:rPr>
                <w:color w:val="0000FF"/>
                <w:lang w:val="sr-Cyrl-CS"/>
                <w14:shadow w14:blurRad="50800" w14:dist="38100" w14:dir="2700000" w14:sx="100000" w14:sy="100000" w14:kx="0" w14:ky="0" w14:algn="tl">
                  <w14:srgbClr w14:val="000000">
                    <w14:alpha w14:val="60000"/>
                  </w14:srgbClr>
                </w14:shadow>
              </w:rPr>
              <w:t>6</w:t>
            </w:r>
            <w:r w:rsidRPr="00287866">
              <w:rPr>
                <w:color w:val="0000FF"/>
                <w:lang w:val="sr-Latn-CS"/>
                <w14:shadow w14:blurRad="50800" w14:dist="38100" w14:dir="2700000" w14:sx="100000" w14:sy="100000" w14:kx="0" w14:ky="0" w14:algn="tl">
                  <w14:srgbClr w14:val="000000">
                    <w14:alpha w14:val="60000"/>
                  </w14:srgbClr>
                </w14:shadow>
              </w:rPr>
              <w:t>1</w:t>
            </w:r>
            <w:r w:rsidRPr="00287866">
              <w:rPr>
                <w:color w:val="0000FF"/>
                <w:lang w:val="sr-Cyrl-CS"/>
                <w14:shadow w14:blurRad="50800" w14:dist="38100" w14:dir="2700000" w14:sx="100000" w14:sy="100000" w14:kx="0" w14:ky="0" w14:algn="tl">
                  <w14:srgbClr w14:val="000000">
                    <w14:alpha w14:val="60000"/>
                  </w14:srgbClr>
                </w14:shadow>
              </w:rPr>
              <w:t>,338.312;</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001.101</w:t>
            </w:r>
            <w:r w:rsidRPr="00287866">
              <w:rPr>
                <w:color w:val="0000FF"/>
                <w:lang w:val="sr-Latn-CS"/>
                <w14:shadow w14:blurRad="50800" w14:dist="38100" w14:dir="2700000" w14:sx="100000" w14:sy="100000" w14:kx="0" w14:ky="0" w14:algn="tl">
                  <w14:srgbClr w14:val="000000">
                    <w14:alpha w14:val="60000"/>
                  </w14:srgbClr>
                </w14:shadow>
              </w:rPr>
              <w:t>)</w:t>
            </w:r>
            <w:r w:rsidRPr="00287866">
              <w:rPr>
                <w:color w:val="0000FF"/>
                <w14:shadow w14:blurRad="50800" w14:dist="38100" w14:dir="2700000" w14:sx="100000" w14:sy="100000" w14:kx="0" w14:ky="0" w14:algn="tl">
                  <w14:srgbClr w14:val="000000">
                    <w14:alpha w14:val="60000"/>
                  </w14:srgbClr>
                </w14:shadow>
              </w:rPr>
              <w:t xml:space="preserve"> </w:t>
            </w:r>
            <w:r w:rsidRPr="00287866">
              <w:rPr>
                <w:b/>
                <w:i/>
                <w:color w:val="0000FF"/>
                <w:lang w:val="sr-Latn-CS"/>
                <w14:shadow w14:blurRad="50800" w14:dist="38100" w14:dir="2700000" w14:sx="100000" w14:sy="100000" w14:kx="0" w14:ky="0" w14:algn="tl">
                  <w14:srgbClr w14:val="000000">
                    <w14:alpha w14:val="60000"/>
                  </w14:srgbClr>
                </w14:shadow>
              </w:rPr>
              <w:t>[М</w:t>
            </w:r>
            <w:r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Pr="00287866">
              <w:rPr>
                <w:b/>
                <w:i/>
                <w:color w:val="0000FF"/>
                <w:lang w:val="sr-Latn-CS"/>
                <w14:shadow w14:blurRad="50800" w14:dist="38100" w14:dir="2700000" w14:sx="100000" w14:sy="100000" w14:kx="0" w14:ky="0" w14:algn="tl">
                  <w14:srgbClr w14:val="000000">
                    <w14:alpha w14:val="60000"/>
                  </w14:srgbClr>
                </w14:shadow>
              </w:rPr>
              <w:t>]</w:t>
            </w:r>
          </w:p>
          <w:p w:rsidR="007B5526" w:rsidRPr="00287866" w:rsidRDefault="007B5526" w:rsidP="00CE4B08">
            <w:pPr>
              <w:numPr>
                <w:ilvl w:val="0"/>
                <w:numId w:val="12"/>
              </w:numPr>
              <w:jc w:val="both"/>
              <w:rPr>
                <w:bCs/>
                <w:color w:val="0000FF"/>
                <w:lang w:val="sr-Latn-CS"/>
                <w14:shadow w14:blurRad="50800" w14:dist="38100" w14:dir="2700000" w14:sx="100000" w14:sy="100000" w14:kx="0" w14:ky="0" w14:algn="tl">
                  <w14:srgbClr w14:val="000000">
                    <w14:alpha w14:val="60000"/>
                  </w14:srgbClr>
                </w14:shadow>
              </w:rPr>
            </w:pPr>
            <w:r w:rsidRPr="00287866">
              <w:rPr>
                <w:b/>
                <w:color w:val="0000FF"/>
                <w:lang w:val="sr-Cyrl-CS"/>
                <w14:shadow w14:blurRad="50800" w14:dist="38100" w14:dir="2700000" w14:sx="100000" w14:sy="100000" w14:kx="0" w14:ky="0" w14:algn="tl">
                  <w14:srgbClr w14:val="000000">
                    <w14:alpha w14:val="60000"/>
                  </w14:srgbClr>
                </w14:shadow>
              </w:rPr>
              <w:t>Цариша Бешић,</w:t>
            </w:r>
            <w:r w:rsidRPr="00287866">
              <w:rPr>
                <w:color w:val="0000FF"/>
                <w:lang w:val="sr-Cyrl-CS"/>
                <w14:shadow w14:blurRad="50800" w14:dist="38100" w14:dir="2700000" w14:sx="100000" w14:sy="100000" w14:kx="0" w14:ky="0" w14:algn="tl">
                  <w14:srgbClr w14:val="000000">
                    <w14:alpha w14:val="60000"/>
                  </w14:srgbClr>
                </w14:shadow>
              </w:rPr>
              <w:t xml:space="preserve"> Дејан Ђорђевић, </w:t>
            </w:r>
            <w:hyperlink r:id="rId129" w:history="1">
              <w:r w:rsidRPr="00287866">
                <w:rPr>
                  <w:color w:val="0000FF"/>
                  <w:u w:val="single"/>
                  <w:lang w:val="sr-Cyrl-CS"/>
                  <w14:shadow w14:blurRad="50800" w14:dist="38100" w14:dir="2700000" w14:sx="100000" w14:sy="100000" w14:kx="0" w14:ky="0" w14:algn="tl">
                    <w14:srgbClr w14:val="000000">
                      <w14:alpha w14:val="60000"/>
                    </w14:srgbClr>
                  </w14:shadow>
                </w:rPr>
                <w:t>Знање као основни фактор развоја конкурентске способности домаћих предузећа на глобалном тржишту</w:t>
              </w:r>
            </w:hyperlink>
            <w:r w:rsidRPr="00287866">
              <w:rPr>
                <w:color w:val="0000FF"/>
                <w:lang w:val="sr-Cyrl-CS"/>
                <w14:shadow w14:blurRad="50800" w14:dist="38100" w14:dir="2700000" w14:sx="100000" w14:sy="100000" w14:kx="0" w14:ky="0" w14:algn="tl">
                  <w14:srgbClr w14:val="000000">
                    <w14:alpha w14:val="60000"/>
                  </w14:srgbClr>
                </w14:shadow>
              </w:rPr>
              <w:t>, Универзитет у Крагујевцу, Факултет техничких наука у Чачку, Реинжењеринг пословних процеса у образовању (</w:t>
            </w:r>
            <w:r w:rsidRPr="00287866">
              <w:rPr>
                <w:color w:val="0000FF"/>
                <w:lang w:val="sr-Latn-CS"/>
                <w14:shadow w14:blurRad="50800" w14:dist="38100" w14:dir="2700000" w14:sx="100000" w14:sy="100000" w14:kx="0" w14:ky="0" w14:algn="tl">
                  <w14:srgbClr w14:val="000000">
                    <w14:alpha w14:val="60000"/>
                  </w14:srgbClr>
                </w14:shadow>
              </w:rPr>
              <w:t>РППО13</w:t>
            </w:r>
            <w:r w:rsidRPr="00287866">
              <w:rPr>
                <w:color w:val="0000FF"/>
                <w:lang w:val="sr-Cyrl-CS"/>
                <w14:shadow w14:blurRad="50800" w14:dist="38100" w14:dir="2700000" w14:sx="100000" w14:sy="100000" w14:kx="0" w14:ky="0" w14:algn="tl">
                  <w14:srgbClr w14:val="000000">
                    <w14:alpha w14:val="60000"/>
                  </w14:srgbClr>
                </w14:shadow>
              </w:rPr>
              <w:t xml:space="preserve">), Чачак, 20-22. септембар 2013., </w:t>
            </w:r>
            <w:r w:rsidRPr="00287866">
              <w:rPr>
                <w:color w:val="0000FF"/>
                <w:spacing w:val="-2"/>
                <w:lang w:val="sr-Cyrl-CS"/>
                <w14:shadow w14:blurRad="50800" w14:dist="38100" w14:dir="2700000" w14:sx="100000" w14:sy="100000" w14:kx="0" w14:ky="0" w14:algn="tl">
                  <w14:srgbClr w14:val="000000">
                    <w14:alpha w14:val="60000"/>
                  </w14:srgbClr>
                </w14:shadow>
              </w:rPr>
              <w:t xml:space="preserve">Зборник радова, стр. 477-483, </w:t>
            </w:r>
            <w:r w:rsidRPr="00287866">
              <w:rPr>
                <w:color w:val="0000FF"/>
                <w:spacing w:val="-2"/>
                <w:lang w:val="sr-Latn-CS"/>
                <w14:shadow w14:blurRad="50800" w14:dist="38100" w14:dir="2700000" w14:sx="100000" w14:sy="100000" w14:kx="0" w14:ky="0" w14:algn="tl">
                  <w14:srgbClr w14:val="000000">
                    <w14:alpha w14:val="60000"/>
                  </w14:srgbClr>
                </w14:shadow>
              </w:rPr>
              <w:t xml:space="preserve">ISBN: 978-86-7776-143-1, COBISS.SR-ID 201025804, UDK: 005:37. </w:t>
            </w:r>
            <w:r w:rsidRPr="00287866">
              <w:rPr>
                <w:b/>
                <w:i/>
                <w:color w:val="0000FF"/>
                <w:spacing w:val="-2"/>
                <w:lang w:val="sr-Latn-CS"/>
                <w14:shadow w14:blurRad="50800" w14:dist="38100" w14:dir="2700000" w14:sx="100000" w14:sy="100000" w14:kx="0" w14:ky="0" w14:algn="tl">
                  <w14:srgbClr w14:val="000000">
                    <w14:alpha w14:val="60000"/>
                  </w14:srgbClr>
                </w14:shadow>
              </w:rPr>
              <w:t>[М</w:t>
            </w:r>
            <w:r w:rsidRPr="00287866">
              <w:rPr>
                <w:b/>
                <w:i/>
                <w:color w:val="0000FF"/>
                <w:spacing w:val="-2"/>
                <w:vertAlign w:val="subscript"/>
                <w:lang w:val="sr-Latn-CS"/>
                <w14:shadow w14:blurRad="50800" w14:dist="38100" w14:dir="2700000" w14:sx="100000" w14:sy="100000" w14:kx="0" w14:ky="0" w14:algn="tl">
                  <w14:srgbClr w14:val="000000">
                    <w14:alpha w14:val="60000"/>
                  </w14:srgbClr>
                </w14:shadow>
              </w:rPr>
              <w:t>63</w:t>
            </w:r>
            <w:r w:rsidRPr="00287866">
              <w:rPr>
                <w:b/>
                <w:i/>
                <w:color w:val="0000FF"/>
                <w:spacing w:val="-2"/>
                <w:lang w:val="sr-Latn-CS"/>
                <w14:shadow w14:blurRad="50800" w14:dist="38100" w14:dir="2700000" w14:sx="100000" w14:sy="100000" w14:kx="0" w14:ky="0" w14:algn="tl">
                  <w14:srgbClr w14:val="000000">
                    <w14:alpha w14:val="60000"/>
                  </w14:srgbClr>
                </w14:shadow>
              </w:rPr>
              <w:t>]</w:t>
            </w:r>
          </w:p>
          <w:p w:rsidR="007B5526" w:rsidRPr="00287866" w:rsidRDefault="007B5526" w:rsidP="00CE4B08">
            <w:pPr>
              <w:numPr>
                <w:ilvl w:val="0"/>
                <w:numId w:val="12"/>
              </w:numPr>
              <w:jc w:val="both"/>
              <w:rPr>
                <w:bCs/>
                <w:color w:val="0000FF"/>
                <w:lang w:val="sr-Latn-CS"/>
                <w14:shadow w14:blurRad="50800" w14:dist="38100" w14:dir="2700000" w14:sx="100000" w14:sy="100000" w14:kx="0" w14:ky="0" w14:algn="tl">
                  <w14:srgbClr w14:val="000000">
                    <w14:alpha w14:val="60000"/>
                  </w14:srgbClr>
                </w14:shadow>
              </w:rPr>
            </w:pPr>
            <w:r w:rsidRPr="00287866">
              <w:rPr>
                <w:color w:val="0000FF"/>
                <w:lang w:val="sr-Cyrl-CS"/>
                <w14:shadow w14:blurRad="50800" w14:dist="38100" w14:dir="2700000" w14:sx="100000" w14:sy="100000" w14:kx="0" w14:ky="0" w14:algn="tl">
                  <w14:srgbClr w14:val="000000">
                    <w14:alpha w14:val="60000"/>
                  </w14:srgbClr>
                </w14:shadow>
              </w:rPr>
              <w:t xml:space="preserve">Марко Иконић, </w:t>
            </w:r>
            <w:r w:rsidRPr="00287866">
              <w:rPr>
                <w:b/>
                <w:color w:val="0000FF"/>
                <w:lang w:val="sr-Cyrl-CS"/>
                <w14:shadow w14:blurRad="50800" w14:dist="38100" w14:dir="2700000" w14:sx="100000" w14:sy="100000" w14:kx="0" w14:ky="0" w14:algn="tl">
                  <w14:srgbClr w14:val="000000">
                    <w14:alpha w14:val="60000"/>
                  </w14:srgbClr>
                </w14:shadow>
              </w:rPr>
              <w:t>Цариша Бешић,</w:t>
            </w:r>
            <w:r w:rsidRPr="00287866">
              <w:rPr>
                <w:color w:val="0000FF"/>
                <w:lang w:val="sr-Cyrl-CS"/>
                <w14:shadow w14:blurRad="50800" w14:dist="38100" w14:dir="2700000" w14:sx="100000" w14:sy="100000" w14:kx="0" w14:ky="0" w14:algn="tl">
                  <w14:srgbClr w14:val="000000">
                    <w14:alpha w14:val="60000"/>
                  </w14:srgbClr>
                </w14:shadow>
              </w:rPr>
              <w:t xml:space="preserve"> Дејан Ђорђевић, Снежана Бешић, </w:t>
            </w:r>
            <w:hyperlink r:id="rId130" w:history="1">
              <w:r w:rsidRPr="00287866">
                <w:rPr>
                  <w:color w:val="0000FF"/>
                  <w:u w:val="single"/>
                  <w:lang w:val="sr-Cyrl-CS"/>
                  <w14:shadow w14:blurRad="50800" w14:dist="38100" w14:dir="2700000" w14:sx="100000" w14:sy="100000" w14:kx="0" w14:ky="0" w14:algn="tl">
                    <w14:srgbClr w14:val="000000">
                      <w14:alpha w14:val="60000"/>
                    </w14:srgbClr>
                  </w14:shadow>
                </w:rPr>
                <w:t>Бенчмаркинг – савремена метода пословања</w:t>
              </w:r>
            </w:hyperlink>
            <w:r w:rsidRPr="00287866">
              <w:rPr>
                <w:color w:val="0000FF"/>
                <w:lang w:val="sr-Cyrl-CS"/>
                <w14:shadow w14:blurRad="50800" w14:dist="38100" w14:dir="2700000" w14:sx="100000" w14:sy="100000" w14:kx="0" w14:ky="0" w14:algn="tl">
                  <w14:srgbClr w14:val="000000">
                    <w14:alpha w14:val="60000"/>
                  </w14:srgbClr>
                </w14:shadow>
              </w:rPr>
              <w:t xml:space="preserve">, Друштво за менаџмент, иновације и развој „Србија инвент“ и Друштво за сунчеву енергију „Србија солар“, Научни Е-форум: Менаџмент, иновације и развој – 2013., са тематском конференцијом: „Енергетске технологије“, Врњачка Бања, 7-8. новембар 2013., стр. 45-55., </w:t>
            </w:r>
            <w:r w:rsidRPr="00287866">
              <w:rPr>
                <w:color w:val="0000FF"/>
                <w:lang w:val="sr-Latn-CS"/>
                <w14:shadow w14:blurRad="50800" w14:dist="38100" w14:dir="2700000" w14:sx="100000" w14:sy="100000" w14:kx="0" w14:ky="0" w14:algn="tl">
                  <w14:srgbClr w14:val="000000">
                    <w14:alpha w14:val="60000"/>
                  </w14:srgbClr>
                </w14:shadow>
              </w:rPr>
              <w:t>ISBN: 978-86-</w:t>
            </w:r>
            <w:r w:rsidRPr="00287866">
              <w:rPr>
                <w:color w:val="0000FF"/>
                <w:lang w:val="sr-Cyrl-CS"/>
                <w14:shadow w14:blurRad="50800" w14:dist="38100" w14:dir="2700000" w14:sx="100000" w14:sy="100000" w14:kx="0" w14:ky="0" w14:algn="tl">
                  <w14:srgbClr w14:val="000000">
                    <w14:alpha w14:val="60000"/>
                  </w14:srgbClr>
                </w14:shadow>
              </w:rPr>
              <w:t>8</w:t>
            </w:r>
            <w:r w:rsidRPr="00287866">
              <w:rPr>
                <w:color w:val="0000FF"/>
                <w:lang w:val="sr-Latn-CS"/>
                <w14:shadow w14:blurRad="50800" w14:dist="38100" w14:dir="2700000" w14:sx="100000" w14:sy="100000" w14:kx="0" w14:ky="0" w14:algn="tl">
                  <w14:srgbClr w14:val="000000">
                    <w14:alpha w14:val="60000"/>
                  </w14:srgbClr>
                </w14:shadow>
              </w:rPr>
              <w:t>7</w:t>
            </w:r>
            <w:r w:rsidRPr="00287866">
              <w:rPr>
                <w:color w:val="0000FF"/>
                <w:lang w:val="sr-Cyrl-CS"/>
                <w14:shadow w14:blurRad="50800" w14:dist="38100" w14:dir="2700000" w14:sx="100000" w14:sy="100000" w14:kx="0" w14:ky="0" w14:algn="tl">
                  <w14:srgbClr w14:val="000000">
                    <w14:alpha w14:val="60000"/>
                  </w14:srgbClr>
                </w14:shadow>
              </w:rPr>
              <w:t>599</w:t>
            </w:r>
            <w:r w:rsidRPr="00287866">
              <w:rPr>
                <w:color w:val="0000FF"/>
                <w:lang w:val="sr-Latn-CS"/>
                <w14:shadow w14:blurRad="50800" w14:dist="38100" w14:dir="2700000" w14:sx="100000" w14:sy="100000" w14:kx="0" w14:ky="0" w14:algn="tl">
                  <w14:srgbClr w14:val="000000">
                    <w14:alpha w14:val="60000"/>
                  </w14:srgbClr>
                </w14:shadow>
              </w:rPr>
              <w:t>-</w:t>
            </w:r>
            <w:r w:rsidRPr="00287866">
              <w:rPr>
                <w:color w:val="0000FF"/>
                <w:lang w:val="sr-Cyrl-CS"/>
                <w14:shadow w14:blurRad="50800" w14:dist="38100" w14:dir="2700000" w14:sx="100000" w14:sy="100000" w14:kx="0" w14:ky="0" w14:algn="tl">
                  <w14:srgbClr w14:val="000000">
                    <w14:alpha w14:val="60000"/>
                  </w14:srgbClr>
                </w14:shadow>
              </w:rPr>
              <w:t>11</w:t>
            </w:r>
            <w:r w:rsidRPr="00287866">
              <w:rPr>
                <w:color w:val="0000FF"/>
                <w:lang w:val="sr-Latn-CS"/>
                <w14:shadow w14:blurRad="50800" w14:dist="38100" w14:dir="2700000" w14:sx="100000" w14:sy="100000" w14:kx="0" w14:ky="0" w14:algn="tl">
                  <w14:srgbClr w14:val="000000">
                    <w14:alpha w14:val="60000"/>
                  </w14:srgbClr>
                </w14:shadow>
              </w:rPr>
              <w:t>-</w:t>
            </w:r>
            <w:r w:rsidRPr="00287866">
              <w:rPr>
                <w:color w:val="0000FF"/>
                <w:lang w:val="sr-Cyrl-CS"/>
                <w14:shadow w14:blurRad="50800" w14:dist="38100" w14:dir="2700000" w14:sx="100000" w14:sy="100000" w14:kx="0" w14:ky="0" w14:algn="tl">
                  <w14:srgbClr w14:val="000000">
                    <w14:alpha w14:val="60000"/>
                  </w14:srgbClr>
                </w14:shadow>
              </w:rPr>
              <w:t xml:space="preserve">6, </w:t>
            </w:r>
            <w:r w:rsidRPr="00287866">
              <w:rPr>
                <w:color w:val="0000FF"/>
                <w:lang w:val="sr-Latn-CS"/>
                <w14:shadow w14:blurRad="50800" w14:dist="38100" w14:dir="2700000" w14:sx="100000" w14:sy="100000" w14:kx="0" w14:ky="0" w14:algn="tl">
                  <w14:srgbClr w14:val="000000">
                    <w14:alpha w14:val="60000"/>
                  </w14:srgbClr>
                </w14:shadow>
              </w:rPr>
              <w:t>COBISS.SR-ID 28</w:t>
            </w:r>
            <w:r w:rsidRPr="00287866">
              <w:rPr>
                <w:color w:val="0000FF"/>
                <w:lang w:val="sr-Cyrl-CS"/>
                <w14:shadow w14:blurRad="50800" w14:dist="38100" w14:dir="2700000" w14:sx="100000" w14:sy="100000" w14:kx="0" w14:ky="0" w14:algn="tl">
                  <w14:srgbClr w14:val="000000">
                    <w14:alpha w14:val="60000"/>
                  </w14:srgbClr>
                </w14:shadow>
              </w:rPr>
              <w:t>2</w:t>
            </w:r>
            <w:r w:rsidRPr="00287866">
              <w:rPr>
                <w:color w:val="0000FF"/>
                <w:lang w:val="sr-Latn-CS"/>
                <w14:shadow w14:blurRad="50800" w14:dist="38100" w14:dir="2700000" w14:sx="100000" w14:sy="100000" w14:kx="0" w14:ky="0" w14:algn="tl">
                  <w14:srgbClr w14:val="000000">
                    <w14:alpha w14:val="60000"/>
                  </w14:srgbClr>
                </w14:shadow>
              </w:rPr>
              <w:t>6</w:t>
            </w:r>
            <w:r w:rsidRPr="00287866">
              <w:rPr>
                <w:color w:val="0000FF"/>
                <w:lang w:val="sr-Cyrl-CS"/>
                <w14:shadow w14:blurRad="50800" w14:dist="38100" w14:dir="2700000" w14:sx="100000" w14:sy="100000" w14:kx="0" w14:ky="0" w14:algn="tl">
                  <w14:srgbClr w14:val="000000">
                    <w14:alpha w14:val="60000"/>
                  </w14:srgbClr>
                </w14:shadow>
              </w:rPr>
              <w:t>12231.</w:t>
            </w:r>
            <w:r w:rsidRPr="00287866">
              <w:rPr>
                <w:color w:val="0000FF"/>
                <w14:shadow w14:blurRad="50800" w14:dist="38100" w14:dir="2700000" w14:sx="100000" w14:sy="100000" w14:kx="0" w14:ky="0" w14:algn="tl">
                  <w14:srgbClr w14:val="000000">
                    <w14:alpha w14:val="60000"/>
                  </w14:srgbClr>
                </w14:shadow>
              </w:rPr>
              <w:t xml:space="preserve"> </w:t>
            </w:r>
            <w:r w:rsidRPr="00287866">
              <w:rPr>
                <w:b/>
                <w:i/>
                <w:color w:val="0000FF"/>
                <w:lang w:val="sr-Latn-CS"/>
                <w14:shadow w14:blurRad="50800" w14:dist="38100" w14:dir="2700000" w14:sx="100000" w14:sy="100000" w14:kx="0" w14:ky="0" w14:algn="tl">
                  <w14:srgbClr w14:val="000000">
                    <w14:alpha w14:val="60000"/>
                  </w14:srgbClr>
                </w14:shadow>
              </w:rPr>
              <w:t>[М</w:t>
            </w:r>
            <w:r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Pr="00287866">
              <w:rPr>
                <w:b/>
                <w:i/>
                <w:color w:val="0000FF"/>
                <w:lang w:val="sr-Latn-CS"/>
                <w14:shadow w14:blurRad="50800" w14:dist="38100" w14:dir="2700000" w14:sx="100000" w14:sy="100000" w14:kx="0" w14:ky="0" w14:algn="tl">
                  <w14:srgbClr w14:val="000000">
                    <w14:alpha w14:val="60000"/>
                  </w14:srgbClr>
                </w14:shadow>
              </w:rPr>
              <w:t>]</w:t>
            </w:r>
          </w:p>
          <w:p w:rsidR="007B5526" w:rsidRPr="00287866" w:rsidRDefault="007B5526" w:rsidP="00CE4B08">
            <w:pPr>
              <w:numPr>
                <w:ilvl w:val="0"/>
                <w:numId w:val="12"/>
              </w:numPr>
              <w:jc w:val="both"/>
              <w:rPr>
                <w:bCs/>
                <w:color w:val="0000FF"/>
                <w:lang w:val="sr-Latn-CS"/>
                <w14:shadow w14:blurRad="50800" w14:dist="38100" w14:dir="2700000" w14:sx="100000" w14:sy="100000" w14:kx="0" w14:ky="0" w14:algn="tl">
                  <w14:srgbClr w14:val="000000">
                    <w14:alpha w14:val="60000"/>
                  </w14:srgbClr>
                </w14:shadow>
              </w:rPr>
            </w:pPr>
            <w:r w:rsidRPr="00287866">
              <w:rPr>
                <w:b/>
                <w:color w:val="0000FF"/>
                <w:lang w:val="sr-Cyrl-CS"/>
                <w14:shadow w14:blurRad="50800" w14:dist="38100" w14:dir="2700000" w14:sx="100000" w14:sy="100000" w14:kx="0" w14:ky="0" w14:algn="tl">
                  <w14:srgbClr w14:val="000000">
                    <w14:alpha w14:val="60000"/>
                  </w14:srgbClr>
                </w14:shadow>
              </w:rPr>
              <w:t>Цариша Бешић,</w:t>
            </w:r>
            <w:r w:rsidRPr="00287866">
              <w:rPr>
                <w:color w:val="0000FF"/>
                <w:lang w:val="sr-Cyrl-CS"/>
                <w14:shadow w14:blurRad="50800" w14:dist="38100" w14:dir="2700000" w14:sx="100000" w14:sy="100000" w14:kx="0" w14:ky="0" w14:algn="tl">
                  <w14:srgbClr w14:val="000000">
                    <w14:alpha w14:val="60000"/>
                  </w14:srgbClr>
                </w14:shadow>
              </w:rPr>
              <w:t xml:space="preserve"> Дејан Ђорђевић, Снежана Бешић, </w:t>
            </w:r>
            <w:hyperlink r:id="rId131" w:history="1">
              <w:r w:rsidRPr="00287866">
                <w:rPr>
                  <w:color w:val="0000FF"/>
                  <w:u w:val="single"/>
                  <w:lang w:val="sr-Cyrl-CS"/>
                  <w14:shadow w14:blurRad="50800" w14:dist="38100" w14:dir="2700000" w14:sx="100000" w14:sy="100000" w14:kx="0" w14:ky="0" w14:algn="tl">
                    <w14:srgbClr w14:val="000000">
                      <w14:alpha w14:val="60000"/>
                    </w14:srgbClr>
                  </w14:shadow>
                </w:rPr>
                <w:t>Анализа маркетинга као фундаменталног фактора унапређења конкурентности домаћих предузећа</w:t>
              </w:r>
            </w:hyperlink>
            <w:r w:rsidRPr="00287866">
              <w:rPr>
                <w:color w:val="0000FF"/>
                <w:lang w:val="sr-Cyrl-CS"/>
                <w14:shadow w14:blurRad="50800" w14:dist="38100" w14:dir="2700000" w14:sx="100000" w14:sy="100000" w14:kx="0" w14:ky="0" w14:algn="tl">
                  <w14:srgbClr w14:val="000000">
                    <w14:alpha w14:val="60000"/>
                  </w14:srgbClr>
                </w14:shadow>
              </w:rPr>
              <w:t xml:space="preserve">, Друштво за менаџмент, иновације и развој </w:t>
            </w:r>
            <w:r w:rsidRPr="00287866">
              <w:rPr>
                <w:color w:val="0000FF"/>
                <w:lang w:val="sr-Cyrl-CS"/>
                <w14:shadow w14:blurRad="50800" w14:dist="38100" w14:dir="2700000" w14:sx="100000" w14:sy="100000" w14:kx="0" w14:ky="0" w14:algn="tl">
                  <w14:srgbClr w14:val="000000">
                    <w14:alpha w14:val="60000"/>
                  </w14:srgbClr>
                </w14:shadow>
              </w:rPr>
              <w:lastRenderedPageBreak/>
              <w:t xml:space="preserve">„Србија инвент“ и Друштво за сунчеву енергију „Србија солар“, Научни Е-форум: Менаџмент, иновације и развој – 2013., са тематском конференцијом: „Енергетске технологије“, Врњачка Бања, 7-8. новембар 2013., стр. 24-27., </w:t>
            </w:r>
            <w:r w:rsidRPr="00287866">
              <w:rPr>
                <w:color w:val="0000FF"/>
                <w:lang w:val="sr-Latn-CS"/>
                <w14:shadow w14:blurRad="50800" w14:dist="38100" w14:dir="2700000" w14:sx="100000" w14:sy="100000" w14:kx="0" w14:ky="0" w14:algn="tl">
                  <w14:srgbClr w14:val="000000">
                    <w14:alpha w14:val="60000"/>
                  </w14:srgbClr>
                </w14:shadow>
              </w:rPr>
              <w:t>ISBN: 978-86-</w:t>
            </w:r>
            <w:r w:rsidRPr="00287866">
              <w:rPr>
                <w:color w:val="0000FF"/>
                <w:lang w:val="sr-Cyrl-CS"/>
                <w14:shadow w14:blurRad="50800" w14:dist="38100" w14:dir="2700000" w14:sx="100000" w14:sy="100000" w14:kx="0" w14:ky="0" w14:algn="tl">
                  <w14:srgbClr w14:val="000000">
                    <w14:alpha w14:val="60000"/>
                  </w14:srgbClr>
                </w14:shadow>
              </w:rPr>
              <w:t>8</w:t>
            </w:r>
            <w:r w:rsidRPr="00287866">
              <w:rPr>
                <w:color w:val="0000FF"/>
                <w:lang w:val="sr-Latn-CS"/>
                <w14:shadow w14:blurRad="50800" w14:dist="38100" w14:dir="2700000" w14:sx="100000" w14:sy="100000" w14:kx="0" w14:ky="0" w14:algn="tl">
                  <w14:srgbClr w14:val="000000">
                    <w14:alpha w14:val="60000"/>
                  </w14:srgbClr>
                </w14:shadow>
              </w:rPr>
              <w:t>7</w:t>
            </w:r>
            <w:r w:rsidRPr="00287866">
              <w:rPr>
                <w:color w:val="0000FF"/>
                <w:lang w:val="sr-Cyrl-CS"/>
                <w14:shadow w14:blurRad="50800" w14:dist="38100" w14:dir="2700000" w14:sx="100000" w14:sy="100000" w14:kx="0" w14:ky="0" w14:algn="tl">
                  <w14:srgbClr w14:val="000000">
                    <w14:alpha w14:val="60000"/>
                  </w14:srgbClr>
                </w14:shadow>
              </w:rPr>
              <w:t>599</w:t>
            </w:r>
            <w:r w:rsidRPr="00287866">
              <w:rPr>
                <w:color w:val="0000FF"/>
                <w:lang w:val="sr-Latn-CS"/>
                <w14:shadow w14:blurRad="50800" w14:dist="38100" w14:dir="2700000" w14:sx="100000" w14:sy="100000" w14:kx="0" w14:ky="0" w14:algn="tl">
                  <w14:srgbClr w14:val="000000">
                    <w14:alpha w14:val="60000"/>
                  </w14:srgbClr>
                </w14:shadow>
              </w:rPr>
              <w:t>-</w:t>
            </w:r>
            <w:r w:rsidRPr="00287866">
              <w:rPr>
                <w:color w:val="0000FF"/>
                <w:lang w:val="sr-Cyrl-CS"/>
                <w14:shadow w14:blurRad="50800" w14:dist="38100" w14:dir="2700000" w14:sx="100000" w14:sy="100000" w14:kx="0" w14:ky="0" w14:algn="tl">
                  <w14:srgbClr w14:val="000000">
                    <w14:alpha w14:val="60000"/>
                  </w14:srgbClr>
                </w14:shadow>
              </w:rPr>
              <w:t>11</w:t>
            </w:r>
            <w:r w:rsidRPr="00287866">
              <w:rPr>
                <w:color w:val="0000FF"/>
                <w:lang w:val="sr-Latn-CS"/>
                <w14:shadow w14:blurRad="50800" w14:dist="38100" w14:dir="2700000" w14:sx="100000" w14:sy="100000" w14:kx="0" w14:ky="0" w14:algn="tl">
                  <w14:srgbClr w14:val="000000">
                    <w14:alpha w14:val="60000"/>
                  </w14:srgbClr>
                </w14:shadow>
              </w:rPr>
              <w:t>-</w:t>
            </w:r>
            <w:r w:rsidRPr="00287866">
              <w:rPr>
                <w:color w:val="0000FF"/>
                <w:lang w:val="sr-Cyrl-CS"/>
                <w14:shadow w14:blurRad="50800" w14:dist="38100" w14:dir="2700000" w14:sx="100000" w14:sy="100000" w14:kx="0" w14:ky="0" w14:algn="tl">
                  <w14:srgbClr w14:val="000000">
                    <w14:alpha w14:val="60000"/>
                  </w14:srgbClr>
                </w14:shadow>
              </w:rPr>
              <w:t xml:space="preserve">6, </w:t>
            </w:r>
            <w:r w:rsidRPr="00287866">
              <w:rPr>
                <w:color w:val="0000FF"/>
                <w:lang w:val="sr-Latn-CS"/>
                <w14:shadow w14:blurRad="50800" w14:dist="38100" w14:dir="2700000" w14:sx="100000" w14:sy="100000" w14:kx="0" w14:ky="0" w14:algn="tl">
                  <w14:srgbClr w14:val="000000">
                    <w14:alpha w14:val="60000"/>
                  </w14:srgbClr>
                </w14:shadow>
              </w:rPr>
              <w:t>COBISS.SR-ID 28</w:t>
            </w:r>
            <w:r w:rsidRPr="00287866">
              <w:rPr>
                <w:color w:val="0000FF"/>
                <w:lang w:val="sr-Cyrl-CS"/>
                <w14:shadow w14:blurRad="50800" w14:dist="38100" w14:dir="2700000" w14:sx="100000" w14:sy="100000" w14:kx="0" w14:ky="0" w14:algn="tl">
                  <w14:srgbClr w14:val="000000">
                    <w14:alpha w14:val="60000"/>
                  </w14:srgbClr>
                </w14:shadow>
              </w:rPr>
              <w:t>2</w:t>
            </w:r>
            <w:r w:rsidRPr="00287866">
              <w:rPr>
                <w:color w:val="0000FF"/>
                <w:lang w:val="sr-Latn-CS"/>
                <w14:shadow w14:blurRad="50800" w14:dist="38100" w14:dir="2700000" w14:sx="100000" w14:sy="100000" w14:kx="0" w14:ky="0" w14:algn="tl">
                  <w14:srgbClr w14:val="000000">
                    <w14:alpha w14:val="60000"/>
                  </w14:srgbClr>
                </w14:shadow>
              </w:rPr>
              <w:t>6</w:t>
            </w:r>
            <w:r w:rsidRPr="00287866">
              <w:rPr>
                <w:color w:val="0000FF"/>
                <w:lang w:val="sr-Cyrl-CS"/>
                <w14:shadow w14:blurRad="50800" w14:dist="38100" w14:dir="2700000" w14:sx="100000" w14:sy="100000" w14:kx="0" w14:ky="0" w14:algn="tl">
                  <w14:srgbClr w14:val="000000">
                    <w14:alpha w14:val="60000"/>
                  </w14:srgbClr>
                </w14:shadow>
              </w:rPr>
              <w:t>12231.</w:t>
            </w:r>
            <w:r w:rsidRPr="00287866">
              <w:rPr>
                <w:color w:val="0000FF"/>
                <w14:shadow w14:blurRad="50800" w14:dist="38100" w14:dir="2700000" w14:sx="100000" w14:sy="100000" w14:kx="0" w14:ky="0" w14:algn="tl">
                  <w14:srgbClr w14:val="000000">
                    <w14:alpha w14:val="60000"/>
                  </w14:srgbClr>
                </w14:shadow>
              </w:rPr>
              <w:t xml:space="preserve"> </w:t>
            </w:r>
            <w:r w:rsidRPr="00287866">
              <w:rPr>
                <w:b/>
                <w:i/>
                <w:color w:val="0000FF"/>
                <w:lang w:val="sr-Latn-CS"/>
                <w14:shadow w14:blurRad="50800" w14:dist="38100" w14:dir="2700000" w14:sx="100000" w14:sy="100000" w14:kx="0" w14:ky="0" w14:algn="tl">
                  <w14:srgbClr w14:val="000000">
                    <w14:alpha w14:val="60000"/>
                  </w14:srgbClr>
                </w14:shadow>
              </w:rPr>
              <w:t>[М</w:t>
            </w:r>
            <w:r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Pr="00287866">
              <w:rPr>
                <w:b/>
                <w:i/>
                <w:color w:val="0000FF"/>
                <w:lang w:val="sr-Latn-CS"/>
                <w14:shadow w14:blurRad="50800" w14:dist="38100" w14:dir="2700000" w14:sx="100000" w14:sy="100000" w14:kx="0" w14:ky="0" w14:algn="tl">
                  <w14:srgbClr w14:val="000000">
                    <w14:alpha w14:val="60000"/>
                  </w14:srgbClr>
                </w14:shadow>
              </w:rPr>
              <w:t>]</w:t>
            </w:r>
          </w:p>
          <w:p w:rsidR="007B5526" w:rsidRPr="00287866" w:rsidRDefault="007B5526" w:rsidP="00CE4B08">
            <w:pPr>
              <w:numPr>
                <w:ilvl w:val="0"/>
                <w:numId w:val="12"/>
              </w:numPr>
              <w:jc w:val="both"/>
              <w:rPr>
                <w:bCs/>
                <w:color w:val="0000FF"/>
                <w:lang w:val="sr-Latn-CS"/>
                <w14:shadow w14:blurRad="50800" w14:dist="38100" w14:dir="2700000" w14:sx="100000" w14:sy="100000" w14:kx="0" w14:ky="0" w14:algn="tl">
                  <w14:srgbClr w14:val="000000">
                    <w14:alpha w14:val="60000"/>
                  </w14:srgbClr>
                </w14:shadow>
              </w:rPr>
            </w:pPr>
            <w:r w:rsidRPr="00287866">
              <w:rPr>
                <w:color w:val="0000FF"/>
                <w:lang w:val="sr-Cyrl-CS"/>
                <w14:shadow w14:blurRad="50800" w14:dist="38100" w14:dir="2700000" w14:sx="100000" w14:sy="100000" w14:kx="0" w14:ky="0" w14:algn="tl">
                  <w14:srgbClr w14:val="000000">
                    <w14:alpha w14:val="60000"/>
                  </w14:srgbClr>
                </w14:shadow>
              </w:rPr>
              <w:t xml:space="preserve">Суљо Суљић, Азра Суљић, </w:t>
            </w:r>
            <w:r w:rsidRPr="00287866">
              <w:rPr>
                <w:b/>
                <w:color w:val="0000FF"/>
                <w:lang w:val="sr-Cyrl-CS"/>
                <w14:shadow w14:blurRad="50800" w14:dist="38100" w14:dir="2700000" w14:sx="100000" w14:sy="100000" w14:kx="0" w14:ky="0" w14:algn="tl">
                  <w14:srgbClr w14:val="000000">
                    <w14:alpha w14:val="60000"/>
                  </w14:srgbClr>
                </w14:shadow>
              </w:rPr>
              <w:t>Цариша Бешић</w:t>
            </w:r>
            <w:r w:rsidRPr="00287866">
              <w:rPr>
                <w:color w:val="0000FF"/>
                <w:lang w:val="sr-Cyrl-CS"/>
                <w14:shadow w14:blurRad="50800" w14:dist="38100" w14:dir="2700000" w14:sx="100000" w14:sy="100000" w14:kx="0" w14:ky="0" w14:algn="tl">
                  <w14:srgbClr w14:val="000000">
                    <w14:alpha w14:val="60000"/>
                  </w14:srgbClr>
                </w14:shadow>
              </w:rPr>
              <w:t xml:space="preserve">, </w:t>
            </w:r>
            <w:hyperlink r:id="rId132" w:history="1">
              <w:r w:rsidRPr="00287866">
                <w:rPr>
                  <w:color w:val="0000FF"/>
                  <w:u w:val="single"/>
                  <w:lang w:val="sr-Cyrl-CS"/>
                  <w14:shadow w14:blurRad="50800" w14:dist="38100" w14:dir="2700000" w14:sx="100000" w14:sy="100000" w14:kx="0" w14:ky="0" w14:algn="tl">
                    <w14:srgbClr w14:val="000000">
                      <w14:alpha w14:val="60000"/>
                    </w14:srgbClr>
                  </w14:shadow>
                </w:rPr>
                <w:t>Управљање организацијом и криза</w:t>
              </w:r>
            </w:hyperlink>
            <w:r w:rsidRPr="00287866">
              <w:rPr>
                <w:color w:val="0000FF"/>
                <w:lang w:val="sr-Cyrl-CS"/>
                <w14:shadow w14:blurRad="50800" w14:dist="38100" w14:dir="2700000" w14:sx="100000" w14:sy="100000" w14:kx="0" w14:ky="0" w14:algn="tl">
                  <w14:srgbClr w14:val="000000">
                    <w14:alpha w14:val="60000"/>
                  </w14:srgbClr>
                </w14:shadow>
              </w:rPr>
              <w:t>, Економски факултет, Интернационални универзитет Травник,</w:t>
            </w:r>
            <w:r w:rsidRPr="00287866">
              <w:rPr>
                <w:color w:val="0000FF"/>
                <w:lang w:val="sr-Latn-CS"/>
                <w14:shadow w14:blurRad="50800" w14:dist="38100" w14:dir="2700000" w14:sx="100000" w14:sy="100000" w14:kx="0" w14:ky="0" w14:algn="tl">
                  <w14:srgbClr w14:val="000000">
                    <w14:alpha w14:val="60000"/>
                  </w14:srgbClr>
                </w14:shadow>
              </w:rPr>
              <w:t xml:space="preserve"> II </w:t>
            </w:r>
            <w:r w:rsidRPr="00287866">
              <w:rPr>
                <w:color w:val="0000FF"/>
                <w:lang w:val="sr-Cyrl-CS"/>
                <w14:shadow w14:blurRad="50800" w14:dist="38100" w14:dir="2700000" w14:sx="100000" w14:sy="100000" w14:kx="0" w14:ky="0" w14:algn="tl">
                  <w14:srgbClr w14:val="000000">
                    <w14:alpha w14:val="60000"/>
                  </w14:srgbClr>
                </w14:shadow>
              </w:rPr>
              <w:t>Међународна конференција „Савремени економски трендови у земљама Југоисточне Европе са посебним освртом на Босну и Херцеговину“, Травник</w:t>
            </w:r>
            <w:r w:rsidRPr="00287866">
              <w:rPr>
                <w:color w:val="0000FF"/>
                <w:lang w:val="sr-Latn-CS"/>
                <w14:shadow w14:blurRad="50800" w14:dist="38100" w14:dir="2700000" w14:sx="100000" w14:sy="100000" w14:kx="0" w14:ky="0" w14:algn="tl">
                  <w14:srgbClr w14:val="000000">
                    <w14:alpha w14:val="60000"/>
                  </w14:srgbClr>
                </w14:shadow>
              </w:rPr>
              <w:t>-</w:t>
            </w:r>
            <w:r w:rsidRPr="00287866">
              <w:rPr>
                <w:color w:val="0000FF"/>
                <w:lang w:val="sr-Cyrl-CS"/>
                <w14:shadow w14:blurRad="50800" w14:dist="38100" w14:dir="2700000" w14:sx="100000" w14:sy="100000" w14:kx="0" w14:ky="0" w14:algn="tl">
                  <w14:srgbClr w14:val="000000">
                    <w14:alpha w14:val="60000"/>
                  </w14:srgbClr>
                </w14:shadow>
              </w:rPr>
              <w:t>Влашић, 20-21 децембар 2013., Зборник радова, стр. 265-276.</w:t>
            </w:r>
            <w:r w:rsidRPr="00287866">
              <w:rPr>
                <w:color w:val="0000FF"/>
                <w:lang w:val="sr-Latn-CS"/>
                <w14:shadow w14:blurRad="50800" w14:dist="38100" w14:dir="2700000" w14:sx="100000" w14:sy="100000" w14:kx="0" w14:ky="0" w14:algn="tl">
                  <w14:srgbClr w14:val="000000">
                    <w14:alpha w14:val="60000"/>
                  </w14:srgbClr>
                </w14:shadow>
              </w:rPr>
              <w:t>, ISBN</w:t>
            </w:r>
            <w:r w:rsidRPr="00287866">
              <w:rPr>
                <w:color w:val="0000FF"/>
                <w:lang w:val="sr-Cyrl-CS"/>
                <w14:shadow w14:blurRad="50800" w14:dist="38100" w14:dir="2700000" w14:sx="100000" w14:sy="100000" w14:kx="0" w14:ky="0" w14:algn="tl">
                  <w14:srgbClr w14:val="000000">
                    <w14:alpha w14:val="60000"/>
                  </w14:srgbClr>
                </w14:shadow>
              </w:rPr>
              <w:t>:</w:t>
            </w:r>
            <w:r w:rsidRPr="00287866">
              <w:rPr>
                <w:color w:val="0000FF"/>
                <w:lang w:val="sr-Latn-CS"/>
                <w14:shadow w14:blurRad="50800" w14:dist="38100" w14:dir="2700000" w14:sx="100000" w14:sy="100000" w14:kx="0" w14:ky="0" w14:algn="tl">
                  <w14:srgbClr w14:val="000000">
                    <w14:alpha w14:val="60000"/>
                  </w14:srgbClr>
                </w14:shadow>
              </w:rPr>
              <w:t xml:space="preserve"> 2232-8807.</w:t>
            </w:r>
            <w:r w:rsidRPr="00287866">
              <w:rPr>
                <w:color w:val="0000FF"/>
                <w14:shadow w14:blurRad="50800" w14:dist="38100" w14:dir="2700000" w14:sx="100000" w14:sy="100000" w14:kx="0" w14:ky="0" w14:algn="tl">
                  <w14:srgbClr w14:val="000000">
                    <w14:alpha w14:val="60000"/>
                  </w14:srgbClr>
                </w14:shadow>
              </w:rPr>
              <w:t xml:space="preserve"> </w:t>
            </w:r>
            <w:r w:rsidRPr="00287866">
              <w:rPr>
                <w:b/>
                <w:i/>
                <w:color w:val="0000FF"/>
                <w:lang w:val="sr-Latn-CS"/>
                <w14:shadow w14:blurRad="50800" w14:dist="38100" w14:dir="2700000" w14:sx="100000" w14:sy="100000" w14:kx="0" w14:ky="0" w14:algn="tl">
                  <w14:srgbClr w14:val="000000">
                    <w14:alpha w14:val="60000"/>
                  </w14:srgbClr>
                </w14:shadow>
              </w:rPr>
              <w:t>[М</w:t>
            </w:r>
            <w:r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Pr="00287866">
              <w:rPr>
                <w:b/>
                <w:i/>
                <w:color w:val="0000FF"/>
                <w:lang w:val="sr-Latn-CS"/>
                <w14:shadow w14:blurRad="50800" w14:dist="38100" w14:dir="2700000" w14:sx="100000" w14:sy="100000" w14:kx="0" w14:ky="0" w14:algn="tl">
                  <w14:srgbClr w14:val="000000">
                    <w14:alpha w14:val="60000"/>
                  </w14:srgbClr>
                </w14:shadow>
              </w:rPr>
              <w:t>]</w:t>
            </w:r>
          </w:p>
          <w:p w:rsidR="007B5526" w:rsidRPr="00287866" w:rsidRDefault="007B5526" w:rsidP="00CE4B08">
            <w:pPr>
              <w:numPr>
                <w:ilvl w:val="0"/>
                <w:numId w:val="12"/>
              </w:numPr>
              <w:jc w:val="both"/>
              <w:rPr>
                <w:bCs/>
                <w:color w:val="0000FF"/>
                <w:lang w:val="sr-Latn-CS"/>
                <w14:shadow w14:blurRad="50800" w14:dist="38100" w14:dir="2700000" w14:sx="100000" w14:sy="100000" w14:kx="0" w14:ky="0" w14:algn="tl">
                  <w14:srgbClr w14:val="000000">
                    <w14:alpha w14:val="60000"/>
                  </w14:srgbClr>
                </w14:shadow>
              </w:rPr>
            </w:pPr>
            <w:r w:rsidRPr="00287866">
              <w:rPr>
                <w:color w:val="0000FF"/>
                <w:lang w:val="sr-Cyrl-CS"/>
                <w14:shadow w14:blurRad="50800" w14:dist="38100" w14:dir="2700000" w14:sx="100000" w14:sy="100000" w14:kx="0" w14:ky="0" w14:algn="tl">
                  <w14:srgbClr w14:val="000000">
                    <w14:alpha w14:val="60000"/>
                  </w14:srgbClr>
                </w14:shadow>
              </w:rPr>
              <w:t xml:space="preserve">Суљо Суљић, Азра Суљић, </w:t>
            </w:r>
            <w:r w:rsidRPr="00287866">
              <w:rPr>
                <w:b/>
                <w:color w:val="0000FF"/>
                <w:lang w:val="sr-Cyrl-CS"/>
                <w14:shadow w14:blurRad="50800" w14:dist="38100" w14:dir="2700000" w14:sx="100000" w14:sy="100000" w14:kx="0" w14:ky="0" w14:algn="tl">
                  <w14:srgbClr w14:val="000000">
                    <w14:alpha w14:val="60000"/>
                  </w14:srgbClr>
                </w14:shadow>
              </w:rPr>
              <w:t>Цариша Бешић</w:t>
            </w:r>
            <w:r w:rsidRPr="00287866">
              <w:rPr>
                <w:color w:val="0000FF"/>
                <w:lang w:val="sr-Cyrl-CS"/>
                <w14:shadow w14:blurRad="50800" w14:dist="38100" w14:dir="2700000" w14:sx="100000" w14:sy="100000" w14:kx="0" w14:ky="0" w14:algn="tl">
                  <w14:srgbClr w14:val="000000">
                    <w14:alpha w14:val="60000"/>
                  </w14:srgbClr>
                </w14:shadow>
              </w:rPr>
              <w:t xml:space="preserve">, </w:t>
            </w:r>
            <w:hyperlink r:id="rId133" w:history="1">
              <w:r w:rsidRPr="00287866">
                <w:rPr>
                  <w:color w:val="0000FF"/>
                  <w:u w:val="single"/>
                  <w:lang w:val="sr-Cyrl-CS"/>
                  <w14:shadow w14:blurRad="50800" w14:dist="38100" w14:dir="2700000" w14:sx="100000" w14:sy="100000" w14:kx="0" w14:ky="0" w14:algn="tl">
                    <w14:srgbClr w14:val="000000">
                      <w14:alpha w14:val="60000"/>
                    </w14:srgbClr>
                  </w14:shadow>
                </w:rPr>
                <w:t>Савремени приступ у процесу управљања организацијом</w:t>
              </w:r>
            </w:hyperlink>
            <w:r w:rsidRPr="00287866">
              <w:rPr>
                <w:color w:val="0000FF"/>
                <w:lang w:val="sr-Cyrl-CS"/>
                <w14:shadow w14:blurRad="50800" w14:dist="38100" w14:dir="2700000" w14:sx="100000" w14:sy="100000" w14:kx="0" w14:ky="0" w14:algn="tl">
                  <w14:srgbClr w14:val="000000">
                    <w14:alpha w14:val="60000"/>
                  </w14:srgbClr>
                </w14:shadow>
              </w:rPr>
              <w:t>, Економски факултет, Интернационални универзитет Травник,</w:t>
            </w:r>
            <w:r w:rsidRPr="00287866">
              <w:rPr>
                <w:color w:val="0000FF"/>
                <w:lang w:val="sr-Latn-CS"/>
                <w14:shadow w14:blurRad="50800" w14:dist="38100" w14:dir="2700000" w14:sx="100000" w14:sy="100000" w14:kx="0" w14:ky="0" w14:algn="tl">
                  <w14:srgbClr w14:val="000000">
                    <w14:alpha w14:val="60000"/>
                  </w14:srgbClr>
                </w14:shadow>
              </w:rPr>
              <w:t xml:space="preserve"> II </w:t>
            </w:r>
            <w:r w:rsidRPr="00287866">
              <w:rPr>
                <w:color w:val="0000FF"/>
                <w:lang w:val="sr-Cyrl-CS"/>
                <w14:shadow w14:blurRad="50800" w14:dist="38100" w14:dir="2700000" w14:sx="100000" w14:sy="100000" w14:kx="0" w14:ky="0" w14:algn="tl">
                  <w14:srgbClr w14:val="000000">
                    <w14:alpha w14:val="60000"/>
                  </w14:srgbClr>
                </w14:shadow>
              </w:rPr>
              <w:t>Међународна конференција „Савремени економски трендови у земљама Југоисточне Европе са посебним освртом на Босну и Херцеговину“, Травник</w:t>
            </w:r>
            <w:r w:rsidRPr="00287866">
              <w:rPr>
                <w:color w:val="0000FF"/>
                <w:lang w:val="sr-Latn-CS"/>
                <w14:shadow w14:blurRad="50800" w14:dist="38100" w14:dir="2700000" w14:sx="100000" w14:sy="100000" w14:kx="0" w14:ky="0" w14:algn="tl">
                  <w14:srgbClr w14:val="000000">
                    <w14:alpha w14:val="60000"/>
                  </w14:srgbClr>
                </w14:shadow>
              </w:rPr>
              <w:t>-</w:t>
            </w:r>
            <w:r w:rsidRPr="00287866">
              <w:rPr>
                <w:color w:val="0000FF"/>
                <w:lang w:val="sr-Cyrl-CS"/>
                <w14:shadow w14:blurRad="50800" w14:dist="38100" w14:dir="2700000" w14:sx="100000" w14:sy="100000" w14:kx="0" w14:ky="0" w14:algn="tl">
                  <w14:srgbClr w14:val="000000">
                    <w14:alpha w14:val="60000"/>
                  </w14:srgbClr>
                </w14:shadow>
              </w:rPr>
              <w:t xml:space="preserve"> Влашић, 20-21 децембар 2013., Зборник радова, стр. 277-290.</w:t>
            </w:r>
            <w:r w:rsidRPr="00287866">
              <w:rPr>
                <w:color w:val="0000FF"/>
                <w:lang w:val="sr-Latn-CS"/>
                <w14:shadow w14:blurRad="50800" w14:dist="38100" w14:dir="2700000" w14:sx="100000" w14:sy="100000" w14:kx="0" w14:ky="0" w14:algn="tl">
                  <w14:srgbClr w14:val="000000">
                    <w14:alpha w14:val="60000"/>
                  </w14:srgbClr>
                </w14:shadow>
              </w:rPr>
              <w:t>, ISBN</w:t>
            </w:r>
            <w:r w:rsidRPr="00287866">
              <w:rPr>
                <w:color w:val="0000FF"/>
                <w:lang w:val="sr-Cyrl-CS"/>
                <w14:shadow w14:blurRad="50800" w14:dist="38100" w14:dir="2700000" w14:sx="100000" w14:sy="100000" w14:kx="0" w14:ky="0" w14:algn="tl">
                  <w14:srgbClr w14:val="000000">
                    <w14:alpha w14:val="60000"/>
                  </w14:srgbClr>
                </w14:shadow>
              </w:rPr>
              <w:t>:</w:t>
            </w:r>
            <w:r w:rsidRPr="00287866">
              <w:rPr>
                <w:color w:val="0000FF"/>
                <w:lang w:val="sr-Latn-CS"/>
                <w14:shadow w14:blurRad="50800" w14:dist="38100" w14:dir="2700000" w14:sx="100000" w14:sy="100000" w14:kx="0" w14:ky="0" w14:algn="tl">
                  <w14:srgbClr w14:val="000000">
                    <w14:alpha w14:val="60000"/>
                  </w14:srgbClr>
                </w14:shadow>
              </w:rPr>
              <w:t xml:space="preserve"> 2232-8807.</w:t>
            </w:r>
            <w:r w:rsidRPr="00287866">
              <w:rPr>
                <w:color w:val="0000FF"/>
                <w14:shadow w14:blurRad="50800" w14:dist="38100" w14:dir="2700000" w14:sx="100000" w14:sy="100000" w14:kx="0" w14:ky="0" w14:algn="tl">
                  <w14:srgbClr w14:val="000000">
                    <w14:alpha w14:val="60000"/>
                  </w14:srgbClr>
                </w14:shadow>
              </w:rPr>
              <w:t xml:space="preserve"> </w:t>
            </w:r>
            <w:r w:rsidRPr="00287866">
              <w:rPr>
                <w:b/>
                <w:i/>
                <w:color w:val="0000FF"/>
                <w:lang w:val="sr-Latn-CS"/>
                <w14:shadow w14:blurRad="50800" w14:dist="38100" w14:dir="2700000" w14:sx="100000" w14:sy="100000" w14:kx="0" w14:ky="0" w14:algn="tl">
                  <w14:srgbClr w14:val="000000">
                    <w14:alpha w14:val="60000"/>
                  </w14:srgbClr>
                </w14:shadow>
              </w:rPr>
              <w:t>[М</w:t>
            </w:r>
            <w:r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Pr="00287866">
              <w:rPr>
                <w:b/>
                <w:i/>
                <w:color w:val="0000FF"/>
                <w:lang w:val="sr-Latn-CS"/>
                <w14:shadow w14:blurRad="50800" w14:dist="38100" w14:dir="2700000" w14:sx="100000" w14:sy="100000" w14:kx="0" w14:ky="0" w14:algn="tl">
                  <w14:srgbClr w14:val="000000">
                    <w14:alpha w14:val="60000"/>
                  </w14:srgbClr>
                </w14:shadow>
              </w:rPr>
              <w:t>]</w:t>
            </w:r>
          </w:p>
          <w:p w:rsidR="007B5526" w:rsidRPr="00287866" w:rsidRDefault="007B5526" w:rsidP="00CE4B08">
            <w:pPr>
              <w:numPr>
                <w:ilvl w:val="0"/>
                <w:numId w:val="12"/>
              </w:numPr>
              <w:jc w:val="both"/>
              <w:rPr>
                <w:bCs/>
                <w:color w:val="0000FF"/>
                <w:lang w:val="sr-Latn-CS"/>
                <w14:shadow w14:blurRad="50800" w14:dist="38100" w14:dir="2700000" w14:sx="100000" w14:sy="100000" w14:kx="0" w14:ky="0" w14:algn="tl">
                  <w14:srgbClr w14:val="000000">
                    <w14:alpha w14:val="60000"/>
                  </w14:srgbClr>
                </w14:shadow>
              </w:rPr>
            </w:pPr>
            <w:r w:rsidRPr="00287866">
              <w:rPr>
                <w:color w:val="0000FF"/>
                <w:lang w:val="sr-Cyrl-CS"/>
                <w14:shadow w14:blurRad="50800" w14:dist="38100" w14:dir="2700000" w14:sx="100000" w14:sy="100000" w14:kx="0" w14:ky="0" w14:algn="tl">
                  <w14:srgbClr w14:val="000000">
                    <w14:alpha w14:val="60000"/>
                  </w14:srgbClr>
                </w14:shadow>
              </w:rPr>
              <w:t xml:space="preserve">Азра Суљић, Суљо Суљић, </w:t>
            </w:r>
            <w:r w:rsidRPr="00287866">
              <w:rPr>
                <w:b/>
                <w:color w:val="0000FF"/>
                <w:lang w:val="sr-Cyrl-CS"/>
                <w14:shadow w14:blurRad="50800" w14:dist="38100" w14:dir="2700000" w14:sx="100000" w14:sy="100000" w14:kx="0" w14:ky="0" w14:algn="tl">
                  <w14:srgbClr w14:val="000000">
                    <w14:alpha w14:val="60000"/>
                  </w14:srgbClr>
                </w14:shadow>
              </w:rPr>
              <w:t>Цариша Бешић</w:t>
            </w:r>
            <w:r w:rsidRPr="00287866">
              <w:rPr>
                <w:color w:val="0000FF"/>
                <w:lang w:val="sr-Cyrl-CS"/>
                <w14:shadow w14:blurRad="50800" w14:dist="38100" w14:dir="2700000" w14:sx="100000" w14:sy="100000" w14:kx="0" w14:ky="0" w14:algn="tl">
                  <w14:srgbClr w14:val="000000">
                    <w14:alpha w14:val="60000"/>
                  </w14:srgbClr>
                </w14:shadow>
              </w:rPr>
              <w:t xml:space="preserve">, </w:t>
            </w:r>
            <w:hyperlink r:id="rId134" w:history="1">
              <w:r w:rsidRPr="00287866">
                <w:rPr>
                  <w:color w:val="0000FF"/>
                  <w:u w:val="single"/>
                  <w:lang w:val="sr-Cyrl-CS"/>
                  <w14:shadow w14:blurRad="50800" w14:dist="38100" w14:dir="2700000" w14:sx="100000" w14:sy="100000" w14:kx="0" w14:ky="0" w14:algn="tl">
                    <w14:srgbClr w14:val="000000">
                      <w14:alpha w14:val="60000"/>
                    </w14:srgbClr>
                  </w14:shadow>
                </w:rPr>
                <w:t>Квалитет производа и услуга у функцији развоја глобалне конкурентности пословних субјеката</w:t>
              </w:r>
            </w:hyperlink>
            <w:r w:rsidRPr="00287866">
              <w:rPr>
                <w:color w:val="0000FF"/>
                <w:lang w:val="sr-Cyrl-CS"/>
                <w14:shadow w14:blurRad="50800" w14:dist="38100" w14:dir="2700000" w14:sx="100000" w14:sy="100000" w14:kx="0" w14:ky="0" w14:algn="tl">
                  <w14:srgbClr w14:val="000000">
                    <w14:alpha w14:val="60000"/>
                  </w14:srgbClr>
                </w14:shadow>
              </w:rPr>
              <w:t>, Економски факултет, Интернационални универзитет Травник,</w:t>
            </w:r>
            <w:r w:rsidRPr="00287866">
              <w:rPr>
                <w:color w:val="0000FF"/>
                <w:lang w:val="sr-Latn-CS"/>
                <w14:shadow w14:blurRad="50800" w14:dist="38100" w14:dir="2700000" w14:sx="100000" w14:sy="100000" w14:kx="0" w14:ky="0" w14:algn="tl">
                  <w14:srgbClr w14:val="000000">
                    <w14:alpha w14:val="60000"/>
                  </w14:srgbClr>
                </w14:shadow>
              </w:rPr>
              <w:t xml:space="preserve"> II </w:t>
            </w:r>
            <w:r w:rsidRPr="00287866">
              <w:rPr>
                <w:color w:val="0000FF"/>
                <w:lang w:val="sr-Cyrl-CS"/>
                <w14:shadow w14:blurRad="50800" w14:dist="38100" w14:dir="2700000" w14:sx="100000" w14:sy="100000" w14:kx="0" w14:ky="0" w14:algn="tl">
                  <w14:srgbClr w14:val="000000">
                    <w14:alpha w14:val="60000"/>
                  </w14:srgbClr>
                </w14:shadow>
              </w:rPr>
              <w:t>Међународна конференција „Савремени економски трендови у земљама Југоисточне Европе са посебним освртом на Босну и Херцеговину“, Травник</w:t>
            </w:r>
            <w:r w:rsidRPr="00287866">
              <w:rPr>
                <w:color w:val="0000FF"/>
                <w:lang w:val="sr-Latn-CS"/>
                <w14:shadow w14:blurRad="50800" w14:dist="38100" w14:dir="2700000" w14:sx="100000" w14:sy="100000" w14:kx="0" w14:ky="0" w14:algn="tl">
                  <w14:srgbClr w14:val="000000">
                    <w14:alpha w14:val="60000"/>
                  </w14:srgbClr>
                </w14:shadow>
              </w:rPr>
              <w:t>-</w:t>
            </w:r>
            <w:r w:rsidRPr="00287866">
              <w:rPr>
                <w:color w:val="0000FF"/>
                <w:lang w:val="sr-Cyrl-CS"/>
                <w14:shadow w14:blurRad="50800" w14:dist="38100" w14:dir="2700000" w14:sx="100000" w14:sy="100000" w14:kx="0" w14:ky="0" w14:algn="tl">
                  <w14:srgbClr w14:val="000000">
                    <w14:alpha w14:val="60000"/>
                  </w14:srgbClr>
                </w14:shadow>
              </w:rPr>
              <w:t>Влашић, 20-21 децембар 2013., Зборник радова, стр. 291-301.</w:t>
            </w:r>
            <w:r w:rsidRPr="00287866">
              <w:rPr>
                <w:color w:val="0000FF"/>
                <w:lang w:val="sr-Latn-CS"/>
                <w14:shadow w14:blurRad="50800" w14:dist="38100" w14:dir="2700000" w14:sx="100000" w14:sy="100000" w14:kx="0" w14:ky="0" w14:algn="tl">
                  <w14:srgbClr w14:val="000000">
                    <w14:alpha w14:val="60000"/>
                  </w14:srgbClr>
                </w14:shadow>
              </w:rPr>
              <w:t>, ISBN</w:t>
            </w:r>
            <w:r w:rsidRPr="00287866">
              <w:rPr>
                <w:color w:val="0000FF"/>
                <w:lang w:val="sr-Cyrl-CS"/>
                <w14:shadow w14:blurRad="50800" w14:dist="38100" w14:dir="2700000" w14:sx="100000" w14:sy="100000" w14:kx="0" w14:ky="0" w14:algn="tl">
                  <w14:srgbClr w14:val="000000">
                    <w14:alpha w14:val="60000"/>
                  </w14:srgbClr>
                </w14:shadow>
              </w:rPr>
              <w:t>:</w:t>
            </w:r>
            <w:r w:rsidRPr="00287866">
              <w:rPr>
                <w:color w:val="0000FF"/>
                <w:lang w:val="sr-Latn-CS"/>
                <w14:shadow w14:blurRad="50800" w14:dist="38100" w14:dir="2700000" w14:sx="100000" w14:sy="100000" w14:kx="0" w14:ky="0" w14:algn="tl">
                  <w14:srgbClr w14:val="000000">
                    <w14:alpha w14:val="60000"/>
                  </w14:srgbClr>
                </w14:shadow>
              </w:rPr>
              <w:t xml:space="preserve"> 2232-8807.</w:t>
            </w:r>
            <w:r w:rsidRPr="00287866">
              <w:rPr>
                <w:color w:val="0000FF"/>
                <w14:shadow w14:blurRad="50800" w14:dist="38100" w14:dir="2700000" w14:sx="100000" w14:sy="100000" w14:kx="0" w14:ky="0" w14:algn="tl">
                  <w14:srgbClr w14:val="000000">
                    <w14:alpha w14:val="60000"/>
                  </w14:srgbClr>
                </w14:shadow>
              </w:rPr>
              <w:t xml:space="preserve"> </w:t>
            </w:r>
            <w:r w:rsidRPr="00287866">
              <w:rPr>
                <w:b/>
                <w:i/>
                <w:color w:val="0000FF"/>
                <w:lang w:val="sr-Latn-CS"/>
                <w14:shadow w14:blurRad="50800" w14:dist="38100" w14:dir="2700000" w14:sx="100000" w14:sy="100000" w14:kx="0" w14:ky="0" w14:algn="tl">
                  <w14:srgbClr w14:val="000000">
                    <w14:alpha w14:val="60000"/>
                  </w14:srgbClr>
                </w14:shadow>
              </w:rPr>
              <w:t>[М</w:t>
            </w:r>
            <w:r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Pr="00287866">
              <w:rPr>
                <w:b/>
                <w:i/>
                <w:color w:val="0000FF"/>
                <w:lang w:val="sr-Latn-CS"/>
                <w14:shadow w14:blurRad="50800" w14:dist="38100" w14:dir="2700000" w14:sx="100000" w14:sy="100000" w14:kx="0" w14:ky="0" w14:algn="tl">
                  <w14:srgbClr w14:val="000000">
                    <w14:alpha w14:val="60000"/>
                  </w14:srgbClr>
                </w14:shadow>
              </w:rPr>
              <w:t>]</w:t>
            </w:r>
          </w:p>
          <w:p w:rsidR="007B5526" w:rsidRPr="00287866" w:rsidRDefault="007B5526" w:rsidP="00CE4B08">
            <w:pPr>
              <w:numPr>
                <w:ilvl w:val="0"/>
                <w:numId w:val="12"/>
              </w:numPr>
              <w:jc w:val="both"/>
              <w:rPr>
                <w:bCs/>
                <w:color w:val="0000FF"/>
                <w:lang w:val="sr-Latn-CS"/>
                <w14:shadow w14:blurRad="50800" w14:dist="38100" w14:dir="2700000" w14:sx="100000" w14:sy="100000" w14:kx="0" w14:ky="0" w14:algn="tl">
                  <w14:srgbClr w14:val="000000">
                    <w14:alpha w14:val="60000"/>
                  </w14:srgbClr>
                </w14:shadow>
              </w:rPr>
            </w:pPr>
            <w:r w:rsidRPr="00287866">
              <w:rPr>
                <w:b/>
                <w:color w:val="0000FF"/>
                <w:lang w:val="sr-Cyrl-CS"/>
                <w14:shadow w14:blurRad="50800" w14:dist="38100" w14:dir="2700000" w14:sx="100000" w14:sy="100000" w14:kx="0" w14:ky="0" w14:algn="tl">
                  <w14:srgbClr w14:val="000000">
                    <w14:alpha w14:val="60000"/>
                  </w14:srgbClr>
                </w14:shadow>
              </w:rPr>
              <w:t>Цариша Бешић</w:t>
            </w:r>
            <w:r w:rsidRPr="00287866">
              <w:rPr>
                <w:color w:val="0000FF"/>
                <w:lang w:val="sr-Cyrl-CS"/>
                <w14:shadow w14:blurRad="50800" w14:dist="38100" w14:dir="2700000" w14:sx="100000" w14:sy="100000" w14:kx="0" w14:ky="0" w14:algn="tl">
                  <w14:srgbClr w14:val="000000">
                    <w14:alpha w14:val="60000"/>
                  </w14:srgbClr>
                </w14:shadow>
              </w:rPr>
              <w:t>,</w:t>
            </w:r>
            <w:r w:rsidRPr="00287866">
              <w:rPr>
                <w:color w:val="0000FF"/>
                <w:lang w:val="sr-Latn-CS"/>
                <w14:shadow w14:blurRad="50800" w14:dist="38100" w14:dir="2700000" w14:sx="100000" w14:sy="100000" w14:kx="0" w14:ky="0" w14:algn="tl">
                  <w14:srgbClr w14:val="000000">
                    <w14:alpha w14:val="60000"/>
                  </w14:srgbClr>
                </w14:shadow>
              </w:rPr>
              <w:t xml:space="preserve"> Драган Ћоћкало</w:t>
            </w:r>
            <w:r w:rsidRPr="00287866">
              <w:rPr>
                <w:color w:val="0000FF"/>
                <w:lang w:val="sr-Cyrl-CS"/>
                <w14:shadow w14:blurRad="50800" w14:dist="38100" w14:dir="2700000" w14:sx="100000" w14:sy="100000" w14:kx="0" w14:ky="0" w14:algn="tl">
                  <w14:srgbClr w14:val="000000">
                    <w14:alpha w14:val="60000"/>
                  </w14:srgbClr>
                </w14:shadow>
              </w:rPr>
              <w:t>,</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Дејан Ђорђевић,</w:t>
            </w:r>
            <w:r w:rsidRPr="00287866">
              <w:rPr>
                <w:color w:val="0000FF"/>
                <w:lang w:val="sr-Latn-CS"/>
                <w14:shadow w14:blurRad="50800" w14:dist="38100" w14:dir="2700000" w14:sx="100000" w14:sy="100000" w14:kx="0" w14:ky="0" w14:algn="tl">
                  <w14:srgbClr w14:val="000000">
                    <w14:alpha w14:val="60000"/>
                  </w14:srgbClr>
                </w14:shadow>
              </w:rPr>
              <w:t xml:space="preserve"> </w:t>
            </w:r>
            <w:hyperlink r:id="rId135" w:history="1">
              <w:r w:rsidRPr="00287866">
                <w:rPr>
                  <w:color w:val="0000FF"/>
                  <w:u w:val="single"/>
                  <w:lang w:val="sr-Cyrl-CS"/>
                  <w14:shadow w14:blurRad="50800" w14:dist="38100" w14:dir="2700000" w14:sx="100000" w14:sy="100000" w14:kx="0" w14:ky="0" w14:algn="tl">
                    <w14:srgbClr w14:val="000000">
                      <w14:alpha w14:val="60000"/>
                    </w14:srgbClr>
                  </w14:shadow>
                </w:rPr>
                <w:t>Анализа значаја пословне изврсности и управљања квалитетом на унапређење конкурентности предузећа</w:t>
              </w:r>
            </w:hyperlink>
            <w:r w:rsidRPr="00287866">
              <w:rPr>
                <w:color w:val="0000FF"/>
                <w:lang w:val="sr-Cyrl-CS"/>
                <w14:shadow w14:blurRad="50800" w14:dist="38100" w14:dir="2700000" w14:sx="100000" w14:sy="100000" w14:kx="0" w14:ky="0" w14:algn="tl">
                  <w14:srgbClr w14:val="000000">
                    <w14:alpha w14:val="60000"/>
                  </w14:srgbClr>
                </w14:shadow>
              </w:rPr>
              <w:t xml:space="preserve">, зборник радова </w:t>
            </w:r>
            <w:r w:rsidRPr="00287866">
              <w:rPr>
                <w:color w:val="0000FF"/>
                <w:lang w:val="sr-Latn-CS"/>
                <w14:shadow w14:blurRad="50800" w14:dist="38100" w14:dir="2700000" w14:sx="100000" w14:sy="100000" w14:kx="0" w14:ky="0" w14:algn="tl">
                  <w14:srgbClr w14:val="000000">
                    <w14:alpha w14:val="60000"/>
                  </w14:srgbClr>
                </w14:shadow>
              </w:rPr>
              <w:t>XIX</w:t>
            </w:r>
            <w:r w:rsidRPr="00287866">
              <w:rPr>
                <w:color w:val="0000FF"/>
                <w:lang w:val="sr-Cyrl-CS"/>
                <w14:shadow w14:blurRad="50800" w14:dist="38100" w14:dir="2700000" w14:sx="100000" w14:sy="100000" w14:kx="0" w14:ky="0" w14:algn="tl">
                  <w14:srgbClr w14:val="000000">
                    <w14:alpha w14:val="60000"/>
                  </w14:srgbClr>
                </w14:shadow>
              </w:rPr>
              <w:t xml:space="preserve"> Интернационални научни скуп СМ 2014 „Стратегијски менаџмент и системи подршке одлучивању у стратегијском менаџменту“ са темом „Интеграциони процеси у функцији конкурентности и економске ефикасности“, Универзитет у Новом Саду, Економски факултет у Суботици, Палић – Суботица, 16. мај 2014. године, стр. 1-9, </w:t>
            </w:r>
            <w:r w:rsidRPr="00287866">
              <w:rPr>
                <w:color w:val="0000FF"/>
                <w:lang w:val="sr-Latn-CS"/>
                <w14:shadow w14:blurRad="50800" w14:dist="38100" w14:dir="2700000" w14:sx="100000" w14:sy="100000" w14:kx="0" w14:ky="0" w14:algn="tl">
                  <w14:srgbClr w14:val="000000">
                    <w14:alpha w14:val="60000"/>
                  </w14:srgbClr>
                </w14:shadow>
              </w:rPr>
              <w:t>ISBN 978-86-7233-344-2 (зборник апстраката који садржи састав програмског и организационог одбора конференције) 978-86-7233-345-9 (зборник пуних радова на ЦД-у), COBISS.SR-ID 2</w:t>
            </w:r>
            <w:r w:rsidRPr="00287866">
              <w:rPr>
                <w:color w:val="0000FF"/>
                <w:lang w:val="sr-Cyrl-CS"/>
                <w14:shadow w14:blurRad="50800" w14:dist="38100" w14:dir="2700000" w14:sx="100000" w14:sy="100000" w14:kx="0" w14:ky="0" w14:algn="tl">
                  <w14:srgbClr w14:val="000000">
                    <w14:alpha w14:val="60000"/>
                  </w14:srgbClr>
                </w14:shadow>
              </w:rPr>
              <w:t>85914119</w:t>
            </w:r>
            <w:r w:rsidRPr="00287866">
              <w:rPr>
                <w:color w:val="0000FF"/>
                <w:lang w:val="sr-Latn-CS"/>
                <w14:shadow w14:blurRad="50800" w14:dist="38100" w14:dir="2700000" w14:sx="100000" w14:sy="100000" w14:kx="0" w14:ky="0" w14:algn="tl">
                  <w14:srgbClr w14:val="000000">
                    <w14:alpha w14:val="60000"/>
                  </w14:srgbClr>
                </w14:shadow>
              </w:rPr>
              <w:t xml:space="preserve">, UDC: </w:t>
            </w:r>
            <w:r w:rsidRPr="00287866">
              <w:rPr>
                <w:color w:val="0000FF"/>
                <w:lang w:val="sr-Cyrl-CS"/>
                <w14:shadow w14:blurRad="50800" w14:dist="38100" w14:dir="2700000" w14:sx="100000" w14:sy="100000" w14:kx="0" w14:ky="0" w14:algn="tl">
                  <w14:srgbClr w14:val="000000">
                    <w14:alpha w14:val="60000"/>
                  </w14:srgbClr>
                </w14:shadow>
              </w:rPr>
              <w:t>005</w:t>
            </w:r>
            <w:r w:rsidRPr="00287866">
              <w:rPr>
                <w:color w:val="0000FF"/>
                <w:lang w:val="sr-Latn-CS"/>
                <w14:shadow w14:blurRad="50800" w14:dist="38100" w14:dir="2700000" w14:sx="100000" w14:sy="100000" w14:kx="0" w14:ky="0" w14:algn="tl">
                  <w14:srgbClr w14:val="000000">
                    <w14:alpha w14:val="60000"/>
                  </w14:srgbClr>
                </w14:shadow>
              </w:rPr>
              <w:t>.</w:t>
            </w:r>
            <w:r w:rsidRPr="00287866">
              <w:rPr>
                <w:color w:val="0000FF"/>
                <w:lang w:val="sr-Cyrl-CS"/>
                <w14:shadow w14:blurRad="50800" w14:dist="38100" w14:dir="2700000" w14:sx="100000" w14:sy="100000" w14:kx="0" w14:ky="0" w14:algn="tl">
                  <w14:srgbClr w14:val="000000">
                    <w14:alpha w14:val="60000"/>
                  </w14:srgbClr>
                </w14:shadow>
              </w:rPr>
              <w:t>6:</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005.523:005.7</w:t>
            </w:r>
            <w:r w:rsidRPr="00287866">
              <w:rPr>
                <w:color w:val="0000FF"/>
                <w14:shadow w14:blurRad="50800" w14:dist="38100" w14:dir="2700000" w14:sx="100000" w14:sy="100000" w14:kx="0" w14:ky="0" w14:algn="tl">
                  <w14:srgbClr w14:val="000000">
                    <w14:alpha w14:val="60000"/>
                  </w14:srgbClr>
                </w14:shadow>
              </w:rPr>
              <w:t xml:space="preserve"> </w:t>
            </w:r>
            <w:r w:rsidRPr="00287866">
              <w:rPr>
                <w:b/>
                <w:i/>
                <w:color w:val="0000FF"/>
                <w:lang w:val="sr-Latn-CS"/>
                <w14:shadow w14:blurRad="50800" w14:dist="38100" w14:dir="2700000" w14:sx="100000" w14:sy="100000" w14:kx="0" w14:ky="0" w14:algn="tl">
                  <w14:srgbClr w14:val="000000">
                    <w14:alpha w14:val="60000"/>
                  </w14:srgbClr>
                </w14:shadow>
              </w:rPr>
              <w:t>[М</w:t>
            </w:r>
            <w:r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Pr="00287866">
              <w:rPr>
                <w:b/>
                <w:i/>
                <w:color w:val="0000FF"/>
                <w:lang w:val="sr-Latn-CS"/>
                <w14:shadow w14:blurRad="50800" w14:dist="38100" w14:dir="2700000" w14:sx="100000" w14:sy="100000" w14:kx="0" w14:ky="0" w14:algn="tl">
                  <w14:srgbClr w14:val="000000">
                    <w14:alpha w14:val="60000"/>
                  </w14:srgbClr>
                </w14:shadow>
              </w:rPr>
              <w:t>]</w:t>
            </w:r>
          </w:p>
          <w:p w:rsidR="007B5526" w:rsidRPr="00287866" w:rsidRDefault="007B5526" w:rsidP="00CE4B08">
            <w:pPr>
              <w:numPr>
                <w:ilvl w:val="0"/>
                <w:numId w:val="12"/>
              </w:numPr>
              <w:jc w:val="both"/>
              <w:rPr>
                <w:bCs/>
                <w:color w:val="0000FF"/>
                <w:lang w:val="sr-Latn-CS"/>
                <w14:shadow w14:blurRad="50800" w14:dist="38100" w14:dir="2700000" w14:sx="100000" w14:sy="100000" w14:kx="0" w14:ky="0" w14:algn="tl">
                  <w14:srgbClr w14:val="000000">
                    <w14:alpha w14:val="60000"/>
                  </w14:srgbClr>
                </w14:shadow>
              </w:rPr>
            </w:pPr>
            <w:r w:rsidRPr="00287866">
              <w:rPr>
                <w:b/>
                <w:color w:val="0000FF"/>
                <w:lang w:val="sr-Cyrl-CS"/>
                <w14:shadow w14:blurRad="50800" w14:dist="38100" w14:dir="2700000" w14:sx="100000" w14:sy="100000" w14:kx="0" w14:ky="0" w14:algn="tl">
                  <w14:srgbClr w14:val="000000">
                    <w14:alpha w14:val="60000"/>
                  </w14:srgbClr>
                </w14:shadow>
              </w:rPr>
              <w:t>Цариша Бешић</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 xml:space="preserve">Снежана </w:t>
            </w:r>
            <w:r w:rsidRPr="00287866">
              <w:rPr>
                <w:color w:val="0000FF"/>
                <w:lang w:val="sr-Cyrl-CS"/>
                <w14:shadow w14:blurRad="50800" w14:dist="38100" w14:dir="2700000" w14:sx="100000" w14:sy="100000" w14:kx="0" w14:ky="0" w14:algn="tl">
                  <w14:srgbClr w14:val="000000">
                    <w14:alpha w14:val="60000"/>
                  </w14:srgbClr>
                </w14:shadow>
              </w:rPr>
              <w:t xml:space="preserve">Бешић, </w:t>
            </w:r>
            <w:r w:rsidRPr="00287866">
              <w:rPr>
                <w:color w:val="0000FF"/>
                <w:lang w:val="sr-Cyrl-RS"/>
                <w14:shadow w14:blurRad="50800" w14:dist="38100" w14:dir="2700000" w14:sx="100000" w14:sy="100000" w14:kx="0" w14:ky="0" w14:algn="tl">
                  <w14:srgbClr w14:val="000000">
                    <w14:alpha w14:val="60000"/>
                  </w14:srgbClr>
                </w14:shadow>
              </w:rPr>
              <w:t xml:space="preserve">Ђуро </w:t>
            </w:r>
            <w:r w:rsidRPr="00287866">
              <w:rPr>
                <w:color w:val="0000FF"/>
                <w:lang w:val="sr-Cyrl-CS"/>
                <w14:shadow w14:blurRad="50800" w14:dist="38100" w14:dir="2700000" w14:sx="100000" w14:sy="100000" w14:kx="0" w14:ky="0" w14:algn="tl">
                  <w14:srgbClr w14:val="000000">
                    <w14:alpha w14:val="60000"/>
                  </w14:srgbClr>
                </w14:shadow>
              </w:rPr>
              <w:t xml:space="preserve">Ковачевић, </w:t>
            </w:r>
            <w:hyperlink r:id="rId136" w:history="1">
              <w:r w:rsidRPr="00287866">
                <w:rPr>
                  <w:color w:val="0000FF"/>
                  <w:u w:val="single"/>
                  <w:lang w:val="sr-Cyrl-CS"/>
                  <w14:shadow w14:blurRad="50800" w14:dist="38100" w14:dir="2700000" w14:sx="100000" w14:sy="100000" w14:kx="0" w14:ky="0" w14:algn="tl">
                    <w14:srgbClr w14:val="000000">
                      <w14:alpha w14:val="60000"/>
                    </w14:srgbClr>
                  </w14:shadow>
                </w:rPr>
                <w:t>Анализа фактора који утичу на конкурентску способност домаћих предузећа</w:t>
              </w:r>
            </w:hyperlink>
            <w:r w:rsidRPr="00287866">
              <w:rPr>
                <w:color w:val="0000FF"/>
                <w:lang w:val="sr-Cyrl-CS"/>
                <w14:shadow w14:blurRad="50800" w14:dist="38100" w14:dir="2700000" w14:sx="100000" w14:sy="100000" w14:kx="0" w14:ky="0" w14:algn="tl">
                  <w14:srgbClr w14:val="000000">
                    <w14:alpha w14:val="60000"/>
                  </w14:srgbClr>
                </w14:shadow>
              </w:rPr>
              <w:t xml:space="preserve">, зборник радова Међународне ЈУСК конвенције 02-05 јун 2014., </w:t>
            </w:r>
            <w:r w:rsidRPr="00287866">
              <w:rPr>
                <w:color w:val="0000FF"/>
                <w:spacing w:val="-2"/>
                <w:lang w:val="sr-Cyrl-CS"/>
                <w14:shadow w14:blurRad="50800" w14:dist="38100" w14:dir="2700000" w14:sx="100000" w14:sy="100000" w14:kx="0" w14:ky="0" w14:algn="tl">
                  <w14:srgbClr w14:val="000000">
                    <w14:alpha w14:val="60000"/>
                  </w14:srgbClr>
                </w14:shadow>
              </w:rPr>
              <w:t xml:space="preserve">ЈУСК; Београд, </w:t>
            </w:r>
            <w:r w:rsidRPr="00287866">
              <w:rPr>
                <w:color w:val="0000FF"/>
                <w:spacing w:val="-2"/>
                <w:lang w:val="sr-Latn-CS"/>
                <w14:shadow w14:blurRad="50800" w14:dist="38100" w14:dir="2700000" w14:sx="100000" w14:sy="100000" w14:kx="0" w14:ky="0" w14:algn="tl">
                  <w14:srgbClr w14:val="000000">
                    <w14:alpha w14:val="60000"/>
                  </w14:srgbClr>
                </w14:shadow>
              </w:rPr>
              <w:t>ISBN: 978-86-89157-02-4, COBISS.SR-ID 207457292, UDC: 334.711, 338.242.2</w:t>
            </w:r>
            <w:r w:rsidRPr="00287866">
              <w:rPr>
                <w:color w:val="0000FF"/>
                <w:spacing w:val="-2"/>
                <w14:shadow w14:blurRad="50800" w14:dist="38100" w14:dir="2700000" w14:sx="100000" w14:sy="100000" w14:kx="0" w14:ky="0" w14:algn="tl">
                  <w14:srgbClr w14:val="000000">
                    <w14:alpha w14:val="60000"/>
                  </w14:srgbClr>
                </w14:shadow>
              </w:rPr>
              <w:t xml:space="preserve"> </w:t>
            </w:r>
            <w:r w:rsidRPr="00287866">
              <w:rPr>
                <w:b/>
                <w:i/>
                <w:color w:val="0000FF"/>
                <w:spacing w:val="-2"/>
                <w:lang w:val="sr-Latn-CS"/>
                <w14:shadow w14:blurRad="50800" w14:dist="38100" w14:dir="2700000" w14:sx="100000" w14:sy="100000" w14:kx="0" w14:ky="0" w14:algn="tl">
                  <w14:srgbClr w14:val="000000">
                    <w14:alpha w14:val="60000"/>
                  </w14:srgbClr>
                </w14:shadow>
              </w:rPr>
              <w:t>[М</w:t>
            </w:r>
            <w:r w:rsidRPr="00287866">
              <w:rPr>
                <w:b/>
                <w:i/>
                <w:color w:val="0000FF"/>
                <w:spacing w:val="-2"/>
                <w:vertAlign w:val="subscript"/>
                <w:lang w:val="sr-Latn-CS"/>
                <w14:shadow w14:blurRad="50800" w14:dist="38100" w14:dir="2700000" w14:sx="100000" w14:sy="100000" w14:kx="0" w14:ky="0" w14:algn="tl">
                  <w14:srgbClr w14:val="000000">
                    <w14:alpha w14:val="60000"/>
                  </w14:srgbClr>
                </w14:shadow>
              </w:rPr>
              <w:t>63</w:t>
            </w:r>
            <w:r w:rsidRPr="00287866">
              <w:rPr>
                <w:b/>
                <w:i/>
                <w:color w:val="0000FF"/>
                <w:spacing w:val="-2"/>
                <w:lang w:val="sr-Latn-CS"/>
                <w14:shadow w14:blurRad="50800" w14:dist="38100" w14:dir="2700000" w14:sx="100000" w14:sy="100000" w14:kx="0" w14:ky="0" w14:algn="tl">
                  <w14:srgbClr w14:val="000000">
                    <w14:alpha w14:val="60000"/>
                  </w14:srgbClr>
                </w14:shadow>
              </w:rPr>
              <w:t>]</w:t>
            </w:r>
          </w:p>
          <w:p w:rsidR="007B5526" w:rsidRPr="00287866" w:rsidRDefault="007B5526" w:rsidP="00CE4B08">
            <w:pPr>
              <w:numPr>
                <w:ilvl w:val="0"/>
                <w:numId w:val="12"/>
              </w:numPr>
              <w:jc w:val="both"/>
              <w:rPr>
                <w:bCs/>
                <w:color w:val="0000FF"/>
                <w:lang w:val="sr-Latn-CS"/>
                <w14:shadow w14:blurRad="50800" w14:dist="38100" w14:dir="2700000" w14:sx="100000" w14:sy="100000" w14:kx="0" w14:ky="0" w14:algn="tl">
                  <w14:srgbClr w14:val="000000">
                    <w14:alpha w14:val="60000"/>
                  </w14:srgbClr>
                </w14:shadow>
              </w:rPr>
            </w:pPr>
            <w:r w:rsidRPr="00287866">
              <w:rPr>
                <w:color w:val="0000FF"/>
                <w:lang w:val="sr-Cyrl-CS"/>
                <w14:shadow w14:blurRad="50800" w14:dist="38100" w14:dir="2700000" w14:sx="100000" w14:sy="100000" w14:kx="0" w14:ky="0" w14:algn="tl">
                  <w14:srgbClr w14:val="000000">
                    <w14:alpha w14:val="60000"/>
                  </w14:srgbClr>
                </w14:shadow>
              </w:rPr>
              <w:t>Марко Иконић,</w:t>
            </w:r>
            <w:r w:rsidRPr="00287866">
              <w:rPr>
                <w:b/>
                <w:color w:val="0000FF"/>
                <w:lang w:val="sr-Cyrl-CS"/>
                <w14:shadow w14:blurRad="50800" w14:dist="38100" w14:dir="2700000" w14:sx="100000" w14:sy="100000" w14:kx="0" w14:ky="0" w14:algn="tl">
                  <w14:srgbClr w14:val="000000">
                    <w14:alpha w14:val="60000"/>
                  </w14:srgbClr>
                </w14:shadow>
              </w:rPr>
              <w:t xml:space="preserve"> Цариша Бешић</w:t>
            </w:r>
            <w:r w:rsidRPr="00287866">
              <w:rPr>
                <w:color w:val="0000FF"/>
                <w:lang w:val="sr-Cyrl-CS"/>
                <w14:shadow w14:blurRad="50800" w14:dist="38100" w14:dir="2700000" w14:sx="100000" w14:sy="100000" w14:kx="0" w14:ky="0" w14:algn="tl">
                  <w14:srgbClr w14:val="000000">
                    <w14:alpha w14:val="60000"/>
                  </w14:srgbClr>
                </w14:shadow>
              </w:rPr>
              <w:t xml:space="preserve">, </w:t>
            </w:r>
            <w:hyperlink r:id="rId137" w:history="1">
              <w:r w:rsidRPr="00287866">
                <w:rPr>
                  <w:color w:val="0000FF"/>
                  <w:u w:val="single"/>
                  <w:lang w:val="sr-Cyrl-CS"/>
                  <w14:shadow w14:blurRad="50800" w14:dist="38100" w14:dir="2700000" w14:sx="100000" w14:sy="100000" w14:kx="0" w14:ky="0" w14:algn="tl">
                    <w14:srgbClr w14:val="000000">
                      <w14:alpha w14:val="60000"/>
                    </w14:srgbClr>
                  </w14:shadow>
                </w:rPr>
                <w:t>Привредни развој и незапосленост</w:t>
              </w:r>
            </w:hyperlink>
            <w:r w:rsidRPr="00287866">
              <w:rPr>
                <w:color w:val="0000FF"/>
                <w:lang w:val="sr-Cyrl-CS"/>
                <w14:shadow w14:blurRad="50800" w14:dist="38100" w14:dir="2700000" w14:sx="100000" w14:sy="100000" w14:kx="0" w14:ky="0" w14:algn="tl">
                  <w14:srgbClr w14:val="000000">
                    <w14:alpha w14:val="60000"/>
                  </w14:srgbClr>
                </w14:shadow>
              </w:rPr>
              <w:t xml:space="preserve">, Друштво за сунчеву енергију „Србија солар“ и Друштво за менаџмент, иновације и развој „Србија инвент“, Научни форум Ф-15: „Енергетске технологије – 2014“ са тематском конференцијом: „Менаџмент, иновације, развој“, Врњачка Бања, 5-6. јун 2014., стр. 52-57, </w:t>
            </w:r>
            <w:r w:rsidRPr="00287866">
              <w:rPr>
                <w:color w:val="0000FF"/>
                <w:lang w:val="sr-Latn-CS"/>
                <w14:shadow w14:blurRad="50800" w14:dist="38100" w14:dir="2700000" w14:sx="100000" w14:sy="100000" w14:kx="0" w14:ky="0" w14:algn="tl">
                  <w14:srgbClr w14:val="000000">
                    <w14:alpha w14:val="60000"/>
                  </w14:srgbClr>
                </w14:shadow>
              </w:rPr>
              <w:t>ISBN: 978-86-</w:t>
            </w:r>
            <w:r w:rsidRPr="00287866">
              <w:rPr>
                <w:color w:val="0000FF"/>
                <w:lang w:val="sr-Cyrl-CS"/>
                <w14:shadow w14:blurRad="50800" w14:dist="38100" w14:dir="2700000" w14:sx="100000" w14:sy="100000" w14:kx="0" w14:ky="0" w14:algn="tl">
                  <w14:srgbClr w14:val="000000">
                    <w14:alpha w14:val="60000"/>
                  </w14:srgbClr>
                </w14:shadow>
              </w:rPr>
              <w:t>8</w:t>
            </w:r>
            <w:r w:rsidRPr="00287866">
              <w:rPr>
                <w:color w:val="0000FF"/>
                <w:lang w:val="sr-Latn-CS"/>
                <w14:shadow w14:blurRad="50800" w14:dist="38100" w14:dir="2700000" w14:sx="100000" w14:sy="100000" w14:kx="0" w14:ky="0" w14:algn="tl">
                  <w14:srgbClr w14:val="000000">
                    <w14:alpha w14:val="60000"/>
                  </w14:srgbClr>
                </w14:shadow>
              </w:rPr>
              <w:t>7</w:t>
            </w:r>
            <w:r w:rsidRPr="00287866">
              <w:rPr>
                <w:color w:val="0000FF"/>
                <w:lang w:val="sr-Cyrl-CS"/>
                <w14:shadow w14:blurRad="50800" w14:dist="38100" w14:dir="2700000" w14:sx="100000" w14:sy="100000" w14:kx="0" w14:ky="0" w14:algn="tl">
                  <w14:srgbClr w14:val="000000">
                    <w14:alpha w14:val="60000"/>
                  </w14:srgbClr>
                </w14:shadow>
              </w:rPr>
              <w:t>599</w:t>
            </w:r>
            <w:r w:rsidRPr="00287866">
              <w:rPr>
                <w:color w:val="0000FF"/>
                <w:lang w:val="sr-Latn-CS"/>
                <w14:shadow w14:blurRad="50800" w14:dist="38100" w14:dir="2700000" w14:sx="100000" w14:sy="100000" w14:kx="0" w14:ky="0" w14:algn="tl">
                  <w14:srgbClr w14:val="000000">
                    <w14:alpha w14:val="60000"/>
                  </w14:srgbClr>
                </w14:shadow>
              </w:rPr>
              <w:t>-</w:t>
            </w:r>
            <w:r w:rsidRPr="00287866">
              <w:rPr>
                <w:color w:val="0000FF"/>
                <w:lang w:val="sr-Cyrl-CS"/>
                <w14:shadow w14:blurRad="50800" w14:dist="38100" w14:dir="2700000" w14:sx="100000" w14:sy="100000" w14:kx="0" w14:ky="0" w14:algn="tl">
                  <w14:srgbClr w14:val="000000">
                    <w14:alpha w14:val="60000"/>
                  </w14:srgbClr>
                </w14:shadow>
              </w:rPr>
              <w:t>12</w:t>
            </w:r>
            <w:r w:rsidRPr="00287866">
              <w:rPr>
                <w:color w:val="0000FF"/>
                <w:lang w:val="sr-Latn-CS"/>
                <w14:shadow w14:blurRad="50800" w14:dist="38100" w14:dir="2700000" w14:sx="100000" w14:sy="100000" w14:kx="0" w14:ky="0" w14:algn="tl">
                  <w14:srgbClr w14:val="000000">
                    <w14:alpha w14:val="60000"/>
                  </w14:srgbClr>
                </w14:shadow>
              </w:rPr>
              <w:t>-</w:t>
            </w:r>
            <w:r w:rsidRPr="00287866">
              <w:rPr>
                <w:color w:val="0000FF"/>
                <w:lang w:val="sr-Cyrl-CS"/>
                <w14:shadow w14:blurRad="50800" w14:dist="38100" w14:dir="2700000" w14:sx="100000" w14:sy="100000" w14:kx="0" w14:ky="0" w14:algn="tl">
                  <w14:srgbClr w14:val="000000">
                    <w14:alpha w14:val="60000"/>
                  </w14:srgbClr>
                </w14:shadow>
              </w:rPr>
              <w:t xml:space="preserve">3, </w:t>
            </w:r>
            <w:r w:rsidRPr="00287866">
              <w:rPr>
                <w:color w:val="0000FF"/>
                <w:lang w:val="sr-Latn-CS"/>
                <w14:shadow w14:blurRad="50800" w14:dist="38100" w14:dir="2700000" w14:sx="100000" w14:sy="100000" w14:kx="0" w14:ky="0" w14:algn="tl">
                  <w14:srgbClr w14:val="000000">
                    <w14:alpha w14:val="60000"/>
                  </w14:srgbClr>
                </w14:shadow>
              </w:rPr>
              <w:t>COBISS.SR-ID 286</w:t>
            </w:r>
            <w:r w:rsidRPr="00287866">
              <w:rPr>
                <w:color w:val="0000FF"/>
                <w:lang w:val="sr-Cyrl-CS"/>
                <w14:shadow w14:blurRad="50800" w14:dist="38100" w14:dir="2700000" w14:sx="100000" w14:sy="100000" w14:kx="0" w14:ky="0" w14:algn="tl">
                  <w14:srgbClr w14:val="000000">
                    <w14:alpha w14:val="60000"/>
                  </w14:srgbClr>
                </w14:shadow>
              </w:rPr>
              <w:t>866695</w:t>
            </w:r>
            <w:r w:rsidRPr="00287866">
              <w:rPr>
                <w:color w:val="0000FF"/>
                <w14:shadow w14:blurRad="50800" w14:dist="38100" w14:dir="2700000" w14:sx="100000" w14:sy="100000" w14:kx="0" w14:ky="0" w14:algn="tl">
                  <w14:srgbClr w14:val="000000">
                    <w14:alpha w14:val="60000"/>
                  </w14:srgbClr>
                </w14:shadow>
              </w:rPr>
              <w:t xml:space="preserve"> </w:t>
            </w:r>
            <w:r w:rsidRPr="00287866">
              <w:rPr>
                <w:b/>
                <w:i/>
                <w:color w:val="0000FF"/>
                <w:lang w:val="sr-Latn-CS"/>
                <w14:shadow w14:blurRad="50800" w14:dist="38100" w14:dir="2700000" w14:sx="100000" w14:sy="100000" w14:kx="0" w14:ky="0" w14:algn="tl">
                  <w14:srgbClr w14:val="000000">
                    <w14:alpha w14:val="60000"/>
                  </w14:srgbClr>
                </w14:shadow>
              </w:rPr>
              <w:t>[М</w:t>
            </w:r>
            <w:r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Pr="00287866">
              <w:rPr>
                <w:b/>
                <w:i/>
                <w:color w:val="0000FF"/>
                <w:lang w:val="sr-Latn-CS"/>
                <w14:shadow w14:blurRad="50800" w14:dist="38100" w14:dir="2700000" w14:sx="100000" w14:sy="100000" w14:kx="0" w14:ky="0" w14:algn="tl">
                  <w14:srgbClr w14:val="000000">
                    <w14:alpha w14:val="60000"/>
                  </w14:srgbClr>
                </w14:shadow>
              </w:rPr>
              <w:t>]</w:t>
            </w:r>
          </w:p>
          <w:p w:rsidR="007B5526" w:rsidRPr="00287866" w:rsidRDefault="007B5526" w:rsidP="00CE4B08">
            <w:pPr>
              <w:numPr>
                <w:ilvl w:val="0"/>
                <w:numId w:val="12"/>
              </w:numPr>
              <w:jc w:val="both"/>
              <w:rPr>
                <w:bCs/>
                <w:color w:val="0000FF"/>
                <w:lang w:val="sr-Latn-CS"/>
                <w14:shadow w14:blurRad="50800" w14:dist="38100" w14:dir="2700000" w14:sx="100000" w14:sy="100000" w14:kx="0" w14:ky="0" w14:algn="tl">
                  <w14:srgbClr w14:val="000000">
                    <w14:alpha w14:val="60000"/>
                  </w14:srgbClr>
                </w14:shadow>
              </w:rPr>
            </w:pPr>
            <w:r w:rsidRPr="00287866">
              <w:rPr>
                <w:color w:val="0000FF"/>
                <w:lang w:val="sr-Cyrl-RS"/>
                <w14:shadow w14:blurRad="50800" w14:dist="38100" w14:dir="2700000" w14:sx="100000" w14:sy="100000" w14:kx="0" w14:ky="0" w14:algn="tl">
                  <w14:srgbClr w14:val="000000">
                    <w14:alpha w14:val="60000"/>
                  </w14:srgbClr>
                </w14:shadow>
              </w:rPr>
              <w:t>Азра Суљић</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b/>
                <w:color w:val="0000FF"/>
                <w:lang w:val="sr-Latn-CS"/>
                <w14:shadow w14:blurRad="50800" w14:dist="38100" w14:dir="2700000" w14:sx="100000" w14:sy="100000" w14:kx="0" w14:ky="0" w14:algn="tl">
                  <w14:srgbClr w14:val="000000">
                    <w14:alpha w14:val="60000"/>
                  </w14:srgbClr>
                </w14:shadow>
              </w:rPr>
              <w:t>Цариша Бешић</w:t>
            </w:r>
            <w:r w:rsidRPr="00287866">
              <w:rPr>
                <w:b/>
                <w:color w:val="0000FF"/>
                <w:lang w:val="sr-Cyrl-CS"/>
                <w14:shadow w14:blurRad="50800" w14:dist="38100" w14:dir="2700000" w14:sx="100000" w14:sy="100000" w14:kx="0" w14:ky="0" w14:algn="tl">
                  <w14:srgbClr w14:val="000000">
                    <w14:alpha w14:val="60000"/>
                  </w14:srgbClr>
                </w14:shadow>
              </w:rPr>
              <w:t>,</w:t>
            </w:r>
            <w:r w:rsidRPr="00287866">
              <w:rPr>
                <w:color w:val="0000FF"/>
                <w:lang w:val="sr-Latn-CS"/>
                <w14:shadow w14:blurRad="50800" w14:dist="38100" w14:dir="2700000" w14:sx="100000" w14:sy="100000" w14:kx="0" w14:ky="0" w14:algn="tl">
                  <w14:srgbClr w14:val="000000">
                    <w14:alpha w14:val="60000"/>
                  </w14:srgbClr>
                </w14:shadow>
              </w:rPr>
              <w:t xml:space="preserve"> Бешић Д., </w:t>
            </w:r>
            <w:r w:rsidR="006854E0">
              <w:fldChar w:fldCharType="begin"/>
            </w:r>
            <w:r w:rsidR="006854E0">
              <w:instrText xml:space="preserve"> HYPERLINK "../Downloads/III%20OSTVARENI%20REZULTATI/1.%20OBAVEZNI%20ELEMENTI/1.1.%20REZULTATI%20NAUCNOG%20RADA/M60/od%20izbora%20u%20prеthodno%20zvanje%20ili%20od%20poslednjeg%20izbora%20u%20zvanje/2014-Od%20krize%20prema%20razvoju%201.pdf" </w:instrText>
            </w:r>
            <w:r w:rsidR="006854E0">
              <w:fldChar w:fldCharType="separate"/>
            </w:r>
            <w:r w:rsidRPr="00287866">
              <w:rPr>
                <w:color w:val="0000FF"/>
                <w:u w:val="single"/>
                <w:lang w:val="sr-Latn-CS"/>
                <w14:shadow w14:blurRad="50800" w14:dist="38100" w14:dir="2700000" w14:sx="100000" w14:sy="100000" w14:kx="0" w14:ky="0" w14:algn="tl">
                  <w14:srgbClr w14:val="000000">
                    <w14:alpha w14:val="60000"/>
                  </w14:srgbClr>
                </w14:shadow>
              </w:rPr>
              <w:t>Анализа улоге управљања квалитетом у унапређењу конкурентске способности домаћих предузећа</w:t>
            </w:r>
            <w:r w:rsidR="006854E0">
              <w:rPr>
                <w:color w:val="0000FF"/>
                <w:u w:val="single"/>
                <w:lang w:val="sr-Latn-CS"/>
                <w14:shadow w14:blurRad="50800" w14:dist="38100" w14:dir="2700000" w14:sx="100000" w14:sy="100000" w14:kx="0" w14:ky="0" w14:algn="tl">
                  <w14:srgbClr w14:val="000000">
                    <w14:alpha w14:val="60000"/>
                  </w14:srgbClr>
                </w14:shadow>
              </w:rPr>
              <w:fldChar w:fldCharType="end"/>
            </w:r>
            <w:r w:rsidRPr="00287866">
              <w:rPr>
                <w:color w:val="0000FF"/>
                <w:lang w:val="sr-Latn-CS"/>
                <w14:shadow w14:blurRad="50800" w14:dist="38100" w14:dir="2700000" w14:sx="100000" w14:sy="100000" w14:kx="0" w14:ky="0" w14:algn="tl">
                  <w14:srgbClr w14:val="000000">
                    <w14:alpha w14:val="60000"/>
                  </w14:srgbClr>
                </w14:shadow>
              </w:rPr>
              <w:t xml:space="preserve">, Зборник четврте Међународне научне конференције „Од кризе према развоју“, Универзитет за пословне студије, 24.10.2014., Бања Лука, Босна и Херцеговина, </w:t>
            </w:r>
            <w:r w:rsidRPr="00287866">
              <w:rPr>
                <w:color w:val="0000FF"/>
                <w:lang w:val="sr-Cyrl-RS"/>
                <w14:shadow w14:blurRad="50800" w14:dist="38100" w14:dir="2700000" w14:sx="100000" w14:sy="100000" w14:kx="0" w14:ky="0" w14:algn="tl">
                  <w14:srgbClr w14:val="000000">
                    <w14:alpha w14:val="60000"/>
                  </w14:srgbClr>
                </w14:shadow>
              </w:rPr>
              <w:t>стр.</w:t>
            </w:r>
            <w:r w:rsidRPr="00287866">
              <w:rPr>
                <w:color w:val="0000FF"/>
                <w:lang w:val="sr-Latn-CS"/>
                <w14:shadow w14:blurRad="50800" w14:dist="38100" w14:dir="2700000" w14:sx="100000" w14:sy="100000" w14:kx="0" w14:ky="0" w14:algn="tl">
                  <w14:srgbClr w14:val="000000">
                    <w14:alpha w14:val="60000"/>
                  </w14:srgbClr>
                </w14:shadow>
              </w:rPr>
              <w:t xml:space="preserve"> 463-472, ISBN 978-99955-95-00-5, UDK 005.6:339.13.</w:t>
            </w:r>
            <w:r w:rsidRPr="00287866">
              <w:rPr>
                <w:color w:val="0000FF"/>
                <w14:shadow w14:blurRad="50800" w14:dist="38100" w14:dir="2700000" w14:sx="100000" w14:sy="100000" w14:kx="0" w14:ky="0" w14:algn="tl">
                  <w14:srgbClr w14:val="000000">
                    <w14:alpha w14:val="60000"/>
                  </w14:srgbClr>
                </w14:shadow>
              </w:rPr>
              <w:t xml:space="preserve"> </w:t>
            </w:r>
            <w:r w:rsidRPr="00287866">
              <w:rPr>
                <w:b/>
                <w:i/>
                <w:color w:val="0000FF"/>
                <w:lang w:val="sr-Latn-CS"/>
                <w14:shadow w14:blurRad="50800" w14:dist="38100" w14:dir="2700000" w14:sx="100000" w14:sy="100000" w14:kx="0" w14:ky="0" w14:algn="tl">
                  <w14:srgbClr w14:val="000000">
                    <w14:alpha w14:val="60000"/>
                  </w14:srgbClr>
                </w14:shadow>
              </w:rPr>
              <w:t>[М</w:t>
            </w:r>
            <w:r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Pr="00287866">
              <w:rPr>
                <w:b/>
                <w:i/>
                <w:color w:val="0000FF"/>
                <w:lang w:val="sr-Latn-CS"/>
                <w14:shadow w14:blurRad="50800" w14:dist="38100" w14:dir="2700000" w14:sx="100000" w14:sy="100000" w14:kx="0" w14:ky="0" w14:algn="tl">
                  <w14:srgbClr w14:val="000000">
                    <w14:alpha w14:val="60000"/>
                  </w14:srgbClr>
                </w14:shadow>
              </w:rPr>
              <w:t>]</w:t>
            </w:r>
          </w:p>
          <w:p w:rsidR="007B5526" w:rsidRPr="00287866" w:rsidRDefault="007B5526" w:rsidP="00CE4B08">
            <w:pPr>
              <w:numPr>
                <w:ilvl w:val="0"/>
                <w:numId w:val="12"/>
              </w:numPr>
              <w:jc w:val="both"/>
              <w:rPr>
                <w:bCs/>
                <w:color w:val="0000FF"/>
                <w:lang w:val="sr-Latn-CS"/>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 xml:space="preserve">Суљо Суљић, </w:t>
            </w:r>
            <w:r w:rsidRPr="00287866">
              <w:rPr>
                <w:b/>
                <w:color w:val="0000FF"/>
                <w:lang w:val="sr-Latn-CS"/>
                <w14:shadow w14:blurRad="50800" w14:dist="38100" w14:dir="2700000" w14:sx="100000" w14:sy="100000" w14:kx="0" w14:ky="0" w14:algn="tl">
                  <w14:srgbClr w14:val="000000">
                    <w14:alpha w14:val="60000"/>
                  </w14:srgbClr>
                </w14:shadow>
              </w:rPr>
              <w:t>Цариша Бешић</w:t>
            </w:r>
            <w:r w:rsidRPr="00287866">
              <w:rPr>
                <w:b/>
                <w:color w:val="0000FF"/>
                <w:lang w:val="sr-Cyrl-CS"/>
                <w14:shadow w14:blurRad="50800" w14:dist="38100" w14:dir="2700000" w14:sx="100000" w14:sy="100000" w14:kx="0" w14:ky="0" w14:algn="tl">
                  <w14:srgbClr w14:val="000000">
                    <w14:alpha w14:val="60000"/>
                  </w14:srgbClr>
                </w14:shadow>
              </w:rPr>
              <w:t>,</w:t>
            </w:r>
            <w:r w:rsidRPr="00287866">
              <w:rPr>
                <w:color w:val="0000FF"/>
                <w:lang w:val="sr-Latn-CS"/>
                <w14:shadow w14:blurRad="50800" w14:dist="38100" w14:dir="2700000" w14:sx="100000" w14:sy="100000" w14:kx="0" w14:ky="0" w14:algn="tl">
                  <w14:srgbClr w14:val="000000">
                    <w14:alpha w14:val="60000"/>
                  </w14:srgbClr>
                </w14:shadow>
              </w:rPr>
              <w:t xml:space="preserve"> Бешић Д., </w:t>
            </w:r>
            <w:r w:rsidR="006854E0">
              <w:fldChar w:fldCharType="begin"/>
            </w:r>
            <w:r w:rsidR="006854E0">
              <w:instrText xml:space="preserve"> HYPERLINK "../Downloads/III%20OSTVARENI%20REZULTATI/1.%20OBAVEZNI%20ELEMENTI/1.1.%20REZULTATI%20NAUCNOG%20RADA/M60/od%20izbora%20u%20prеthodno%20zvanje%20ili%20od%20poslednjeg%20izbora%20u%20zvanje/2014-Od%20krize%20prema%20razvoju%202.pdf" </w:instrText>
            </w:r>
            <w:r w:rsidR="006854E0">
              <w:fldChar w:fldCharType="separate"/>
            </w:r>
            <w:r w:rsidRPr="00287866">
              <w:rPr>
                <w:color w:val="0000FF"/>
                <w:u w:val="single"/>
                <w:lang w:val="sr-Latn-CS"/>
                <w14:shadow w14:blurRad="50800" w14:dist="38100" w14:dir="2700000" w14:sx="100000" w14:sy="100000" w14:kx="0" w14:ky="0" w14:algn="tl">
                  <w14:srgbClr w14:val="000000">
                    <w14:alpha w14:val="60000"/>
                  </w14:srgbClr>
                </w14:shadow>
              </w:rPr>
              <w:t>Анализа аспеката креирања нове организације у функцији унапређења пословања домаћих предузећа</w:t>
            </w:r>
            <w:r w:rsidR="006854E0">
              <w:rPr>
                <w:color w:val="0000FF"/>
                <w:u w:val="single"/>
                <w:lang w:val="sr-Latn-CS"/>
                <w14:shadow w14:blurRad="50800" w14:dist="38100" w14:dir="2700000" w14:sx="100000" w14:sy="100000" w14:kx="0" w14:ky="0" w14:algn="tl">
                  <w14:srgbClr w14:val="000000">
                    <w14:alpha w14:val="60000"/>
                  </w14:srgbClr>
                </w14:shadow>
              </w:rPr>
              <w:fldChar w:fldCharType="end"/>
            </w:r>
            <w:r w:rsidRPr="00287866">
              <w:rPr>
                <w:color w:val="0000FF"/>
                <w:lang w:val="sr-Latn-CS"/>
                <w14:shadow w14:blurRad="50800" w14:dist="38100" w14:dir="2700000" w14:sx="100000" w14:sy="100000" w14:kx="0" w14:ky="0" w14:algn="tl">
                  <w14:srgbClr w14:val="000000">
                    <w14:alpha w14:val="60000"/>
                  </w14:srgbClr>
                </w14:shadow>
              </w:rPr>
              <w:t xml:space="preserve">, Зборник четврте Међународне научне конференције „Од кризе према развоју“, Универзитет за пословне студије, 24.10.2014., Бања Лука, Босна и Херцеговина, </w:t>
            </w:r>
            <w:r w:rsidRPr="00287866">
              <w:rPr>
                <w:color w:val="0000FF"/>
                <w:lang w:val="sr-Cyrl-RS"/>
                <w14:shadow w14:blurRad="50800" w14:dist="38100" w14:dir="2700000" w14:sx="100000" w14:sy="100000" w14:kx="0" w14:ky="0" w14:algn="tl">
                  <w14:srgbClr w14:val="000000">
                    <w14:alpha w14:val="60000"/>
                  </w14:srgbClr>
                </w14:shadow>
              </w:rPr>
              <w:t xml:space="preserve">стр. </w:t>
            </w:r>
            <w:r w:rsidRPr="00287866">
              <w:rPr>
                <w:color w:val="0000FF"/>
                <w:lang w:val="sr-Latn-CS"/>
                <w14:shadow w14:blurRad="50800" w14:dist="38100" w14:dir="2700000" w14:sx="100000" w14:sy="100000" w14:kx="0" w14:ky="0" w14:algn="tl">
                  <w14:srgbClr w14:val="000000">
                    <w14:alpha w14:val="60000"/>
                  </w14:srgbClr>
                </w14:shadow>
              </w:rPr>
              <w:t>473-482, ISBN 978-99955-95-00-5, UDK 658+005.3.</w:t>
            </w:r>
            <w:r w:rsidRPr="00287866">
              <w:rPr>
                <w:color w:val="0000FF"/>
                <w14:shadow w14:blurRad="50800" w14:dist="38100" w14:dir="2700000" w14:sx="100000" w14:sy="100000" w14:kx="0" w14:ky="0" w14:algn="tl">
                  <w14:srgbClr w14:val="000000">
                    <w14:alpha w14:val="60000"/>
                  </w14:srgbClr>
                </w14:shadow>
              </w:rPr>
              <w:t xml:space="preserve"> </w:t>
            </w:r>
            <w:r w:rsidRPr="00287866">
              <w:rPr>
                <w:b/>
                <w:i/>
                <w:color w:val="0000FF"/>
                <w:lang w:val="sr-Latn-CS"/>
                <w14:shadow w14:blurRad="50800" w14:dist="38100" w14:dir="2700000" w14:sx="100000" w14:sy="100000" w14:kx="0" w14:ky="0" w14:algn="tl">
                  <w14:srgbClr w14:val="000000">
                    <w14:alpha w14:val="60000"/>
                  </w14:srgbClr>
                </w14:shadow>
              </w:rPr>
              <w:t>[М</w:t>
            </w:r>
            <w:r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Pr="00287866">
              <w:rPr>
                <w:b/>
                <w:i/>
                <w:color w:val="0000FF"/>
                <w:lang w:val="sr-Latn-CS"/>
                <w14:shadow w14:blurRad="50800" w14:dist="38100" w14:dir="2700000" w14:sx="100000" w14:sy="100000" w14:kx="0" w14:ky="0" w14:algn="tl">
                  <w14:srgbClr w14:val="000000">
                    <w14:alpha w14:val="60000"/>
                  </w14:srgbClr>
                </w14:shadow>
              </w:rPr>
              <w:t>]</w:t>
            </w:r>
          </w:p>
          <w:p w:rsidR="007B5526" w:rsidRPr="00287866" w:rsidRDefault="007B5526" w:rsidP="00CE4B08">
            <w:pPr>
              <w:numPr>
                <w:ilvl w:val="0"/>
                <w:numId w:val="12"/>
              </w:numPr>
              <w:jc w:val="both"/>
              <w:rPr>
                <w:bCs/>
                <w:color w:val="0000FF"/>
                <w:lang w:val="sr-Latn-CS"/>
                <w14:shadow w14:blurRad="50800" w14:dist="38100" w14:dir="2700000" w14:sx="100000" w14:sy="100000" w14:kx="0" w14:ky="0" w14:algn="tl">
                  <w14:srgbClr w14:val="000000">
                    <w14:alpha w14:val="60000"/>
                  </w14:srgbClr>
                </w14:shadow>
              </w:rPr>
            </w:pPr>
            <w:r w:rsidRPr="00287866">
              <w:rPr>
                <w:color w:val="0000FF"/>
                <w:lang w:val="sr-Cyrl-CS"/>
                <w14:shadow w14:blurRad="50800" w14:dist="38100" w14:dir="2700000" w14:sx="100000" w14:sy="100000" w14:kx="0" w14:ky="0" w14:algn="tl">
                  <w14:srgbClr w14:val="000000">
                    <w14:alpha w14:val="60000"/>
                  </w14:srgbClr>
                </w14:shadow>
              </w:rPr>
              <w:t xml:space="preserve">Петар Тамамовић, </w:t>
            </w:r>
            <w:r w:rsidRPr="00287866">
              <w:rPr>
                <w:b/>
                <w:color w:val="0000FF"/>
                <w:lang w:val="sr-Cyrl-CS"/>
                <w14:shadow w14:blurRad="50800" w14:dist="38100" w14:dir="2700000" w14:sx="100000" w14:sy="100000" w14:kx="0" w14:ky="0" w14:algn="tl">
                  <w14:srgbClr w14:val="000000">
                    <w14:alpha w14:val="60000"/>
                  </w14:srgbClr>
                </w14:shadow>
              </w:rPr>
              <w:t>Цариша Бешић</w:t>
            </w:r>
            <w:r w:rsidRPr="00287866">
              <w:rPr>
                <w:color w:val="0000FF"/>
                <w:lang w:val="sr-Cyrl-CS"/>
                <w14:shadow w14:blurRad="50800" w14:dist="38100" w14:dir="2700000" w14:sx="100000" w14:sy="100000" w14:kx="0" w14:ky="0" w14:algn="tl">
                  <w14:srgbClr w14:val="000000">
                    <w14:alpha w14:val="60000"/>
                  </w14:srgbClr>
                </w14:shadow>
              </w:rPr>
              <w:t xml:space="preserve">, </w:t>
            </w:r>
            <w:hyperlink r:id="rId138" w:history="1">
              <w:r w:rsidRPr="00287866">
                <w:rPr>
                  <w:color w:val="0000FF"/>
                  <w:u w:val="single"/>
                  <w:lang w:val="sr-Cyrl-CS"/>
                  <w14:shadow w14:blurRad="50800" w14:dist="38100" w14:dir="2700000" w14:sx="100000" w14:sy="100000" w14:kx="0" w14:ky="0" w14:algn="tl">
                    <w14:srgbClr w14:val="000000">
                      <w14:alpha w14:val="60000"/>
                    </w14:srgbClr>
                  </w14:shadow>
                </w:rPr>
                <w:t>Менаџмент пословном функцијом маркетинга</w:t>
              </w:r>
            </w:hyperlink>
            <w:r w:rsidRPr="00287866">
              <w:rPr>
                <w:color w:val="0000FF"/>
                <w:lang w:val="sr-Cyrl-CS"/>
                <w14:shadow w14:blurRad="50800" w14:dist="38100" w14:dir="2700000" w14:sx="100000" w14:sy="100000" w14:kx="0" w14:ky="0" w14:algn="tl">
                  <w14:srgbClr w14:val="000000">
                    <w14:alpha w14:val="60000"/>
                  </w14:srgbClr>
                </w14:shadow>
              </w:rPr>
              <w:t xml:space="preserve">, зборник радова </w:t>
            </w:r>
            <w:r w:rsidRPr="00287866">
              <w:rPr>
                <w:color w:val="0000FF"/>
                <w:lang w:val="sr-Latn-CS"/>
                <w14:shadow w14:blurRad="50800" w14:dist="38100" w14:dir="2700000" w14:sx="100000" w14:sy="100000" w14:kx="0" w14:ky="0" w14:algn="tl">
                  <w14:srgbClr w14:val="000000">
                    <w14:alpha w14:val="60000"/>
                  </w14:srgbClr>
                </w14:shadow>
              </w:rPr>
              <w:t>X</w:t>
            </w:r>
            <w:r w:rsidRPr="00287866">
              <w:rPr>
                <w:color w:val="0000FF"/>
                <w:lang w:val="sr-Cyrl-CS"/>
                <w14:shadow w14:blurRad="50800" w14:dist="38100" w14:dir="2700000" w14:sx="100000" w14:sy="100000" w14:kx="0" w14:ky="0" w14:algn="tl">
                  <w14:srgbClr w14:val="000000">
                    <w14:alpha w14:val="60000"/>
                  </w14:srgbClr>
                </w14:shadow>
              </w:rPr>
              <w:t xml:space="preserve"> међународне конференције </w:t>
            </w:r>
            <w:r w:rsidRPr="00287866">
              <w:rPr>
                <w:i/>
                <w:color w:val="0000FF"/>
                <w:lang w:val="sr-Cyrl-CS"/>
                <w14:shadow w14:blurRad="50800" w14:dist="38100" w14:dir="2700000" w14:sx="100000" w14:sy="100000" w14:kx="0" w14:ky="0" w14:algn="tl">
                  <w14:srgbClr w14:val="000000">
                    <w14:alpha w14:val="60000"/>
                  </w14:srgbClr>
                </w14:shadow>
              </w:rPr>
              <w:t>Правни и економски аспект процеса интеграције зем</w:t>
            </w:r>
            <w:r w:rsidRPr="00287866">
              <w:rPr>
                <w:i/>
                <w:color w:val="0000FF"/>
                <w:lang w:val="sr-Latn-CS"/>
                <w14:shadow w14:blurRad="50800" w14:dist="38100" w14:dir="2700000" w14:sx="100000" w14:sy="100000" w14:kx="0" w14:ky="0" w14:algn="tl">
                  <w14:srgbClr w14:val="000000">
                    <w14:alpha w14:val="60000"/>
                  </w14:srgbClr>
                </w14:shadow>
              </w:rPr>
              <w:t>a</w:t>
            </w:r>
            <w:r w:rsidRPr="00287866">
              <w:rPr>
                <w:i/>
                <w:color w:val="0000FF"/>
                <w:lang w:val="sr-Cyrl-CS"/>
                <w14:shadow w14:blurRad="50800" w14:dist="38100" w14:dir="2700000" w14:sx="100000" w14:sy="100000" w14:kx="0" w14:ky="0" w14:algn="tl">
                  <w14:srgbClr w14:val="000000">
                    <w14:alpha w14:val="60000"/>
                  </w14:srgbClr>
                </w14:shadow>
              </w:rPr>
              <w:t>ља југоистичне Европе са посебним освртом на БиХ,</w:t>
            </w:r>
            <w:r w:rsidRPr="00287866">
              <w:rPr>
                <w:color w:val="0000FF"/>
                <w:lang w:val="sr-Cyrl-CS"/>
                <w14:shadow w14:blurRad="50800" w14:dist="38100" w14:dir="2700000" w14:sx="100000" w14:sy="100000" w14:kx="0" w14:ky="0" w14:algn="tl">
                  <w14:srgbClr w14:val="000000">
                    <w14:alpha w14:val="60000"/>
                  </w14:srgbClr>
                </w14:shadow>
              </w:rPr>
              <w:t xml:space="preserve"> 18-19. децембар 2014., Влашић, Интернационални универзитет Травник, стр. 425-432,</w:t>
            </w:r>
            <w:r w:rsidRPr="00287866">
              <w:rPr>
                <w:color w:val="0000FF"/>
                <w:lang w:val="sr-Latn-CS"/>
                <w14:shadow w14:blurRad="50800" w14:dist="38100" w14:dir="2700000" w14:sx="100000" w14:sy="100000" w14:kx="0" w14:ky="0" w14:algn="tl">
                  <w14:srgbClr w14:val="000000">
                    <w14:alpha w14:val="60000"/>
                  </w14:srgbClr>
                </w14:shadow>
              </w:rPr>
              <w:t xml:space="preserve"> ISBN: 2232-8807.</w:t>
            </w:r>
            <w:r w:rsidRPr="00287866">
              <w:rPr>
                <w:color w:val="0000FF"/>
                <w14:shadow w14:blurRad="50800" w14:dist="38100" w14:dir="2700000" w14:sx="100000" w14:sy="100000" w14:kx="0" w14:ky="0" w14:algn="tl">
                  <w14:srgbClr w14:val="000000">
                    <w14:alpha w14:val="60000"/>
                  </w14:srgbClr>
                </w14:shadow>
              </w:rPr>
              <w:t xml:space="preserve"> </w:t>
            </w:r>
            <w:r w:rsidRPr="00287866">
              <w:rPr>
                <w:b/>
                <w:i/>
                <w:color w:val="0000FF"/>
                <w:lang w:val="sr-Latn-CS"/>
                <w14:shadow w14:blurRad="50800" w14:dist="38100" w14:dir="2700000" w14:sx="100000" w14:sy="100000" w14:kx="0" w14:ky="0" w14:algn="tl">
                  <w14:srgbClr w14:val="000000">
                    <w14:alpha w14:val="60000"/>
                  </w14:srgbClr>
                </w14:shadow>
              </w:rPr>
              <w:t>[М</w:t>
            </w:r>
            <w:r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Pr="00287866">
              <w:rPr>
                <w:b/>
                <w:i/>
                <w:color w:val="0000FF"/>
                <w:lang w:val="sr-Latn-CS"/>
                <w14:shadow w14:blurRad="50800" w14:dist="38100" w14:dir="2700000" w14:sx="100000" w14:sy="100000" w14:kx="0" w14:ky="0" w14:algn="tl">
                  <w14:srgbClr w14:val="000000">
                    <w14:alpha w14:val="60000"/>
                  </w14:srgbClr>
                </w14:shadow>
              </w:rPr>
              <w:t>]</w:t>
            </w:r>
          </w:p>
          <w:p w:rsidR="007B5526" w:rsidRPr="00287866" w:rsidRDefault="007B5526" w:rsidP="00CE4B08">
            <w:pPr>
              <w:numPr>
                <w:ilvl w:val="0"/>
                <w:numId w:val="12"/>
              </w:numPr>
              <w:jc w:val="both"/>
              <w:rPr>
                <w:bCs/>
                <w:color w:val="0000FF"/>
                <w:lang w:val="sr-Latn-CS"/>
                <w14:shadow w14:blurRad="50800" w14:dist="38100" w14:dir="2700000" w14:sx="100000" w14:sy="100000" w14:kx="0" w14:ky="0" w14:algn="tl">
                  <w14:srgbClr w14:val="000000">
                    <w14:alpha w14:val="60000"/>
                  </w14:srgbClr>
                </w14:shadow>
              </w:rPr>
            </w:pPr>
            <w:r w:rsidRPr="00287866">
              <w:rPr>
                <w:b/>
                <w:color w:val="0000FF"/>
                <w:lang w:val="sr-Cyrl-CS"/>
                <w14:shadow w14:blurRad="50800" w14:dist="38100" w14:dir="2700000" w14:sx="100000" w14:sy="100000" w14:kx="0" w14:ky="0" w14:algn="tl">
                  <w14:srgbClr w14:val="000000">
                    <w14:alpha w14:val="60000"/>
                  </w14:srgbClr>
                </w14:shadow>
              </w:rPr>
              <w:t>Цариша Бешић,</w:t>
            </w:r>
            <w:r w:rsidRPr="00287866">
              <w:rPr>
                <w:color w:val="0000FF"/>
                <w:lang w:val="sr-Cyrl-CS"/>
                <w14:shadow w14:blurRad="50800" w14:dist="38100" w14:dir="2700000" w14:sx="100000" w14:sy="100000" w14:kx="0" w14:ky="0" w14:algn="tl">
                  <w14:srgbClr w14:val="000000">
                    <w14:alpha w14:val="60000"/>
                  </w14:srgbClr>
                </w14:shadow>
              </w:rPr>
              <w:t xml:space="preserve"> Снежана Бешић, </w:t>
            </w:r>
            <w:r w:rsidRPr="00287866">
              <w:rPr>
                <w:color w:val="0000FF"/>
                <w:lang w:val="sr-Cyrl-RS"/>
                <w14:shadow w14:blurRad="50800" w14:dist="38100" w14:dir="2700000" w14:sx="100000" w14:sy="100000" w14:kx="0" w14:ky="0" w14:algn="tl">
                  <w14:srgbClr w14:val="000000">
                    <w14:alpha w14:val="60000"/>
                  </w14:srgbClr>
                </w14:shadow>
              </w:rPr>
              <w:t xml:space="preserve">Милена </w:t>
            </w:r>
            <w:r w:rsidRPr="00287866">
              <w:rPr>
                <w:color w:val="0000FF"/>
                <w:lang w:val="sr-Cyrl-CS"/>
                <w14:shadow w14:blurRad="50800" w14:dist="38100" w14:dir="2700000" w14:sx="100000" w14:sy="100000" w14:kx="0" w14:ky="0" w14:algn="tl">
                  <w14:srgbClr w14:val="000000">
                    <w14:alpha w14:val="60000"/>
                  </w14:srgbClr>
                </w14:shadow>
              </w:rPr>
              <w:t xml:space="preserve">Станисављевић, </w:t>
            </w:r>
            <w:r w:rsidRPr="00287866">
              <w:rPr>
                <w:color w:val="0000FF"/>
                <w:lang w:val="sr-Cyrl-RS"/>
                <w14:shadow w14:blurRad="50800" w14:dist="38100" w14:dir="2700000" w14:sx="100000" w14:sy="100000" w14:kx="0" w14:ky="0" w14:algn="tl">
                  <w14:srgbClr w14:val="000000">
                    <w14:alpha w14:val="60000"/>
                  </w14:srgbClr>
                </w14:shadow>
              </w:rPr>
              <w:t xml:space="preserve">Ђуро </w:t>
            </w:r>
            <w:r w:rsidRPr="00287866">
              <w:rPr>
                <w:color w:val="0000FF"/>
                <w:lang w:val="sr-Cyrl-CS"/>
                <w14:shadow w14:blurRad="50800" w14:dist="38100" w14:dir="2700000" w14:sx="100000" w14:sy="100000" w14:kx="0" w14:ky="0" w14:algn="tl">
                  <w14:srgbClr w14:val="000000">
                    <w14:alpha w14:val="60000"/>
                  </w14:srgbClr>
                </w14:shadow>
              </w:rPr>
              <w:t xml:space="preserve">Ковачевић, </w:t>
            </w:r>
            <w:hyperlink r:id="rId139" w:history="1">
              <w:r w:rsidRPr="00287866">
                <w:rPr>
                  <w:color w:val="0000FF"/>
                  <w:u w:val="single"/>
                  <w:lang w:val="sr-Cyrl-CS"/>
                  <w14:shadow w14:blurRad="50800" w14:dist="38100" w14:dir="2700000" w14:sx="100000" w14:sy="100000" w14:kx="0" w14:ky="0" w14:algn="tl">
                    <w14:srgbClr w14:val="000000">
                      <w14:alpha w14:val="60000"/>
                    </w14:srgbClr>
                  </w14:shadow>
                </w:rPr>
                <w:t>Анализа унапређења знања као фактор који утиче на конкурентску способност домаћих предузећа</w:t>
              </w:r>
            </w:hyperlink>
            <w:r w:rsidRPr="00287866">
              <w:rPr>
                <w:color w:val="0000FF"/>
                <w:lang w:val="sr-Cyrl-CS"/>
                <w14:shadow w14:blurRad="50800" w14:dist="38100" w14:dir="2700000" w14:sx="100000" w14:sy="100000" w14:kx="0" w14:ky="0" w14:algn="tl">
                  <w14:srgbClr w14:val="000000">
                    <w14:alpha w14:val="60000"/>
                  </w14:srgbClr>
                </w14:shadow>
              </w:rPr>
              <w:t>,</w:t>
            </w:r>
            <w:r w:rsidRPr="00287866">
              <w:rPr>
                <w:b/>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Међународна конвецнија о квалитету ICQ 2015, ЈУСК, 1-5. јун 2015., Београд, стр. 15</w:t>
            </w:r>
            <w:r w:rsidRPr="00287866">
              <w:rPr>
                <w:color w:val="0000FF"/>
                <w:lang w:val="sr-Latn-CS"/>
                <w14:shadow w14:blurRad="50800" w14:dist="38100" w14:dir="2700000" w14:sx="100000" w14:sy="100000" w14:kx="0" w14:ky="0" w14:algn="tl">
                  <w14:srgbClr w14:val="000000">
                    <w14:alpha w14:val="60000"/>
                  </w14:srgbClr>
                </w14:shadow>
              </w:rPr>
              <w:t>1</w:t>
            </w:r>
            <w:r w:rsidRPr="00287866">
              <w:rPr>
                <w:color w:val="0000FF"/>
                <w:lang w:val="sr-Cyrl-CS"/>
                <w14:shadow w14:blurRad="50800" w14:dist="38100" w14:dir="2700000" w14:sx="100000" w14:sy="100000" w14:kx="0" w14:ky="0" w14:algn="tl">
                  <w14:srgbClr w14:val="000000">
                    <w14:alpha w14:val="60000"/>
                  </w14:srgbClr>
                </w14:shadow>
              </w:rPr>
              <w:t>-156</w:t>
            </w:r>
            <w:r w:rsidRPr="00287866">
              <w:rPr>
                <w:color w:val="0000FF"/>
                <w:lang w:val="sr-Latn-CS"/>
                <w14:shadow w14:blurRad="50800" w14:dist="38100" w14:dir="2700000" w14:sx="100000" w14:sy="100000" w14:kx="0" w14:ky="0" w14:algn="tl">
                  <w14:srgbClr w14:val="000000">
                    <w14:alpha w14:val="60000"/>
                  </w14:srgbClr>
                </w14:shadow>
              </w:rPr>
              <w:t xml:space="preserve">, ISBN: 978-86-89157-04-8, COBISS.SR-ID 215437324, UDC: 005.6; 347.72.036 </w:t>
            </w:r>
            <w:r w:rsidRPr="00287866">
              <w:rPr>
                <w:b/>
                <w:i/>
                <w:color w:val="0000FF"/>
                <w:lang w:val="sr-Latn-CS"/>
                <w14:shadow w14:blurRad="50800" w14:dist="38100" w14:dir="2700000" w14:sx="100000" w14:sy="100000" w14:kx="0" w14:ky="0" w14:algn="tl">
                  <w14:srgbClr w14:val="000000">
                    <w14:alpha w14:val="60000"/>
                  </w14:srgbClr>
                </w14:shadow>
              </w:rPr>
              <w:t>[М</w:t>
            </w:r>
            <w:r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Pr="00287866">
              <w:rPr>
                <w:b/>
                <w:i/>
                <w:color w:val="0000FF"/>
                <w:lang w:val="sr-Latn-CS"/>
                <w14:shadow w14:blurRad="50800" w14:dist="38100" w14:dir="2700000" w14:sx="100000" w14:sy="100000" w14:kx="0" w14:ky="0" w14:algn="tl">
                  <w14:srgbClr w14:val="000000">
                    <w14:alpha w14:val="60000"/>
                  </w14:srgbClr>
                </w14:shadow>
              </w:rPr>
              <w:t>]</w:t>
            </w:r>
          </w:p>
          <w:p w:rsidR="007B5526" w:rsidRPr="00287866" w:rsidRDefault="007B5526" w:rsidP="00CE4B08">
            <w:pPr>
              <w:numPr>
                <w:ilvl w:val="0"/>
                <w:numId w:val="12"/>
              </w:numPr>
              <w:jc w:val="both"/>
              <w:rPr>
                <w:bCs/>
                <w:color w:val="0000FF"/>
                <w:lang w:val="sr-Latn-CS"/>
                <w14:shadow w14:blurRad="50800" w14:dist="38100" w14:dir="2700000" w14:sx="100000" w14:sy="100000" w14:kx="0" w14:ky="0" w14:algn="tl">
                  <w14:srgbClr w14:val="000000">
                    <w14:alpha w14:val="60000"/>
                  </w14:srgbClr>
                </w14:shadow>
              </w:rPr>
            </w:pPr>
            <w:r w:rsidRPr="00287866">
              <w:rPr>
                <w:b/>
                <w:color w:val="0000FF"/>
                <w:lang w:val="sr-Cyrl-CS"/>
                <w14:shadow w14:blurRad="50800" w14:dist="38100" w14:dir="2700000" w14:sx="100000" w14:sy="100000" w14:kx="0" w14:ky="0" w14:algn="tl">
                  <w14:srgbClr w14:val="000000">
                    <w14:alpha w14:val="60000"/>
                  </w14:srgbClr>
                </w14:shadow>
              </w:rPr>
              <w:t>Цариша Бешић,</w:t>
            </w:r>
            <w:r w:rsidRPr="00287866">
              <w:rPr>
                <w:color w:val="0000FF"/>
                <w:lang w:val="sr-Cyrl-CS"/>
                <w14:shadow w14:blurRad="50800" w14:dist="38100" w14:dir="2700000" w14:sx="100000" w14:sy="100000" w14:kx="0" w14:ky="0" w14:algn="tl">
                  <w14:srgbClr w14:val="000000">
                    <w14:alpha w14:val="60000"/>
                  </w14:srgbClr>
                </w14:shadow>
              </w:rPr>
              <w:t xml:space="preserve"> Милена Станисављевић, Снежана Бешић, </w:t>
            </w:r>
            <w:r w:rsidRPr="00287866">
              <w:rPr>
                <w:color w:val="0000FF"/>
                <w:lang w:val="sr-Cyrl-RS"/>
                <w14:shadow w14:blurRad="50800" w14:dist="38100" w14:dir="2700000" w14:sx="100000" w14:sy="100000" w14:kx="0" w14:ky="0" w14:algn="tl">
                  <w14:srgbClr w14:val="000000">
                    <w14:alpha w14:val="60000"/>
                  </w14:srgbClr>
                </w14:shadow>
              </w:rPr>
              <w:t xml:space="preserve">Ђуро </w:t>
            </w:r>
            <w:r w:rsidRPr="00287866">
              <w:rPr>
                <w:color w:val="0000FF"/>
                <w:lang w:val="sr-Cyrl-CS"/>
                <w14:shadow w14:blurRad="50800" w14:dist="38100" w14:dir="2700000" w14:sx="100000" w14:sy="100000" w14:kx="0" w14:ky="0" w14:algn="tl">
                  <w14:srgbClr w14:val="000000">
                    <w14:alpha w14:val="60000"/>
                  </w14:srgbClr>
                </w14:shadow>
              </w:rPr>
              <w:t xml:space="preserve">Ковачевић, </w:t>
            </w:r>
            <w:hyperlink r:id="rId140" w:history="1">
              <w:r w:rsidRPr="00287866">
                <w:rPr>
                  <w:color w:val="0000FF"/>
                  <w:u w:val="single"/>
                  <w:lang w:val="sr-Cyrl-CS"/>
                  <w14:shadow w14:blurRad="50800" w14:dist="38100" w14:dir="2700000" w14:sx="100000" w14:sy="100000" w14:kx="0" w14:ky="0" w14:algn="tl">
                    <w14:srgbClr w14:val="000000">
                      <w14:alpha w14:val="60000"/>
                    </w14:srgbClr>
                  </w14:shadow>
                </w:rPr>
                <w:t>Анализа улоге лидерског понашања предузетника и менаџера у постизању пословне изврсности домаћих предузећа</w:t>
              </w:r>
            </w:hyperlink>
            <w:r w:rsidRPr="00287866">
              <w:rPr>
                <w:color w:val="0000FF"/>
                <w:lang w:val="sr-Cyrl-CS"/>
                <w14:shadow w14:blurRad="50800" w14:dist="38100" w14:dir="2700000" w14:sx="100000" w14:sy="100000" w14:kx="0" w14:ky="0" w14:algn="tl">
                  <w14:srgbClr w14:val="000000">
                    <w14:alpha w14:val="60000"/>
                  </w14:srgbClr>
                </w14:shadow>
              </w:rPr>
              <w:t xml:space="preserve">, 3. Национална конференција са међународним учешћем: „Реинжењеринг пословних </w:t>
            </w:r>
            <w:r w:rsidRPr="00287866">
              <w:rPr>
                <w:color w:val="0000FF"/>
                <w:lang w:val="sr-Cyrl-CS"/>
                <w14:shadow w14:blurRad="50800" w14:dist="38100" w14:dir="2700000" w14:sx="100000" w14:sy="100000" w14:kx="0" w14:ky="0" w14:algn="tl">
                  <w14:srgbClr w14:val="000000">
                    <w14:alpha w14:val="60000"/>
                  </w14:srgbClr>
                </w14:shadow>
              </w:rPr>
              <w:lastRenderedPageBreak/>
              <w:t>процеса у образовању – РППО15“, 25-27.09.2015., Чачак, стр. 417-421.</w:t>
            </w:r>
            <w:r w:rsidRPr="00287866">
              <w:rPr>
                <w:color w:val="0000FF"/>
                <w:lang w:val="sr-Latn-CS"/>
                <w14:shadow w14:blurRad="50800" w14:dist="38100" w14:dir="2700000" w14:sx="100000" w14:sy="100000" w14:kx="0" w14:ky="0" w14:algn="tl">
                  <w14:srgbClr w14:val="000000">
                    <w14:alpha w14:val="60000"/>
                  </w14:srgbClr>
                </w14:shadow>
              </w:rPr>
              <w:t xml:space="preserve"> ISBN 978-86-7776-179-0, COBISS.SR-ID 217529612., UDK: 005.6</w:t>
            </w:r>
            <w:r w:rsidRPr="00287866">
              <w:rPr>
                <w:color w:val="0000FF"/>
                <w14:shadow w14:blurRad="50800" w14:dist="38100" w14:dir="2700000" w14:sx="100000" w14:sy="100000" w14:kx="0" w14:ky="0" w14:algn="tl">
                  <w14:srgbClr w14:val="000000">
                    <w14:alpha w14:val="60000"/>
                  </w14:srgbClr>
                </w14:shadow>
              </w:rPr>
              <w:t xml:space="preserve"> </w:t>
            </w:r>
            <w:r w:rsidRPr="00287866">
              <w:rPr>
                <w:b/>
                <w:i/>
                <w:color w:val="0000FF"/>
                <w:lang w:val="sr-Latn-CS"/>
                <w14:shadow w14:blurRad="50800" w14:dist="38100" w14:dir="2700000" w14:sx="100000" w14:sy="100000" w14:kx="0" w14:ky="0" w14:algn="tl">
                  <w14:srgbClr w14:val="000000">
                    <w14:alpha w14:val="60000"/>
                  </w14:srgbClr>
                </w14:shadow>
              </w:rPr>
              <w:t>[М</w:t>
            </w:r>
            <w:r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Pr="00287866">
              <w:rPr>
                <w:b/>
                <w:i/>
                <w:color w:val="0000FF"/>
                <w:lang w:val="sr-Latn-CS"/>
                <w14:shadow w14:blurRad="50800" w14:dist="38100" w14:dir="2700000" w14:sx="100000" w14:sy="100000" w14:kx="0" w14:ky="0" w14:algn="tl">
                  <w14:srgbClr w14:val="000000">
                    <w14:alpha w14:val="60000"/>
                  </w14:srgbClr>
                </w14:shadow>
              </w:rPr>
              <w:t>]</w:t>
            </w:r>
          </w:p>
          <w:p w:rsidR="007B5526" w:rsidRPr="00287866" w:rsidRDefault="007B5526" w:rsidP="00CE4B08">
            <w:pPr>
              <w:numPr>
                <w:ilvl w:val="0"/>
                <w:numId w:val="12"/>
              </w:numPr>
              <w:jc w:val="both"/>
              <w:rPr>
                <w:bCs/>
                <w:color w:val="0000FF"/>
                <w:lang w:val="sr-Latn-CS"/>
                <w14:shadow w14:blurRad="50800" w14:dist="38100" w14:dir="2700000" w14:sx="100000" w14:sy="100000" w14:kx="0" w14:ky="0" w14:algn="tl">
                  <w14:srgbClr w14:val="000000">
                    <w14:alpha w14:val="60000"/>
                  </w14:srgbClr>
                </w14:shadow>
              </w:rPr>
            </w:pPr>
            <w:r w:rsidRPr="00287866">
              <w:rPr>
                <w:color w:val="0000FF"/>
                <w:lang w:val="sr-Cyrl-CS"/>
                <w14:shadow w14:blurRad="50800" w14:dist="38100" w14:dir="2700000" w14:sx="100000" w14:sy="100000" w14:kx="0" w14:ky="0" w14:algn="tl">
                  <w14:srgbClr w14:val="000000">
                    <w14:alpha w14:val="60000"/>
                  </w14:srgbClr>
                </w14:shadow>
              </w:rPr>
              <w:t xml:space="preserve">Милена Станисављевић, </w:t>
            </w:r>
            <w:r w:rsidRPr="00287866">
              <w:rPr>
                <w:b/>
                <w:color w:val="0000FF"/>
                <w:lang w:val="sr-Cyrl-CS"/>
                <w14:shadow w14:blurRad="50800" w14:dist="38100" w14:dir="2700000" w14:sx="100000" w14:sy="100000" w14:kx="0" w14:ky="0" w14:algn="tl">
                  <w14:srgbClr w14:val="000000">
                    <w14:alpha w14:val="60000"/>
                  </w14:srgbClr>
                </w14:shadow>
              </w:rPr>
              <w:t>Цариша Бешић</w:t>
            </w:r>
            <w:r w:rsidRPr="00287866">
              <w:rPr>
                <w:color w:val="0000FF"/>
                <w:lang w:val="sr-Cyrl-CS"/>
                <w14:shadow w14:blurRad="50800" w14:dist="38100" w14:dir="2700000" w14:sx="100000" w14:sy="100000" w14:kx="0" w14:ky="0" w14:algn="tl">
                  <w14:srgbClr w14:val="000000">
                    <w14:alpha w14:val="60000"/>
                  </w14:srgbClr>
                </w14:shadow>
              </w:rPr>
              <w:t xml:space="preserve">, </w:t>
            </w:r>
            <w:hyperlink r:id="rId141" w:history="1">
              <w:r w:rsidRPr="00287866">
                <w:rPr>
                  <w:color w:val="0000FF"/>
                  <w:u w:val="single"/>
                  <w:lang w:val="sr-Cyrl-CS"/>
                  <w14:shadow w14:blurRad="50800" w14:dist="38100" w14:dir="2700000" w14:sx="100000" w14:sy="100000" w14:kx="0" w14:ky="0" w14:algn="tl">
                    <w14:srgbClr w14:val="000000">
                      <w14:alpha w14:val="60000"/>
                    </w14:srgbClr>
                  </w14:shadow>
                </w:rPr>
                <w:t>Побољшање конкурентске позиције партнера кроз заједничка улагања – анализа компанија у Србији</w:t>
              </w:r>
            </w:hyperlink>
            <w:r w:rsidRPr="00287866">
              <w:rPr>
                <w:color w:val="0000FF"/>
                <w:lang w:val="sr-Cyrl-CS"/>
                <w14:shadow w14:blurRad="50800" w14:dist="38100" w14:dir="2700000" w14:sx="100000" w14:sy="100000" w14:kx="0" w14:ky="0" w14:algn="tl">
                  <w14:srgbClr w14:val="000000">
                    <w14:alpha w14:val="60000"/>
                  </w14:srgbClr>
                </w14:shadow>
              </w:rPr>
              <w:t xml:space="preserve">, 4. Међународна научно-стручна конференција: „Дунавски бизнис форум – конкурентност и одрживи развој – КОР 2015“, 07.10.2015, Нови Сад, стр. 34-38. </w:t>
            </w:r>
            <w:r w:rsidRPr="00287866">
              <w:rPr>
                <w:color w:val="0000FF"/>
                <w:lang w:val="sr-Latn-CS"/>
                <w14:shadow w14:blurRad="50800" w14:dist="38100" w14:dir="2700000" w14:sx="100000" w14:sy="100000" w14:kx="0" w14:ky="0" w14:algn="tl">
                  <w14:srgbClr w14:val="000000">
                    <w14:alpha w14:val="60000"/>
                  </w14:srgbClr>
                </w14:shadow>
              </w:rPr>
              <w:t>ISSN</w:t>
            </w:r>
            <w:r w:rsidRPr="00287866">
              <w:rPr>
                <w:color w:val="0000FF"/>
                <w:lang w:val="sr-Cyrl-CS"/>
                <w14:shadow w14:blurRad="50800" w14:dist="38100" w14:dir="2700000" w14:sx="100000" w14:sy="100000" w14:kx="0" w14:ky="0" w14:algn="tl">
                  <w14:srgbClr w14:val="000000">
                    <w14:alpha w14:val="60000"/>
                  </w14:srgbClr>
                </w14:shadow>
              </w:rPr>
              <w:t xml:space="preserve"> 2335-0172,</w:t>
            </w:r>
            <w:r w:rsidRPr="00287866">
              <w:rPr>
                <w:color w:val="0000FF"/>
                <w:lang w:val="sr-Latn-CS"/>
                <w14:shadow w14:blurRad="50800" w14:dist="38100" w14:dir="2700000" w14:sx="100000" w14:sy="100000" w14:kx="0" w14:ky="0" w14:algn="tl">
                  <w14:srgbClr w14:val="000000">
                    <w14:alpha w14:val="60000"/>
                  </w14:srgbClr>
                </w14:shadow>
              </w:rPr>
              <w:t xml:space="preserve"> COBISS.SR-ID 284467975.</w:t>
            </w:r>
            <w:r w:rsidRPr="00287866">
              <w:rPr>
                <w:color w:val="0000FF"/>
                <w14:shadow w14:blurRad="50800" w14:dist="38100" w14:dir="2700000" w14:sx="100000" w14:sy="100000" w14:kx="0" w14:ky="0" w14:algn="tl">
                  <w14:srgbClr w14:val="000000">
                    <w14:alpha w14:val="60000"/>
                  </w14:srgbClr>
                </w14:shadow>
              </w:rPr>
              <w:t xml:space="preserve">  </w:t>
            </w:r>
            <w:r w:rsidRPr="00287866">
              <w:rPr>
                <w:b/>
                <w:i/>
                <w:color w:val="0000FF"/>
                <w:lang w:val="sr-Latn-CS"/>
                <w14:shadow w14:blurRad="50800" w14:dist="38100" w14:dir="2700000" w14:sx="100000" w14:sy="100000" w14:kx="0" w14:ky="0" w14:algn="tl">
                  <w14:srgbClr w14:val="000000">
                    <w14:alpha w14:val="60000"/>
                  </w14:srgbClr>
                </w14:shadow>
              </w:rPr>
              <w:t>[М</w:t>
            </w:r>
            <w:r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Pr="00287866">
              <w:rPr>
                <w:b/>
                <w:i/>
                <w:color w:val="0000FF"/>
                <w:lang w:val="sr-Latn-CS"/>
                <w14:shadow w14:blurRad="50800" w14:dist="38100" w14:dir="2700000" w14:sx="100000" w14:sy="100000" w14:kx="0" w14:ky="0" w14:algn="tl">
                  <w14:srgbClr w14:val="000000">
                    <w14:alpha w14:val="60000"/>
                  </w14:srgbClr>
                </w14:shadow>
              </w:rPr>
              <w:t>]</w:t>
            </w:r>
          </w:p>
          <w:p w:rsidR="007B5526" w:rsidRPr="00287866" w:rsidRDefault="007B5526" w:rsidP="00CE4B08">
            <w:pPr>
              <w:numPr>
                <w:ilvl w:val="0"/>
                <w:numId w:val="12"/>
              </w:numPr>
              <w:jc w:val="both"/>
              <w:rPr>
                <w:bCs/>
                <w:color w:val="0000FF"/>
                <w:lang w:val="sr-Latn-CS"/>
                <w14:shadow w14:blurRad="50800" w14:dist="38100" w14:dir="2700000" w14:sx="100000" w14:sy="100000" w14:kx="0" w14:ky="0" w14:algn="tl">
                  <w14:srgbClr w14:val="000000">
                    <w14:alpha w14:val="60000"/>
                  </w14:srgbClr>
                </w14:shadow>
              </w:rPr>
            </w:pPr>
            <w:r w:rsidRPr="00287866">
              <w:rPr>
                <w:color w:val="0000FF"/>
                <w:lang w:val="sr-Cyrl-RS"/>
                <w14:shadow w14:blurRad="50800" w14:dist="38100" w14:dir="2700000" w14:sx="100000" w14:sy="100000" w14:kx="0" w14:ky="0" w14:algn="tl">
                  <w14:srgbClr w14:val="000000">
                    <w14:alpha w14:val="60000"/>
                  </w14:srgbClr>
                </w14:shadow>
              </w:rPr>
              <w:t xml:space="preserve">ГОрдана </w:t>
            </w:r>
            <w:r w:rsidRPr="00287866">
              <w:rPr>
                <w:color w:val="0000FF"/>
                <w:lang w:val="sr-Cyrl-CS"/>
                <w14:shadow w14:blurRad="50800" w14:dist="38100" w14:dir="2700000" w14:sx="100000" w14:sy="100000" w14:kx="0" w14:ky="0" w14:algn="tl">
                  <w14:srgbClr w14:val="000000">
                    <w14:alpha w14:val="60000"/>
                  </w14:srgbClr>
                </w14:shadow>
              </w:rPr>
              <w:t xml:space="preserve">Рендулић, </w:t>
            </w:r>
            <w:r w:rsidRPr="00287866">
              <w:rPr>
                <w:color w:val="0000FF"/>
                <w:lang w:val="sr-Cyrl-RS"/>
                <w14:shadow w14:blurRad="50800" w14:dist="38100" w14:dir="2700000" w14:sx="100000" w14:sy="100000" w14:kx="0" w14:ky="0" w14:algn="tl">
                  <w14:srgbClr w14:val="000000">
                    <w14:alpha w14:val="60000"/>
                  </w14:srgbClr>
                </w14:shadow>
              </w:rPr>
              <w:t xml:space="preserve">Владимир </w:t>
            </w:r>
            <w:r w:rsidRPr="00287866">
              <w:rPr>
                <w:color w:val="0000FF"/>
                <w:lang w:val="sr-Cyrl-CS"/>
                <w14:shadow w14:blurRad="50800" w14:dist="38100" w14:dir="2700000" w14:sx="100000" w14:sy="100000" w14:kx="0" w14:ky="0" w14:algn="tl">
                  <w14:srgbClr w14:val="000000">
                    <w14:alpha w14:val="60000"/>
                  </w14:srgbClr>
                </w14:shadow>
              </w:rPr>
              <w:t xml:space="preserve">Радовановић, </w:t>
            </w:r>
            <w:r w:rsidRPr="00287866">
              <w:rPr>
                <w:b/>
                <w:color w:val="0000FF"/>
                <w:lang w:val="sr-Cyrl-CS"/>
                <w14:shadow w14:blurRad="50800" w14:dist="38100" w14:dir="2700000" w14:sx="100000" w14:sy="100000" w14:kx="0" w14:ky="0" w14:algn="tl">
                  <w14:srgbClr w14:val="000000">
                    <w14:alpha w14:val="60000"/>
                  </w14:srgbClr>
                </w14:shadow>
              </w:rPr>
              <w:t>Цариша Бешић</w:t>
            </w:r>
            <w:r w:rsidRPr="00287866">
              <w:rPr>
                <w:color w:val="0000FF"/>
                <w:lang w:val="sr-Cyrl-CS"/>
                <w14:shadow w14:blurRad="50800" w14:dist="38100" w14:dir="2700000" w14:sx="100000" w14:sy="100000" w14:kx="0" w14:ky="0" w14:algn="tl">
                  <w14:srgbClr w14:val="000000">
                    <w14:alpha w14:val="60000"/>
                  </w14:srgbClr>
                </w14:shadow>
              </w:rPr>
              <w:t>,</w:t>
            </w:r>
            <w:r w:rsidRPr="00287866">
              <w:rPr>
                <w:i/>
                <w:color w:val="0000FF"/>
                <w:lang w:val="sr-Cyrl-CS"/>
                <w14:shadow w14:blurRad="50800" w14:dist="38100" w14:dir="2700000" w14:sx="100000" w14:sy="100000" w14:kx="0" w14:ky="0" w14:algn="tl">
                  <w14:srgbClr w14:val="000000">
                    <w14:alpha w14:val="60000"/>
                  </w14:srgbClr>
                </w14:shadow>
              </w:rPr>
              <w:t xml:space="preserve"> </w:t>
            </w:r>
            <w:hyperlink r:id="rId142" w:history="1">
              <w:r w:rsidRPr="00287866">
                <w:rPr>
                  <w:color w:val="0000FF"/>
                  <w:u w:val="single"/>
                  <w:lang w:val="sr-Cyrl-CS"/>
                  <w14:shadow w14:blurRad="50800" w14:dist="38100" w14:dir="2700000" w14:sx="100000" w14:sy="100000" w14:kx="0" w14:ky="0" w14:algn="tl">
                    <w14:srgbClr w14:val="000000">
                      <w14:alpha w14:val="60000"/>
                    </w14:srgbClr>
                  </w14:shadow>
                </w:rPr>
                <w:t xml:space="preserve">Улога тима и тимског рада у савременој </w:t>
              </w:r>
              <w:r w:rsidRPr="00287866">
                <w:rPr>
                  <w:color w:val="0000FF"/>
                  <w:u w:val="single"/>
                  <w:lang w:val="sr-Cyrl-RS"/>
                  <w14:shadow w14:blurRad="50800" w14:dist="38100" w14:dir="2700000" w14:sx="100000" w14:sy="100000" w14:kx="0" w14:ky="0" w14:algn="tl">
                    <w14:srgbClr w14:val="000000">
                      <w14:alpha w14:val="60000"/>
                    </w14:srgbClr>
                  </w14:shadow>
                </w:rPr>
                <w:t>економији</w:t>
              </w:r>
            </w:hyperlink>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spacing w:val="-4"/>
                <w:lang w:val="sr-Cyrl-CS"/>
                <w14:shadow w14:blurRad="50800" w14:dist="38100" w14:dir="2700000" w14:sx="100000" w14:sy="100000" w14:kx="0" w14:ky="0" w14:algn="tl">
                  <w14:srgbClr w14:val="000000">
                    <w14:alpha w14:val="60000"/>
                  </w14:srgbClr>
                </w14:shadow>
              </w:rPr>
              <w:t>Зборник радова ХР конференције: Савремени трендови и квалитет у управљању</w:t>
            </w:r>
            <w:r w:rsidRPr="00287866">
              <w:rPr>
                <w:color w:val="0000FF"/>
                <w:lang w:val="sr-Cyrl-CS"/>
                <w14:shadow w14:blurRad="50800" w14:dist="38100" w14:dir="2700000" w14:sx="100000" w14:sy="100000" w14:kx="0" w14:ky="0" w14:algn="tl">
                  <w14:srgbClr w14:val="000000">
                    <w14:alpha w14:val="60000"/>
                  </w14:srgbClr>
                </w14:shadow>
              </w:rPr>
              <w:t xml:space="preserve"> људским ресурсима, Висока школа струковних студија за економију и управу, Београд, 2015, стр. 191-198,</w:t>
            </w:r>
            <w:r w:rsidRPr="00287866">
              <w:rPr>
                <w:color w:val="0000FF"/>
                <w:lang w:val="sr-Latn-CS"/>
                <w14:shadow w14:blurRad="50800" w14:dist="38100" w14:dir="2700000" w14:sx="100000" w14:sy="100000" w14:kx="0" w14:ky="0" w14:algn="tl">
                  <w14:srgbClr w14:val="000000">
                    <w14:alpha w14:val="60000"/>
                  </w14:srgbClr>
                </w14:shadow>
              </w:rPr>
              <w:t xml:space="preserve"> ISBN 978-86-86745-55-2, COBISS.SR-ID 220575756, UDK 005.96(082)(0.034.2)</w:t>
            </w:r>
            <w:r w:rsidRPr="00287866">
              <w:rPr>
                <w:color w:val="0000FF"/>
                <w14:shadow w14:blurRad="50800" w14:dist="38100" w14:dir="2700000" w14:sx="100000" w14:sy="100000" w14:kx="0" w14:ky="0" w14:algn="tl">
                  <w14:srgbClr w14:val="000000">
                    <w14:alpha w14:val="60000"/>
                  </w14:srgbClr>
                </w14:shadow>
              </w:rPr>
              <w:t xml:space="preserve"> </w:t>
            </w:r>
            <w:r w:rsidRPr="00287866">
              <w:rPr>
                <w:b/>
                <w:i/>
                <w:color w:val="0000FF"/>
                <w:lang w:val="sr-Latn-CS"/>
                <w14:shadow w14:blurRad="50800" w14:dist="38100" w14:dir="2700000" w14:sx="100000" w14:sy="100000" w14:kx="0" w14:ky="0" w14:algn="tl">
                  <w14:srgbClr w14:val="000000">
                    <w14:alpha w14:val="60000"/>
                  </w14:srgbClr>
                </w14:shadow>
              </w:rPr>
              <w:t>[М</w:t>
            </w:r>
            <w:r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Pr="00287866">
              <w:rPr>
                <w:b/>
                <w:i/>
                <w:color w:val="0000FF"/>
                <w:lang w:val="sr-Latn-CS"/>
                <w14:shadow w14:blurRad="50800" w14:dist="38100" w14:dir="2700000" w14:sx="100000" w14:sy="100000" w14:kx="0" w14:ky="0" w14:algn="tl">
                  <w14:srgbClr w14:val="000000">
                    <w14:alpha w14:val="60000"/>
                  </w14:srgbClr>
                </w14:shadow>
              </w:rPr>
              <w:t>]</w:t>
            </w:r>
          </w:p>
          <w:p w:rsidR="007B5526" w:rsidRPr="00287866" w:rsidRDefault="007B5526" w:rsidP="00CE4B08">
            <w:pPr>
              <w:numPr>
                <w:ilvl w:val="0"/>
                <w:numId w:val="12"/>
              </w:numPr>
              <w:jc w:val="both"/>
              <w:rPr>
                <w:color w:val="0000FF"/>
                <w:lang w:val="sr-Latn-CS"/>
                <w14:shadow w14:blurRad="50800" w14:dist="38100" w14:dir="2700000" w14:sx="100000" w14:sy="100000" w14:kx="0" w14:ky="0" w14:algn="tl">
                  <w14:srgbClr w14:val="000000">
                    <w14:alpha w14:val="60000"/>
                  </w14:srgbClr>
                </w14:shadow>
              </w:rPr>
            </w:pPr>
            <w:r w:rsidRPr="00287866">
              <w:rPr>
                <w:b/>
                <w:color w:val="0000FF"/>
                <w:lang w:val="sr-Cyrl-RS"/>
                <w14:shadow w14:blurRad="50800" w14:dist="38100" w14:dir="2700000" w14:sx="100000" w14:sy="100000" w14:kx="0" w14:ky="0" w14:algn="tl">
                  <w14:srgbClr w14:val="000000">
                    <w14:alpha w14:val="60000"/>
                  </w14:srgbClr>
                </w14:shadow>
              </w:rPr>
              <w:t>Цариша Бешић</w:t>
            </w:r>
            <w:r w:rsidRPr="00287866">
              <w:rPr>
                <w:color w:val="0000FF"/>
                <w:lang w:val="sr-Cyrl-R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Дејан Ђорђевић</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Драган Ћоћкало</w:t>
            </w:r>
            <w:r w:rsidRPr="00287866">
              <w:rPr>
                <w:color w:val="0000FF"/>
                <w:lang w:val="sr-Latn-CS"/>
                <w14:shadow w14:blurRad="50800" w14:dist="38100" w14:dir="2700000" w14:sx="100000" w14:sy="100000" w14:kx="0" w14:ky="0" w14:algn="tl">
                  <w14:srgbClr w14:val="000000">
                    <w14:alpha w14:val="60000"/>
                  </w14:srgbClr>
                </w14:shadow>
              </w:rPr>
              <w:t xml:space="preserve">, </w:t>
            </w:r>
            <w:hyperlink r:id="rId143" w:history="1">
              <w:r w:rsidRPr="00287866">
                <w:rPr>
                  <w:color w:val="0000FF"/>
                  <w:u w:val="single"/>
                  <w:lang w:val="sr-Cyrl-CS"/>
                  <w14:shadow w14:blurRad="50800" w14:dist="38100" w14:dir="2700000" w14:sx="100000" w14:sy="100000" w14:kx="0" w14:ky="0" w14:algn="tl">
                    <w14:srgbClr w14:val="000000">
                      <w14:alpha w14:val="60000"/>
                    </w14:srgbClr>
                  </w14:shadow>
                </w:rPr>
                <w:t>Анализа аспеката конкурентности домаће привреде и предузетника</w:t>
              </w:r>
            </w:hyperlink>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Зборник радова, XX</w:t>
            </w:r>
            <w:r w:rsidRPr="00287866">
              <w:rPr>
                <w:color w:val="0000FF"/>
                <w:lang w:val="sr-Latn-RS"/>
                <w14:shadow w14:blurRad="50800" w14:dist="38100" w14:dir="2700000" w14:sx="100000" w14:sy="100000" w14:kx="0" w14:ky="0" w14:algn="tl">
                  <w14:srgbClr w14:val="000000">
                    <w14:alpha w14:val="60000"/>
                  </w14:srgbClr>
                </w14:shadow>
              </w:rPr>
              <w:t>I</w:t>
            </w:r>
            <w:r w:rsidRPr="00287866">
              <w:rPr>
                <w:bCs/>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Интернационални научни скуп СМ 201</w:t>
            </w:r>
            <w:r w:rsidRPr="00287866">
              <w:rPr>
                <w:color w:val="0000FF"/>
                <w:lang w:val="sr-Latn-RS"/>
                <w14:shadow w14:blurRad="50800" w14:dist="38100" w14:dir="2700000" w14:sx="100000" w14:sy="100000" w14:kx="0" w14:ky="0" w14:algn="tl">
                  <w14:srgbClr w14:val="000000">
                    <w14:alpha w14:val="60000"/>
                  </w14:srgbClr>
                </w14:shadow>
              </w:rPr>
              <w:t>6</w:t>
            </w:r>
            <w:r w:rsidRPr="00287866">
              <w:rPr>
                <w:color w:val="0000FF"/>
                <w:lang w:val="sr-Cyrl-CS"/>
                <w14:shadow w14:blurRad="50800" w14:dist="38100" w14:dir="2700000" w14:sx="100000" w14:sy="100000" w14:kx="0" w14:ky="0" w14:algn="tl">
                  <w14:srgbClr w14:val="000000">
                    <w14:alpha w14:val="60000"/>
                  </w14:srgbClr>
                </w14:shadow>
              </w:rPr>
              <w:t>:</w:t>
            </w:r>
            <w:r w:rsidRPr="00287866">
              <w:rPr>
                <w:color w:val="0000FF"/>
                <w:lang w:val="sr-Latn-R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„Стратегијски менаџмент и системи подршке одлучивању у стратегијском менаџменту“</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 xml:space="preserve">Економски факултет у Суботици, Универзитет у Новом Саду, Суботица-Палић, 19. мај 2016. године, стр. 850-857, </w:t>
            </w:r>
            <w:r w:rsidRPr="00287866">
              <w:rPr>
                <w:color w:val="0000FF"/>
                <w:lang w:val="sr-Latn-CS"/>
                <w14:shadow w14:blurRad="50800" w14:dist="38100" w14:dir="2700000" w14:sx="100000" w14:sy="100000" w14:kx="0" w14:ky="0" w14:algn="tl">
                  <w14:srgbClr w14:val="000000">
                    <w14:alpha w14:val="60000"/>
                  </w14:srgbClr>
                </w14:shadow>
              </w:rPr>
              <w:t>ISBN 978-86-7233-356-5, UDC 339.137.2 658.5 005.6</w:t>
            </w:r>
            <w:r w:rsidRPr="00287866">
              <w:rPr>
                <w:color w:val="0000FF"/>
                <w14:shadow w14:blurRad="50800" w14:dist="38100" w14:dir="2700000" w14:sx="100000" w14:sy="100000" w14:kx="0" w14:ky="0" w14:algn="tl">
                  <w14:srgbClr w14:val="000000">
                    <w14:alpha w14:val="60000"/>
                  </w14:srgbClr>
                </w14:shadow>
              </w:rPr>
              <w:t xml:space="preserve"> </w:t>
            </w:r>
            <w:r w:rsidRPr="00287866">
              <w:rPr>
                <w:b/>
                <w:i/>
                <w:color w:val="0000FF"/>
                <w:lang w:val="sr-Latn-CS"/>
                <w14:shadow w14:blurRad="50800" w14:dist="38100" w14:dir="2700000" w14:sx="100000" w14:sy="100000" w14:kx="0" w14:ky="0" w14:algn="tl">
                  <w14:srgbClr w14:val="000000">
                    <w14:alpha w14:val="60000"/>
                  </w14:srgbClr>
                </w14:shadow>
              </w:rPr>
              <w:t>[М</w:t>
            </w:r>
            <w:r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Pr="00287866">
              <w:rPr>
                <w:b/>
                <w:i/>
                <w:color w:val="0000FF"/>
                <w:lang w:val="sr-Latn-CS"/>
                <w14:shadow w14:blurRad="50800" w14:dist="38100" w14:dir="2700000" w14:sx="100000" w14:sy="100000" w14:kx="0" w14:ky="0" w14:algn="tl">
                  <w14:srgbClr w14:val="000000">
                    <w14:alpha w14:val="60000"/>
                  </w14:srgbClr>
                </w14:shadow>
              </w:rPr>
              <w:t>]</w:t>
            </w:r>
          </w:p>
          <w:p w:rsidR="007B5526" w:rsidRPr="00287866" w:rsidRDefault="007B5526" w:rsidP="00CE4B08">
            <w:pPr>
              <w:numPr>
                <w:ilvl w:val="0"/>
                <w:numId w:val="12"/>
              </w:numPr>
              <w:jc w:val="both"/>
              <w:rPr>
                <w:bCs/>
                <w:color w:val="0000FF"/>
                <w:lang w:val="sr-Latn-CS"/>
                <w14:shadow w14:blurRad="50800" w14:dist="38100" w14:dir="2700000" w14:sx="100000" w14:sy="100000" w14:kx="0" w14:ky="0" w14:algn="tl">
                  <w14:srgbClr w14:val="000000">
                    <w14:alpha w14:val="60000"/>
                  </w14:srgbClr>
                </w14:shadow>
              </w:rPr>
            </w:pPr>
            <w:r w:rsidRPr="00287866">
              <w:rPr>
                <w:color w:val="0000FF"/>
                <w:lang w:val="sr-Cyrl-CS"/>
                <w14:shadow w14:blurRad="50800" w14:dist="38100" w14:dir="2700000" w14:sx="100000" w14:sy="100000" w14:kx="0" w14:ky="0" w14:algn="tl">
                  <w14:srgbClr w14:val="000000">
                    <w14:alpha w14:val="60000"/>
                  </w14:srgbClr>
                </w14:shadow>
              </w:rPr>
              <w:t>Драган Ћоћкало</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b/>
                <w:color w:val="0000FF"/>
                <w:lang w:val="sr-Cyrl-RS"/>
                <w14:shadow w14:blurRad="50800" w14:dist="38100" w14:dir="2700000" w14:sx="100000" w14:sy="100000" w14:kx="0" w14:ky="0" w14:algn="tl">
                  <w14:srgbClr w14:val="000000">
                    <w14:alpha w14:val="60000"/>
                  </w14:srgbClr>
                </w14:shadow>
              </w:rPr>
              <w:t>Цариша Бешић</w:t>
            </w:r>
            <w:r w:rsidRPr="00287866">
              <w:rPr>
                <w:color w:val="0000FF"/>
                <w:lang w:val="sr-Cyrl-R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Дејан Ђорђевић</w:t>
            </w:r>
            <w:r w:rsidRPr="00287866">
              <w:rPr>
                <w:color w:val="0000FF"/>
                <w:lang w:val="sr-Latn-CS"/>
                <w14:shadow w14:blurRad="50800" w14:dist="38100" w14:dir="2700000" w14:sx="100000" w14:sy="100000" w14:kx="0" w14:ky="0" w14:algn="tl">
                  <w14:srgbClr w14:val="000000">
                    <w14:alpha w14:val="60000"/>
                  </w14:srgbClr>
                </w14:shadow>
              </w:rPr>
              <w:t xml:space="preserve">, </w:t>
            </w:r>
            <w:hyperlink r:id="rId144" w:history="1">
              <w:r w:rsidRPr="00287866">
                <w:rPr>
                  <w:color w:val="0000FF"/>
                  <w:u w:val="single"/>
                  <w:lang w:val="sr-Cyrl-CS"/>
                  <w14:shadow w14:blurRad="50800" w14:dist="38100" w14:dir="2700000" w14:sx="100000" w14:sy="100000" w14:kx="0" w14:ky="0" w14:algn="tl">
                    <w14:srgbClr w14:val="000000">
                      <w14:alpha w14:val="60000"/>
                    </w14:srgbClr>
                  </w14:shadow>
                </w:rPr>
                <w:t>Изазови глобалног тржишта и нови конкурентски односи</w:t>
              </w:r>
            </w:hyperlink>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Зборник радова, XX</w:t>
            </w:r>
            <w:r w:rsidRPr="00287866">
              <w:rPr>
                <w:color w:val="0000FF"/>
                <w:lang w:val="sr-Latn-RS"/>
                <w14:shadow w14:blurRad="50800" w14:dist="38100" w14:dir="2700000" w14:sx="100000" w14:sy="100000" w14:kx="0" w14:ky="0" w14:algn="tl">
                  <w14:srgbClr w14:val="000000">
                    <w14:alpha w14:val="60000"/>
                  </w14:srgbClr>
                </w14:shadow>
              </w:rPr>
              <w:t>II</w:t>
            </w:r>
            <w:r w:rsidRPr="00287866">
              <w:rPr>
                <w:bCs/>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Интернационални научни скуп СМ 2017:</w:t>
            </w:r>
            <w:r w:rsidRPr="00287866">
              <w:rPr>
                <w:color w:val="0000FF"/>
                <w:lang w:val="sr-Latn-R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„Стратегијски менаџмент и системи подршке одлучивању у стратегијском менаџменту“</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 xml:space="preserve">Економски факултет у Суботици, Универзитет у Новом Саду, Суботица, 19. мај 2017. године, стр. 646-653, </w:t>
            </w:r>
            <w:r w:rsidRPr="00287866">
              <w:rPr>
                <w:color w:val="0000FF"/>
                <w:lang w:val="sr-Latn-CS"/>
                <w14:shadow w14:blurRad="50800" w14:dist="38100" w14:dir="2700000" w14:sx="100000" w14:sy="100000" w14:kx="0" w14:ky="0" w14:algn="tl">
                  <w14:srgbClr w14:val="000000">
                    <w14:alpha w14:val="60000"/>
                  </w14:srgbClr>
                </w14:shadow>
              </w:rPr>
              <w:t>ISBN: 978-86-7233-36</w:t>
            </w:r>
            <w:r w:rsidRPr="00287866">
              <w:rPr>
                <w:color w:val="0000FF"/>
                <w:lang w:val="sr-Cyrl-CS"/>
                <w14:shadow w14:blurRad="50800" w14:dist="38100" w14:dir="2700000" w14:sx="100000" w14:sy="100000" w14:kx="0" w14:ky="0" w14:algn="tl">
                  <w14:srgbClr w14:val="000000">
                    <w14:alpha w14:val="60000"/>
                  </w14:srgbClr>
                </w14:shadow>
              </w:rPr>
              <w:t>2</w:t>
            </w:r>
            <w:r w:rsidRPr="00287866">
              <w:rPr>
                <w:color w:val="0000FF"/>
                <w:lang w:val="sr-Latn-CS"/>
                <w14:shadow w14:blurRad="50800" w14:dist="38100" w14:dir="2700000" w14:sx="100000" w14:sy="100000" w14:kx="0" w14:ky="0" w14:algn="tl">
                  <w14:srgbClr w14:val="000000">
                    <w14:alpha w14:val="60000"/>
                  </w14:srgbClr>
                </w14:shadow>
              </w:rPr>
              <w:t>-</w:t>
            </w:r>
            <w:r w:rsidRPr="00287866">
              <w:rPr>
                <w:color w:val="0000FF"/>
                <w:lang w:val="sr-Cyrl-CS"/>
                <w14:shadow w14:blurRad="50800" w14:dist="38100" w14:dir="2700000" w14:sx="100000" w14:sy="100000" w14:kx="0" w14:ky="0" w14:algn="tl">
                  <w14:srgbClr w14:val="000000">
                    <w14:alpha w14:val="60000"/>
                  </w14:srgbClr>
                </w14:shadow>
              </w:rPr>
              <w:t>6</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14:shadow w14:blurRad="50800" w14:dist="38100" w14:dir="2700000" w14:sx="100000" w14:sy="100000" w14:kx="0" w14:ky="0" w14:algn="tl">
                  <w14:srgbClr w14:val="000000">
                    <w14:alpha w14:val="60000"/>
                  </w14:srgbClr>
                </w14:shadow>
              </w:rPr>
              <w:t xml:space="preserve">COBISS.SR-ID </w:t>
            </w:r>
            <w:r w:rsidRPr="00287866">
              <w:rPr>
                <w:color w:val="0000FF"/>
                <w:lang w:val="sr-Cyrl-CS"/>
                <w14:shadow w14:blurRad="50800" w14:dist="38100" w14:dir="2700000" w14:sx="100000" w14:sy="100000" w14:kx="0" w14:ky="0" w14:algn="tl">
                  <w14:srgbClr w14:val="000000">
                    <w14:alpha w14:val="60000"/>
                  </w14:srgbClr>
                </w14:shadow>
              </w:rPr>
              <w:t>314372359</w:t>
            </w:r>
            <w:r w:rsidRPr="00287866">
              <w:rPr>
                <w:color w:val="0000FF"/>
                <w:lang w:val="sr-Cyrl-RS"/>
                <w14:shadow w14:blurRad="50800" w14:dist="38100" w14:dir="2700000" w14:sx="100000" w14:sy="100000" w14:kx="0" w14:ky="0" w14:algn="tl">
                  <w14:srgbClr w14:val="000000">
                    <w14:alpha w14:val="60000"/>
                  </w14:srgbClr>
                </w14:shadow>
              </w:rPr>
              <w:t xml:space="preserve"> </w:t>
            </w:r>
            <w:r w:rsidRPr="00287866">
              <w:rPr>
                <w:color w:val="0000FF"/>
                <w14:shadow w14:blurRad="50800" w14:dist="38100" w14:dir="2700000" w14:sx="100000" w14:sy="100000" w14:kx="0" w14:ky="0" w14:algn="tl">
                  <w14:srgbClr w14:val="000000">
                    <w14:alpha w14:val="60000"/>
                  </w14:srgbClr>
                </w14:shadow>
              </w:rPr>
              <w:t xml:space="preserve">(подаци о програмском одбору доступни на: </w:t>
            </w:r>
            <w:hyperlink r:id="rId145" w:history="1">
              <w:r w:rsidRPr="00287866">
                <w:rPr>
                  <w:color w:val="0000FF"/>
                  <w:u w:val="single"/>
                  <w14:shadow w14:blurRad="50800" w14:dist="38100" w14:dir="2700000" w14:sx="100000" w14:sy="100000" w14:kx="0" w14:ky="0" w14:algn="tl">
                    <w14:srgbClr w14:val="000000">
                      <w14:alpha w14:val="60000"/>
                    </w14:srgbClr>
                  </w14:shadow>
                </w:rPr>
                <w:t>http://www.ef.uns.ac.rs/sm2017/</w:t>
              </w:r>
            </w:hyperlink>
            <w:r w:rsidRPr="00287866">
              <w:rPr>
                <w:color w:val="0000FF"/>
                <w14:shadow w14:blurRad="50800" w14:dist="38100" w14:dir="2700000" w14:sx="100000" w14:sy="100000" w14:kx="0" w14:ky="0" w14:algn="tl">
                  <w14:srgbClr w14:val="000000">
                    <w14:alpha w14:val="60000"/>
                  </w14:srgbClr>
                </w14:shadow>
              </w:rPr>
              <w:t xml:space="preserve">) </w:t>
            </w:r>
            <w:r w:rsidRPr="00287866">
              <w:rPr>
                <w:b/>
                <w:i/>
                <w:color w:val="0000FF"/>
                <w:lang w:val="sr-Latn-CS"/>
                <w14:shadow w14:blurRad="50800" w14:dist="38100" w14:dir="2700000" w14:sx="100000" w14:sy="100000" w14:kx="0" w14:ky="0" w14:algn="tl">
                  <w14:srgbClr w14:val="000000">
                    <w14:alpha w14:val="60000"/>
                  </w14:srgbClr>
                </w14:shadow>
              </w:rPr>
              <w:t>[М</w:t>
            </w:r>
            <w:r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Pr="00287866">
              <w:rPr>
                <w:b/>
                <w:i/>
                <w:color w:val="0000FF"/>
                <w:lang w:val="sr-Latn-CS"/>
                <w14:shadow w14:blurRad="50800" w14:dist="38100" w14:dir="2700000" w14:sx="100000" w14:sy="100000" w14:kx="0" w14:ky="0" w14:algn="tl">
                  <w14:srgbClr w14:val="000000">
                    <w14:alpha w14:val="60000"/>
                  </w14:srgbClr>
                </w14:shadow>
              </w:rPr>
              <w:t>]</w:t>
            </w:r>
          </w:p>
          <w:p w:rsidR="007B5526" w:rsidRPr="00287866" w:rsidRDefault="007B5526"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lang w:val="sr-Cyrl-CS"/>
                <w14:shadow w14:blurRad="50800" w14:dist="38100" w14:dir="2700000" w14:sx="100000" w14:sy="100000" w14:kx="0" w14:ky="0" w14:algn="tl">
                  <w14:srgbClr w14:val="000000">
                    <w14:alpha w14:val="60000"/>
                  </w14:srgbClr>
                </w14:shadow>
              </w:rPr>
              <w:t xml:space="preserve">Војислав Вукадиновић, </w:t>
            </w:r>
            <w:r w:rsidRPr="00287866">
              <w:rPr>
                <w:b/>
                <w:color w:val="0000FF"/>
                <w:lang w:val="sr-Cyrl-RS"/>
                <w14:shadow w14:blurRad="50800" w14:dist="38100" w14:dir="2700000" w14:sx="100000" w14:sy="100000" w14:kx="0" w14:ky="0" w14:algn="tl">
                  <w14:srgbClr w14:val="000000">
                    <w14:alpha w14:val="60000"/>
                  </w14:srgbClr>
                </w14:shadow>
              </w:rPr>
              <w:t>Цариша Бешић</w:t>
            </w:r>
            <w:r w:rsidRPr="00287866">
              <w:rPr>
                <w:color w:val="0000FF"/>
                <w:lang w:val="sr-Cyrl-RS"/>
                <w14:shadow w14:blurRad="50800" w14:dist="38100" w14:dir="2700000" w14:sx="100000" w14:sy="100000" w14:kx="0" w14:ky="0" w14:algn="tl">
                  <w14:srgbClr w14:val="000000">
                    <w14:alpha w14:val="60000"/>
                  </w14:srgbClr>
                </w14:shadow>
              </w:rPr>
              <w:t>,</w:t>
            </w:r>
            <w:r w:rsidRPr="00287866">
              <w:rPr>
                <w:color w:val="0000FF"/>
                <w:lang w:val="sr-Cyrl-CS"/>
                <w14:shadow w14:blurRad="50800" w14:dist="38100" w14:dir="2700000" w14:sx="100000" w14:sy="100000" w14:kx="0" w14:ky="0" w14:algn="tl">
                  <w14:srgbClr w14:val="000000">
                    <w14:alpha w14:val="60000"/>
                  </w14:srgbClr>
                </w14:shadow>
              </w:rPr>
              <w:t xml:space="preserve"> Снежана Бешић, </w:t>
            </w:r>
            <w:hyperlink r:id="rId146" w:history="1">
              <w:r w:rsidRPr="00287866">
                <w:rPr>
                  <w:color w:val="0000FF"/>
                  <w:u w:val="single"/>
                  <w:lang w:val="sr-Cyrl-CS"/>
                  <w14:shadow w14:blurRad="50800" w14:dist="38100" w14:dir="2700000" w14:sx="100000" w14:sy="100000" w14:kx="0" w14:ky="0" w14:algn="tl">
                    <w14:srgbClr w14:val="000000">
                      <w14:alpha w14:val="60000"/>
                    </w14:srgbClr>
                  </w14:shadow>
                </w:rPr>
                <w:t>Унапређење оперативног менаџмента железничких вучних возила у функцији побољшања квалитета пословања</w:t>
              </w:r>
            </w:hyperlink>
            <w:r w:rsidRPr="00287866">
              <w:rPr>
                <w:color w:val="0000FF"/>
                <w:lang w:val="sr-Cyrl-CS"/>
                <w14:shadow w14:blurRad="50800" w14:dist="38100" w14:dir="2700000" w14:sx="100000" w14:sy="100000" w14:kx="0" w14:ky="0" w14:algn="tl">
                  <w14:srgbClr w14:val="000000">
                    <w14:alpha w14:val="60000"/>
                  </w14:srgbClr>
                </w14:shadow>
              </w:rPr>
              <w:t>, 14</w:t>
            </w:r>
            <w:r w:rsidRPr="00287866">
              <w:rPr>
                <w:color w:val="0000FF"/>
                <w:vertAlign w:val="superscript"/>
                <w:lang w:val="sr-Cyrl-CS"/>
                <w14:shadow w14:blurRad="50800" w14:dist="38100" w14:dir="2700000" w14:sx="100000" w14:sy="100000" w14:kx="0" w14:ky="0" w14:algn="tl">
                  <w14:srgbClr w14:val="000000">
                    <w14:alpha w14:val="60000"/>
                  </w14:srgbClr>
                </w14:shadow>
              </w:rPr>
              <w:t>та</w:t>
            </w:r>
            <w:r w:rsidRPr="00287866">
              <w:rPr>
                <w:color w:val="0000FF"/>
                <w:lang w:val="sr-Cyrl-CS"/>
                <w14:shadow w14:blurRad="50800" w14:dist="38100" w14:dir="2700000" w14:sx="100000" w14:sy="100000" w14:kx="0" w14:ky="0" w14:algn="tl">
                  <w14:srgbClr w14:val="000000">
                    <w14:alpha w14:val="60000"/>
                  </w14:srgbClr>
                </w14:shadow>
              </w:rPr>
              <w:t xml:space="preserve"> Међународна конвенција о квалитету ЈУСК </w:t>
            </w:r>
            <w:r w:rsidRPr="00287866">
              <w:rPr>
                <w:color w:val="0000FF"/>
                <w:lang w:val="sr-Latn-CS"/>
                <w14:shadow w14:blurRad="50800" w14:dist="38100" w14:dir="2700000" w14:sx="100000" w14:sy="100000" w14:kx="0" w14:ky="0" w14:algn="tl">
                  <w14:srgbClr w14:val="000000">
                    <w14:alpha w14:val="60000"/>
                  </w14:srgbClr>
                </w14:shadow>
              </w:rPr>
              <w:t xml:space="preserve">ICQ </w:t>
            </w:r>
            <w:r w:rsidRPr="00287866">
              <w:rPr>
                <w:color w:val="0000FF"/>
                <w:lang w:val="sr-Cyrl-CS"/>
                <w14:shadow w14:blurRad="50800" w14:dist="38100" w14:dir="2700000" w14:sx="100000" w14:sy="100000" w14:kx="0" w14:ky="0" w14:algn="tl">
                  <w14:srgbClr w14:val="000000">
                    <w14:alpha w14:val="60000"/>
                  </w14:srgbClr>
                </w14:shadow>
              </w:rPr>
              <w:t>– 2017</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„Квалитетом ка европским и светским интеграцијама“ (10</w:t>
            </w:r>
            <w:r w:rsidRPr="00287866">
              <w:rPr>
                <w:color w:val="0000FF"/>
                <w:vertAlign w:val="superscript"/>
                <w:lang w:val="sr-Cyrl-CS"/>
                <w14:shadow w14:blurRad="50800" w14:dist="38100" w14:dir="2700000" w14:sx="100000" w14:sy="100000" w14:kx="0" w14:ky="0" w14:algn="tl">
                  <w14:srgbClr w14:val="000000">
                    <w14:alpha w14:val="60000"/>
                  </w14:srgbClr>
                </w14:shadow>
              </w:rPr>
              <w:t>та</w:t>
            </w:r>
            <w:r w:rsidRPr="00287866">
              <w:rPr>
                <w:color w:val="0000FF"/>
                <w:lang w:val="sr-Cyrl-CS"/>
                <w14:shadow w14:blurRad="50800" w14:dist="38100" w14:dir="2700000" w14:sx="100000" w14:sy="100000" w14:kx="0" w14:ky="0" w14:algn="tl">
                  <w14:srgbClr w14:val="000000">
                    <w14:alpha w14:val="60000"/>
                  </w14:srgbClr>
                </w14:shadow>
              </w:rPr>
              <w:t xml:space="preserve"> Специјална конференција – Развој пословне изврсности и конкурентност домаће привреде), ЈУСК – Јединствено удружење Србије за квалитет и </w:t>
            </w:r>
            <w:r w:rsidRPr="00287866">
              <w:rPr>
                <w:color w:val="0000FF"/>
                <w:lang w:val="sr-Latn-CS"/>
                <w14:shadow w14:blurRad="50800" w14:dist="38100" w14:dir="2700000" w14:sx="100000" w14:sy="100000" w14:kx="0" w14:ky="0" w14:algn="tl">
                  <w14:srgbClr w14:val="000000">
                    <w14:alpha w14:val="60000"/>
                  </w14:srgbClr>
                </w14:shadow>
              </w:rPr>
              <w:t xml:space="preserve">EOQ – Evropska organizacija za kvalitet, 5-9. </w:t>
            </w:r>
            <w:r w:rsidRPr="00287866">
              <w:rPr>
                <w:color w:val="0000FF"/>
                <w:lang w:val="sr-Cyrl-CS"/>
                <w14:shadow w14:blurRad="50800" w14:dist="38100" w14:dir="2700000" w14:sx="100000" w14:sy="100000" w14:kx="0" w14:ky="0" w14:algn="tl">
                  <w14:srgbClr w14:val="000000">
                    <w14:alpha w14:val="60000"/>
                  </w14:srgbClr>
                </w14:shadow>
              </w:rPr>
              <w:t>јун</w:t>
            </w:r>
            <w:r w:rsidRPr="00287866">
              <w:rPr>
                <w:color w:val="0000FF"/>
                <w:lang w:val="sr-Latn-CS"/>
                <w14:shadow w14:blurRad="50800" w14:dist="38100" w14:dir="2700000" w14:sx="100000" w14:sy="100000" w14:kx="0" w14:ky="0" w14:algn="tl">
                  <w14:srgbClr w14:val="000000">
                    <w14:alpha w14:val="60000"/>
                  </w14:srgbClr>
                </w14:shadow>
              </w:rPr>
              <w:t xml:space="preserve"> 2017. </w:t>
            </w:r>
            <w:r w:rsidRPr="00287866">
              <w:rPr>
                <w:color w:val="0000FF"/>
                <w:lang w:val="sr-Cyrl-CS"/>
                <w14:shadow w14:blurRad="50800" w14:dist="38100" w14:dir="2700000" w14:sx="100000" w14:sy="100000" w14:kx="0" w14:ky="0" w14:algn="tl">
                  <w14:srgbClr w14:val="000000">
                    <w14:alpha w14:val="60000"/>
                  </w14:srgbClr>
                </w14:shadow>
              </w:rPr>
              <w:t>године</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 xml:space="preserve">Београд, Србија, стр. 125-128, </w:t>
            </w:r>
            <w:r w:rsidRPr="00287866">
              <w:rPr>
                <w:color w:val="0000FF"/>
                <w:lang w:val="sr-Latn-CS"/>
                <w14:shadow w14:blurRad="50800" w14:dist="38100" w14:dir="2700000" w14:sx="100000" w14:sy="100000" w14:kx="0" w14:ky="0" w14:algn="tl">
                  <w14:srgbClr w14:val="000000">
                    <w14:alpha w14:val="60000"/>
                  </w14:srgbClr>
                </w14:shadow>
              </w:rPr>
              <w:t xml:space="preserve">ISBN: 978-86-89157-09-3, UDC: </w:t>
            </w:r>
            <w:r w:rsidRPr="00287866">
              <w:rPr>
                <w:color w:val="0000FF"/>
                <w:lang w:val="sr-Cyrl-CS"/>
                <w14:shadow w14:blurRad="50800" w14:dist="38100" w14:dir="2700000" w14:sx="100000" w14:sy="100000" w14:kx="0" w14:ky="0" w14:algn="tl">
                  <w14:srgbClr w14:val="000000">
                    <w14:alpha w14:val="60000"/>
                  </w14:srgbClr>
                </w14:shadow>
              </w:rPr>
              <w:t>629</w:t>
            </w:r>
            <w:r w:rsidRPr="00287866">
              <w:rPr>
                <w:color w:val="0000FF"/>
                <w:lang w:val="sr-Latn-CS"/>
                <w14:shadow w14:blurRad="50800" w14:dist="38100" w14:dir="2700000" w14:sx="100000" w14:sy="100000" w14:kx="0" w14:ky="0" w14:algn="tl">
                  <w14:srgbClr w14:val="000000">
                    <w14:alpha w14:val="60000"/>
                  </w14:srgbClr>
                </w14:shadow>
              </w:rPr>
              <w:t>.9</w:t>
            </w:r>
            <w:r w:rsidRPr="00287866">
              <w:rPr>
                <w:color w:val="0000FF"/>
                <w:lang w:val="sr-Cyrl-CS"/>
                <w14:shadow w14:blurRad="50800" w14:dist="38100" w14:dir="2700000" w14:sx="100000" w14:sy="100000" w14:kx="0" w14:ky="0" w14:algn="tl">
                  <w14:srgbClr w14:val="000000">
                    <w14:alpha w14:val="60000"/>
                  </w14:srgbClr>
                </w14:shadow>
              </w:rPr>
              <w:t xml:space="preserve">4; 005.6 </w:t>
            </w:r>
            <w:r w:rsidRPr="00287866">
              <w:rPr>
                <w:color w:val="0000FF"/>
                <w:lang w:val="sr-Latn-CS"/>
                <w14:shadow w14:blurRad="50800" w14:dist="38100" w14:dir="2700000" w14:sx="100000" w14:sy="100000" w14:kx="0" w14:ky="0" w14:algn="tl">
                  <w14:srgbClr w14:val="000000">
                    <w14:alpha w14:val="60000"/>
                  </w14:srgbClr>
                </w14:shadow>
              </w:rPr>
              <w:t>(</w:t>
            </w:r>
            <w:r w:rsidRPr="00287866">
              <w:rPr>
                <w:color w:val="0000FF"/>
                <w:lang w:val="sr-Cyrl-CS"/>
                <w14:shadow w14:blurRad="50800" w14:dist="38100" w14:dir="2700000" w14:sx="100000" w14:sy="100000" w14:kx="0" w14:ky="0" w14:algn="tl">
                  <w14:srgbClr w14:val="000000">
                    <w14:alpha w14:val="60000"/>
                  </w14:srgbClr>
                </w14:shadow>
              </w:rPr>
              <w:t>за рад</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14:shadow w14:blurRad="50800" w14:dist="38100" w14:dir="2700000" w14:sx="100000" w14:sy="100000" w14:kx="0" w14:ky="0" w14:algn="tl">
                  <w14:srgbClr w14:val="000000">
                    <w14:alpha w14:val="60000"/>
                  </w14:srgbClr>
                </w14:shadow>
              </w:rPr>
              <w:t>COBISS.SR-ID</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236029196</w:t>
            </w:r>
            <w:r w:rsidRPr="00287866">
              <w:rPr>
                <w:color w:val="0000FF"/>
                <w14:shadow w14:blurRad="50800" w14:dist="38100" w14:dir="2700000" w14:sx="100000" w14:sy="100000" w14:kx="0" w14:ky="0" w14:algn="tl">
                  <w14:srgbClr w14:val="000000">
                    <w14:alpha w14:val="60000"/>
                  </w14:srgbClr>
                </w14:shadow>
              </w:rPr>
              <w:t xml:space="preserve"> </w:t>
            </w:r>
            <w:r w:rsidRPr="00287866">
              <w:rPr>
                <w:b/>
                <w:i/>
                <w:color w:val="0000FF"/>
                <w:lang w:val="sr-Latn-CS"/>
                <w14:shadow w14:blurRad="50800" w14:dist="38100" w14:dir="2700000" w14:sx="100000" w14:sy="100000" w14:kx="0" w14:ky="0" w14:algn="tl">
                  <w14:srgbClr w14:val="000000">
                    <w14:alpha w14:val="60000"/>
                  </w14:srgbClr>
                </w14:shadow>
              </w:rPr>
              <w:t>[М</w:t>
            </w:r>
            <w:r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Pr="00287866">
              <w:rPr>
                <w:b/>
                <w:i/>
                <w:color w:val="0000FF"/>
                <w:lang w:val="sr-Latn-CS"/>
                <w14:shadow w14:blurRad="50800" w14:dist="38100" w14:dir="2700000" w14:sx="100000" w14:sy="100000" w14:kx="0" w14:ky="0" w14:algn="tl">
                  <w14:srgbClr w14:val="000000">
                    <w14:alpha w14:val="60000"/>
                  </w14:srgbClr>
                </w14:shadow>
              </w:rPr>
              <w:t>]</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Цариша Бешић, Природа, узроци и ефекти конфликта у организацијама, IX међународни симпозијум (Менаџмент – кључни фактор успеха) “SymOrg 2004”, Златибор, 60-10. </w:t>
            </w:r>
            <w:proofErr w:type="gramStart"/>
            <w:r w:rsidRPr="00287866">
              <w:rPr>
                <w:color w:val="0000FF"/>
                <w14:shadow w14:blurRad="50800" w14:dist="38100" w14:dir="2700000" w14:sx="100000" w14:sy="100000" w14:kx="0" w14:ky="0" w14:algn="tl">
                  <w14:srgbClr w14:val="000000">
                    <w14:alpha w14:val="60000"/>
                  </w14:srgbClr>
                </w14:shadow>
              </w:rPr>
              <w:t>јун</w:t>
            </w:r>
            <w:proofErr w:type="gramEnd"/>
            <w:r w:rsidRPr="00287866">
              <w:rPr>
                <w:color w:val="0000FF"/>
                <w14:shadow w14:blurRad="50800" w14:dist="38100" w14:dir="2700000" w14:sx="100000" w14:sy="100000" w14:kx="0" w14:ky="0" w14:algn="tl">
                  <w14:srgbClr w14:val="000000">
                    <w14:alpha w14:val="60000"/>
                  </w14:srgbClr>
                </w14:shadow>
              </w:rPr>
              <w:t xml:space="preserve"> 2004. (Зборник радова штампан на ЦД-у, рад има 9 страна), ISBN/ISSN: /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Звонко Сајферт, Цариша Бешић, Улога менаџмента у имплементацији промена, IX међународни симпозијум (Менаџмент – кључни фактор успеха) “SymOrg 2004”, Златибор, 60-10. </w:t>
            </w:r>
            <w:proofErr w:type="gramStart"/>
            <w:r w:rsidRPr="00287866">
              <w:rPr>
                <w:color w:val="0000FF"/>
                <w14:shadow w14:blurRad="50800" w14:dist="38100" w14:dir="2700000" w14:sx="100000" w14:sy="100000" w14:kx="0" w14:ky="0" w14:algn="tl">
                  <w14:srgbClr w14:val="000000">
                    <w14:alpha w14:val="60000"/>
                  </w14:srgbClr>
                </w14:shadow>
              </w:rPr>
              <w:t>јун</w:t>
            </w:r>
            <w:proofErr w:type="gramEnd"/>
            <w:r w:rsidRPr="00287866">
              <w:rPr>
                <w:color w:val="0000FF"/>
                <w14:shadow w14:blurRad="50800" w14:dist="38100" w14:dir="2700000" w14:sx="100000" w14:sy="100000" w14:kx="0" w14:ky="0" w14:algn="tl">
                  <w14:srgbClr w14:val="000000">
                    <w14:alpha w14:val="60000"/>
                  </w14:srgbClr>
                </w14:shadow>
              </w:rPr>
              <w:t xml:space="preserve"> 2004. (Зборник радова штампан на ЦД-у, рад има 8 страна) , ISBN/ISSN: /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Дејан Ђорђевић, Цариша Бешић, Утицај индивидуалних разлика на отпорности према стресу у организацијама, IX међународни симпозијум (Менаџмент – кључни фактори успеха) “SymOrg 2004”, Златибор, 60-10. </w:t>
            </w:r>
            <w:proofErr w:type="gramStart"/>
            <w:r w:rsidRPr="00287866">
              <w:rPr>
                <w:color w:val="0000FF"/>
                <w14:shadow w14:blurRad="50800" w14:dist="38100" w14:dir="2700000" w14:sx="100000" w14:sy="100000" w14:kx="0" w14:ky="0" w14:algn="tl">
                  <w14:srgbClr w14:val="000000">
                    <w14:alpha w14:val="60000"/>
                  </w14:srgbClr>
                </w14:shadow>
              </w:rPr>
              <w:t>јун</w:t>
            </w:r>
            <w:proofErr w:type="gramEnd"/>
            <w:r w:rsidRPr="00287866">
              <w:rPr>
                <w:color w:val="0000FF"/>
                <w14:shadow w14:blurRad="50800" w14:dist="38100" w14:dir="2700000" w14:sx="100000" w14:sy="100000" w14:kx="0" w14:ky="0" w14:algn="tl">
                  <w14:srgbClr w14:val="000000">
                    <w14:alpha w14:val="60000"/>
                  </w14:srgbClr>
                </w14:shadow>
              </w:rPr>
              <w:t xml:space="preserve"> 2004. (Зборник радова штампан на ЦД-у, рад има 7 страна) , ISBN/ISSN: /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Цариша Бешић, Етика у менаџменту одевних пословних субјеката, Научно – стручни скуп: Укључивање одевне индустрије СЦГ на тржиште Европске Уније, ТФ “Михајло Пупин”, Зрењанин, 22-23.9.2004. (Зборник радова штампан на ЦД-у, рад има 6 страна), ISBN/ISSN: /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r w:rsidR="00406853" w:rsidRPr="00287866">
              <w:rPr>
                <w:color w:val="0000FF"/>
                <w14:shadow w14:blurRad="50800" w14:dist="38100" w14:dir="2700000" w14:sx="100000" w14:sy="100000" w14:kx="0" w14:ky="0" w14:algn="tl">
                  <w14:srgbClr w14:val="000000">
                    <w14:alpha w14:val="60000"/>
                  </w14:srgbClr>
                </w14:shadow>
              </w:rPr>
              <w:t xml:space="preserve"> </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Цариша Бешић, Утицај економског и технолошког окружења на остваривање пословне изврсности пословног субјекта, Научно-стручни скуп Соларна енергетика и енергетска ефикасност, Врњачка Бања, 19-20.11.2004. (Зборник радова штампан на ЦД-у, рад има 5 страна), ISBN/ISSN: /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Цариша Бешић, Утицај компјутерског МИС-а на остваривање пословне изврсности пословног субјекта, Симпозијум о рачунарским наукама и информационим технологијама “YU INFO 2005”, Копаоник, 7-11.3.2005. (Зборник радова штампан на ЦД-у, рад има 8 страна), ISBN/ISSN: /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Цариша Бешић, Утицај експертних система и вештачке интелигенције на остваривање пословне изврсности пословног субјекта, X научно-стручни скуп “Информационе технологије”, Жабљак, 27. Март – 4. Април 2005. (Зборник радова штампан на ЦД-у, рад има 4 стране), ISBN/ISSN: /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lastRenderedPageBreak/>
              <w:t xml:space="preserve">Цариша Бешић, Утицај мултикултурализма на остваривање пословне изврсности пословног субјекта, XXVIII мајски скуп одржавалаца Србије и Црне Горе – “Менаџмент одржавања, дигитална економија у одржавању и управљање знањем”, Врњачка Бања, 19-20.5.2005. (Зборник радова штампан на ЦД-у, рад има 5 страна), ISBN/ISSN: /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Цариша Бешић, Значај културе и мултикултурализма за остваривање пословне изврсности пословног субјекта, XXVIII мајски скуп одржавалаца Србије и Црне Горе – “Менаџмент одржавања, дигитална економија у одржавању и управљање знањем”, Врњачка Бања, 19-20.5.2005. (Зборник радова штампан на ЦД-у, рад има 8 страна), ISBN/ISSN: /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Цариша Бешић, Менаџмент организационим променама и иновацијама у организацијама, XXVIII мајски скуп одржавалаца Србије и Црне Горе – “Менаџмент одржавања, дигитална економија у одржавању и управљање знањем”, Врњачка Бања, 19-20.5.2005. (Зборник радова штампан на ЦД-у, рад има 13 страна), ISBN/ISSN: /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Цариша Бешић, Утицај личних особина радника на остваривање пословне изврсности енергетских система, Научно-стручни скуп “Енергетске технологије”, Врњачка Бања, 20-21.5.2005. (Зборник радова штампан на ЦД-у, рад има 8 страна), ISBN/ISSN: /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Цариша Бешић, Дизајнирање посла: Научни прилаз структури задатака која може да ојача мотивацију запослених, “Мајска конференција о стратегијском менаџменту”, Бор, 27-29.5.2005. (Зборник радова штампан на ЦД-у, рад има 6 страна), ISBN/ISSN: /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Цариша Бешић, Улога концепта бенчмаркинга у формирању пословне изврсности домаћих пословних субјеката, XIII научно-стручна конференција “Индустријски системи – ИС ’05”, Херцег Нови, 7-9.9.2005, стр. 743-750, ISSN 86-7780-008-5.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r w:rsidR="00406853" w:rsidRPr="00287866">
              <w:rPr>
                <w:color w:val="0000FF"/>
                <w14:shadow w14:blurRad="50800" w14:dist="38100" w14:dir="2700000" w14:sx="100000" w14:sy="100000" w14:kx="0" w14:ky="0" w14:algn="tl">
                  <w14:srgbClr w14:val="000000">
                    <w14:alpha w14:val="60000"/>
                  </w14:srgbClr>
                </w14:shadow>
              </w:rPr>
              <w:t xml:space="preserve"> </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Цариша Бешић, Модерни приступ одлучивању у условима неизвесности, Научно-стручни скуп “Енергетска ефикасност 2005.</w:t>
            </w:r>
            <w:proofErr w:type="gramStart"/>
            <w:r w:rsidRPr="00287866">
              <w:rPr>
                <w:color w:val="0000FF"/>
                <w14:shadow w14:blurRad="50800" w14:dist="38100" w14:dir="2700000" w14:sx="100000" w14:sy="100000" w14:kx="0" w14:ky="0" w14:algn="tl">
                  <w14:srgbClr w14:val="000000">
                    <w14:alpha w14:val="60000"/>
                  </w14:srgbClr>
                </w14:shadow>
              </w:rPr>
              <w:t>”,</w:t>
            </w:r>
            <w:proofErr w:type="gramEnd"/>
            <w:r w:rsidRPr="00287866">
              <w:rPr>
                <w:color w:val="0000FF"/>
                <w14:shadow w14:blurRad="50800" w14:dist="38100" w14:dir="2700000" w14:sx="100000" w14:sy="100000" w14:kx="0" w14:ky="0" w14:algn="tl">
                  <w14:srgbClr w14:val="000000">
                    <w14:alpha w14:val="60000"/>
                  </w14:srgbClr>
                </w14:shadow>
              </w:rPr>
              <w:t xml:space="preserve"> Врњачка Бања, 4-5.11.2005. (Зборник радова штампан на ЦД-у, рад има 5 страна), , ISBN/ISSN: /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Цариша Бешић, Снежана Бешић, Улога лидера у тимском одлучивању као детерминанта успешног пословања ПТТ предузећа, XXIX мајски скуп одржавалаца Србије и Црне Горе – “Менаџмент знања у одржавању”, Врњачка Бања, 18-19.5.2006. (Зборник радова штампан на ЦД-у, рад има 5 страна), ISSN/ISBN: /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Цариша Бешић, Снежана Бешић, Процес кадровања као детерминанта менаџмента производње, XXIX Мајски скуп одржавалаца Србије и Црне Горе “Менаџмент знања у одржавању”, Врњачка Бања, 18-19.5.2006. (Зборник радова штампан на ЦД-у, рад има 6 страна), ISSN/ISBN: /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Цариша Бешић, Снежана Бешић, Образовање и планирање каријере менаџера у менаџменту производње, XXIX мајски скуп одржавалаца Србије и Црне Горе – “Менаџмент знања у одржавању”, Врњачка Бања, 18-19.5.2006. (Зборник радова штампан на ЦД-у, рад има 9 страна), ISSN/ISBN: /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Цариша Бешић, Хамид Алибашић, Утицај друштвене одговорности и менаџерске етике на ефикасност енергетских система, Научно-стручни скуп “Енергетске технологије”, Врњачка Бања, 19-20.5.2006, стр. 26-29, , ISSN/ISBN: /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Цариша Бешић, Дејан Ђорђевић, Примена техника за ефективно управљање конфликтом у процесу постизања пословне изврсности организација, “II Мајска конференција о стратегијском менаџменту”, Јагодина, 01-03.6.2006, стр. 143-152, ISSN/ISBN: /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Цариша Бешић, Срђан Богетић, Мала и средња предузећа и пословна изврсност, X међународни симпозијум (Промене у организацији и менаџменту – Изазови европских интеграција) “SymOrg 2006”, Златибор, 7-10. </w:t>
            </w:r>
            <w:proofErr w:type="gramStart"/>
            <w:r w:rsidRPr="00287866">
              <w:rPr>
                <w:color w:val="0000FF"/>
                <w14:shadow w14:blurRad="50800" w14:dist="38100" w14:dir="2700000" w14:sx="100000" w14:sy="100000" w14:kx="0" w14:ky="0" w14:algn="tl">
                  <w14:srgbClr w14:val="000000">
                    <w14:alpha w14:val="60000"/>
                  </w14:srgbClr>
                </w14:shadow>
              </w:rPr>
              <w:t>јун</w:t>
            </w:r>
            <w:proofErr w:type="gramEnd"/>
            <w:r w:rsidRPr="00287866">
              <w:rPr>
                <w:color w:val="0000FF"/>
                <w14:shadow w14:blurRad="50800" w14:dist="38100" w14:dir="2700000" w14:sx="100000" w14:sy="100000" w14:kx="0" w14:ky="0" w14:algn="tl">
                  <w14:srgbClr w14:val="000000">
                    <w14:alpha w14:val="60000"/>
                  </w14:srgbClr>
                </w14:shadow>
              </w:rPr>
              <w:t xml:space="preserve"> 2006. (Зборник радова штампан на ЦД-у, рад има 5 страна), , ISSN/ISBN: /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Цариша Бешић, Хамид Алибашић, Значај стратешког менаџмента за остваривање ефикасности енергетских система Научно-стручни скуп „Енергетска ефикасност“, Врњачка Бања, 03.11.2006. (Зборник радова на CD-у, стр. 34-38, ISSN/ISBN: /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Цариша Бешић, Дејан Ђорђевић, Значај стратешког менаџмента за успешно пословање предузећа, Научно-стручни скуп Менаџмент, иновације и развој, Врњачка Бања 30-31. март 2007., Друштво за </w:t>
            </w:r>
            <w:r w:rsidRPr="00287866">
              <w:rPr>
                <w:color w:val="0000FF"/>
                <w14:shadow w14:blurRad="50800" w14:dist="38100" w14:dir="2700000" w14:sx="100000" w14:sy="100000" w14:kx="0" w14:ky="0" w14:algn="tl">
                  <w14:srgbClr w14:val="000000">
                    <w14:alpha w14:val="60000"/>
                  </w14:srgbClr>
                </w14:shadow>
              </w:rPr>
              <w:lastRenderedPageBreak/>
              <w:t xml:space="preserve">менаџмент иновације и развој „Србија инвент“ – Зрењанин. (Зборник радова штампан на ЦД-у, рад има 9 страна), ISSN/ISBN: /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Цариша Бешић, Љубиша Јаковљевић, Организовање предузетника у функцији успешног наступа на тржишту, Научно-стручни скуп Менаџмент, иновације и развој, Врњачка Бања 30-31. март 2007., Друштво за менаџмент иновације и развој „Србија инвент“ – Зрењанин. (Зборник радова штампан на ЦД-у, рад има 6 страна), ISSN/ISBN: /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Цариша Бешић, Хамид Алибашић, Селекција и избор кадрова у модерном свету, Научно-стручни скуп Менаџмент, иновације и развој, Врњачка Бања 30-31. март 2007., Друштво за менаџмент иновације и развој „Србија инвент“ – Зрењанин. (Зборник радова штампан на ЦД-у, рад има 6 страна), ISSN/ISBN: /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Цариша Бешић, Снежана Бешић, Менаџмент људским ресурсима у јавном сектору, Научно-стручни скуп Менаџмент, иновације и развој, Врњачка Бања 30-31. март 2007., Друштво за менаџмент иновације и развој „Србија инвент“ – Зрењанин. (Зборник радова штампан на ЦД-у, рад има 11 страна), ISSN/ISBN: /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Цариша Бешић, САЈФЕРТ </w:t>
            </w:r>
            <w:proofErr w:type="gramStart"/>
            <w:r w:rsidRPr="00287866">
              <w:rPr>
                <w:color w:val="0000FF"/>
                <w14:shadow w14:blurRad="50800" w14:dist="38100" w14:dir="2700000" w14:sx="100000" w14:sy="100000" w14:kx="0" w14:ky="0" w14:algn="tl">
                  <w14:srgbClr w14:val="000000">
                    <w14:alpha w14:val="60000"/>
                  </w14:srgbClr>
                </w14:shadow>
              </w:rPr>
              <w:t>З.,</w:t>
            </w:r>
            <w:proofErr w:type="gramEnd"/>
            <w:r w:rsidRPr="00287866">
              <w:rPr>
                <w:color w:val="0000FF"/>
                <w14:shadow w14:blurRad="50800" w14:dist="38100" w14:dir="2700000" w14:sx="100000" w14:sy="100000" w14:kx="0" w14:ky="0" w14:algn="tl">
                  <w14:srgbClr w14:val="000000">
                    <w14:alpha w14:val="60000"/>
                  </w14:srgbClr>
                </w14:shadow>
              </w:rPr>
              <w:t xml:space="preserve"> Оцењивање резултата и стратегија у каријери менаџера и њихов утицај на пословање предузећа, Научно-стручни скуп Менаџмент, иновације и развој, Врњачка Бања 30-31. март 2007., Друштво за менаџмент иновације и развој „Србија инвент“ – Зрењанин. (Зборник радова штампан на ЦД-у, рад има 12 страна), ISSN/ISBN: /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r w:rsidR="00406853" w:rsidRPr="00287866">
              <w:rPr>
                <w:color w:val="0000FF"/>
                <w14:shadow w14:blurRad="50800" w14:dist="38100" w14:dir="2700000" w14:sx="100000" w14:sy="100000" w14:kx="0" w14:ky="0" w14:algn="tl">
                  <w14:srgbClr w14:val="000000">
                    <w14:alpha w14:val="60000"/>
                  </w14:srgbClr>
                </w14:shadow>
              </w:rPr>
              <w:t xml:space="preserve"> </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Цариша Бешић, Љубиша Јаковљевић, Доношење одлука у менаџменту, Научно-стручни скуп “Енергетске технологије 2007”, Друштво за сунчеву енергију „Србија солар“ – Зрењанин, Врњачка Бања, 18-19.5.2007. (Зборник радова штампан на ЦД-у, рад има 6 страна), ISBN: 978-86-9055-695-3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Цариша Бешић, Звонко Сајферт, Значај познавања теорија мотивација за успешно пословање предузећа, XXX Мајски скуп одржавалаца Србије “Одржавање на бази ризика”, Друштво за техничку дијагностику Србије “TEHDIS” – Смедерево, Врњачка Бања 31. Мај – 1. Јун </w:t>
            </w:r>
            <w:proofErr w:type="gramStart"/>
            <w:r w:rsidRPr="00287866">
              <w:rPr>
                <w:color w:val="0000FF"/>
                <w14:shadow w14:blurRad="50800" w14:dist="38100" w14:dir="2700000" w14:sx="100000" w14:sy="100000" w14:kx="0" w14:ky="0" w14:algn="tl">
                  <w14:srgbClr w14:val="000000">
                    <w14:alpha w14:val="60000"/>
                  </w14:srgbClr>
                </w14:shadow>
              </w:rPr>
              <w:t>2007.,</w:t>
            </w:r>
            <w:proofErr w:type="gramEnd"/>
            <w:r w:rsidRPr="00287866">
              <w:rPr>
                <w:color w:val="0000FF"/>
                <w14:shadow w14:blurRad="50800" w14:dist="38100" w14:dir="2700000" w14:sx="100000" w14:sy="100000" w14:kx="0" w14:ky="0" w14:algn="tl">
                  <w14:srgbClr w14:val="000000">
                    <w14:alpha w14:val="60000"/>
                  </w14:srgbClr>
                </w14:shadow>
              </w:rPr>
              <w:t xml:space="preserve"> стр. 17-31, ISBN 86-83701-02-6.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r w:rsidR="00406853" w:rsidRPr="00287866">
              <w:rPr>
                <w:color w:val="0000FF"/>
                <w14:shadow w14:blurRad="50800" w14:dist="38100" w14:dir="2700000" w14:sx="100000" w14:sy="100000" w14:kx="0" w14:ky="0" w14:algn="tl">
                  <w14:srgbClr w14:val="000000">
                    <w14:alpha w14:val="60000"/>
                  </w14:srgbClr>
                </w14:shadow>
              </w:rPr>
              <w:t xml:space="preserve"> </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Цариша Бешић, Снежана Бешић, Значај концепта односа с јавношћу за пословање предузећа, XXX Мајски скуп одржавалаца Србије “Одржавање на бази ризика”, Друштво за техничку дијагностику Србије “TEHDIS” – Смедерево, Врњачка Бања 31. Мај – 1. Јун </w:t>
            </w:r>
            <w:proofErr w:type="gramStart"/>
            <w:r w:rsidRPr="00287866">
              <w:rPr>
                <w:color w:val="0000FF"/>
                <w14:shadow w14:blurRad="50800" w14:dist="38100" w14:dir="2700000" w14:sx="100000" w14:sy="100000" w14:kx="0" w14:ky="0" w14:algn="tl">
                  <w14:srgbClr w14:val="000000">
                    <w14:alpha w14:val="60000"/>
                  </w14:srgbClr>
                </w14:shadow>
              </w:rPr>
              <w:t>2007.,</w:t>
            </w:r>
            <w:proofErr w:type="gramEnd"/>
            <w:r w:rsidRPr="00287866">
              <w:rPr>
                <w:color w:val="0000FF"/>
                <w14:shadow w14:blurRad="50800" w14:dist="38100" w14:dir="2700000" w14:sx="100000" w14:sy="100000" w14:kx="0" w14:ky="0" w14:algn="tl">
                  <w14:srgbClr w14:val="000000">
                    <w14:alpha w14:val="60000"/>
                  </w14:srgbClr>
                </w14:shadow>
              </w:rPr>
              <w:t xml:space="preserve"> стр. 41-47, ISBN 86-83701-02-6.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r w:rsidR="00406853" w:rsidRPr="00287866">
              <w:rPr>
                <w:color w:val="0000FF"/>
                <w14:shadow w14:blurRad="50800" w14:dist="38100" w14:dir="2700000" w14:sx="100000" w14:sy="100000" w14:kx="0" w14:ky="0" w14:algn="tl">
                  <w14:srgbClr w14:val="000000">
                    <w14:alpha w14:val="60000"/>
                  </w14:srgbClr>
                </w14:shadow>
              </w:rPr>
              <w:t xml:space="preserve"> </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Цариша Бешић, Дејан Ђорђевић, Природа мотивације у окружењу пословних субјеката, XXX Мајски скуп одржавалаца Србије “Одржавање на бази ризика”, Друштво за техничку дијагностику Србије “TEHDIS” – Смедерево, Врњачка Бања 31. Мај – 1. Јун 2007., (Зборник радова штампан на ЦД-у, рад има 4 стране), ISBN 86-83701-02-6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r w:rsidR="00406853" w:rsidRPr="00287866">
              <w:rPr>
                <w:color w:val="0000FF"/>
                <w14:shadow w14:blurRad="50800" w14:dist="38100" w14:dir="2700000" w14:sx="100000" w14:sy="100000" w14:kx="0" w14:ky="0" w14:algn="tl">
                  <w14:srgbClr w14:val="000000">
                    <w14:alpha w14:val="60000"/>
                  </w14:srgbClr>
                </w14:shadow>
              </w:rPr>
              <w:t xml:space="preserve"> </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Цариша Бешић, Љубиша Јаковљевић, Менаџер као доносилац одлуке у менаџменту пословног субјекта, XXX Мајски скуп одржавалаца Србије “Одржавање на бази ризика”, Друштво за техничку дијагностику Србије “TEHDIS” – Смедерево, Врњачка Бања 31. Мај – 1. Јун 2007., (Зборник радова штампан на ЦД-у, рад има 10 страна), ISBN/ISSN: /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Цариша Бешић, Хамид Алибашић, Менаџмент маркетингом у малим и средњим предузећима, III Мајска конференција о стратегијском менаџменту, Технички факултет Бор, Јагодина 31. Мај – 2. Јун 2007. (Зборник радова штампан на ЦД-у, рад има 8 страна), ISBN/ISSN: /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Цариша Бешић, Љубиша Јаковљевић, Утицај лидерског стила радне ситуације на остваривање енергетске ефикасности предузећа, Научно-стручни скуп “Енергетска ефикасност”, Друштво за сунчеву енергију „Србија солар“ – Зрењанин, Врњачка Бања 01-03.11.2007. (Зборник радова штампан на ЦД-у, рад има 9 страна), ISBN/ISSN: /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Драгица Ранковић, Цариша Бешић, Енергетска ефикасност у образовним установама, Научно-стручни скуп “Енергетска ефикасност”, Друштво за сунчеву енергију „Србија солар“ – Зрењанин, Врњачка Бања 1-3.11.2007. (Зборник радова штампан на ЦД-у, рад има 5 страна), ISBN/ISSN: /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Цариша Бешић, Љубиша Јаковљевић, Моделирање система мотивације запослених у пословном субјекту, Научно-стручни скуп „Ефикасност у привреди“ (Менаџмент, иновације и развој), Врњачка </w:t>
            </w:r>
            <w:r w:rsidRPr="00287866">
              <w:rPr>
                <w:color w:val="0000FF"/>
                <w14:shadow w14:blurRad="50800" w14:dist="38100" w14:dir="2700000" w14:sx="100000" w14:sy="100000" w14:kx="0" w14:ky="0" w14:algn="tl">
                  <w14:srgbClr w14:val="000000">
                    <w14:alpha w14:val="60000"/>
                  </w14:srgbClr>
                </w14:shadow>
              </w:rPr>
              <w:lastRenderedPageBreak/>
              <w:t xml:space="preserve">Бања, 02-03.11.2007., Друштво за менаџмент, иновације и развој „Србија инвент“ – Зрењанин (зборник радова штампан на ЦД-у, рад има 6 страна), ISBN: 978-86-86677-03-7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Божо Совиљ, Цариша Бешић, Нова управљачка парадигма у менаџменту организација, Научно-стручни скуп „Ефикасност у привреди“ (Менаџмент, иновације и развој), Врњачка Бања, 02-03.11.2007., Друштво за менаџмент, иновације и развој „Србија инвент“ – Зрењанин (зборник радова штампан на ЦД-у, рад има 13 страна), ISBN: 978-86-86677-03-7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Дејан Ђорђевић, Цариша Бешић, Нова управљачка парадигма и развој конкурентности, Научно-стручни скуп „Ефикасност у привреди“ (Менаџмент, иновације и развој), Врњачка Бања, 02-03.11.2007., Друштво за менаџмент, иновације и развој „Србија инвент“ – Зрењанин (зборник радова штампан на ЦД-у, рад има 8 страна), ISBN: 978-86-86677-03-7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Хамид Алибашић, Цариша Бешић, Стратегија контрола – систем и поступак, Научно-стручни скуп „Ефикасност у привреди“ (Менаџмент, иновације и развој), Врњачка Бања, 02-03.11.2007., Друштво за менаџмент, иновације и развој „Србија инвент“ – Зрењанин (зборник радова штампан на ЦД-у, рад има 2 стране), ISBN: 978-86-86677-03-7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Хамид Алибашић, Цариша Бешић, Стратегија контрола – систем и поступак, Научно-стручни скуп „Ефикасност у привреди“ (Менаџмент, иновације и развој), Врњачка Бања, 02-03.11.2007., Друштво за менаџмент, иновације и развој „Србија инвент“ – Зрењанин (зборник радова штампан на ЦД-у, рад има 2 стране), ISBN: 978-86-86677-03-7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Драгица Ранковић, Цариша Бешић, Значај неформалног образовања за Србију као земљу у транзицији, Научно-стручни скуп „Ефикасност у привреди“ (Менаџмент, иновације и развој), Врњачка Бања, 02-03.11.2007., Друштво за менаџмент, иновације и развој „Србија инвент“ – Зрењанин (зборник радова штампан на ЦД-у, рад има 2 странe), ISBN: 978-86-86677-03-7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Звонко Сајферт, Цариша Бешић, Предузетничко понашање и развој конкурентности, Научно-стручни скуп „Ефикасност у привреди“ (Менаџмент, иновације и развој), Врњачка Бања, 02-03.11.2007., Друштво за менаџмент, иновације и развој „Србија инвент“ – Зрењанин (зборник радова штампан на ЦД-у, рад има 7 страна), ISBN: 978-86-86677-03-7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Цариша Бешић, Снежана Бешић, Производност и управљање производним функцијама у пословном субјекту, Научно-стручни скуп „Ефикасност у привреди“ (Менаџмент, иновације и развој), Врњачка Бања, 02-03.11.2007., Друштво за менаџмент, иновације и развој „Србија инвент“ – Зрењанин (зборник радова штампан на ЦД-у, рад има 10 страна), ISBN: 978-86-86677-03-7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Драгица Ранковић, Цариша Бешић, Стратегија развоја малих и средњих предузећа, Научно-стручни скуп Развој, коришћење и одржавање хидрауличних и пнеуматских компоненти система, Друштво за техничку дијагностику “TEHDIS” – Смедерево, Вршац 16.11.2007. (Зборник радова штампан на ЦД-у, рад има 5 страна), ISBN/ISSN: /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Драгица Ранковић, Цариша Бешић, Примена стратегије развоја информационих и комуникационих технологија, Научно-стручни скуп Развој, коришћење и одржавање хидрауличних и пнеуматских компоненти система, Друштво за техничку дијагностику “TEHDIS” – Смедерево, Вршац 16.11.2007. (Зборник радова штампан на ЦД-у, рад има 6 страна), ISBN/ISSN: /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Цариша Бешић, Дејан Ђорђевић, Улога знања у развоју конкурентске способности савремене организације, Научно-стручни скуп “Лидерство у земљама транзиције – испољене и будуће тенденције”, Универзитет БК, Факултет за трговину и банкарство, Београд 27.12.2007. (Зборник радова штампан на ЦД-у, рад има 7 страна), ISBN 978-86-83237-65-2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r w:rsidR="00406853" w:rsidRPr="00287866">
              <w:rPr>
                <w:color w:val="0000FF"/>
                <w14:shadow w14:blurRad="50800" w14:dist="38100" w14:dir="2700000" w14:sx="100000" w14:sy="100000" w14:kx="0" w14:ky="0" w14:algn="tl">
                  <w14:srgbClr w14:val="000000">
                    <w14:alpha w14:val="60000"/>
                  </w14:srgbClr>
                </w14:shadow>
              </w:rPr>
              <w:t xml:space="preserve"> </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Цариша Бешић, Звонко Сајферт, Љубиша Јаковљевић, Лидерство као предуслов унапређења конкурентности домаћих пословних субјеката, Научно-стручни скуп “Лидерство у земљама транзиције – испољене и будуће тенденције”, Универзитет БК, Факултет за трговину и банкарство, Београд 27.12.2007. (Зборник радова штампан на ЦД-у, рад има 8 страна), ISBN 978-86-83237-65-2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r w:rsidR="00406853" w:rsidRPr="00287866">
              <w:rPr>
                <w:color w:val="0000FF"/>
                <w14:shadow w14:blurRad="50800" w14:dist="38100" w14:dir="2700000" w14:sx="100000" w14:sy="100000" w14:kx="0" w14:ky="0" w14:algn="tl">
                  <w14:srgbClr w14:val="000000">
                    <w14:alpha w14:val="60000"/>
                  </w14:srgbClr>
                </w14:shadow>
              </w:rPr>
              <w:t xml:space="preserve"> </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Цариша Бешић, Љубиша Јаковљевић, Значај предузетништва за успешно пословање пословног субјекта, Научно стручни скуп: „Менаџмент, иновације и развој – 2008“, Врњачка Бања 4-5. април 2008., Друштво за менаџмент иновације и развој „Србија инвент“ – Зрењанин. (Зборник радова штампан на ЦД-у, рад има 9 страна), ISBN/ISSN: /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lastRenderedPageBreak/>
              <w:t xml:space="preserve">Цариша Бешић, Нинослав Стојановић, Љубиша Јаковљевић, Истраживање значаја подмазивања техничких система за ефикасно функционисање производне функције предузећа, XXXI мајски скуп одржавалаца рада Србије: „Проактивно одржавање машина“, Академија инжењерства одржавања – Београд, Врњачка Бања, 15-16.05.2008. (Зборник радова штампан на ЦД-у, рад има 13 страна), ISBN/ISSN: /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Звонко Сајферт, Милан Николић, Дејан Ђорђевић, Цариша Бешић, Компензацијски менаџмент и изградња одрживе конкурентске способности српских предузећа, XXXI мајски скуп одржавалаца рада Србије „Проактивно одржавање машина“, Академија инжењерства одржавања – Београд, Врњачка Бања, 15-16.05.2008. (Зборник радова штампан на ЦД-у, рад има 11 страна), ISBN/ISSN: /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Цариша Бешић, Снежана Бешић, Љубиша Јаковљевић, Истраживање утицаја карактеристика стила вођења у Европи, САД и Јапану на остваривање енергетске ефикасности енергетских система, Научно-стручни скуп са међународним учешћем: „Енергетске технологије – 2008“, Друштво за сунчеву енергију „Србија солар</w:t>
            </w:r>
            <w:proofErr w:type="gramStart"/>
            <w:r w:rsidRPr="00287866">
              <w:rPr>
                <w:color w:val="0000FF"/>
                <w14:shadow w14:blurRad="50800" w14:dist="38100" w14:dir="2700000" w14:sx="100000" w14:sy="100000" w14:kx="0" w14:ky="0" w14:algn="tl">
                  <w14:srgbClr w14:val="000000">
                    <w14:alpha w14:val="60000"/>
                  </w14:srgbClr>
                </w14:shadow>
              </w:rPr>
              <w:t>“ –</w:t>
            </w:r>
            <w:proofErr w:type="gramEnd"/>
            <w:r w:rsidRPr="00287866">
              <w:rPr>
                <w:color w:val="0000FF"/>
                <w14:shadow w14:blurRad="50800" w14:dist="38100" w14:dir="2700000" w14:sx="100000" w14:sy="100000" w14:kx="0" w14:ky="0" w14:algn="tl">
                  <w14:srgbClr w14:val="000000">
                    <w14:alpha w14:val="60000"/>
                  </w14:srgbClr>
                </w14:shadow>
              </w:rPr>
              <w:t xml:space="preserve"> Зрењанин, Врњачка Бања 23-24. </w:t>
            </w:r>
            <w:proofErr w:type="gramStart"/>
            <w:r w:rsidRPr="00287866">
              <w:rPr>
                <w:color w:val="0000FF"/>
                <w14:shadow w14:blurRad="50800" w14:dist="38100" w14:dir="2700000" w14:sx="100000" w14:sy="100000" w14:kx="0" w14:ky="0" w14:algn="tl">
                  <w14:srgbClr w14:val="000000">
                    <w14:alpha w14:val="60000"/>
                  </w14:srgbClr>
                </w14:shadow>
              </w:rPr>
              <w:t>мај</w:t>
            </w:r>
            <w:proofErr w:type="gramEnd"/>
            <w:r w:rsidRPr="00287866">
              <w:rPr>
                <w:color w:val="0000FF"/>
                <w14:shadow w14:blurRad="50800" w14:dist="38100" w14:dir="2700000" w14:sx="100000" w14:sy="100000" w14:kx="0" w14:ky="0" w14:algn="tl">
                  <w14:srgbClr w14:val="000000">
                    <w14:alpha w14:val="60000"/>
                  </w14:srgbClr>
                </w14:shadow>
              </w:rPr>
              <w:t xml:space="preserve"> 2008. (Зборник радова штампан на ЦД-у, рад има 5 страна), ISBN/ISSN: /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Цариша Бешић, Срђан Богетић, Покретање сопственог предузећа у функцији развоја националне економије, XI Интернационални симпозијум – SymOrg 2008: „Менаџмент и друштвена одговорност“, ФОН, Београд, 10-13. </w:t>
            </w:r>
            <w:proofErr w:type="gramStart"/>
            <w:r w:rsidRPr="00287866">
              <w:rPr>
                <w:color w:val="0000FF"/>
                <w14:shadow w14:blurRad="50800" w14:dist="38100" w14:dir="2700000" w14:sx="100000" w14:sy="100000" w14:kx="0" w14:ky="0" w14:algn="tl">
                  <w14:srgbClr w14:val="000000">
                    <w14:alpha w14:val="60000"/>
                  </w14:srgbClr>
                </w14:shadow>
              </w:rPr>
              <w:t>септембар</w:t>
            </w:r>
            <w:proofErr w:type="gramEnd"/>
            <w:r w:rsidRPr="00287866">
              <w:rPr>
                <w:color w:val="0000FF"/>
                <w14:shadow w14:blurRad="50800" w14:dist="38100" w14:dir="2700000" w14:sx="100000" w14:sy="100000" w14:kx="0" w14:ky="0" w14:algn="tl">
                  <w14:srgbClr w14:val="000000">
                    <w14:alpha w14:val="60000"/>
                  </w14:srgbClr>
                </w14:shadow>
              </w:rPr>
              <w:t xml:space="preserve"> 2008. (Зборник радова на ЦД-у, рад има 6 страна), ISBN (Зборник апстраката): 978-86-7680-160-2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r w:rsidR="00406853" w:rsidRPr="00287866">
              <w:rPr>
                <w:color w:val="0000FF"/>
                <w14:shadow w14:blurRad="50800" w14:dist="38100" w14:dir="2700000" w14:sx="100000" w14:sy="100000" w14:kx="0" w14:ky="0" w14:algn="tl">
                  <w14:srgbClr w14:val="000000">
                    <w14:alpha w14:val="60000"/>
                  </w14:srgbClr>
                </w14:shadow>
              </w:rPr>
              <w:t xml:space="preserve"> </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Срђан Богетић, Цариша Бешић, Уклањање препрека малим и средњим предузећима у процесу интернационализације пословања, XI Интернационални симпозијум – SymOrg 2008: „Menadžment i društvena odgovornost“, ФОН, Београд, 10-13. </w:t>
            </w:r>
            <w:proofErr w:type="gramStart"/>
            <w:r w:rsidRPr="00287866">
              <w:rPr>
                <w:color w:val="0000FF"/>
                <w14:shadow w14:blurRad="50800" w14:dist="38100" w14:dir="2700000" w14:sx="100000" w14:sy="100000" w14:kx="0" w14:ky="0" w14:algn="tl">
                  <w14:srgbClr w14:val="000000">
                    <w14:alpha w14:val="60000"/>
                  </w14:srgbClr>
                </w14:shadow>
              </w:rPr>
              <w:t>септембар</w:t>
            </w:r>
            <w:proofErr w:type="gramEnd"/>
            <w:r w:rsidRPr="00287866">
              <w:rPr>
                <w:color w:val="0000FF"/>
                <w14:shadow w14:blurRad="50800" w14:dist="38100" w14:dir="2700000" w14:sx="100000" w14:sy="100000" w14:kx="0" w14:ky="0" w14:algn="tl">
                  <w14:srgbClr w14:val="000000">
                    <w14:alpha w14:val="60000"/>
                  </w14:srgbClr>
                </w14:shadow>
              </w:rPr>
              <w:t xml:space="preserve"> 2008. (Зобрни радова на CD-у, рад има 6 страна), ISBN/ISSN: /  ,  ISBN (Зборник апстраката): 978-86-7680-160-2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r w:rsidR="00406853" w:rsidRPr="00287866">
              <w:rPr>
                <w:color w:val="0000FF"/>
                <w14:shadow w14:blurRad="50800" w14:dist="38100" w14:dir="2700000" w14:sx="100000" w14:sy="100000" w14:kx="0" w14:ky="0" w14:algn="tl">
                  <w14:srgbClr w14:val="000000">
                    <w14:alpha w14:val="60000"/>
                  </w14:srgbClr>
                </w14:shadow>
              </w:rPr>
              <w:t xml:space="preserve"> </w:t>
            </w:r>
          </w:p>
          <w:p w:rsidR="00125FCF" w:rsidRPr="00287866" w:rsidRDefault="00125FCF" w:rsidP="00CE4B08">
            <w:pPr>
              <w:numPr>
                <w:ilvl w:val="0"/>
                <w:numId w:val="12"/>
              </w:numPr>
              <w:jc w:val="both"/>
              <w:rPr>
                <w:color w:val="0000FF"/>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Цариша Бешић, Ненад Вуњак, Долорис Бешић, Снежана Бешић, Шемсудин Дедић, Улога предузетничког понашања у процесу унапређења квалитета пословања предузећа на тржишту Републике Србије, Међународна конвеција о квалитету ЈУСК 2012, 05. - 07. </w:t>
            </w:r>
            <w:proofErr w:type="gramStart"/>
            <w:r w:rsidRPr="00287866">
              <w:rPr>
                <w:color w:val="0000FF"/>
                <w14:shadow w14:blurRad="50800" w14:dist="38100" w14:dir="2700000" w14:sx="100000" w14:sy="100000" w14:kx="0" w14:ky="0" w14:algn="tl">
                  <w14:srgbClr w14:val="000000">
                    <w14:alpha w14:val="60000"/>
                  </w14:srgbClr>
                </w14:shadow>
              </w:rPr>
              <w:t>јун</w:t>
            </w:r>
            <w:proofErr w:type="gramEnd"/>
            <w:r w:rsidRPr="00287866">
              <w:rPr>
                <w:color w:val="0000FF"/>
                <w14:shadow w14:blurRad="50800" w14:dist="38100" w14:dir="2700000" w14:sx="100000" w14:sy="100000" w14:kx="0" w14:ky="0" w14:algn="tl">
                  <w14:srgbClr w14:val="000000">
                    <w14:alpha w14:val="60000"/>
                  </w14:srgbClr>
                </w14:shadow>
              </w:rPr>
              <w:t xml:space="preserve"> 2012. Београд, ЈУСК. Зборник радова, стр. 203-206, ISBN: 978-86-903197-9-4, UDC: 111.4; 001.101; 159.922.5. </w:t>
            </w:r>
            <w:r w:rsidR="00406853" w:rsidRPr="00287866">
              <w:rPr>
                <w:b/>
                <w:i/>
                <w:color w:val="0000FF"/>
                <w:lang w:val="sr-Latn-CS"/>
                <w14:shadow w14:blurRad="50800" w14:dist="38100" w14:dir="2700000" w14:sx="100000" w14:sy="100000" w14:kx="0" w14:ky="0" w14:algn="tl">
                  <w14:srgbClr w14:val="000000">
                    <w14:alpha w14:val="60000"/>
                  </w14:srgbClr>
                </w14:shadow>
              </w:rPr>
              <w:t>[М</w:t>
            </w:r>
            <w:r w:rsidR="00406853" w:rsidRPr="00287866">
              <w:rPr>
                <w:b/>
                <w:i/>
                <w:color w:val="0000FF"/>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lang w:val="sr-Latn-CS"/>
                <w14:shadow w14:blurRad="50800" w14:dist="38100" w14:dir="2700000" w14:sx="100000" w14:sy="100000" w14:kx="0" w14:ky="0" w14:algn="tl">
                  <w14:srgbClr w14:val="000000">
                    <w14:alpha w14:val="60000"/>
                  </w14:srgbClr>
                </w14:shadow>
              </w:rPr>
              <w:t>]</w:t>
            </w:r>
          </w:p>
          <w:p w:rsidR="00214722" w:rsidRPr="00287866" w:rsidRDefault="00214722" w:rsidP="00CE4B08">
            <w:pPr>
              <w:pStyle w:val="NormalWeb"/>
              <w:numPr>
                <w:ilvl w:val="0"/>
                <w:numId w:val="12"/>
              </w:numPr>
              <w:shd w:val="clear" w:color="auto" w:fill="FFFFFF"/>
              <w:spacing w:before="0" w:beforeAutospacing="0" w:after="0" w:afterAutospacing="0"/>
              <w:jc w:val="both"/>
              <w:rPr>
                <w:bCs/>
                <w:color w:val="0000FF"/>
                <w:sz w:val="20"/>
                <w:szCs w:val="20"/>
                <w:lang w:val="sr-Latn-CS"/>
                <w14:shadow w14:blurRad="50800" w14:dist="38100" w14:dir="2700000" w14:sx="100000" w14:sy="100000" w14:kx="0" w14:ky="0" w14:algn="tl">
                  <w14:srgbClr w14:val="000000">
                    <w14:alpha w14:val="60000"/>
                  </w14:srgbClr>
                </w14:shadow>
              </w:rPr>
            </w:pPr>
            <w:r w:rsidRPr="00287866">
              <w:rPr>
                <w:color w:val="0000FF"/>
                <w:sz w:val="20"/>
                <w:szCs w:val="20"/>
                <w:lang w:val="sr-Cyrl-CS"/>
                <w14:shadow w14:blurRad="50800" w14:dist="38100" w14:dir="2700000" w14:sx="100000" w14:sy="100000" w14:kx="0" w14:ky="0" w14:algn="tl">
                  <w14:srgbClr w14:val="000000">
                    <w14:alpha w14:val="60000"/>
                  </w14:srgbClr>
                </w14:shadow>
              </w:rPr>
              <w:t>Бешић С.</w:t>
            </w:r>
            <w:r w:rsidRPr="00287866">
              <w:rPr>
                <w:color w:val="0000FF"/>
                <w:sz w:val="20"/>
                <w:szCs w:val="20"/>
                <w:lang w:val="sr-Latn-CS"/>
                <w14:shadow w14:blurRad="50800" w14:dist="38100" w14:dir="2700000" w14:sx="100000" w14:sy="100000" w14:kx="0" w14:ky="0" w14:algn="tl">
                  <w14:srgbClr w14:val="000000">
                    <w14:alpha w14:val="60000"/>
                  </w14:srgbClr>
                </w14:shadow>
              </w:rPr>
              <w:t xml:space="preserve">, </w:t>
            </w:r>
            <w:r w:rsidRPr="00287866">
              <w:rPr>
                <w:color w:val="0000FF"/>
                <w:sz w:val="20"/>
                <w:szCs w:val="20"/>
                <w:lang w:val="sr-Cyrl-CS"/>
                <w14:shadow w14:blurRad="50800" w14:dist="38100" w14:dir="2700000" w14:sx="100000" w14:sy="100000" w14:kx="0" w14:ky="0" w14:algn="tl">
                  <w14:srgbClr w14:val="000000">
                    <w14:alpha w14:val="60000"/>
                  </w14:srgbClr>
                </w14:shadow>
              </w:rPr>
              <w:t>Суљић С.</w:t>
            </w:r>
            <w:r w:rsidRPr="00287866">
              <w:rPr>
                <w:color w:val="0000FF"/>
                <w:sz w:val="20"/>
                <w:szCs w:val="20"/>
                <w:lang w:val="sr-Latn-CS"/>
                <w14:shadow w14:blurRad="50800" w14:dist="38100" w14:dir="2700000" w14:sx="100000" w14:sy="100000" w14:kx="0" w14:ky="0" w14:algn="tl">
                  <w14:srgbClr w14:val="000000">
                    <w14:alpha w14:val="60000"/>
                  </w14:srgbClr>
                </w14:shadow>
              </w:rPr>
              <w:t xml:space="preserve">, </w:t>
            </w:r>
            <w:r w:rsidRPr="00287866">
              <w:rPr>
                <w:b/>
                <w:color w:val="0000FF"/>
                <w:sz w:val="20"/>
                <w:szCs w:val="20"/>
                <w:lang w:val="sr-Cyrl-RS"/>
                <w14:shadow w14:blurRad="50800" w14:dist="38100" w14:dir="2700000" w14:sx="100000" w14:sy="100000" w14:kx="0" w14:ky="0" w14:algn="tl">
                  <w14:srgbClr w14:val="000000">
                    <w14:alpha w14:val="60000"/>
                  </w14:srgbClr>
                </w14:shadow>
              </w:rPr>
              <w:t>Бешић</w:t>
            </w:r>
            <w:r w:rsidRPr="00287866">
              <w:rPr>
                <w:b/>
                <w:color w:val="0000FF"/>
                <w:sz w:val="20"/>
                <w:szCs w:val="20"/>
                <w:lang w:val="sr-Cyrl-CS"/>
                <w14:shadow w14:blurRad="50800" w14:dist="38100" w14:dir="2700000" w14:sx="100000" w14:sy="100000" w14:kx="0" w14:ky="0" w14:algn="tl">
                  <w14:srgbClr w14:val="000000">
                    <w14:alpha w14:val="60000"/>
                  </w14:srgbClr>
                </w14:shadow>
              </w:rPr>
              <w:t xml:space="preserve"> </w:t>
            </w:r>
            <w:r w:rsidRPr="00287866">
              <w:rPr>
                <w:b/>
                <w:color w:val="0000FF"/>
                <w:sz w:val="20"/>
                <w:szCs w:val="20"/>
                <w:lang w:val="sr-Cyrl-RS"/>
                <w14:shadow w14:blurRad="50800" w14:dist="38100" w14:dir="2700000" w14:sx="100000" w14:sy="100000" w14:kx="0" w14:ky="0" w14:algn="tl">
                  <w14:srgbClr w14:val="000000">
                    <w14:alpha w14:val="60000"/>
                  </w14:srgbClr>
                </w14:shadow>
              </w:rPr>
              <w:t>Ц</w:t>
            </w:r>
            <w:r w:rsidRPr="00287866">
              <w:rPr>
                <w:b/>
                <w:color w:val="0000FF"/>
                <w:sz w:val="20"/>
                <w:szCs w:val="20"/>
                <w:lang w:val="sr-Cyrl-CS"/>
                <w14:shadow w14:blurRad="50800" w14:dist="38100" w14:dir="2700000" w14:sx="100000" w14:sy="100000" w14:kx="0" w14:ky="0" w14:algn="tl">
                  <w14:srgbClr w14:val="000000">
                    <w14:alpha w14:val="60000"/>
                  </w14:srgbClr>
                </w14:shadow>
              </w:rPr>
              <w:t>.</w:t>
            </w:r>
            <w:r w:rsidRPr="00287866">
              <w:rPr>
                <w:b/>
                <w:color w:val="0000FF"/>
                <w:sz w:val="20"/>
                <w:szCs w:val="20"/>
                <w:lang w:val="sr-Cyrl-RS"/>
                <w14:shadow w14:blurRad="50800" w14:dist="38100" w14:dir="2700000" w14:sx="100000" w14:sy="100000" w14:kx="0" w14:ky="0" w14:algn="tl">
                  <w14:srgbClr w14:val="000000">
                    <w14:alpha w14:val="60000"/>
                  </w14:srgbClr>
                </w14:shadow>
              </w:rPr>
              <w:t>,</w:t>
            </w:r>
            <w:r w:rsidRPr="00287866">
              <w:rPr>
                <w:b/>
                <w:color w:val="0000FF"/>
                <w:sz w:val="20"/>
                <w:szCs w:val="20"/>
                <w:lang w:val="sr-Latn-RS"/>
                <w14:shadow w14:blurRad="50800" w14:dist="38100" w14:dir="2700000" w14:sx="100000" w14:sy="100000" w14:kx="0" w14:ky="0" w14:algn="tl">
                  <w14:srgbClr w14:val="000000">
                    <w14:alpha w14:val="60000"/>
                  </w14:srgbClr>
                </w14:shadow>
              </w:rPr>
              <w:t xml:space="preserve"> </w:t>
            </w:r>
            <w:r w:rsidRPr="00287866">
              <w:rPr>
                <w:color w:val="0000FF"/>
                <w:sz w:val="20"/>
                <w:szCs w:val="20"/>
                <w:lang w:val="sr-Cyrl-CS"/>
                <w14:shadow w14:blurRad="50800" w14:dist="38100" w14:dir="2700000" w14:sx="100000" w14:sy="100000" w14:kx="0" w14:ky="0" w14:algn="tl">
                  <w14:srgbClr w14:val="000000">
                    <w14:alpha w14:val="60000"/>
                  </w14:srgbClr>
                </w14:shadow>
              </w:rPr>
              <w:t>Суљић А</w:t>
            </w:r>
            <w:r w:rsidRPr="00287866">
              <w:rPr>
                <w:color w:val="0000FF"/>
                <w:sz w:val="20"/>
                <w:szCs w:val="20"/>
                <w:lang w:val="sr-Latn-RS"/>
                <w14:shadow w14:blurRad="50800" w14:dist="38100" w14:dir="2700000" w14:sx="100000" w14:sy="100000" w14:kx="0" w14:ky="0" w14:algn="tl">
                  <w14:srgbClr w14:val="000000">
                    <w14:alpha w14:val="60000"/>
                  </w14:srgbClr>
                </w14:shadow>
              </w:rPr>
              <w:t>.</w:t>
            </w:r>
            <w:r w:rsidRPr="00287866">
              <w:rPr>
                <w:color w:val="0000FF"/>
                <w:sz w:val="20"/>
                <w:szCs w:val="20"/>
                <w:lang w:val="sr-Latn-CS"/>
                <w14:shadow w14:blurRad="50800" w14:dist="38100" w14:dir="2700000" w14:sx="100000" w14:sy="100000" w14:kx="0" w14:ky="0" w14:algn="tl">
                  <w14:srgbClr w14:val="000000">
                    <w14:alpha w14:val="60000"/>
                  </w14:srgbClr>
                </w14:shadow>
              </w:rPr>
              <w:t xml:space="preserve">, </w:t>
            </w:r>
            <w:r w:rsidRPr="00287866">
              <w:rPr>
                <w:i/>
                <w:color w:val="0000FF"/>
                <w:sz w:val="20"/>
                <w:szCs w:val="20"/>
                <w:lang w:val="sr-Cyrl-CS"/>
                <w14:shadow w14:blurRad="50800" w14:dist="38100" w14:dir="2700000" w14:sx="100000" w14:sy="100000" w14:kx="0" w14:ky="0" w14:algn="tl">
                  <w14:srgbClr w14:val="000000">
                    <w14:alpha w14:val="60000"/>
                  </w14:srgbClr>
                </w14:shadow>
              </w:rPr>
              <w:t>Анализа аспеката пословања који дефинишу конкурентност предузећа,</w:t>
            </w:r>
            <w:r w:rsidRPr="00287866">
              <w:rPr>
                <w:color w:val="0000FF"/>
                <w:sz w:val="20"/>
                <w:szCs w:val="20"/>
                <w:lang w:val="sr-Cyrl-CS"/>
                <w14:shadow w14:blurRad="50800" w14:dist="38100" w14:dir="2700000" w14:sx="100000" w14:sy="100000" w14:kx="0" w14:ky="0" w14:algn="tl">
                  <w14:srgbClr w14:val="000000">
                    <w14:alpha w14:val="60000"/>
                  </w14:srgbClr>
                </w14:shadow>
              </w:rPr>
              <w:t xml:space="preserve"> 15</w:t>
            </w:r>
            <w:r w:rsidRPr="00287866">
              <w:rPr>
                <w:color w:val="0000FF"/>
                <w:sz w:val="20"/>
                <w:szCs w:val="20"/>
                <w:vertAlign w:val="superscript"/>
                <w:lang w:val="sr-Cyrl-CS"/>
                <w14:shadow w14:blurRad="50800" w14:dist="38100" w14:dir="2700000" w14:sx="100000" w14:sy="100000" w14:kx="0" w14:ky="0" w14:algn="tl">
                  <w14:srgbClr w14:val="000000">
                    <w14:alpha w14:val="60000"/>
                  </w14:srgbClr>
                </w14:shadow>
              </w:rPr>
              <w:t>та</w:t>
            </w:r>
            <w:r w:rsidRPr="00287866">
              <w:rPr>
                <w:color w:val="0000FF"/>
                <w:sz w:val="20"/>
                <w:szCs w:val="20"/>
                <w:lang w:val="sr-Cyrl-CS"/>
                <w14:shadow w14:blurRad="50800" w14:dist="38100" w14:dir="2700000" w14:sx="100000" w14:sy="100000" w14:kx="0" w14:ky="0" w14:algn="tl">
                  <w14:srgbClr w14:val="000000">
                    <w14:alpha w14:val="60000"/>
                  </w14:srgbClr>
                </w14:shadow>
              </w:rPr>
              <w:t xml:space="preserve"> Међународна конвенција о квалитету </w:t>
            </w:r>
            <w:r w:rsidRPr="00287866">
              <w:rPr>
                <w:color w:val="0000FF"/>
                <w:sz w:val="20"/>
                <w:szCs w:val="20"/>
                <w:lang w:val="sr-Latn-CS"/>
                <w14:shadow w14:blurRad="50800" w14:dist="38100" w14:dir="2700000" w14:sx="100000" w14:sy="100000" w14:kx="0" w14:ky="0" w14:algn="tl">
                  <w14:srgbClr w14:val="000000">
                    <w14:alpha w14:val="60000"/>
                  </w14:srgbClr>
                </w14:shadow>
              </w:rPr>
              <w:t xml:space="preserve">ICQ </w:t>
            </w:r>
            <w:r w:rsidRPr="00287866">
              <w:rPr>
                <w:color w:val="0000FF"/>
                <w:sz w:val="20"/>
                <w:szCs w:val="20"/>
                <w:lang w:val="sr-Cyrl-CS"/>
                <w14:shadow w14:blurRad="50800" w14:dist="38100" w14:dir="2700000" w14:sx="100000" w14:sy="100000" w14:kx="0" w14:ky="0" w14:algn="tl">
                  <w14:srgbClr w14:val="000000">
                    <w14:alpha w14:val="60000"/>
                  </w14:srgbClr>
                </w14:shadow>
              </w:rPr>
              <w:t>2018,</w:t>
            </w:r>
            <w:r w:rsidRPr="00287866">
              <w:rPr>
                <w:color w:val="0000FF"/>
                <w:sz w:val="20"/>
                <w:szCs w:val="20"/>
                <w:lang w:val="sr-Latn-CS"/>
                <w14:shadow w14:blurRad="50800" w14:dist="38100" w14:dir="2700000" w14:sx="100000" w14:sy="100000" w14:kx="0" w14:ky="0" w14:algn="tl">
                  <w14:srgbClr w14:val="000000">
                    <w14:alpha w14:val="60000"/>
                  </w14:srgbClr>
                </w14:shadow>
              </w:rPr>
              <w:t xml:space="preserve"> </w:t>
            </w:r>
            <w:r w:rsidRPr="00287866">
              <w:rPr>
                <w:color w:val="0000FF"/>
                <w:sz w:val="20"/>
                <w:szCs w:val="20"/>
                <w:lang w:val="sr-Cyrl-CS"/>
                <w14:shadow w14:blurRad="50800" w14:dist="38100" w14:dir="2700000" w14:sx="100000" w14:sy="100000" w14:kx="0" w14:ky="0" w14:algn="tl">
                  <w14:srgbClr w14:val="000000">
                    <w14:alpha w14:val="60000"/>
                  </w14:srgbClr>
                </w14:shadow>
              </w:rPr>
              <w:t>(11</w:t>
            </w:r>
            <w:r w:rsidRPr="00287866">
              <w:rPr>
                <w:color w:val="0000FF"/>
                <w:sz w:val="20"/>
                <w:szCs w:val="20"/>
                <w:vertAlign w:val="superscript"/>
                <w:lang w:val="sr-Cyrl-CS"/>
                <w14:shadow w14:blurRad="50800" w14:dist="38100" w14:dir="2700000" w14:sx="100000" w14:sy="100000" w14:kx="0" w14:ky="0" w14:algn="tl">
                  <w14:srgbClr w14:val="000000">
                    <w14:alpha w14:val="60000"/>
                  </w14:srgbClr>
                </w14:shadow>
              </w:rPr>
              <w:t>та</w:t>
            </w:r>
            <w:r w:rsidRPr="00287866">
              <w:rPr>
                <w:color w:val="0000FF"/>
                <w:sz w:val="20"/>
                <w:szCs w:val="20"/>
                <w:lang w:val="sr-Cyrl-CS"/>
                <w14:shadow w14:blurRad="50800" w14:dist="38100" w14:dir="2700000" w14:sx="100000" w14:sy="100000" w14:kx="0" w14:ky="0" w14:algn="tl">
                  <w14:srgbClr w14:val="000000">
                    <w14:alpha w14:val="60000"/>
                  </w14:srgbClr>
                </w14:shadow>
              </w:rPr>
              <w:t xml:space="preserve"> Специјална конференција – Развој пословне изврсности и конкурентност домаћих предузећа), ЈУСК – Јединствено удружење Србије за квалитет и </w:t>
            </w:r>
            <w:r w:rsidRPr="00287866">
              <w:rPr>
                <w:color w:val="0000FF"/>
                <w:sz w:val="20"/>
                <w:szCs w:val="20"/>
                <w:lang w:val="sr-Latn-CS"/>
                <w14:shadow w14:blurRad="50800" w14:dist="38100" w14:dir="2700000" w14:sx="100000" w14:sy="100000" w14:kx="0" w14:ky="0" w14:algn="tl">
                  <w14:srgbClr w14:val="000000">
                    <w14:alpha w14:val="60000"/>
                  </w14:srgbClr>
                </w14:shadow>
              </w:rPr>
              <w:t>EOQ – Evropska organizacija za kvalitet, 5-</w:t>
            </w:r>
            <w:r w:rsidRPr="00287866">
              <w:rPr>
                <w:color w:val="0000FF"/>
                <w:sz w:val="20"/>
                <w:szCs w:val="20"/>
                <w:lang w:val="sr-Cyrl-RS"/>
                <w14:shadow w14:blurRad="50800" w14:dist="38100" w14:dir="2700000" w14:sx="100000" w14:sy="100000" w14:kx="0" w14:ky="0" w14:algn="tl">
                  <w14:srgbClr w14:val="000000">
                    <w14:alpha w14:val="60000"/>
                  </w14:srgbClr>
                </w14:shadow>
              </w:rPr>
              <w:t>7</w:t>
            </w:r>
            <w:r w:rsidRPr="00287866">
              <w:rPr>
                <w:color w:val="0000FF"/>
                <w:sz w:val="20"/>
                <w:szCs w:val="20"/>
                <w:lang w:val="sr-Latn-CS"/>
                <w14:shadow w14:blurRad="50800" w14:dist="38100" w14:dir="2700000" w14:sx="100000" w14:sy="100000" w14:kx="0" w14:ky="0" w14:algn="tl">
                  <w14:srgbClr w14:val="000000">
                    <w14:alpha w14:val="60000"/>
                  </w14:srgbClr>
                </w14:shadow>
              </w:rPr>
              <w:t xml:space="preserve">. </w:t>
            </w:r>
            <w:r w:rsidRPr="00287866">
              <w:rPr>
                <w:color w:val="0000FF"/>
                <w:sz w:val="20"/>
                <w:szCs w:val="20"/>
                <w:lang w:val="sr-Cyrl-CS"/>
                <w14:shadow w14:blurRad="50800" w14:dist="38100" w14:dir="2700000" w14:sx="100000" w14:sy="100000" w14:kx="0" w14:ky="0" w14:algn="tl">
                  <w14:srgbClr w14:val="000000">
                    <w14:alpha w14:val="60000"/>
                  </w14:srgbClr>
                </w14:shadow>
              </w:rPr>
              <w:t>јун</w:t>
            </w:r>
            <w:r w:rsidRPr="00287866">
              <w:rPr>
                <w:color w:val="0000FF"/>
                <w:sz w:val="20"/>
                <w:szCs w:val="20"/>
                <w:lang w:val="sr-Latn-CS"/>
                <w14:shadow w14:blurRad="50800" w14:dist="38100" w14:dir="2700000" w14:sx="100000" w14:sy="100000" w14:kx="0" w14:ky="0" w14:algn="tl">
                  <w14:srgbClr w14:val="000000">
                    <w14:alpha w14:val="60000"/>
                  </w14:srgbClr>
                </w14:shadow>
              </w:rPr>
              <w:t xml:space="preserve"> 2018. </w:t>
            </w:r>
            <w:r w:rsidRPr="00287866">
              <w:rPr>
                <w:color w:val="0000FF"/>
                <w:sz w:val="20"/>
                <w:szCs w:val="20"/>
                <w:lang w:val="sr-Cyrl-CS"/>
                <w14:shadow w14:blurRad="50800" w14:dist="38100" w14:dir="2700000" w14:sx="100000" w14:sy="100000" w14:kx="0" w14:ky="0" w14:algn="tl">
                  <w14:srgbClr w14:val="000000">
                    <w14:alpha w14:val="60000"/>
                  </w14:srgbClr>
                </w14:shadow>
              </w:rPr>
              <w:t>године</w:t>
            </w:r>
            <w:r w:rsidRPr="00287866">
              <w:rPr>
                <w:color w:val="0000FF"/>
                <w:sz w:val="20"/>
                <w:szCs w:val="20"/>
                <w:lang w:val="sr-Latn-CS"/>
                <w14:shadow w14:blurRad="50800" w14:dist="38100" w14:dir="2700000" w14:sx="100000" w14:sy="100000" w14:kx="0" w14:ky="0" w14:algn="tl">
                  <w14:srgbClr w14:val="000000">
                    <w14:alpha w14:val="60000"/>
                  </w14:srgbClr>
                </w14:shadow>
              </w:rPr>
              <w:t xml:space="preserve">, </w:t>
            </w:r>
            <w:r w:rsidRPr="00287866">
              <w:rPr>
                <w:color w:val="0000FF"/>
                <w:sz w:val="20"/>
                <w:szCs w:val="20"/>
                <w:lang w:val="sr-Cyrl-CS"/>
                <w14:shadow w14:blurRad="50800" w14:dist="38100" w14:dir="2700000" w14:sx="100000" w14:sy="100000" w14:kx="0" w14:ky="0" w14:algn="tl">
                  <w14:srgbClr w14:val="000000">
                    <w14:alpha w14:val="60000"/>
                  </w14:srgbClr>
                </w14:shadow>
              </w:rPr>
              <w:t xml:space="preserve">Београд, Република Србија, стр. 25-28, </w:t>
            </w:r>
            <w:r w:rsidRPr="00287866">
              <w:rPr>
                <w:color w:val="0000FF"/>
                <w:sz w:val="20"/>
                <w:szCs w:val="20"/>
                <w:lang w:val="sr-Latn-CS"/>
                <w14:shadow w14:blurRad="50800" w14:dist="38100" w14:dir="2700000" w14:sx="100000" w14:sy="100000" w14:kx="0" w14:ky="0" w14:algn="tl">
                  <w14:srgbClr w14:val="000000">
                    <w14:alpha w14:val="60000"/>
                  </w14:srgbClr>
                </w14:shadow>
              </w:rPr>
              <w:t xml:space="preserve">ISBN: 978-86-89157-11-6, </w:t>
            </w:r>
            <w:r w:rsidRPr="00287866">
              <w:rPr>
                <w:color w:val="0000FF"/>
                <w:sz w:val="20"/>
                <w:szCs w:val="20"/>
                <w14:shadow w14:blurRad="50800" w14:dist="38100" w14:dir="2700000" w14:sx="100000" w14:sy="100000" w14:kx="0" w14:ky="0" w14:algn="tl">
                  <w14:srgbClr w14:val="000000">
                    <w14:alpha w14:val="60000"/>
                  </w14:srgbClr>
                </w14:shadow>
              </w:rPr>
              <w:t>COBISS.SR-ID 264585996</w:t>
            </w:r>
            <w:r w:rsidR="00406853" w:rsidRPr="00287866">
              <w:rPr>
                <w:color w:val="0000FF"/>
                <w:sz w:val="20"/>
                <w:szCs w:val="20"/>
                <w14:shadow w14:blurRad="50800" w14:dist="38100" w14:dir="2700000" w14:sx="100000" w14:sy="100000" w14:kx="0" w14:ky="0" w14:algn="tl">
                  <w14:srgbClr w14:val="000000">
                    <w14:alpha w14:val="60000"/>
                  </w14:srgbClr>
                </w14:shadow>
              </w:rPr>
              <w:t xml:space="preserve"> </w:t>
            </w:r>
            <w:r w:rsidR="00406853" w:rsidRPr="00287866">
              <w:rPr>
                <w:b/>
                <w:i/>
                <w:color w:val="0000FF"/>
                <w:sz w:val="20"/>
                <w:szCs w:val="20"/>
                <w:lang w:val="sr-Latn-CS"/>
                <w14:shadow w14:blurRad="50800" w14:dist="38100" w14:dir="2700000" w14:sx="100000" w14:sy="100000" w14:kx="0" w14:ky="0" w14:algn="tl">
                  <w14:srgbClr w14:val="000000">
                    <w14:alpha w14:val="60000"/>
                  </w14:srgbClr>
                </w14:shadow>
              </w:rPr>
              <w:t>[М</w:t>
            </w:r>
            <w:r w:rsidR="00406853" w:rsidRPr="00287866">
              <w:rPr>
                <w:b/>
                <w:i/>
                <w:color w:val="0000FF"/>
                <w:sz w:val="20"/>
                <w:szCs w:val="20"/>
                <w:vertAlign w:val="subscript"/>
                <w:lang w:val="sr-Latn-CS"/>
                <w14:shadow w14:blurRad="50800" w14:dist="38100" w14:dir="2700000" w14:sx="100000" w14:sy="100000" w14:kx="0" w14:ky="0" w14:algn="tl">
                  <w14:srgbClr w14:val="000000">
                    <w14:alpha w14:val="60000"/>
                  </w14:srgbClr>
                </w14:shadow>
              </w:rPr>
              <w:t>63</w:t>
            </w:r>
            <w:r w:rsidR="00406853" w:rsidRPr="00287866">
              <w:rPr>
                <w:b/>
                <w:i/>
                <w:color w:val="0000FF"/>
                <w:sz w:val="20"/>
                <w:szCs w:val="20"/>
                <w:lang w:val="sr-Latn-CS"/>
                <w14:shadow w14:blurRad="50800" w14:dist="38100" w14:dir="2700000" w14:sx="100000" w14:sy="100000" w14:kx="0" w14:ky="0" w14:algn="tl">
                  <w14:srgbClr w14:val="000000">
                    <w14:alpha w14:val="60000"/>
                  </w14:srgbClr>
                </w14:shadow>
              </w:rPr>
              <w:t>]</w:t>
            </w:r>
          </w:p>
          <w:p w:rsidR="00B11E51" w:rsidRPr="00287866" w:rsidRDefault="00214722" w:rsidP="00CE4B08">
            <w:pPr>
              <w:pStyle w:val="NormalWeb"/>
              <w:numPr>
                <w:ilvl w:val="0"/>
                <w:numId w:val="12"/>
              </w:numPr>
              <w:shd w:val="clear" w:color="auto" w:fill="FFFFFF"/>
              <w:spacing w:before="0" w:beforeAutospacing="0" w:after="0" w:afterAutospacing="0"/>
              <w:jc w:val="both"/>
              <w:rPr>
                <w:bCs/>
                <w:color w:val="0000FF"/>
                <w:sz w:val="20"/>
                <w:szCs w:val="20"/>
                <w:lang w:val="sr-Latn-CS"/>
                <w14:shadow w14:blurRad="50800" w14:dist="38100" w14:dir="2700000" w14:sx="100000" w14:sy="100000" w14:kx="0" w14:ky="0" w14:algn="tl">
                  <w14:srgbClr w14:val="000000">
                    <w14:alpha w14:val="60000"/>
                  </w14:srgbClr>
                </w14:shadow>
              </w:rPr>
            </w:pPr>
            <w:r w:rsidRPr="00287866">
              <w:rPr>
                <w:color w:val="0000FF"/>
                <w:sz w:val="20"/>
                <w:szCs w:val="20"/>
                <w:lang w:val="sr-Cyrl-RS"/>
                <w14:shadow w14:blurRad="50800" w14:dist="38100" w14:dir="2700000" w14:sx="100000" w14:sy="100000" w14:kx="0" w14:ky="0" w14:algn="tl">
                  <w14:srgbClr w14:val="000000">
                    <w14:alpha w14:val="60000"/>
                  </w14:srgbClr>
                </w14:shadow>
              </w:rPr>
              <w:t>Бешић С</w:t>
            </w:r>
            <w:r w:rsidRPr="00287866">
              <w:rPr>
                <w:color w:val="0000FF"/>
                <w:sz w:val="20"/>
                <w:szCs w:val="20"/>
                <w:lang w:val="sr-Latn-RS"/>
                <w14:shadow w14:blurRad="50800" w14:dist="38100" w14:dir="2700000" w14:sx="100000" w14:sy="100000" w14:kx="0" w14:ky="0" w14:algn="tl">
                  <w14:srgbClr w14:val="000000">
                    <w14:alpha w14:val="60000"/>
                  </w14:srgbClr>
                </w14:shadow>
              </w:rPr>
              <w:t>.</w:t>
            </w:r>
            <w:r w:rsidRPr="00287866">
              <w:rPr>
                <w:color w:val="0000FF"/>
                <w:sz w:val="20"/>
                <w:szCs w:val="20"/>
                <w14:shadow w14:blurRad="50800" w14:dist="38100" w14:dir="2700000" w14:sx="100000" w14:sy="100000" w14:kx="0" w14:ky="0" w14:algn="tl">
                  <w14:srgbClr w14:val="000000">
                    <w14:alpha w14:val="60000"/>
                  </w14:srgbClr>
                </w14:shadow>
              </w:rPr>
              <w:t xml:space="preserve">, </w:t>
            </w:r>
            <w:r w:rsidRPr="00287866">
              <w:rPr>
                <w:b/>
                <w:color w:val="0000FF"/>
                <w:sz w:val="20"/>
                <w:szCs w:val="20"/>
                <w:lang w:val="sr-Cyrl-RS"/>
                <w14:shadow w14:blurRad="50800" w14:dist="38100" w14:dir="2700000" w14:sx="100000" w14:sy="100000" w14:kx="0" w14:ky="0" w14:algn="tl">
                  <w14:srgbClr w14:val="000000">
                    <w14:alpha w14:val="60000"/>
                  </w14:srgbClr>
                </w14:shadow>
              </w:rPr>
              <w:t>Бешић Ц</w:t>
            </w:r>
            <w:r w:rsidRPr="00287866">
              <w:rPr>
                <w:b/>
                <w:color w:val="0000FF"/>
                <w:sz w:val="20"/>
                <w:szCs w:val="20"/>
                <w:lang w:val="sr-Latn-RS"/>
                <w14:shadow w14:blurRad="50800" w14:dist="38100" w14:dir="2700000" w14:sx="100000" w14:sy="100000" w14:kx="0" w14:ky="0" w14:algn="tl">
                  <w14:srgbClr w14:val="000000">
                    <w14:alpha w14:val="60000"/>
                  </w14:srgbClr>
                </w14:shadow>
              </w:rPr>
              <w:t>.</w:t>
            </w:r>
            <w:r w:rsidRPr="00287866">
              <w:rPr>
                <w:b/>
                <w:color w:val="0000FF"/>
                <w:sz w:val="20"/>
                <w:szCs w:val="20"/>
                <w14:shadow w14:blurRad="50800" w14:dist="38100" w14:dir="2700000" w14:sx="100000" w14:sy="100000" w14:kx="0" w14:ky="0" w14:algn="tl">
                  <w14:srgbClr w14:val="000000">
                    <w14:alpha w14:val="60000"/>
                  </w14:srgbClr>
                </w14:shadow>
              </w:rPr>
              <w:t>,</w:t>
            </w:r>
            <w:r w:rsidRPr="00287866">
              <w:rPr>
                <w:color w:val="0000FF"/>
                <w:sz w:val="20"/>
                <w:szCs w:val="20"/>
                <w14:shadow w14:blurRad="50800" w14:dist="38100" w14:dir="2700000" w14:sx="100000" w14:sy="100000" w14:kx="0" w14:ky="0" w14:algn="tl">
                  <w14:srgbClr w14:val="000000">
                    <w14:alpha w14:val="60000"/>
                  </w14:srgbClr>
                </w14:shadow>
              </w:rPr>
              <w:t xml:space="preserve"> </w:t>
            </w:r>
            <w:r w:rsidRPr="00287866">
              <w:rPr>
                <w:i/>
                <w:color w:val="0000FF"/>
                <w:sz w:val="20"/>
                <w:szCs w:val="20"/>
                <w:lang w:val="sr-Cyrl-RS"/>
                <w14:shadow w14:blurRad="50800" w14:dist="38100" w14:dir="2700000" w14:sx="100000" w14:sy="100000" w14:kx="0" w14:ky="0" w14:algn="tl">
                  <w14:srgbClr w14:val="000000">
                    <w14:alpha w14:val="60000"/>
                  </w14:srgbClr>
                </w14:shadow>
              </w:rPr>
              <w:t>Анализа</w:t>
            </w:r>
            <w:r w:rsidRPr="00287866">
              <w:rPr>
                <w:i/>
                <w:color w:val="0000FF"/>
                <w:sz w:val="20"/>
                <w:szCs w:val="20"/>
                <w:lang w:val="sr-Latn-CS"/>
                <w14:shadow w14:blurRad="50800" w14:dist="38100" w14:dir="2700000" w14:sx="100000" w14:sy="100000" w14:kx="0" w14:ky="0" w14:algn="tl">
                  <w14:srgbClr w14:val="000000">
                    <w14:alpha w14:val="60000"/>
                  </w14:srgbClr>
                </w14:shadow>
              </w:rPr>
              <w:t xml:space="preserve"> </w:t>
            </w:r>
            <w:r w:rsidRPr="00287866">
              <w:rPr>
                <w:i/>
                <w:color w:val="0000FF"/>
                <w:sz w:val="20"/>
                <w:szCs w:val="20"/>
                <w:lang w:val="sr-Cyrl-RS"/>
                <w14:shadow w14:blurRad="50800" w14:dist="38100" w14:dir="2700000" w14:sx="100000" w14:sy="100000" w14:kx="0" w14:ky="0" w14:algn="tl">
                  <w14:srgbClr w14:val="000000">
                    <w14:alpha w14:val="60000"/>
                  </w14:srgbClr>
                </w14:shadow>
              </w:rPr>
              <w:t>аспеката</w:t>
            </w:r>
            <w:r w:rsidRPr="00287866">
              <w:rPr>
                <w:i/>
                <w:color w:val="0000FF"/>
                <w:sz w:val="20"/>
                <w:szCs w:val="20"/>
                <w:lang w:val="sr-Latn-CS"/>
                <w14:shadow w14:blurRad="50800" w14:dist="38100" w14:dir="2700000" w14:sx="100000" w14:sy="100000" w14:kx="0" w14:ky="0" w14:algn="tl">
                  <w14:srgbClr w14:val="000000">
                    <w14:alpha w14:val="60000"/>
                  </w14:srgbClr>
                </w14:shadow>
              </w:rPr>
              <w:t xml:space="preserve"> </w:t>
            </w:r>
            <w:r w:rsidRPr="00287866">
              <w:rPr>
                <w:i/>
                <w:color w:val="0000FF"/>
                <w:sz w:val="20"/>
                <w:szCs w:val="20"/>
                <w:lang w:val="sr-Cyrl-RS"/>
                <w14:shadow w14:blurRad="50800" w14:dist="38100" w14:dir="2700000" w14:sx="100000" w14:sy="100000" w14:kx="0" w14:ky="0" w14:algn="tl">
                  <w14:srgbClr w14:val="000000">
                    <w14:alpha w14:val="60000"/>
                  </w14:srgbClr>
                </w14:shadow>
              </w:rPr>
              <w:t>модела</w:t>
            </w:r>
            <w:r w:rsidRPr="00287866">
              <w:rPr>
                <w:i/>
                <w:color w:val="0000FF"/>
                <w:sz w:val="20"/>
                <w:szCs w:val="20"/>
                <w:lang w:val="sr-Latn-CS"/>
                <w14:shadow w14:blurRad="50800" w14:dist="38100" w14:dir="2700000" w14:sx="100000" w14:sy="100000" w14:kx="0" w14:ky="0" w14:algn="tl">
                  <w14:srgbClr w14:val="000000">
                    <w14:alpha w14:val="60000"/>
                  </w14:srgbClr>
                </w14:shadow>
              </w:rPr>
              <w:t xml:space="preserve"> </w:t>
            </w:r>
            <w:r w:rsidRPr="00287866">
              <w:rPr>
                <w:i/>
                <w:color w:val="0000FF"/>
                <w:sz w:val="20"/>
                <w:szCs w:val="20"/>
                <w:lang w:val="sr-Cyrl-RS"/>
                <w14:shadow w14:blurRad="50800" w14:dist="38100" w14:dir="2700000" w14:sx="100000" w14:sy="100000" w14:kx="0" w14:ky="0" w14:algn="tl">
                  <w14:srgbClr w14:val="000000">
                    <w14:alpha w14:val="60000"/>
                  </w14:srgbClr>
                </w14:shadow>
              </w:rPr>
              <w:t>за</w:t>
            </w:r>
            <w:r w:rsidRPr="00287866">
              <w:rPr>
                <w:i/>
                <w:color w:val="0000FF"/>
                <w:sz w:val="20"/>
                <w:szCs w:val="20"/>
                <w:lang w:val="sr-Latn-CS"/>
                <w14:shadow w14:blurRad="50800" w14:dist="38100" w14:dir="2700000" w14:sx="100000" w14:sy="100000" w14:kx="0" w14:ky="0" w14:algn="tl">
                  <w14:srgbClr w14:val="000000">
                    <w14:alpha w14:val="60000"/>
                  </w14:srgbClr>
                </w14:shadow>
              </w:rPr>
              <w:t xml:space="preserve"> </w:t>
            </w:r>
            <w:r w:rsidRPr="00287866">
              <w:rPr>
                <w:i/>
                <w:color w:val="0000FF"/>
                <w:sz w:val="20"/>
                <w:szCs w:val="20"/>
                <w:lang w:val="sr-Cyrl-RS"/>
                <w14:shadow w14:blurRad="50800" w14:dist="38100" w14:dir="2700000" w14:sx="100000" w14:sy="100000" w14:kx="0" w14:ky="0" w14:algn="tl">
                  <w14:srgbClr w14:val="000000">
                    <w14:alpha w14:val="60000"/>
                  </w14:srgbClr>
                </w14:shadow>
              </w:rPr>
              <w:t>унапређење</w:t>
            </w:r>
            <w:r w:rsidRPr="00287866">
              <w:rPr>
                <w:i/>
                <w:color w:val="0000FF"/>
                <w:sz w:val="20"/>
                <w:szCs w:val="20"/>
                <w:lang w:val="sr-Latn-CS"/>
                <w14:shadow w14:blurRad="50800" w14:dist="38100" w14:dir="2700000" w14:sx="100000" w14:sy="100000" w14:kx="0" w14:ky="0" w14:algn="tl">
                  <w14:srgbClr w14:val="000000">
                    <w14:alpha w14:val="60000"/>
                  </w14:srgbClr>
                </w14:shadow>
              </w:rPr>
              <w:t xml:space="preserve"> </w:t>
            </w:r>
            <w:r w:rsidRPr="00287866">
              <w:rPr>
                <w:i/>
                <w:color w:val="0000FF"/>
                <w:sz w:val="20"/>
                <w:szCs w:val="20"/>
                <w:lang w:val="sr-Cyrl-RS"/>
                <w14:shadow w14:blurRad="50800" w14:dist="38100" w14:dir="2700000" w14:sx="100000" w14:sy="100000" w14:kx="0" w14:ky="0" w14:algn="tl">
                  <w14:srgbClr w14:val="000000">
                    <w14:alpha w14:val="60000"/>
                  </w14:srgbClr>
                </w14:shadow>
              </w:rPr>
              <w:t>конкурентности домаћих предузећа</w:t>
            </w:r>
            <w:r w:rsidRPr="00287866">
              <w:rPr>
                <w:color w:val="0000FF"/>
                <w:sz w:val="20"/>
                <w:szCs w:val="20"/>
                <w14:shadow w14:blurRad="50800" w14:dist="38100" w14:dir="2700000" w14:sx="100000" w14:sy="100000" w14:kx="0" w14:ky="0" w14:algn="tl">
                  <w14:srgbClr w14:val="000000">
                    <w14:alpha w14:val="60000"/>
                  </w14:srgbClr>
                </w14:shadow>
              </w:rPr>
              <w:t xml:space="preserve">, </w:t>
            </w:r>
            <w:r w:rsidRPr="00287866">
              <w:rPr>
                <w:color w:val="0000FF"/>
                <w:sz w:val="20"/>
                <w:szCs w:val="20"/>
                <w:lang w:val="sr-Cyrl-RS"/>
                <w14:shadow w14:blurRad="50800" w14:dist="38100" w14:dir="2700000" w14:sx="100000" w14:sy="100000" w14:kx="0" w14:ky="0" w14:algn="tl">
                  <w14:srgbClr w14:val="000000">
                    <w14:alpha w14:val="60000"/>
                  </w14:srgbClr>
                </w14:shadow>
              </w:rPr>
              <w:t>ЈУСК</w:t>
            </w:r>
            <w:r w:rsidRPr="00287866">
              <w:rPr>
                <w:color w:val="0000FF"/>
                <w:sz w:val="20"/>
                <w:szCs w:val="20"/>
                <w14:shadow w14:blurRad="50800" w14:dist="38100" w14:dir="2700000" w14:sx="100000" w14:sy="100000" w14:kx="0" w14:ky="0" w14:algn="tl">
                  <w14:srgbClr w14:val="000000">
                    <w14:alpha w14:val="60000"/>
                  </w14:srgbClr>
                </w14:shadow>
              </w:rPr>
              <w:t xml:space="preserve">, </w:t>
            </w:r>
            <w:r w:rsidRPr="00287866">
              <w:rPr>
                <w:color w:val="0000FF"/>
                <w:sz w:val="20"/>
                <w:szCs w:val="20"/>
                <w:lang w:val="sr-Cyrl-RS"/>
                <w14:shadow w14:blurRad="50800" w14:dist="38100" w14:dir="2700000" w14:sx="100000" w14:sy="100000" w14:kx="0" w14:ky="0" w14:algn="tl">
                  <w14:srgbClr w14:val="000000">
                    <w14:alpha w14:val="60000"/>
                  </w14:srgbClr>
                </w14:shadow>
              </w:rPr>
              <w:t>Европска недеља квалитета</w:t>
            </w:r>
            <w:r w:rsidRPr="00287866">
              <w:rPr>
                <w:color w:val="0000FF"/>
                <w:sz w:val="20"/>
                <w:szCs w:val="20"/>
                <w14:shadow w14:blurRad="50800" w14:dist="38100" w14:dir="2700000" w14:sx="100000" w14:sy="100000" w14:kx="0" w14:ky="0" w14:algn="tl">
                  <w14:srgbClr w14:val="000000">
                    <w14:alpha w14:val="60000"/>
                  </w14:srgbClr>
                </w14:shadow>
              </w:rPr>
              <w:t xml:space="preserve"> 2018, </w:t>
            </w:r>
            <w:r w:rsidRPr="00287866">
              <w:rPr>
                <w:color w:val="0000FF"/>
                <w:sz w:val="20"/>
                <w:szCs w:val="20"/>
                <w:lang w:val="sr-Cyrl-RS"/>
                <w14:shadow w14:blurRad="50800" w14:dist="38100" w14:dir="2700000" w14:sx="100000" w14:sy="100000" w14:kx="0" w14:ky="0" w14:algn="tl">
                  <w14:srgbClr w14:val="000000">
                    <w14:alpha w14:val="60000"/>
                  </w14:srgbClr>
                </w14:shadow>
              </w:rPr>
              <w:t>под мотом</w:t>
            </w:r>
            <w:r w:rsidRPr="00287866">
              <w:rPr>
                <w:color w:val="0000FF"/>
                <w:sz w:val="20"/>
                <w:szCs w:val="20"/>
                <w14:shadow w14:blurRad="50800" w14:dist="38100" w14:dir="2700000" w14:sx="100000" w14:sy="100000" w14:kx="0" w14:ky="0" w14:algn="tl">
                  <w14:srgbClr w14:val="000000">
                    <w14:alpha w14:val="60000"/>
                  </w14:srgbClr>
                </w14:shadow>
              </w:rPr>
              <w:t xml:space="preserve"> „</w:t>
            </w:r>
            <w:r w:rsidRPr="00287866">
              <w:rPr>
                <w:color w:val="0000FF"/>
                <w:sz w:val="20"/>
                <w:szCs w:val="20"/>
                <w:lang w:val="sr-Cyrl-RS"/>
                <w14:shadow w14:blurRad="50800" w14:dist="38100" w14:dir="2700000" w14:sx="100000" w14:sy="100000" w14:kx="0" w14:ky="0" w14:algn="tl">
                  <w14:srgbClr w14:val="000000">
                    <w14:alpha w14:val="60000"/>
                  </w14:srgbClr>
                </w14:shadow>
              </w:rPr>
              <w:t>Квалитет је успех</w:t>
            </w:r>
            <w:r w:rsidRPr="00287866">
              <w:rPr>
                <w:color w:val="0000FF"/>
                <w:sz w:val="20"/>
                <w:szCs w:val="20"/>
                <w14:shadow w14:blurRad="50800" w14:dist="38100" w14:dir="2700000" w14:sx="100000" w14:sy="100000" w14:kx="0" w14:ky="0" w14:algn="tl">
                  <w14:srgbClr w14:val="000000">
                    <w14:alpha w14:val="60000"/>
                  </w14:srgbClr>
                </w14:shadow>
              </w:rPr>
              <w:t xml:space="preserve">“, </w:t>
            </w:r>
            <w:r w:rsidRPr="00287866">
              <w:rPr>
                <w:color w:val="0000FF"/>
                <w:sz w:val="20"/>
                <w:szCs w:val="20"/>
                <w:lang w:val="sr-Cyrl-RS"/>
                <w14:shadow w14:blurRad="50800" w14:dist="38100" w14:dir="2700000" w14:sx="100000" w14:sy="100000" w14:kx="0" w14:ky="0" w14:algn="tl">
                  <w14:srgbClr w14:val="000000">
                    <w14:alpha w14:val="60000"/>
                  </w14:srgbClr>
                </w14:shadow>
              </w:rPr>
              <w:t>Пољопривредни факултет</w:t>
            </w:r>
            <w:r w:rsidRPr="00287866">
              <w:rPr>
                <w:color w:val="0000FF"/>
                <w:sz w:val="20"/>
                <w:szCs w:val="20"/>
                <w14:shadow w14:blurRad="50800" w14:dist="38100" w14:dir="2700000" w14:sx="100000" w14:sy="100000" w14:kx="0" w14:ky="0" w14:algn="tl">
                  <w14:srgbClr w14:val="000000">
                    <w14:alpha w14:val="60000"/>
                  </w14:srgbClr>
                </w14:shadow>
              </w:rPr>
              <w:t xml:space="preserve">, </w:t>
            </w:r>
            <w:r w:rsidRPr="00287866">
              <w:rPr>
                <w:color w:val="0000FF"/>
                <w:sz w:val="20"/>
                <w:szCs w:val="20"/>
                <w:lang w:val="sr-Cyrl-RS"/>
                <w14:shadow w14:blurRad="50800" w14:dist="38100" w14:dir="2700000" w14:sx="100000" w14:sy="100000" w14:kx="0" w14:ky="0" w14:algn="tl">
                  <w14:srgbClr w14:val="000000">
                    <w14:alpha w14:val="60000"/>
                  </w14:srgbClr>
                </w14:shadow>
              </w:rPr>
              <w:t>Универзитет у Новом Саду</w:t>
            </w:r>
            <w:r w:rsidRPr="00287866">
              <w:rPr>
                <w:color w:val="0000FF"/>
                <w:sz w:val="20"/>
                <w:szCs w:val="20"/>
                <w14:shadow w14:blurRad="50800" w14:dist="38100" w14:dir="2700000" w14:sx="100000" w14:sy="100000" w14:kx="0" w14:ky="0" w14:algn="tl">
                  <w14:srgbClr w14:val="000000">
                    <w14:alpha w14:val="60000"/>
                  </w14:srgbClr>
                </w14:shadow>
              </w:rPr>
              <w:t xml:space="preserve">, 7-8.11.2018., </w:t>
            </w:r>
            <w:r w:rsidRPr="00287866">
              <w:rPr>
                <w:color w:val="0000FF"/>
                <w:sz w:val="20"/>
                <w:szCs w:val="20"/>
                <w:lang w:val="sr-Cyrl-RS"/>
                <w14:shadow w14:blurRad="50800" w14:dist="38100" w14:dir="2700000" w14:sx="100000" w14:sy="100000" w14:kx="0" w14:ky="0" w14:algn="tl">
                  <w14:srgbClr w14:val="000000">
                    <w14:alpha w14:val="60000"/>
                  </w14:srgbClr>
                </w14:shadow>
              </w:rPr>
              <w:t>Нови Сад</w:t>
            </w:r>
            <w:r w:rsidRPr="00287866">
              <w:rPr>
                <w:color w:val="0000FF"/>
                <w:sz w:val="20"/>
                <w:szCs w:val="20"/>
                <w14:shadow w14:blurRad="50800" w14:dist="38100" w14:dir="2700000" w14:sx="100000" w14:sy="100000" w14:kx="0" w14:ky="0" w14:algn="tl">
                  <w14:srgbClr w14:val="000000">
                    <w14:alpha w14:val="60000"/>
                  </w14:srgbClr>
                </w14:shadow>
              </w:rPr>
              <w:t xml:space="preserve">, </w:t>
            </w:r>
            <w:r w:rsidRPr="00287866">
              <w:rPr>
                <w:color w:val="0000FF"/>
                <w:sz w:val="20"/>
                <w:szCs w:val="20"/>
                <w:lang w:val="sr-Cyrl-RS"/>
                <w14:shadow w14:blurRad="50800" w14:dist="38100" w14:dir="2700000" w14:sx="100000" w14:sy="100000" w14:kx="0" w14:ky="0" w14:algn="tl">
                  <w14:srgbClr w14:val="000000">
                    <w14:alpha w14:val="60000"/>
                  </w14:srgbClr>
                </w14:shadow>
              </w:rPr>
              <w:t>стр</w:t>
            </w:r>
            <w:r w:rsidRPr="00287866">
              <w:rPr>
                <w:color w:val="0000FF"/>
                <w:sz w:val="20"/>
                <w:szCs w:val="20"/>
                <w14:shadow w14:blurRad="50800" w14:dist="38100" w14:dir="2700000" w14:sx="100000" w14:sy="100000" w14:kx="0" w14:ky="0" w14:algn="tl">
                  <w14:srgbClr w14:val="000000">
                    <w14:alpha w14:val="60000"/>
                  </w14:srgbClr>
                </w14:shadow>
              </w:rPr>
              <w:t xml:space="preserve">. 12-16, </w:t>
            </w:r>
            <w:r w:rsidRPr="00287866">
              <w:rPr>
                <w:rFonts w:eastAsia="Calibri"/>
                <w:bCs/>
                <w:iCs/>
                <w:noProof/>
                <w:color w:val="0000FF"/>
                <w:sz w:val="20"/>
                <w:szCs w:val="20"/>
                <w14:shadow w14:blurRad="50800" w14:dist="38100" w14:dir="2700000" w14:sx="100000" w14:sy="100000" w14:kx="0" w14:ky="0" w14:algn="tl">
                  <w14:srgbClr w14:val="000000">
                    <w14:alpha w14:val="60000"/>
                  </w14:srgbClr>
                </w14:shadow>
              </w:rPr>
              <w:t>ISBN</w:t>
            </w:r>
            <w:r w:rsidRPr="00287866">
              <w:rPr>
                <w:bCs/>
                <w:iCs/>
                <w:noProof/>
                <w:color w:val="0000FF"/>
                <w:sz w:val="20"/>
                <w:szCs w:val="20"/>
                <w14:shadow w14:blurRad="50800" w14:dist="38100" w14:dir="2700000" w14:sx="100000" w14:sy="100000" w14:kx="0" w14:ky="0" w14:algn="tl">
                  <w14:srgbClr w14:val="000000">
                    <w14:alpha w14:val="60000"/>
                  </w14:srgbClr>
                </w14:shadow>
              </w:rPr>
              <w:t xml:space="preserve">: 978-86-89157-12-3, </w:t>
            </w:r>
            <w:r w:rsidRPr="00287866">
              <w:rPr>
                <w:color w:val="0000FF"/>
                <w:sz w:val="20"/>
                <w:szCs w:val="20"/>
                <w14:shadow w14:blurRad="50800" w14:dist="38100" w14:dir="2700000" w14:sx="100000" w14:sy="100000" w14:kx="0" w14:ky="0" w14:algn="tl">
                  <w14:srgbClr w14:val="000000">
                    <w14:alpha w14:val="60000"/>
                  </w14:srgbClr>
                </w14:shadow>
              </w:rPr>
              <w:t>COBISS.SR-ID 269518604</w:t>
            </w:r>
            <w:r w:rsidR="00406853" w:rsidRPr="00287866">
              <w:rPr>
                <w:color w:val="0000FF"/>
                <w:sz w:val="20"/>
                <w:szCs w:val="20"/>
                <w14:shadow w14:blurRad="50800" w14:dist="38100" w14:dir="2700000" w14:sx="100000" w14:sy="100000" w14:kx="0" w14:ky="0" w14:algn="tl">
                  <w14:srgbClr w14:val="000000">
                    <w14:alpha w14:val="60000"/>
                  </w14:srgbClr>
                </w14:shadow>
              </w:rPr>
              <w:t xml:space="preserve"> </w:t>
            </w:r>
            <w:r w:rsidR="00896A7C" w:rsidRPr="00287866">
              <w:rPr>
                <w:b/>
                <w:i/>
                <w:color w:val="0000FF"/>
                <w:sz w:val="20"/>
                <w:szCs w:val="20"/>
                <w:lang w:val="sr-Latn-CS"/>
                <w14:shadow w14:blurRad="50800" w14:dist="38100" w14:dir="2700000" w14:sx="100000" w14:sy="100000" w14:kx="0" w14:ky="0" w14:algn="tl">
                  <w14:srgbClr w14:val="000000">
                    <w14:alpha w14:val="60000"/>
                  </w14:srgbClr>
                </w14:shadow>
              </w:rPr>
              <w:t>[М</w:t>
            </w:r>
            <w:r w:rsidR="00896A7C" w:rsidRPr="00287866">
              <w:rPr>
                <w:b/>
                <w:i/>
                <w:color w:val="0000FF"/>
                <w:sz w:val="20"/>
                <w:szCs w:val="20"/>
                <w:vertAlign w:val="subscript"/>
                <w:lang w:val="sr-Latn-CS"/>
                <w14:shadow w14:blurRad="50800" w14:dist="38100" w14:dir="2700000" w14:sx="100000" w14:sy="100000" w14:kx="0" w14:ky="0" w14:algn="tl">
                  <w14:srgbClr w14:val="000000">
                    <w14:alpha w14:val="60000"/>
                  </w14:srgbClr>
                </w14:shadow>
              </w:rPr>
              <w:t>63</w:t>
            </w:r>
            <w:r w:rsidR="00896A7C" w:rsidRPr="00287866">
              <w:rPr>
                <w:b/>
                <w:i/>
                <w:color w:val="0000FF"/>
                <w:sz w:val="20"/>
                <w:szCs w:val="20"/>
                <w:lang w:val="sr-Latn-CS"/>
                <w14:shadow w14:blurRad="50800" w14:dist="38100" w14:dir="2700000" w14:sx="100000" w14:sy="100000" w14:kx="0" w14:ky="0" w14:algn="tl">
                  <w14:srgbClr w14:val="000000">
                    <w14:alpha w14:val="60000"/>
                  </w14:srgbClr>
                </w14:shadow>
              </w:rPr>
              <w:t>]</w:t>
            </w:r>
          </w:p>
          <w:p w:rsidR="00C14D0C" w:rsidRPr="00CE4B08" w:rsidRDefault="00214722" w:rsidP="00CE4B08">
            <w:pPr>
              <w:pStyle w:val="NormalWeb"/>
              <w:numPr>
                <w:ilvl w:val="0"/>
                <w:numId w:val="12"/>
              </w:numPr>
              <w:shd w:val="clear" w:color="auto" w:fill="FFFFFF"/>
              <w:spacing w:before="0" w:beforeAutospacing="0" w:after="0" w:afterAutospacing="0"/>
              <w:jc w:val="both"/>
              <w:rPr>
                <w:bCs/>
                <w:color w:val="0000FF"/>
                <w:sz w:val="20"/>
                <w:szCs w:val="20"/>
                <w:lang w:val="sr-Latn-CS"/>
                <w14:shadow w14:blurRad="50800" w14:dist="38100" w14:dir="2700000" w14:sx="100000" w14:sy="100000" w14:kx="0" w14:ky="0" w14:algn="tl">
                  <w14:srgbClr w14:val="000000">
                    <w14:alpha w14:val="60000"/>
                  </w14:srgbClr>
                </w14:shadow>
              </w:rPr>
            </w:pPr>
            <w:r w:rsidRPr="00287866">
              <w:rPr>
                <w:iCs/>
                <w:color w:val="0000FF"/>
                <w:sz w:val="20"/>
                <w:szCs w:val="20"/>
                <w:lang w:val="sr-Latn-CS"/>
                <w14:shadow w14:blurRad="50800" w14:dist="38100" w14:dir="2700000" w14:sx="100000" w14:sy="100000" w14:kx="0" w14:ky="0" w14:algn="tl">
                  <w14:srgbClr w14:val="000000">
                    <w14:alpha w14:val="60000"/>
                  </w14:srgbClr>
                </w14:shadow>
              </w:rPr>
              <w:t>Bešić S.</w:t>
            </w:r>
            <w:r w:rsidRPr="00287866">
              <w:rPr>
                <w:bCs/>
                <w:color w:val="0000FF"/>
                <w:sz w:val="20"/>
                <w:szCs w:val="20"/>
                <w:lang w:val="sr-Latn-CS"/>
                <w14:shadow w14:blurRad="50800" w14:dist="38100" w14:dir="2700000" w14:sx="100000" w14:sy="100000" w14:kx="0" w14:ky="0" w14:algn="tl">
                  <w14:srgbClr w14:val="000000">
                    <w14:alpha w14:val="60000"/>
                  </w14:srgbClr>
                </w14:shadow>
              </w:rPr>
              <w:t>, Jusufranić I.,</w:t>
            </w:r>
            <w:r w:rsidRPr="00287866">
              <w:rPr>
                <w:color w:val="0000FF"/>
                <w:sz w:val="20"/>
                <w:szCs w:val="20"/>
                <w:lang w:val="sr-Latn-CS"/>
                <w14:shadow w14:blurRad="50800" w14:dist="38100" w14:dir="2700000" w14:sx="100000" w14:sy="100000" w14:kx="0" w14:ky="0" w14:algn="tl">
                  <w14:srgbClr w14:val="000000">
                    <w14:alpha w14:val="60000"/>
                  </w14:srgbClr>
                </w14:shadow>
              </w:rPr>
              <w:t xml:space="preserve"> Đorđević D., </w:t>
            </w:r>
            <w:r w:rsidRPr="00287866">
              <w:rPr>
                <w:b/>
                <w:color w:val="0000FF"/>
                <w:sz w:val="20"/>
                <w:szCs w:val="20"/>
                <w:lang w:val="sr-Latn-CS"/>
                <w14:shadow w14:blurRad="50800" w14:dist="38100" w14:dir="2700000" w14:sx="100000" w14:sy="100000" w14:kx="0" w14:ky="0" w14:algn="tl">
                  <w14:srgbClr w14:val="000000">
                    <w14:alpha w14:val="60000"/>
                  </w14:srgbClr>
                </w14:shadow>
              </w:rPr>
              <w:t>Bešić C.,</w:t>
            </w:r>
            <w:r w:rsidRPr="00287866">
              <w:rPr>
                <w:color w:val="0000FF"/>
                <w:sz w:val="20"/>
                <w:szCs w:val="20"/>
                <w:lang w:val="sr-Latn-CS"/>
                <w14:shadow w14:blurRad="50800" w14:dist="38100" w14:dir="2700000" w14:sx="100000" w14:sy="100000" w14:kx="0" w14:ky="0" w14:algn="tl">
                  <w14:srgbClr w14:val="000000">
                    <w14:alpha w14:val="60000"/>
                  </w14:srgbClr>
                </w14:shadow>
              </w:rPr>
              <w:t xml:space="preserve"> </w:t>
            </w:r>
            <w:r w:rsidRPr="00287866">
              <w:rPr>
                <w:i/>
                <w:iCs/>
                <w:color w:val="0000FF"/>
                <w:sz w:val="20"/>
                <w:szCs w:val="20"/>
                <w:lang w:val="sr-Latn-CS"/>
                <w14:shadow w14:blurRad="50800" w14:dist="38100" w14:dir="2700000" w14:sx="100000" w14:sy="100000" w14:kx="0" w14:ky="0" w14:algn="tl">
                  <w14:srgbClr w14:val="000000">
                    <w14:alpha w14:val="60000"/>
                  </w14:srgbClr>
                </w14:shadow>
              </w:rPr>
              <w:t>Analiza aspekata savremenih konkurentskih odnosa</w:t>
            </w:r>
            <w:r w:rsidRPr="00287866">
              <w:rPr>
                <w:iCs/>
                <w:color w:val="0000FF"/>
                <w:sz w:val="20"/>
                <w:szCs w:val="20"/>
                <w:lang w:val="sr-Latn-CS"/>
                <w14:shadow w14:blurRad="50800" w14:dist="38100" w14:dir="2700000" w14:sx="100000" w14:sy="100000" w14:kx="0" w14:ky="0" w14:algn="tl">
                  <w14:srgbClr w14:val="000000">
                    <w14:alpha w14:val="60000"/>
                  </w14:srgbClr>
                </w14:shadow>
              </w:rPr>
              <w:t xml:space="preserve">, XVIII Internacinalna konferencija: „Trendovi razvoja zemalja Zapadnog Balkana zasnovani na znanju sa posebnim osvrtom na BiH u procesu pristupanja EU“, </w:t>
            </w:r>
            <w:r w:rsidRPr="00287866">
              <w:rPr>
                <w:color w:val="0000FF"/>
                <w:sz w:val="20"/>
                <w:szCs w:val="20"/>
                <w:lang w:val="sl-SI"/>
                <w14:shadow w14:blurRad="50800" w14:dist="38100" w14:dir="2700000" w14:sx="100000" w14:sy="100000" w14:kx="0" w14:ky="0" w14:algn="tl">
                  <w14:srgbClr w14:val="000000">
                    <w14:alpha w14:val="60000"/>
                  </w14:srgbClr>
                </w14:shadow>
              </w:rPr>
              <w:t>Internacionalni univerzitet Travnik u Travniku i Universitas Indonesia, Depok, Indonesia,</w:t>
            </w:r>
            <w:r w:rsidRPr="00287866">
              <w:rPr>
                <w:bCs/>
                <w:color w:val="0000FF"/>
                <w:sz w:val="20"/>
                <w:szCs w:val="20"/>
                <w:lang w:val="sr-Latn-CS"/>
                <w14:shadow w14:blurRad="50800" w14:dist="38100" w14:dir="2700000" w14:sx="100000" w14:sy="100000" w14:kx="0" w14:ky="0" w14:algn="tl">
                  <w14:srgbClr w14:val="000000">
                    <w14:alpha w14:val="60000"/>
                  </w14:srgbClr>
                </w14:shadow>
              </w:rPr>
              <w:t xml:space="preserve"> </w:t>
            </w:r>
            <w:r w:rsidRPr="00287866">
              <w:rPr>
                <w:color w:val="0000FF"/>
                <w:sz w:val="20"/>
                <w:szCs w:val="20"/>
                <w:lang w:val="sl-SI"/>
                <w14:shadow w14:blurRad="50800" w14:dist="38100" w14:dir="2700000" w14:sx="100000" w14:sy="100000" w14:kx="0" w14:ky="0" w14:algn="tl">
                  <w14:srgbClr w14:val="000000">
                    <w14:alpha w14:val="60000"/>
                  </w14:srgbClr>
                </w14:shadow>
              </w:rPr>
              <w:t>14-15.12.2018., Vlašić, hotel Pahuljica, Bosna i Hercegovina, str. 525-533, ISBN: 2232-8807</w:t>
            </w:r>
            <w:r w:rsidR="00896A7C" w:rsidRPr="00287866">
              <w:rPr>
                <w:color w:val="0000FF"/>
                <w:lang w:val="sl-SI"/>
                <w14:shadow w14:blurRad="50800" w14:dist="38100" w14:dir="2700000" w14:sx="100000" w14:sy="100000" w14:kx="0" w14:ky="0" w14:algn="tl">
                  <w14:srgbClr w14:val="000000">
                    <w14:alpha w14:val="60000"/>
                  </w14:srgbClr>
                </w14:shadow>
              </w:rPr>
              <w:t xml:space="preserve"> </w:t>
            </w:r>
            <w:r w:rsidR="00896A7C" w:rsidRPr="00287866">
              <w:rPr>
                <w:b/>
                <w:i/>
                <w:color w:val="0000FF"/>
                <w:sz w:val="20"/>
                <w:szCs w:val="20"/>
                <w:lang w:val="sr-Latn-CS"/>
                <w14:shadow w14:blurRad="50800" w14:dist="38100" w14:dir="2700000" w14:sx="100000" w14:sy="100000" w14:kx="0" w14:ky="0" w14:algn="tl">
                  <w14:srgbClr w14:val="000000">
                    <w14:alpha w14:val="60000"/>
                  </w14:srgbClr>
                </w14:shadow>
              </w:rPr>
              <w:t>[М</w:t>
            </w:r>
            <w:r w:rsidR="00896A7C" w:rsidRPr="00287866">
              <w:rPr>
                <w:b/>
                <w:i/>
                <w:color w:val="0000FF"/>
                <w:sz w:val="20"/>
                <w:szCs w:val="20"/>
                <w:vertAlign w:val="subscript"/>
                <w:lang w:val="sr-Latn-CS"/>
                <w14:shadow w14:blurRad="50800" w14:dist="38100" w14:dir="2700000" w14:sx="100000" w14:sy="100000" w14:kx="0" w14:ky="0" w14:algn="tl">
                  <w14:srgbClr w14:val="000000">
                    <w14:alpha w14:val="60000"/>
                  </w14:srgbClr>
                </w14:shadow>
              </w:rPr>
              <w:t>63</w:t>
            </w:r>
            <w:r w:rsidR="00896A7C" w:rsidRPr="00287866">
              <w:rPr>
                <w:b/>
                <w:i/>
                <w:color w:val="0000FF"/>
                <w:sz w:val="20"/>
                <w:szCs w:val="20"/>
                <w:lang w:val="sr-Latn-CS"/>
                <w14:shadow w14:blurRad="50800" w14:dist="38100" w14:dir="2700000" w14:sx="100000" w14:sy="100000" w14:kx="0" w14:ky="0" w14:algn="tl">
                  <w14:srgbClr w14:val="000000">
                    <w14:alpha w14:val="60000"/>
                  </w14:srgbClr>
                </w14:shadow>
              </w:rPr>
              <w:t>]</w:t>
            </w:r>
          </w:p>
          <w:p w:rsidR="00CE4B08" w:rsidRPr="00CE4B08" w:rsidRDefault="00CE4B08" w:rsidP="00CE4B08">
            <w:pPr>
              <w:numPr>
                <w:ilvl w:val="0"/>
                <w:numId w:val="12"/>
              </w:numPr>
              <w:autoSpaceDE w:val="0"/>
              <w:autoSpaceDN w:val="0"/>
              <w:adjustRightInd w:val="0"/>
              <w:jc w:val="both"/>
              <w:rPr>
                <w:color w:val="0000FF"/>
                <w:lang w:val="sr-Latn-CS"/>
                <w14:shadow w14:blurRad="50800" w14:dist="38100" w14:dir="2700000" w14:sx="100000" w14:sy="100000" w14:kx="0" w14:ky="0" w14:algn="tl">
                  <w14:srgbClr w14:val="000000">
                    <w14:alpha w14:val="60000"/>
                  </w14:srgbClr>
                </w14:shadow>
              </w:rPr>
            </w:pPr>
            <w:r w:rsidRPr="00CE4B08">
              <w:rPr>
                <w:b/>
                <w:color w:val="0000FF"/>
                <w:lang w:val="sr-Cyrl-CS"/>
                <w14:shadow w14:blurRad="50800" w14:dist="38100" w14:dir="2700000" w14:sx="100000" w14:sy="100000" w14:kx="0" w14:ky="0" w14:algn="tl">
                  <w14:srgbClr w14:val="000000">
                    <w14:alpha w14:val="60000"/>
                  </w14:srgbClr>
                </w14:shadow>
              </w:rPr>
              <w:t>Бешић</w:t>
            </w:r>
            <w:r w:rsidRPr="00CE4B08">
              <w:rPr>
                <w:b/>
                <w:color w:val="0000FF"/>
                <w:lang w:val="sr-Latn-RS"/>
                <w14:shadow w14:blurRad="50800" w14:dist="38100" w14:dir="2700000" w14:sx="100000" w14:sy="100000" w14:kx="0" w14:ky="0" w14:algn="tl">
                  <w14:srgbClr w14:val="000000">
                    <w14:alpha w14:val="60000"/>
                  </w14:srgbClr>
                </w14:shadow>
              </w:rPr>
              <w:t>,</w:t>
            </w:r>
            <w:r w:rsidRPr="00CE4B08">
              <w:rPr>
                <w:b/>
                <w:color w:val="0000FF"/>
                <w:lang w:val="sr-Cyrl-CS"/>
                <w14:shadow w14:blurRad="50800" w14:dist="38100" w14:dir="2700000" w14:sx="100000" w14:sy="100000" w14:kx="0" w14:ky="0" w14:algn="tl">
                  <w14:srgbClr w14:val="000000">
                    <w14:alpha w14:val="60000"/>
                  </w14:srgbClr>
                </w14:shadow>
              </w:rPr>
              <w:t xml:space="preserve"> Ц.,</w:t>
            </w:r>
            <w:r w:rsidRPr="00CE4B08">
              <w:rPr>
                <w:color w:val="0000FF"/>
                <w:lang w:val="sr-Cyrl-CS"/>
                <w14:shadow w14:blurRad="50800" w14:dist="38100" w14:dir="2700000" w14:sx="100000" w14:sy="100000" w14:kx="0" w14:ky="0" w14:algn="tl">
                  <w14:srgbClr w14:val="000000">
                    <w14:alpha w14:val="60000"/>
                  </w14:srgbClr>
                </w14:shadow>
              </w:rPr>
              <w:t xml:space="preserve"> Ђорђевић, Д., Бешић, С., Велисављевић, Ј.,</w:t>
            </w:r>
            <w:r w:rsidRPr="00CE4B08">
              <w:rPr>
                <w:b/>
                <w:color w:val="0000FF"/>
                <w:lang w:val="sr-Cyrl-CS"/>
                <w14:shadow w14:blurRad="50800" w14:dist="38100" w14:dir="2700000" w14:sx="100000" w14:sy="100000" w14:kx="0" w14:ky="0" w14:algn="tl">
                  <w14:srgbClr w14:val="000000">
                    <w14:alpha w14:val="60000"/>
                  </w14:srgbClr>
                </w14:shadow>
              </w:rPr>
              <w:t xml:space="preserve"> </w:t>
            </w:r>
            <w:r w:rsidRPr="00CE4B08">
              <w:rPr>
                <w:i/>
                <w:color w:val="0000FF"/>
                <w:lang w:val="sr-Cyrl-CS"/>
                <w14:shadow w14:blurRad="50800" w14:dist="38100" w14:dir="2700000" w14:sx="100000" w14:sy="100000" w14:kx="0" w14:ky="0" w14:algn="tl">
                  <w14:srgbClr w14:val="000000">
                    <w14:alpha w14:val="60000"/>
                  </w14:srgbClr>
                </w14:shadow>
              </w:rPr>
              <w:t>Значај и улога предузетничког понашања у функцији унапређења пословања домаћих предузећа,</w:t>
            </w:r>
            <w:r w:rsidRPr="00CE4B08">
              <w:rPr>
                <w:color w:val="0000FF"/>
                <w:lang w:val="sr-Cyrl-CS"/>
                <w14:shadow w14:blurRad="50800" w14:dist="38100" w14:dir="2700000" w14:sx="100000" w14:sy="100000" w14:kx="0" w14:ky="0" w14:algn="tl">
                  <w14:srgbClr w14:val="000000">
                    <w14:alpha w14:val="60000"/>
                  </w14:srgbClr>
                </w14:shadow>
              </w:rPr>
              <w:t xml:space="preserve"> Зборник радова, 4. национална конференција са међународниом учешћем ИТОП 2019., Ф</w:t>
            </w:r>
            <w:r w:rsidRPr="00CE4B08">
              <w:rPr>
                <w:color w:val="0000FF"/>
                <w:lang w:val="sr-Cyrl-BA"/>
                <w14:shadow w14:blurRad="50800" w14:dist="38100" w14:dir="2700000" w14:sx="100000" w14:sy="100000" w14:kx="0" w14:ky="0" w14:algn="tl">
                  <w14:srgbClr w14:val="000000">
                    <w14:alpha w14:val="60000"/>
                  </w14:srgbClr>
                </w14:shadow>
              </w:rPr>
              <w:t>акултет техничких наука у Чачку</w:t>
            </w:r>
            <w:r w:rsidRPr="00CE4B08">
              <w:rPr>
                <w:color w:val="0000FF"/>
                <w:lang w:val="sr-Cyrl-CS"/>
                <w14:shadow w14:blurRad="50800" w14:dist="38100" w14:dir="2700000" w14:sx="100000" w14:sy="100000" w14:kx="0" w14:ky="0" w14:algn="tl">
                  <w14:srgbClr w14:val="000000">
                    <w14:alpha w14:val="60000"/>
                  </w14:srgbClr>
                </w14:shadow>
              </w:rPr>
              <w:t>, Чачак, 06-07. април 2019., стр. 377-383</w:t>
            </w:r>
            <w:r w:rsidRPr="00CE4B08">
              <w:rPr>
                <w:color w:val="0000FF"/>
                <w:lang w:val="sr-Latn-RS"/>
                <w14:shadow w14:blurRad="50800" w14:dist="38100" w14:dir="2700000" w14:sx="100000" w14:sy="100000" w14:kx="0" w14:ky="0" w14:algn="tl">
                  <w14:srgbClr w14:val="000000">
                    <w14:alpha w14:val="60000"/>
                  </w14:srgbClr>
                </w14:shadow>
              </w:rPr>
              <w:t>, ISBN: 978-86-7776-233-9, COBISS.SR-ID 275479052, UDC: 371.39.83 (za rad)</w:t>
            </w:r>
          </w:p>
          <w:p w:rsidR="00CE4B08" w:rsidRPr="00CE4B08" w:rsidRDefault="00CE4B08" w:rsidP="00CE4B08">
            <w:pPr>
              <w:numPr>
                <w:ilvl w:val="0"/>
                <w:numId w:val="12"/>
              </w:numPr>
              <w:autoSpaceDE w:val="0"/>
              <w:autoSpaceDN w:val="0"/>
              <w:adjustRightInd w:val="0"/>
              <w:jc w:val="both"/>
              <w:rPr>
                <w:color w:val="0000FF"/>
                <w:lang w:val="sr-Latn-CS"/>
                <w14:shadow w14:blurRad="50800" w14:dist="38100" w14:dir="2700000" w14:sx="100000" w14:sy="100000" w14:kx="0" w14:ky="0" w14:algn="tl">
                  <w14:srgbClr w14:val="000000">
                    <w14:alpha w14:val="60000"/>
                  </w14:srgbClr>
                </w14:shadow>
              </w:rPr>
            </w:pPr>
            <w:r w:rsidRPr="00CE4B08">
              <w:rPr>
                <w:color w:val="0000FF"/>
                <w:lang w:val="sr-Cyrl-CS"/>
                <w14:shadow w14:blurRad="50800" w14:dist="38100" w14:dir="2700000" w14:sx="100000" w14:sy="100000" w14:kx="0" w14:ky="0" w14:algn="tl">
                  <w14:srgbClr w14:val="000000">
                    <w14:alpha w14:val="60000"/>
                  </w14:srgbClr>
                </w14:shadow>
              </w:rPr>
              <w:t>Бешић</w:t>
            </w:r>
            <w:r w:rsidRPr="00CE4B08">
              <w:rPr>
                <w:color w:val="0000FF"/>
                <w:lang w:val="sr-Latn-RS"/>
                <w14:shadow w14:blurRad="50800" w14:dist="38100" w14:dir="2700000" w14:sx="100000" w14:sy="100000" w14:kx="0" w14:ky="0" w14:algn="tl">
                  <w14:srgbClr w14:val="000000">
                    <w14:alpha w14:val="60000"/>
                  </w14:srgbClr>
                </w14:shadow>
              </w:rPr>
              <w:t>,</w:t>
            </w:r>
            <w:r w:rsidRPr="00CE4B08">
              <w:rPr>
                <w:color w:val="0000FF"/>
                <w:lang w:val="sr-Cyrl-CS"/>
                <w14:shadow w14:blurRad="50800" w14:dist="38100" w14:dir="2700000" w14:sx="100000" w14:sy="100000" w14:kx="0" w14:ky="0" w14:algn="tl">
                  <w14:srgbClr w14:val="000000">
                    <w14:alpha w14:val="60000"/>
                  </w14:srgbClr>
                </w14:shadow>
              </w:rPr>
              <w:t xml:space="preserve"> С., </w:t>
            </w:r>
            <w:r w:rsidRPr="00CE4B08">
              <w:rPr>
                <w:b/>
                <w:color w:val="0000FF"/>
                <w:lang w:val="sr-Cyrl-CS"/>
                <w14:shadow w14:blurRad="50800" w14:dist="38100" w14:dir="2700000" w14:sx="100000" w14:sy="100000" w14:kx="0" w14:ky="0" w14:algn="tl">
                  <w14:srgbClr w14:val="000000">
                    <w14:alpha w14:val="60000"/>
                  </w14:srgbClr>
                </w14:shadow>
              </w:rPr>
              <w:t>Бешић</w:t>
            </w:r>
            <w:r w:rsidRPr="00CE4B08">
              <w:rPr>
                <w:b/>
                <w:color w:val="0000FF"/>
                <w:lang w:val="sr-Latn-RS"/>
                <w14:shadow w14:blurRad="50800" w14:dist="38100" w14:dir="2700000" w14:sx="100000" w14:sy="100000" w14:kx="0" w14:ky="0" w14:algn="tl">
                  <w14:srgbClr w14:val="000000">
                    <w14:alpha w14:val="60000"/>
                  </w14:srgbClr>
                </w14:shadow>
              </w:rPr>
              <w:t>,</w:t>
            </w:r>
            <w:r w:rsidRPr="00CE4B08">
              <w:rPr>
                <w:b/>
                <w:color w:val="0000FF"/>
                <w:lang w:val="sr-Cyrl-CS"/>
                <w14:shadow w14:blurRad="50800" w14:dist="38100" w14:dir="2700000" w14:sx="100000" w14:sy="100000" w14:kx="0" w14:ky="0" w14:algn="tl">
                  <w14:srgbClr w14:val="000000">
                    <w14:alpha w14:val="60000"/>
                  </w14:srgbClr>
                </w14:shadow>
              </w:rPr>
              <w:t xml:space="preserve"> Ц.,</w:t>
            </w:r>
            <w:r w:rsidRPr="00CE4B08">
              <w:rPr>
                <w:b/>
                <w:color w:val="0000FF"/>
                <w:lang w:val="sr-Latn-RS"/>
                <w14:shadow w14:blurRad="50800" w14:dist="38100" w14:dir="2700000" w14:sx="100000" w14:sy="100000" w14:kx="0" w14:ky="0" w14:algn="tl">
                  <w14:srgbClr w14:val="000000">
                    <w14:alpha w14:val="60000"/>
                  </w14:srgbClr>
                </w14:shadow>
              </w:rPr>
              <w:t xml:space="preserve"> </w:t>
            </w:r>
            <w:r w:rsidRPr="00CE4B08">
              <w:rPr>
                <w:color w:val="0000FF"/>
                <w:lang w:val="sr-Cyrl-BA"/>
                <w14:shadow w14:blurRad="50800" w14:dist="38100" w14:dir="2700000" w14:sx="100000" w14:sy="100000" w14:kx="0" w14:ky="0" w14:algn="tl">
                  <w14:srgbClr w14:val="000000">
                    <w14:alpha w14:val="60000"/>
                  </w14:srgbClr>
                </w14:shadow>
              </w:rPr>
              <w:t>Суљић С., Суљић</w:t>
            </w:r>
            <w:r w:rsidRPr="00CE4B08">
              <w:rPr>
                <w:b/>
                <w:color w:val="0000FF"/>
                <w:lang w:val="sr-Cyrl-BA"/>
                <w14:shadow w14:blurRad="50800" w14:dist="38100" w14:dir="2700000" w14:sx="100000" w14:sy="100000" w14:kx="0" w14:ky="0" w14:algn="tl">
                  <w14:srgbClr w14:val="000000">
                    <w14:alpha w14:val="60000"/>
                  </w14:srgbClr>
                </w14:shadow>
              </w:rPr>
              <w:t xml:space="preserve"> </w:t>
            </w:r>
            <w:r w:rsidRPr="00CE4B08">
              <w:rPr>
                <w:color w:val="0000FF"/>
                <w:lang w:val="sr-Cyrl-BA"/>
                <w14:shadow w14:blurRad="50800" w14:dist="38100" w14:dir="2700000" w14:sx="100000" w14:sy="100000" w14:kx="0" w14:ky="0" w14:algn="tl">
                  <w14:srgbClr w14:val="000000">
                    <w14:alpha w14:val="60000"/>
                  </w14:srgbClr>
                </w14:shadow>
              </w:rPr>
              <w:t xml:space="preserve">А., </w:t>
            </w:r>
            <w:r w:rsidRPr="00CE4B08">
              <w:rPr>
                <w:i/>
                <w:color w:val="0000FF"/>
                <w:lang w:val="sr-Cyrl-BA"/>
                <w14:shadow w14:blurRad="50800" w14:dist="38100" w14:dir="2700000" w14:sx="100000" w14:sy="100000" w14:kx="0" w14:ky="0" w14:algn="tl">
                  <w14:srgbClr w14:val="000000">
                    <w14:alpha w14:val="60000"/>
                  </w14:srgbClr>
                </w14:shadow>
              </w:rPr>
              <w:t>Анализа маркетинг модела</w:t>
            </w:r>
            <w:r w:rsidRPr="00CE4B08">
              <w:rPr>
                <w:i/>
                <w:color w:val="0000FF"/>
                <w14:shadow w14:blurRad="50800" w14:dist="38100" w14:dir="2700000" w14:sx="100000" w14:sy="100000" w14:kx="0" w14:ky="0" w14:algn="tl">
                  <w14:srgbClr w14:val="000000">
                    <w14:alpha w14:val="60000"/>
                  </w14:srgbClr>
                </w14:shadow>
              </w:rPr>
              <w:t xml:space="preserve"> </w:t>
            </w:r>
            <w:r w:rsidRPr="00CE4B08">
              <w:rPr>
                <w:i/>
                <w:color w:val="0000FF"/>
                <w:lang w:val="sr-Cyrl-BA"/>
                <w14:shadow w14:blurRad="50800" w14:dist="38100" w14:dir="2700000" w14:sx="100000" w14:sy="100000" w14:kx="0" w14:ky="0" w14:algn="tl">
                  <w14:srgbClr w14:val="000000">
                    <w14:alpha w14:val="60000"/>
                  </w14:srgbClr>
                </w14:shadow>
              </w:rPr>
              <w:t>за</w:t>
            </w:r>
            <w:r w:rsidRPr="00CE4B08">
              <w:rPr>
                <w:i/>
                <w:color w:val="0000FF"/>
                <w14:shadow w14:blurRad="50800" w14:dist="38100" w14:dir="2700000" w14:sx="100000" w14:sy="100000" w14:kx="0" w14:ky="0" w14:algn="tl">
                  <w14:srgbClr w14:val="000000">
                    <w14:alpha w14:val="60000"/>
                  </w14:srgbClr>
                </w14:shadow>
              </w:rPr>
              <w:t xml:space="preserve"> </w:t>
            </w:r>
            <w:r w:rsidRPr="00CE4B08">
              <w:rPr>
                <w:i/>
                <w:color w:val="0000FF"/>
                <w:lang w:val="sr-Cyrl-BA"/>
                <w14:shadow w14:blurRad="50800" w14:dist="38100" w14:dir="2700000" w14:sx="100000" w14:sy="100000" w14:kx="0" w14:ky="0" w14:algn="tl">
                  <w14:srgbClr w14:val="000000">
                    <w14:alpha w14:val="60000"/>
                  </w14:srgbClr>
                </w14:shadow>
              </w:rPr>
              <w:t>унапређење конкурентности</w:t>
            </w:r>
            <w:r w:rsidRPr="00CE4B08">
              <w:rPr>
                <w:i/>
                <w:color w:val="0000FF"/>
                <w14:shadow w14:blurRad="50800" w14:dist="38100" w14:dir="2700000" w14:sx="100000" w14:sy="100000" w14:kx="0" w14:ky="0" w14:algn="tl">
                  <w14:srgbClr w14:val="000000">
                    <w14:alpha w14:val="60000"/>
                  </w14:srgbClr>
                </w14:shadow>
              </w:rPr>
              <w:t xml:space="preserve"> </w:t>
            </w:r>
            <w:r w:rsidRPr="00CE4B08">
              <w:rPr>
                <w:i/>
                <w:color w:val="0000FF"/>
                <w:lang w:val="sr-Cyrl-BA"/>
                <w14:shadow w14:blurRad="50800" w14:dist="38100" w14:dir="2700000" w14:sx="100000" w14:sy="100000" w14:kx="0" w14:ky="0" w14:algn="tl">
                  <w14:srgbClr w14:val="000000">
                    <w14:alpha w14:val="60000"/>
                  </w14:srgbClr>
                </w14:shadow>
              </w:rPr>
              <w:t>домаћих предузећа,</w:t>
            </w:r>
            <w:r w:rsidRPr="00CE4B08">
              <w:rPr>
                <w:color w:val="0000FF"/>
                <w:lang w:val="sr-Cyrl-BA"/>
                <w14:shadow w14:blurRad="50800" w14:dist="38100" w14:dir="2700000" w14:sx="100000" w14:sy="100000" w14:kx="0" w14:ky="0" w14:algn="tl">
                  <w14:srgbClr w14:val="000000">
                    <w14:alpha w14:val="60000"/>
                  </w14:srgbClr>
                </w14:shadow>
              </w:rPr>
              <w:t xml:space="preserve"> </w:t>
            </w:r>
            <w:r w:rsidRPr="00CE4B08">
              <w:rPr>
                <w:color w:val="0000FF"/>
                <w14:shadow w14:blurRad="50800" w14:dist="38100" w14:dir="2700000" w14:sx="100000" w14:sy="100000" w14:kx="0" w14:ky="0" w14:algn="tl">
                  <w14:srgbClr w14:val="000000">
                    <w14:alpha w14:val="60000"/>
                  </w14:srgbClr>
                </w14:shadow>
              </w:rPr>
              <w:t>XVI M</w:t>
            </w:r>
            <w:r w:rsidRPr="00CE4B08">
              <w:rPr>
                <w:color w:val="0000FF"/>
                <w:lang w:val="sr-Cyrl-BA"/>
                <w14:shadow w14:blurRad="50800" w14:dist="38100" w14:dir="2700000" w14:sx="100000" w14:sy="100000" w14:kx="0" w14:ky="0" w14:algn="tl">
                  <w14:srgbClr w14:val="000000">
                    <w14:alpha w14:val="60000"/>
                  </w14:srgbClr>
                </w14:shadow>
              </w:rPr>
              <w:t>еђународна конвенција о квалитету</w:t>
            </w:r>
            <w:r w:rsidRPr="00CE4B08">
              <w:rPr>
                <w:color w:val="0000FF"/>
                <w14:shadow w14:blurRad="50800" w14:dist="38100" w14:dir="2700000" w14:sx="100000" w14:sy="100000" w14:kx="0" w14:ky="0" w14:algn="tl">
                  <w14:srgbClr w14:val="000000">
                    <w14:alpha w14:val="60000"/>
                  </w14:srgbClr>
                </w14:shadow>
              </w:rPr>
              <w:t xml:space="preserve"> </w:t>
            </w:r>
            <w:r w:rsidRPr="00CE4B08">
              <w:rPr>
                <w:color w:val="0000FF"/>
                <w:lang w:val="sr-Cyrl-CS"/>
                <w14:shadow w14:blurRad="50800" w14:dist="38100" w14:dir="2700000" w14:sx="100000" w14:sy="100000" w14:kx="0" w14:ky="0" w14:algn="tl">
                  <w14:srgbClr w14:val="000000">
                    <w14:alpha w14:val="60000"/>
                  </w14:srgbClr>
                </w14:shadow>
              </w:rPr>
              <w:t>ЈУСК</w:t>
            </w:r>
            <w:r w:rsidRPr="00CE4B08">
              <w:rPr>
                <w:color w:val="0000FF"/>
                <w14:shadow w14:blurRad="50800" w14:dist="38100" w14:dir="2700000" w14:sx="100000" w14:sy="100000" w14:kx="0" w14:ky="0" w14:algn="tl">
                  <w14:srgbClr w14:val="000000">
                    <w14:alpha w14:val="60000"/>
                  </w14:srgbClr>
                </w14:shadow>
              </w:rPr>
              <w:t xml:space="preserve"> ICQ </w:t>
            </w:r>
            <w:r w:rsidRPr="00CE4B08">
              <w:rPr>
                <w:color w:val="0000FF"/>
                <w:lang w:val="sr-Cyrl-BA"/>
                <w14:shadow w14:blurRad="50800" w14:dist="38100" w14:dir="2700000" w14:sx="100000" w14:sy="100000" w14:kx="0" w14:ky="0" w14:algn="tl">
                  <w14:srgbClr w14:val="000000">
                    <w14:alpha w14:val="60000"/>
                  </w14:srgbClr>
                </w14:shadow>
              </w:rPr>
              <w:t>-</w:t>
            </w:r>
            <w:r w:rsidRPr="00CE4B08">
              <w:rPr>
                <w:color w:val="0000FF"/>
                <w14:shadow w14:blurRad="50800" w14:dist="38100" w14:dir="2700000" w14:sx="100000" w14:sy="100000" w14:kx="0" w14:ky="0" w14:algn="tl">
                  <w14:srgbClr w14:val="000000">
                    <w14:alpha w14:val="60000"/>
                  </w14:srgbClr>
                </w14:shadow>
              </w:rPr>
              <w:t xml:space="preserve"> 2019</w:t>
            </w:r>
            <w:r w:rsidRPr="00CE4B08">
              <w:rPr>
                <w:color w:val="0000FF"/>
                <w:lang w:val="sr-Cyrl-BA"/>
                <w14:shadow w14:blurRad="50800" w14:dist="38100" w14:dir="2700000" w14:sx="100000" w14:sy="100000" w14:kx="0" w14:ky="0" w14:algn="tl">
                  <w14:srgbClr w14:val="000000">
                    <w14:alpha w14:val="60000"/>
                  </w14:srgbClr>
                </w14:shadow>
              </w:rPr>
              <w:t xml:space="preserve">, </w:t>
            </w:r>
            <w:r w:rsidRPr="00CE4B08">
              <w:rPr>
                <w:color w:val="0000FF"/>
                <w:lang w:val="sr-Cyrl-CS"/>
                <w14:shadow w14:blurRad="50800" w14:dist="38100" w14:dir="2700000" w14:sx="100000" w14:sy="100000" w14:kx="0" w14:ky="0" w14:algn="tl">
                  <w14:srgbClr w14:val="000000">
                    <w14:alpha w14:val="60000"/>
                  </w14:srgbClr>
                </w14:shadow>
              </w:rPr>
              <w:t xml:space="preserve">ЈУСК </w:t>
            </w:r>
            <w:r w:rsidRPr="00CE4B08">
              <w:rPr>
                <w:color w:val="0000FF"/>
                <w:lang w:val="sr-Latn-RS"/>
                <w14:shadow w14:blurRad="50800" w14:dist="38100" w14:dir="2700000" w14:sx="100000" w14:sy="100000" w14:kx="0" w14:ky="0" w14:algn="tl">
                  <w14:srgbClr w14:val="000000">
                    <w14:alpha w14:val="60000"/>
                  </w14:srgbClr>
                </w14:shadow>
              </w:rPr>
              <w:t>–</w:t>
            </w:r>
            <w:r w:rsidRPr="00CE4B08">
              <w:rPr>
                <w:color w:val="0000FF"/>
                <w:lang w:val="sr-Cyrl-BA"/>
                <w14:shadow w14:blurRad="50800" w14:dist="38100" w14:dir="2700000" w14:sx="100000" w14:sy="100000" w14:kx="0" w14:ky="0" w14:algn="tl">
                  <w14:srgbClr w14:val="000000">
                    <w14:alpha w14:val="60000"/>
                  </w14:srgbClr>
                </w14:shadow>
              </w:rPr>
              <w:t xml:space="preserve"> Јединствено удружење Србије за квалитет</w:t>
            </w:r>
            <w:r w:rsidRPr="00CE4B08">
              <w:rPr>
                <w:color w:val="0000FF"/>
                <w:lang w:val="sr-Cyrl-CS"/>
                <w14:shadow w14:blurRad="50800" w14:dist="38100" w14:dir="2700000" w14:sx="100000" w14:sy="100000" w14:kx="0" w14:ky="0" w14:algn="tl">
                  <w14:srgbClr w14:val="000000">
                    <w14:alpha w14:val="60000"/>
                  </w14:srgbClr>
                </w14:shadow>
              </w:rPr>
              <w:t>, Београд, 4-6. јун 2019., стр.</w:t>
            </w:r>
            <w:r w:rsidRPr="00CE4B08">
              <w:rPr>
                <w:color w:val="0000FF"/>
                <w:lang w:val="sr-Latn-RS"/>
                <w14:shadow w14:blurRad="50800" w14:dist="38100" w14:dir="2700000" w14:sx="100000" w14:sy="100000" w14:kx="0" w14:ky="0" w14:algn="tl">
                  <w14:srgbClr w14:val="000000">
                    <w14:alpha w14:val="60000"/>
                  </w14:srgbClr>
                </w14:shadow>
              </w:rPr>
              <w:t xml:space="preserve"> </w:t>
            </w:r>
            <w:r w:rsidRPr="00CE4B08">
              <w:rPr>
                <w:color w:val="0000FF"/>
                <w:lang w:val="sr-Cyrl-BA"/>
                <w14:shadow w14:blurRad="50800" w14:dist="38100" w14:dir="2700000" w14:sx="100000" w14:sy="100000" w14:kx="0" w14:ky="0" w14:algn="tl">
                  <w14:srgbClr w14:val="000000">
                    <w14:alpha w14:val="60000"/>
                  </w14:srgbClr>
                </w14:shadow>
              </w:rPr>
              <w:t>8</w:t>
            </w:r>
            <w:r w:rsidRPr="00CE4B08">
              <w:rPr>
                <w:color w:val="0000FF"/>
                <w:lang w:val="sr-Cyrl-CS"/>
                <w14:shadow w14:blurRad="50800" w14:dist="38100" w14:dir="2700000" w14:sx="100000" w14:sy="100000" w14:kx="0" w14:ky="0" w14:algn="tl">
                  <w14:srgbClr w14:val="000000">
                    <w14:alpha w14:val="60000"/>
                  </w14:srgbClr>
                </w14:shadow>
              </w:rPr>
              <w:t xml:space="preserve">3-87, </w:t>
            </w:r>
            <w:r w:rsidRPr="00CE4B08">
              <w:rPr>
                <w:color w:val="0000FF"/>
                <w:lang w:val="sr-Latn-RS"/>
                <w14:shadow w14:blurRad="50800" w14:dist="38100" w14:dir="2700000" w14:sx="100000" w14:sy="100000" w14:kx="0" w14:ky="0" w14:algn="tl">
                  <w14:srgbClr w14:val="000000">
                    <w14:alpha w14:val="60000"/>
                  </w14:srgbClr>
                </w14:shadow>
              </w:rPr>
              <w:t>ISBN: 978-86-89157-1</w:t>
            </w:r>
            <w:r w:rsidRPr="00CE4B08">
              <w:rPr>
                <w:color w:val="0000FF"/>
                <w:lang w:val="sr-Cyrl-BA"/>
                <w14:shadow w14:blurRad="50800" w14:dist="38100" w14:dir="2700000" w14:sx="100000" w14:sy="100000" w14:kx="0" w14:ky="0" w14:algn="tl">
                  <w14:srgbClr w14:val="000000">
                    <w14:alpha w14:val="60000"/>
                  </w14:srgbClr>
                </w14:shadow>
              </w:rPr>
              <w:t>3</w:t>
            </w:r>
            <w:r w:rsidRPr="00CE4B08">
              <w:rPr>
                <w:color w:val="0000FF"/>
                <w:lang w:val="sr-Latn-RS"/>
                <w14:shadow w14:blurRad="50800" w14:dist="38100" w14:dir="2700000" w14:sx="100000" w14:sy="100000" w14:kx="0" w14:ky="0" w14:algn="tl">
                  <w14:srgbClr w14:val="000000">
                    <w14:alpha w14:val="60000"/>
                  </w14:srgbClr>
                </w14:shadow>
              </w:rPr>
              <w:t>-</w:t>
            </w:r>
            <w:r w:rsidRPr="00CE4B08">
              <w:rPr>
                <w:color w:val="0000FF"/>
                <w:lang w:val="sr-Cyrl-BA"/>
                <w14:shadow w14:blurRad="50800" w14:dist="38100" w14:dir="2700000" w14:sx="100000" w14:sy="100000" w14:kx="0" w14:ky="0" w14:algn="tl">
                  <w14:srgbClr w14:val="000000">
                    <w14:alpha w14:val="60000"/>
                  </w14:srgbClr>
                </w14:shadow>
              </w:rPr>
              <w:t>0</w:t>
            </w:r>
            <w:r w:rsidRPr="00CE4B08">
              <w:rPr>
                <w:color w:val="0000FF"/>
                <w:lang w:val="sr-Cyrl-CS"/>
                <w14:shadow w14:blurRad="50800" w14:dist="38100" w14:dir="2700000" w14:sx="100000" w14:sy="100000" w14:kx="0" w14:ky="0" w14:algn="tl">
                  <w14:srgbClr w14:val="000000">
                    <w14:alpha w14:val="60000"/>
                  </w14:srgbClr>
                </w14:shadow>
              </w:rPr>
              <w:t>.</w:t>
            </w:r>
          </w:p>
          <w:p w:rsidR="00CE4B08" w:rsidRPr="00CE4B08" w:rsidRDefault="00CE4B08" w:rsidP="00CE4B08">
            <w:pPr>
              <w:numPr>
                <w:ilvl w:val="0"/>
                <w:numId w:val="12"/>
              </w:numPr>
              <w:autoSpaceDE w:val="0"/>
              <w:autoSpaceDN w:val="0"/>
              <w:adjustRightInd w:val="0"/>
              <w:jc w:val="both"/>
              <w:rPr>
                <w:color w:val="0000FF"/>
                <w:lang w:val="sr-Latn-CS"/>
                <w14:shadow w14:blurRad="50800" w14:dist="38100" w14:dir="2700000" w14:sx="100000" w14:sy="100000" w14:kx="0" w14:ky="0" w14:algn="tl">
                  <w14:srgbClr w14:val="000000">
                    <w14:alpha w14:val="60000"/>
                  </w14:srgbClr>
                </w14:shadow>
              </w:rPr>
            </w:pPr>
            <w:r w:rsidRPr="00CE4B08">
              <w:rPr>
                <w:color w:val="0000FF"/>
                <w:lang w:val="sr-Cyrl-CS"/>
                <w14:shadow w14:blurRad="50800" w14:dist="38100" w14:dir="2700000" w14:sx="100000" w14:sy="100000" w14:kx="0" w14:ky="0" w14:algn="tl">
                  <w14:srgbClr w14:val="000000">
                    <w14:alpha w14:val="60000"/>
                  </w14:srgbClr>
                </w14:shadow>
              </w:rPr>
              <w:lastRenderedPageBreak/>
              <w:t xml:space="preserve">Ђорђевић, Д., Ћоћкало, Д., Бакатор, М., </w:t>
            </w:r>
            <w:r w:rsidRPr="00CE4B08">
              <w:rPr>
                <w:b/>
                <w:color w:val="0000FF"/>
                <w:lang w:val="sr-Cyrl-CS"/>
                <w14:shadow w14:blurRad="50800" w14:dist="38100" w14:dir="2700000" w14:sx="100000" w14:sy="100000" w14:kx="0" w14:ky="0" w14:algn="tl">
                  <w14:srgbClr w14:val="000000">
                    <w14:alpha w14:val="60000"/>
                  </w14:srgbClr>
                </w14:shadow>
              </w:rPr>
              <w:t>Бешић, Ц.,</w:t>
            </w:r>
            <w:r w:rsidRPr="00CE4B08">
              <w:rPr>
                <w:color w:val="0000FF"/>
                <w:lang w:val="sr-Cyrl-CS"/>
                <w14:shadow w14:blurRad="50800" w14:dist="38100" w14:dir="2700000" w14:sx="100000" w14:sy="100000" w14:kx="0" w14:ky="0" w14:algn="tl">
                  <w14:srgbClr w14:val="000000">
                    <w14:alpha w14:val="60000"/>
                  </w14:srgbClr>
                </w14:shadow>
              </w:rPr>
              <w:t xml:space="preserve"> Богетић, С., </w:t>
            </w:r>
            <w:r w:rsidRPr="00CE4B08">
              <w:rPr>
                <w:i/>
                <w:color w:val="0000FF"/>
                <w:lang w:val="sr-Cyrl-CS"/>
                <w14:shadow w14:blurRad="50800" w14:dist="38100" w14:dir="2700000" w14:sx="100000" w14:sy="100000" w14:kx="0" w14:ky="0" w14:algn="tl">
                  <w14:srgbClr w14:val="000000">
                    <w14:alpha w14:val="60000"/>
                  </w14:srgbClr>
                </w14:shadow>
              </w:rPr>
              <w:t>Развој конкуретности у савременом полсовном окружењу,</w:t>
            </w:r>
            <w:r w:rsidRPr="00CE4B08">
              <w:rPr>
                <w:b/>
                <w:color w:val="0000FF"/>
                <w:lang w:val="sr-Cyrl-CS"/>
                <w14:shadow w14:blurRad="50800" w14:dist="38100" w14:dir="2700000" w14:sx="100000" w14:sy="100000" w14:kx="0" w14:ky="0" w14:algn="tl">
                  <w14:srgbClr w14:val="000000">
                    <w14:alpha w14:val="60000"/>
                  </w14:srgbClr>
                </w14:shadow>
              </w:rPr>
              <w:t xml:space="preserve"> </w:t>
            </w:r>
            <w:r w:rsidRPr="00CE4B08">
              <w:rPr>
                <w:color w:val="0000FF"/>
                <w:lang w:val="sr-Latn-RS"/>
                <w14:shadow w14:blurRad="50800" w14:dist="38100" w14:dir="2700000" w14:sx="100000" w14:sy="100000" w14:kx="0" w14:ky="0" w14:algn="tl">
                  <w14:srgbClr w14:val="000000">
                    <w14:alpha w14:val="60000"/>
                  </w14:srgbClr>
                </w14:shadow>
              </w:rPr>
              <w:t>XVI</w:t>
            </w:r>
            <w:r w:rsidRPr="00CE4B08">
              <w:rPr>
                <w:b/>
                <w:color w:val="0000FF"/>
                <w:lang w:val="sr-Latn-RS"/>
                <w14:shadow w14:blurRad="50800" w14:dist="38100" w14:dir="2700000" w14:sx="100000" w14:sy="100000" w14:kx="0" w14:ky="0" w14:algn="tl">
                  <w14:srgbClr w14:val="000000">
                    <w14:alpha w14:val="60000"/>
                  </w14:srgbClr>
                </w14:shadow>
              </w:rPr>
              <w:t xml:space="preserve"> </w:t>
            </w:r>
            <w:r w:rsidRPr="00CE4B08">
              <w:rPr>
                <w:color w:val="0000FF"/>
                <w:lang w:val="sr-Cyrl-CS"/>
                <w14:shadow w14:blurRad="50800" w14:dist="38100" w14:dir="2700000" w14:sx="100000" w14:sy="100000" w14:kx="0" w14:ky="0" w14:algn="tl">
                  <w14:srgbClr w14:val="000000">
                    <w14:alpha w14:val="60000"/>
                  </w14:srgbClr>
                </w14:shadow>
              </w:rPr>
              <w:t xml:space="preserve">Европска недеља квалитета ЈУСК ЕНК </w:t>
            </w:r>
            <w:r w:rsidRPr="00CE4B08">
              <w:rPr>
                <w:color w:val="0000FF"/>
                <w:lang w:val="sr-Latn-RS"/>
                <w14:shadow w14:blurRad="50800" w14:dist="38100" w14:dir="2700000" w14:sx="100000" w14:sy="100000" w14:kx="0" w14:ky="0" w14:algn="tl">
                  <w14:srgbClr w14:val="000000">
                    <w14:alpha w14:val="60000"/>
                  </w14:srgbClr>
                </w14:shadow>
              </w:rPr>
              <w:t>-</w:t>
            </w:r>
            <w:r w:rsidRPr="00CE4B08">
              <w:rPr>
                <w:color w:val="0000FF"/>
                <w:lang w:val="sr-Cyrl-BA"/>
                <w14:shadow w14:blurRad="50800" w14:dist="38100" w14:dir="2700000" w14:sx="100000" w14:sy="100000" w14:kx="0" w14:ky="0" w14:algn="tl">
                  <w14:srgbClr w14:val="000000">
                    <w14:alpha w14:val="60000"/>
                  </w14:srgbClr>
                </w14:shadow>
              </w:rPr>
              <w:t xml:space="preserve"> </w:t>
            </w:r>
            <w:r w:rsidRPr="00CE4B08">
              <w:rPr>
                <w:color w:val="0000FF"/>
                <w:lang w:val="sr-Cyrl-CS"/>
                <w14:shadow w14:blurRad="50800" w14:dist="38100" w14:dir="2700000" w14:sx="100000" w14:sy="100000" w14:kx="0" w14:ky="0" w14:algn="tl">
                  <w14:srgbClr w14:val="000000">
                    <w14:alpha w14:val="60000"/>
                  </w14:srgbClr>
                </w14:shadow>
              </w:rPr>
              <w:t xml:space="preserve">2019, ЈУСК </w:t>
            </w:r>
            <w:r w:rsidRPr="00CE4B08">
              <w:rPr>
                <w:color w:val="0000FF"/>
                <w:lang w:val="sr-Latn-RS"/>
                <w14:shadow w14:blurRad="50800" w14:dist="38100" w14:dir="2700000" w14:sx="100000" w14:sy="100000" w14:kx="0" w14:ky="0" w14:algn="tl">
                  <w14:srgbClr w14:val="000000">
                    <w14:alpha w14:val="60000"/>
                  </w14:srgbClr>
                </w14:shadow>
              </w:rPr>
              <w:t>–</w:t>
            </w:r>
            <w:r w:rsidRPr="00CE4B08">
              <w:rPr>
                <w:color w:val="0000FF"/>
                <w:lang w:val="sr-Cyrl-BA"/>
                <w14:shadow w14:blurRad="50800" w14:dist="38100" w14:dir="2700000" w14:sx="100000" w14:sy="100000" w14:kx="0" w14:ky="0" w14:algn="tl">
                  <w14:srgbClr w14:val="000000">
                    <w14:alpha w14:val="60000"/>
                  </w14:srgbClr>
                </w14:shadow>
              </w:rPr>
              <w:t xml:space="preserve"> Јединствено удружење Србије за квалитет</w:t>
            </w:r>
            <w:r w:rsidRPr="00CE4B08">
              <w:rPr>
                <w:color w:val="0000FF"/>
                <w:lang w:val="sr-Cyrl-CS"/>
                <w14:shadow w14:blurRad="50800" w14:dist="38100" w14:dir="2700000" w14:sx="100000" w14:sy="100000" w14:kx="0" w14:ky="0" w14:algn="tl">
                  <w14:srgbClr w14:val="000000">
                    <w14:alpha w14:val="60000"/>
                  </w14:srgbClr>
                </w14:shadow>
              </w:rPr>
              <w:t>, Београд, 7-8. новембар 2019., стр.</w:t>
            </w:r>
            <w:r w:rsidRPr="00CE4B08">
              <w:rPr>
                <w:color w:val="0000FF"/>
                <w:lang w:val="sr-Latn-RS"/>
                <w14:shadow w14:blurRad="50800" w14:dist="38100" w14:dir="2700000" w14:sx="100000" w14:sy="100000" w14:kx="0" w14:ky="0" w14:algn="tl">
                  <w14:srgbClr w14:val="000000">
                    <w14:alpha w14:val="60000"/>
                  </w14:srgbClr>
                </w14:shadow>
              </w:rPr>
              <w:t xml:space="preserve"> </w:t>
            </w:r>
            <w:r w:rsidRPr="00CE4B08">
              <w:rPr>
                <w:color w:val="0000FF"/>
                <w:lang w:val="sr-Cyrl-CS"/>
                <w14:shadow w14:blurRad="50800" w14:dist="38100" w14:dir="2700000" w14:sx="100000" w14:sy="100000" w14:kx="0" w14:ky="0" w14:algn="tl">
                  <w14:srgbClr w14:val="000000">
                    <w14:alpha w14:val="60000"/>
                  </w14:srgbClr>
                </w14:shadow>
              </w:rPr>
              <w:t xml:space="preserve">23-27, </w:t>
            </w:r>
            <w:r w:rsidRPr="00CE4B08">
              <w:rPr>
                <w:color w:val="0000FF"/>
                <w:lang w:val="sr-Latn-RS"/>
                <w14:shadow w14:blurRad="50800" w14:dist="38100" w14:dir="2700000" w14:sx="100000" w14:sy="100000" w14:kx="0" w14:ky="0" w14:algn="tl">
                  <w14:srgbClr w14:val="000000">
                    <w14:alpha w14:val="60000"/>
                  </w14:srgbClr>
                </w14:shadow>
              </w:rPr>
              <w:t>ISBN: 978-86-89157-14-7</w:t>
            </w:r>
            <w:r w:rsidRPr="00CE4B08">
              <w:rPr>
                <w:color w:val="0000FF"/>
                <w:lang w:val="sr-Cyrl-CS"/>
                <w14:shadow w14:blurRad="50800" w14:dist="38100" w14:dir="2700000" w14:sx="100000" w14:sy="100000" w14:kx="0" w14:ky="0" w14:algn="tl">
                  <w14:srgbClr w14:val="000000">
                    <w14:alpha w14:val="60000"/>
                  </w14:srgbClr>
                </w14:shadow>
              </w:rPr>
              <w:t>.</w:t>
            </w:r>
          </w:p>
          <w:p w:rsidR="00FE5CBC" w:rsidRPr="00FE5CBC" w:rsidRDefault="00CE4B08" w:rsidP="00FE5CBC">
            <w:pPr>
              <w:pStyle w:val="NormalWeb"/>
              <w:numPr>
                <w:ilvl w:val="0"/>
                <w:numId w:val="12"/>
              </w:numPr>
              <w:shd w:val="clear" w:color="auto" w:fill="FFFFFF"/>
              <w:spacing w:before="0" w:beforeAutospacing="0" w:after="0" w:afterAutospacing="0"/>
              <w:jc w:val="both"/>
              <w:rPr>
                <w:bCs/>
                <w:color w:val="0000FF"/>
                <w:sz w:val="20"/>
                <w:szCs w:val="20"/>
                <w:lang w:val="sr-Latn-CS"/>
                <w14:shadow w14:blurRad="50800" w14:dist="38100" w14:dir="2700000" w14:sx="100000" w14:sy="100000" w14:kx="0" w14:ky="0" w14:algn="tl">
                  <w14:srgbClr w14:val="000000">
                    <w14:alpha w14:val="60000"/>
                  </w14:srgbClr>
                </w14:shadow>
              </w:rPr>
            </w:pPr>
            <w:r w:rsidRPr="00CE4B08">
              <w:rPr>
                <w:color w:val="0000FF"/>
                <w:sz w:val="20"/>
                <w:szCs w:val="20"/>
                <w:lang w:val="sr-Cyrl-CS"/>
                <w14:shadow w14:blurRad="50800" w14:dist="38100" w14:dir="2700000" w14:sx="100000" w14:sy="100000" w14:kx="0" w14:ky="0" w14:algn="tl">
                  <w14:srgbClr w14:val="000000">
                    <w14:alpha w14:val="60000"/>
                  </w14:srgbClr>
                </w14:shadow>
              </w:rPr>
              <w:t>Бешић</w:t>
            </w:r>
            <w:r w:rsidRPr="00CE4B08">
              <w:rPr>
                <w:color w:val="0000FF"/>
                <w:sz w:val="20"/>
                <w:szCs w:val="20"/>
                <w:lang w:val="sr-Latn-RS"/>
                <w14:shadow w14:blurRad="50800" w14:dist="38100" w14:dir="2700000" w14:sx="100000" w14:sy="100000" w14:kx="0" w14:ky="0" w14:algn="tl">
                  <w14:srgbClr w14:val="000000">
                    <w14:alpha w14:val="60000"/>
                  </w14:srgbClr>
                </w14:shadow>
              </w:rPr>
              <w:t>,</w:t>
            </w:r>
            <w:r w:rsidRPr="00CE4B08">
              <w:rPr>
                <w:color w:val="0000FF"/>
                <w:sz w:val="20"/>
                <w:szCs w:val="20"/>
                <w:lang w:val="sr-Cyrl-CS"/>
                <w14:shadow w14:blurRad="50800" w14:dist="38100" w14:dir="2700000" w14:sx="100000" w14:sy="100000" w14:kx="0" w14:ky="0" w14:algn="tl">
                  <w14:srgbClr w14:val="000000">
                    <w14:alpha w14:val="60000"/>
                  </w14:srgbClr>
                </w14:shadow>
              </w:rPr>
              <w:t xml:space="preserve"> С., Ђорђевић</w:t>
            </w:r>
            <w:r w:rsidRPr="00CE4B08">
              <w:rPr>
                <w:color w:val="0000FF"/>
                <w:sz w:val="20"/>
                <w:szCs w:val="20"/>
                <w:lang w:val="sr-Latn-RS"/>
                <w14:shadow w14:blurRad="50800" w14:dist="38100" w14:dir="2700000" w14:sx="100000" w14:sy="100000" w14:kx="0" w14:ky="0" w14:algn="tl">
                  <w14:srgbClr w14:val="000000">
                    <w14:alpha w14:val="60000"/>
                  </w14:srgbClr>
                </w14:shadow>
              </w:rPr>
              <w:t>,</w:t>
            </w:r>
            <w:r w:rsidRPr="00CE4B08">
              <w:rPr>
                <w:color w:val="0000FF"/>
                <w:sz w:val="20"/>
                <w:szCs w:val="20"/>
                <w:lang w:val="sr-Cyrl-CS"/>
                <w14:shadow w14:blurRad="50800" w14:dist="38100" w14:dir="2700000" w14:sx="100000" w14:sy="100000" w14:kx="0" w14:ky="0" w14:algn="tl">
                  <w14:srgbClr w14:val="000000">
                    <w14:alpha w14:val="60000"/>
                  </w14:srgbClr>
                </w14:shadow>
              </w:rPr>
              <w:t xml:space="preserve"> Д., </w:t>
            </w:r>
            <w:r w:rsidRPr="00CE4B08">
              <w:rPr>
                <w:b/>
                <w:color w:val="0000FF"/>
                <w:sz w:val="20"/>
                <w:szCs w:val="20"/>
                <w:lang w:val="sr-Cyrl-CS"/>
                <w14:shadow w14:blurRad="50800" w14:dist="38100" w14:dir="2700000" w14:sx="100000" w14:sy="100000" w14:kx="0" w14:ky="0" w14:algn="tl">
                  <w14:srgbClr w14:val="000000">
                    <w14:alpha w14:val="60000"/>
                  </w14:srgbClr>
                </w14:shadow>
              </w:rPr>
              <w:t>Бешић</w:t>
            </w:r>
            <w:r w:rsidRPr="00CE4B08">
              <w:rPr>
                <w:b/>
                <w:color w:val="0000FF"/>
                <w:sz w:val="20"/>
                <w:szCs w:val="20"/>
                <w:lang w:val="sr-Latn-RS"/>
                <w14:shadow w14:blurRad="50800" w14:dist="38100" w14:dir="2700000" w14:sx="100000" w14:sy="100000" w14:kx="0" w14:ky="0" w14:algn="tl">
                  <w14:srgbClr w14:val="000000">
                    <w14:alpha w14:val="60000"/>
                  </w14:srgbClr>
                </w14:shadow>
              </w:rPr>
              <w:t>,</w:t>
            </w:r>
            <w:r w:rsidRPr="00CE4B08">
              <w:rPr>
                <w:b/>
                <w:color w:val="0000FF"/>
                <w:sz w:val="20"/>
                <w:szCs w:val="20"/>
                <w:lang w:val="sr-Cyrl-CS"/>
                <w14:shadow w14:blurRad="50800" w14:dist="38100" w14:dir="2700000" w14:sx="100000" w14:sy="100000" w14:kx="0" w14:ky="0" w14:algn="tl">
                  <w14:srgbClr w14:val="000000">
                    <w14:alpha w14:val="60000"/>
                  </w14:srgbClr>
                </w14:shadow>
              </w:rPr>
              <w:t xml:space="preserve"> Ц.,</w:t>
            </w:r>
            <w:r w:rsidRPr="00CE4B08">
              <w:rPr>
                <w:color w:val="0000FF"/>
                <w:sz w:val="20"/>
                <w:szCs w:val="20"/>
                <w:lang w:val="sr-Cyrl-CS"/>
                <w14:shadow w14:blurRad="50800" w14:dist="38100" w14:dir="2700000" w14:sx="100000" w14:sy="100000" w14:kx="0" w14:ky="0" w14:algn="tl">
                  <w14:srgbClr w14:val="000000">
                    <w14:alpha w14:val="60000"/>
                  </w14:srgbClr>
                </w14:shadow>
              </w:rPr>
              <w:t xml:space="preserve"> Велисављевић</w:t>
            </w:r>
            <w:r w:rsidRPr="00CE4B08">
              <w:rPr>
                <w:color w:val="0000FF"/>
                <w:sz w:val="20"/>
                <w:szCs w:val="20"/>
                <w:lang w:val="sr-Latn-RS"/>
                <w14:shadow w14:blurRad="50800" w14:dist="38100" w14:dir="2700000" w14:sx="100000" w14:sy="100000" w14:kx="0" w14:ky="0" w14:algn="tl">
                  <w14:srgbClr w14:val="000000">
                    <w14:alpha w14:val="60000"/>
                  </w14:srgbClr>
                </w14:shadow>
              </w:rPr>
              <w:t>,</w:t>
            </w:r>
            <w:r w:rsidRPr="00CE4B08">
              <w:rPr>
                <w:color w:val="0000FF"/>
                <w:sz w:val="20"/>
                <w:szCs w:val="20"/>
                <w:lang w:val="sr-Cyrl-CS"/>
                <w14:shadow w14:blurRad="50800" w14:dist="38100" w14:dir="2700000" w14:sx="100000" w14:sy="100000" w14:kx="0" w14:ky="0" w14:algn="tl">
                  <w14:srgbClr w14:val="000000">
                    <w14:alpha w14:val="60000"/>
                  </w14:srgbClr>
                </w14:shadow>
              </w:rPr>
              <w:t xml:space="preserve"> Ј., </w:t>
            </w:r>
            <w:r w:rsidRPr="00CE4B08">
              <w:rPr>
                <w:i/>
                <w:color w:val="0000FF"/>
                <w:sz w:val="20"/>
                <w:szCs w:val="20"/>
                <w:lang w:val="sr-Cyrl-CS"/>
                <w14:shadow w14:blurRad="50800" w14:dist="38100" w14:dir="2700000" w14:sx="100000" w14:sy="100000" w14:kx="0" w14:ky="0" w14:algn="tl">
                  <w14:srgbClr w14:val="000000">
                    <w14:alpha w14:val="60000"/>
                  </w14:srgbClr>
                </w14:shadow>
              </w:rPr>
              <w:t>Смернице за унапређење тржишног пословања,</w:t>
            </w:r>
            <w:r w:rsidRPr="00CE4B08">
              <w:rPr>
                <w:color w:val="0000FF"/>
                <w:sz w:val="20"/>
                <w:szCs w:val="20"/>
                <w:lang w:val="sr-Cyrl-CS"/>
                <w14:shadow w14:blurRad="50800" w14:dist="38100" w14:dir="2700000" w14:sx="100000" w14:sy="100000" w14:kx="0" w14:ky="0" w14:algn="tl">
                  <w14:srgbClr w14:val="000000">
                    <w14:alpha w14:val="60000"/>
                  </w14:srgbClr>
                </w14:shadow>
              </w:rPr>
              <w:t xml:space="preserve"> Зборник радова, Међународни симпозијум: </w:t>
            </w:r>
            <w:r w:rsidRPr="00CE4B08">
              <w:rPr>
                <w:i/>
                <w:color w:val="0000FF"/>
                <w:sz w:val="20"/>
                <w:szCs w:val="20"/>
                <w:lang w:val="sr-Cyrl-CS"/>
                <w14:shadow w14:blurRad="50800" w14:dist="38100" w14:dir="2700000" w14:sx="100000" w14:sy="100000" w14:kx="0" w14:ky="0" w14:algn="tl">
                  <w14:srgbClr w14:val="000000">
                    <w14:alpha w14:val="60000"/>
                  </w14:srgbClr>
                </w14:shadow>
              </w:rPr>
              <w:t xml:space="preserve">Железнички транспорт у савременом свету, </w:t>
            </w:r>
            <w:r w:rsidRPr="00CE4B08">
              <w:rPr>
                <w:color w:val="0000FF"/>
                <w:sz w:val="20"/>
                <w:szCs w:val="20"/>
                <w:lang w:val="sr-Cyrl-CS"/>
                <w14:shadow w14:blurRad="50800" w14:dist="38100" w14:dir="2700000" w14:sx="100000" w14:sy="100000" w14:kx="0" w14:ky="0" w14:algn="tl">
                  <w14:srgbClr w14:val="000000">
                    <w14:alpha w14:val="60000"/>
                  </w14:srgbClr>
                </w14:shadow>
              </w:rPr>
              <w:t>Висока железничка школа струковних студија, Београд, 12-13 децембар 2019.,</w:t>
            </w:r>
            <w:r w:rsidRPr="00CE4B08">
              <w:rPr>
                <w:color w:val="0000FF"/>
                <w:sz w:val="20"/>
                <w:szCs w:val="20"/>
                <w:lang w:val="sr-Latn-RS"/>
                <w14:shadow w14:blurRad="50800" w14:dist="38100" w14:dir="2700000" w14:sx="100000" w14:sy="100000" w14:kx="0" w14:ky="0" w14:algn="tl">
                  <w14:srgbClr w14:val="000000">
                    <w14:alpha w14:val="60000"/>
                  </w14:srgbClr>
                </w14:shadow>
              </w:rPr>
              <w:t xml:space="preserve"> </w:t>
            </w:r>
            <w:r w:rsidRPr="00CE4B08">
              <w:rPr>
                <w:color w:val="0000FF"/>
                <w:sz w:val="20"/>
                <w:szCs w:val="20"/>
                <w:lang w:val="sr-Cyrl-CS"/>
                <w14:shadow w14:blurRad="50800" w14:dist="38100" w14:dir="2700000" w14:sx="100000" w14:sy="100000" w14:kx="0" w14:ky="0" w14:algn="tl">
                  <w14:srgbClr w14:val="000000">
                    <w14:alpha w14:val="60000"/>
                  </w14:srgbClr>
                </w14:shadow>
              </w:rPr>
              <w:t xml:space="preserve">стр. 165-169, </w:t>
            </w:r>
            <w:r w:rsidRPr="00CE4B08">
              <w:rPr>
                <w:color w:val="0000FF"/>
                <w:sz w:val="20"/>
                <w:szCs w:val="20"/>
                <w:lang w:val="sr-Latn-RS"/>
                <w14:shadow w14:blurRad="50800" w14:dist="38100" w14:dir="2700000" w14:sx="100000" w14:sy="100000" w14:kx="0" w14:ky="0" w14:algn="tl">
                  <w14:srgbClr w14:val="000000">
                    <w14:alpha w14:val="60000"/>
                  </w14:srgbClr>
                </w14:shadow>
              </w:rPr>
              <w:t>ISBN:</w:t>
            </w:r>
            <w:r w:rsidRPr="00CE4B08">
              <w:rPr>
                <w:color w:val="0000FF"/>
                <w:sz w:val="20"/>
                <w:szCs w:val="20"/>
                <w:lang w:val="sr-Cyrl-BA"/>
                <w14:shadow w14:blurRad="50800" w14:dist="38100" w14:dir="2700000" w14:sx="100000" w14:sy="100000" w14:kx="0" w14:ky="0" w14:algn="tl">
                  <w14:srgbClr w14:val="000000">
                    <w14:alpha w14:val="60000"/>
                  </w14:srgbClr>
                </w14:shadow>
              </w:rPr>
              <w:t xml:space="preserve"> </w:t>
            </w:r>
            <w:r w:rsidRPr="00CE4B08">
              <w:rPr>
                <w:color w:val="0000FF"/>
                <w:sz w:val="20"/>
                <w:szCs w:val="20"/>
                <w14:shadow w14:blurRad="50800" w14:dist="38100" w14:dir="2700000" w14:sx="100000" w14:sy="100000" w14:kx="0" w14:ky="0" w14:algn="tl">
                  <w14:srgbClr w14:val="000000">
                    <w14:alpha w14:val="60000"/>
                  </w14:srgbClr>
                </w14:shadow>
              </w:rPr>
              <w:t>978-86-81101-32-2</w:t>
            </w:r>
            <w:r w:rsidRPr="00CE4B08">
              <w:rPr>
                <w:color w:val="0000FF"/>
                <w:sz w:val="20"/>
                <w:szCs w:val="20"/>
                <w:lang w:val="sr-Cyrl-BA"/>
                <w14:shadow w14:blurRad="50800" w14:dist="38100" w14:dir="2700000" w14:sx="100000" w14:sy="100000" w14:kx="0" w14:ky="0" w14:algn="tl">
                  <w14:srgbClr w14:val="000000">
                    <w14:alpha w14:val="60000"/>
                  </w14:srgbClr>
                </w14:shadow>
              </w:rPr>
              <w:t xml:space="preserve">, </w:t>
            </w:r>
            <w:r w:rsidRPr="00CE4B08">
              <w:rPr>
                <w:color w:val="0000FF"/>
                <w:sz w:val="20"/>
                <w:szCs w:val="20"/>
                <w14:shadow w14:blurRad="50800" w14:dist="38100" w14:dir="2700000" w14:sx="100000" w14:sy="100000" w14:kx="0" w14:ky="0" w14:algn="tl">
                  <w14:srgbClr w14:val="000000">
                    <w14:alpha w14:val="60000"/>
                  </w14:srgbClr>
                </w14:shadow>
              </w:rPr>
              <w:t>COBISS.SR-ID 281572108</w:t>
            </w:r>
            <w:r w:rsidRPr="00CE4B08">
              <w:rPr>
                <w:color w:val="0000FF"/>
                <w:sz w:val="20"/>
                <w:szCs w:val="20"/>
                <w:lang w:val="sr-Cyrl-BA"/>
                <w14:shadow w14:blurRad="50800" w14:dist="38100" w14:dir="2700000" w14:sx="100000" w14:sy="100000" w14:kx="0" w14:ky="0" w14:algn="tl">
                  <w14:srgbClr w14:val="000000">
                    <w14:alpha w14:val="60000"/>
                  </w14:srgbClr>
                </w14:shadow>
              </w:rPr>
              <w:t xml:space="preserve">, </w:t>
            </w:r>
            <w:r w:rsidRPr="00CE4B08">
              <w:rPr>
                <w:color w:val="0000FF"/>
                <w:sz w:val="20"/>
                <w:szCs w:val="20"/>
                <w14:shadow w14:blurRad="50800" w14:dist="38100" w14:dir="2700000" w14:sx="100000" w14:sy="100000" w14:kx="0" w14:ky="0" w14:algn="tl">
                  <w14:srgbClr w14:val="000000">
                    <w14:alpha w14:val="60000"/>
                  </w14:srgbClr>
                </w14:shadow>
              </w:rPr>
              <w:t>CIP - Каталогизација у публикацији Народна библиотека Србије, Београд</w:t>
            </w:r>
            <w:r>
              <w:rPr>
                <w:color w:val="0000FF"/>
                <w:sz w:val="20"/>
                <w:szCs w:val="20"/>
                <w14:shadow w14:blurRad="50800" w14:dist="38100" w14:dir="2700000" w14:sx="100000" w14:sy="100000" w14:kx="0" w14:ky="0" w14:algn="tl">
                  <w14:srgbClr w14:val="000000">
                    <w14:alpha w14:val="60000"/>
                  </w14:srgbClr>
                </w14:shadow>
              </w:rPr>
              <w:t>,</w:t>
            </w:r>
            <w:r w:rsidRPr="00CE4B08">
              <w:rPr>
                <w:color w:val="0000FF"/>
                <w:sz w:val="20"/>
                <w:szCs w:val="20"/>
                <w14:shadow w14:blurRad="50800" w14:dist="38100" w14:dir="2700000" w14:sx="100000" w14:sy="100000" w14:kx="0" w14:ky="0" w14:algn="tl">
                  <w14:srgbClr w14:val="000000">
                    <w14:alpha w14:val="60000"/>
                  </w14:srgbClr>
                </w14:shadow>
              </w:rPr>
              <w:t xml:space="preserve"> 656.2(082)(0.034.2)</w:t>
            </w:r>
          </w:p>
        </w:tc>
      </w:tr>
    </w:tbl>
    <w:p w:rsidR="00C14D0C" w:rsidRPr="00773240" w:rsidRDefault="00C14D0C" w:rsidP="00206A32">
      <w:pPr>
        <w:pStyle w:val="ListParagraph"/>
        <w:ind w:left="0"/>
        <w:rPr>
          <w:sz w:val="24"/>
          <w:szCs w:val="24"/>
          <w:lang w:val="sr-Cyrl-RS"/>
          <w14:shadow w14:blurRad="50800" w14:dist="38100" w14:dir="2700000" w14:sx="100000" w14:sy="100000" w14:kx="0" w14:ky="0" w14:algn="tl">
            <w14:srgbClr w14:val="000000">
              <w14:alpha w14:val="60000"/>
            </w14:srgbClr>
          </w14:shadow>
        </w:rPr>
      </w:pPr>
    </w:p>
    <w:p w:rsidR="00A75890" w:rsidRPr="00287866" w:rsidRDefault="00A75890" w:rsidP="00287866">
      <w:pPr>
        <w:ind w:hanging="450"/>
        <w:rPr>
          <w:b/>
          <w:color w:val="7030A0"/>
          <w:sz w:val="24"/>
          <w:szCs w:val="24"/>
          <w:lang w:val="sr-Cyrl-RS"/>
          <w14:shadow w14:blurRad="50800" w14:dist="38100" w14:dir="2700000" w14:sx="100000" w14:sy="100000" w14:kx="0" w14:ky="0" w14:algn="tl">
            <w14:srgbClr w14:val="000000">
              <w14:alpha w14:val="60000"/>
            </w14:srgbClr>
          </w14:shadow>
        </w:rPr>
      </w:pPr>
      <w:r w:rsidRPr="00287866">
        <w:rPr>
          <w:b/>
          <w:color w:val="7030A0"/>
          <w:sz w:val="24"/>
          <w:szCs w:val="24"/>
          <w:lang w:val="sr-Cyrl-RS"/>
          <w14:shadow w14:blurRad="50800" w14:dist="38100" w14:dir="2700000" w14:sx="100000" w14:sy="100000" w14:kx="0" w14:ky="0" w14:algn="tl">
            <w14:srgbClr w14:val="000000">
              <w14:alpha w14:val="60000"/>
            </w14:srgbClr>
          </w14:shadow>
        </w:rPr>
        <w:t>РУКОВОЂЕЊЕ ИЛИ УЧЕШЋЕ У НАУЧНИМ ПРОЈЕКТИМА</w:t>
      </w:r>
    </w:p>
    <w:p w:rsidR="00A75890" w:rsidRPr="00773240" w:rsidRDefault="00A75890" w:rsidP="00A75890">
      <w:pPr>
        <w:rPr>
          <w:sz w:val="24"/>
          <w:szCs w:val="24"/>
          <w:lang w:val="sr-Latn-CS"/>
          <w14:shadow w14:blurRad="50800" w14:dist="38100" w14:dir="2700000" w14:sx="100000" w14:sy="100000" w14:kx="0" w14:ky="0" w14:algn="tl">
            <w14:srgbClr w14:val="000000">
              <w14:alpha w14:val="60000"/>
            </w14:srgbClr>
          </w14:shadow>
        </w:rPr>
      </w:pPr>
    </w:p>
    <w:tbl>
      <w:tblPr>
        <w:tblW w:w="9630" w:type="dxa"/>
        <w:tblInd w:w="-570" w:type="dxa"/>
        <w:tblBorders>
          <w:top w:val="dashDotStroked" w:sz="24" w:space="0" w:color="FF00FF"/>
          <w:left w:val="dashDotStroked" w:sz="24" w:space="0" w:color="FF00FF"/>
          <w:bottom w:val="dashDotStroked" w:sz="24" w:space="0" w:color="FF00FF"/>
          <w:right w:val="dashDotStroked" w:sz="24" w:space="0" w:color="FF00FF"/>
          <w:insideH w:val="dashDotStroked" w:sz="24" w:space="0" w:color="FF00FF"/>
          <w:insideV w:val="dashDotStroked" w:sz="24" w:space="0" w:color="FF00FF"/>
        </w:tblBorders>
        <w:tblLayout w:type="fixed"/>
        <w:tblLook w:val="04A0" w:firstRow="1" w:lastRow="0" w:firstColumn="1" w:lastColumn="0" w:noHBand="0" w:noVBand="1"/>
      </w:tblPr>
      <w:tblGrid>
        <w:gridCol w:w="8616"/>
        <w:gridCol w:w="1014"/>
      </w:tblGrid>
      <w:tr w:rsidR="00691C41" w:rsidRPr="00287866" w:rsidTr="00A40A66">
        <w:trPr>
          <w:cantSplit/>
          <w:trHeight w:val="479"/>
        </w:trPr>
        <w:tc>
          <w:tcPr>
            <w:tcW w:w="8616" w:type="dxa"/>
            <w:vAlign w:val="center"/>
            <w:hideMark/>
          </w:tcPr>
          <w:p w:rsidR="00A75890" w:rsidRPr="00B56EF4" w:rsidRDefault="00A75890" w:rsidP="00993EC8">
            <w:pPr>
              <w:rPr>
                <w:b/>
                <w:color w:val="FF0000"/>
                <w:sz w:val="24"/>
                <w:szCs w:val="24"/>
                <w:lang w:val="sr-Latn-CS"/>
                <w14:shadow w14:blurRad="50800" w14:dist="38100" w14:dir="2700000" w14:sx="100000" w14:sy="100000" w14:kx="0" w14:ky="0" w14:algn="tl">
                  <w14:srgbClr w14:val="000000">
                    <w14:alpha w14:val="60000"/>
                  </w14:srgbClr>
                </w14:shadow>
              </w:rPr>
            </w:pPr>
            <w:r w:rsidRPr="00B56EF4">
              <w:rPr>
                <w:b/>
                <w:color w:val="FF0000"/>
                <w:sz w:val="24"/>
                <w:szCs w:val="24"/>
                <w:lang w:val="sr-Latn-CS"/>
                <w14:shadow w14:blurRad="50800" w14:dist="38100" w14:dir="2700000" w14:sx="100000" w14:sy="100000" w14:kx="0" w14:ky="0" w14:algn="tl">
                  <w14:srgbClr w14:val="000000">
                    <w14:alpha w14:val="60000"/>
                  </w14:srgbClr>
                </w14:shadow>
              </w:rPr>
              <w:t>Списак пројеката</w:t>
            </w:r>
          </w:p>
        </w:tc>
        <w:tc>
          <w:tcPr>
            <w:tcW w:w="1014" w:type="dxa"/>
            <w:shd w:val="clear" w:color="auto" w:fill="FFFFFF"/>
            <w:vAlign w:val="center"/>
            <w:hideMark/>
          </w:tcPr>
          <w:p w:rsidR="00A75890" w:rsidRPr="00287866" w:rsidRDefault="00A75890" w:rsidP="002D5931">
            <w:pPr>
              <w:jc w:val="center"/>
              <w:rPr>
                <w:b/>
                <w:color w:val="FF0000"/>
                <w:lang w:val="sr-Cyrl-RS"/>
                <w14:shadow w14:blurRad="50800" w14:dist="38100" w14:dir="2700000" w14:sx="100000" w14:sy="100000" w14:kx="0" w14:ky="0" w14:algn="tl">
                  <w14:srgbClr w14:val="000000">
                    <w14:alpha w14:val="60000"/>
                  </w14:srgbClr>
                </w14:shadow>
              </w:rPr>
            </w:pPr>
            <w:r w:rsidRPr="00287866">
              <w:rPr>
                <w:b/>
                <w:color w:val="FF0000"/>
                <w:lang w:val="sr-Latn-CS"/>
                <w14:shadow w14:blurRad="50800" w14:dist="38100" w14:dir="2700000" w14:sx="100000" w14:sy="100000" w14:kx="0" w14:ky="0" w14:algn="tl">
                  <w14:srgbClr w14:val="000000">
                    <w14:alpha w14:val="60000"/>
                  </w14:srgbClr>
                </w14:shadow>
              </w:rPr>
              <w:t xml:space="preserve">Број </w:t>
            </w:r>
            <w:r w:rsidRPr="00287866">
              <w:rPr>
                <w:b/>
                <w:color w:val="FF0000"/>
                <w:lang w:val="sr-Cyrl-CS"/>
                <w14:shadow w14:blurRad="50800" w14:dist="38100" w14:dir="2700000" w14:sx="100000" w14:sy="100000" w14:kx="0" w14:ky="0" w14:algn="tl">
                  <w14:srgbClr w14:val="000000">
                    <w14:alpha w14:val="60000"/>
                  </w14:srgbClr>
                </w14:shadow>
              </w:rPr>
              <w:t xml:space="preserve"> </w:t>
            </w:r>
            <w:r w:rsidRPr="00287866">
              <w:rPr>
                <w:b/>
                <w:color w:val="FF0000"/>
                <w:lang w:val="sr-Cyrl-RS"/>
                <w14:shadow w14:blurRad="50800" w14:dist="38100" w14:dir="2700000" w14:sx="100000" w14:sy="100000" w14:kx="0" w14:ky="0" w14:algn="tl">
                  <w14:srgbClr w14:val="000000">
                    <w14:alpha w14:val="60000"/>
                  </w14:srgbClr>
                </w14:shadow>
              </w:rPr>
              <w:t>6</w:t>
            </w:r>
          </w:p>
        </w:tc>
      </w:tr>
      <w:tr w:rsidR="00691C41" w:rsidRPr="00287866" w:rsidTr="00A40A66">
        <w:tc>
          <w:tcPr>
            <w:tcW w:w="9630" w:type="dxa"/>
            <w:gridSpan w:val="2"/>
            <w:hideMark/>
          </w:tcPr>
          <w:p w:rsidR="00A75890" w:rsidRPr="00287866" w:rsidRDefault="00A75890" w:rsidP="00026F5A">
            <w:pPr>
              <w:numPr>
                <w:ilvl w:val="0"/>
                <w:numId w:val="5"/>
              </w:numPr>
              <w:jc w:val="both"/>
              <w:rPr>
                <w:color w:val="0000FF"/>
                <w:lang w:val="sr-Cyrl-RS"/>
                <w14:shadow w14:blurRad="50800" w14:dist="38100" w14:dir="2700000" w14:sx="100000" w14:sy="100000" w14:kx="0" w14:ky="0" w14:algn="tl">
                  <w14:srgbClr w14:val="000000">
                    <w14:alpha w14:val="60000"/>
                  </w14:srgbClr>
                </w14:shadow>
              </w:rPr>
            </w:pPr>
            <w:r w:rsidRPr="00287866">
              <w:rPr>
                <w:color w:val="0000FF"/>
                <w:lang w:val="sr-Cyrl-CS"/>
                <w14:shadow w14:blurRad="50800" w14:dist="38100" w14:dir="2700000" w14:sx="100000" w14:sy="100000" w14:kx="0" w14:ky="0" w14:algn="tl">
                  <w14:srgbClr w14:val="000000">
                    <w14:alpha w14:val="60000"/>
                  </w14:srgbClr>
                </w14:shadow>
              </w:rPr>
              <w:t>Међународни</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TEMPUS</w:t>
            </w:r>
            <w:r w:rsidRPr="00287866">
              <w:rPr>
                <w:color w:val="0000FF"/>
                <w:lang w:val="hr-HR"/>
                <w14:shadow w14:blurRad="50800" w14:dist="38100" w14:dir="2700000" w14:sx="100000" w14:sy="100000" w14:kx="0" w14:ky="0" w14:algn="tl">
                  <w14:srgbClr w14:val="000000">
                    <w14:alpha w14:val="60000"/>
                  </w14:srgbClr>
                </w14:shadow>
              </w:rPr>
              <w:t xml:space="preserve"> пројекат </w:t>
            </w:r>
            <w:hyperlink r:id="rId147" w:history="1">
              <w:r w:rsidRPr="00287866">
                <w:rPr>
                  <w:color w:val="0000FF"/>
                  <w:u w:val="single"/>
                  <w:lang w:val="sr-Latn-CS"/>
                  <w14:shadow w14:blurRad="50800" w14:dist="38100" w14:dir="2700000" w14:sx="100000" w14:sy="100000" w14:kx="0" w14:ky="0" w14:algn="tl">
                    <w14:srgbClr w14:val="000000">
                      <w14:alpha w14:val="60000"/>
                    </w14:srgbClr>
                  </w14:shadow>
                </w:rPr>
                <w:t>JEP</w:t>
              </w:r>
              <w:r w:rsidRPr="00287866">
                <w:rPr>
                  <w:color w:val="0000FF"/>
                  <w:u w:val="single"/>
                  <w:lang w:val="sr-Cyrl-CS"/>
                  <w14:shadow w14:blurRad="50800" w14:dist="38100" w14:dir="2700000" w14:sx="100000" w14:sy="100000" w14:kx="0" w14:ky="0" w14:algn="tl">
                    <w14:srgbClr w14:val="000000">
                      <w14:alpha w14:val="60000"/>
                    </w14:srgbClr>
                  </w14:shadow>
                </w:rPr>
                <w:t xml:space="preserve">-41016-2006 </w:t>
              </w:r>
              <w:r w:rsidRPr="00287866">
                <w:rPr>
                  <w:color w:val="0000FF"/>
                  <w:u w:val="single"/>
                  <w:lang w:val="hr-HR"/>
                  <w14:shadow w14:blurRad="50800" w14:dist="38100" w14:dir="2700000" w14:sx="100000" w14:sy="100000" w14:kx="0" w14:ky="0" w14:algn="tl">
                    <w14:srgbClr w14:val="000000">
                      <w14:alpha w14:val="60000"/>
                    </w14:srgbClr>
                  </w14:shadow>
                </w:rPr>
                <w:t>„</w:t>
              </w:r>
              <w:r w:rsidRPr="00287866">
                <w:rPr>
                  <w:color w:val="0000FF"/>
                  <w:u w:val="single"/>
                  <w:lang w:val="sr-Latn-CS"/>
                  <w14:shadow w14:blurRad="50800" w14:dist="38100" w14:dir="2700000" w14:sx="100000" w14:sy="100000" w14:kx="0" w14:ky="0" w14:algn="tl">
                    <w14:srgbClr w14:val="000000">
                      <w14:alpha w14:val="60000"/>
                    </w14:srgbClr>
                  </w14:shadow>
                </w:rPr>
                <w:t>M.Sc. Curriculu</w:t>
              </w:r>
              <w:r w:rsidRPr="00287866">
                <w:rPr>
                  <w:color w:val="0000FF"/>
                  <w:u w:val="single"/>
                  <w14:shadow w14:blurRad="50800" w14:dist="38100" w14:dir="2700000" w14:sx="100000" w14:sy="100000" w14:kx="0" w14:ky="0" w14:algn="tl">
                    <w14:srgbClr w14:val="000000">
                      <w14:alpha w14:val="60000"/>
                    </w14:srgbClr>
                  </w14:shadow>
                </w:rPr>
                <w:t>m</w:t>
              </w:r>
              <w:r w:rsidRPr="00287866">
                <w:rPr>
                  <w:color w:val="0000FF"/>
                  <w:u w:val="single"/>
                  <w:lang w:val="sr-Latn-CS"/>
                  <w14:shadow w14:blurRad="50800" w14:dist="38100" w14:dir="2700000" w14:sx="100000" w14:sy="100000" w14:kx="0" w14:ky="0" w14:algn="tl">
                    <w14:srgbClr w14:val="000000">
                      <w14:alpha w14:val="60000"/>
                    </w14:srgbClr>
                  </w14:shadow>
                </w:rPr>
                <w:t xml:space="preserve"> in E-Learning“</w:t>
              </w:r>
            </w:hyperlink>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к</w:t>
            </w:r>
            <w:r w:rsidRPr="00287866">
              <w:rPr>
                <w:color w:val="0000FF"/>
                <w:lang w:val="sr-Latn-CS"/>
                <w14:shadow w14:blurRad="50800" w14:dist="38100" w14:dir="2700000" w14:sx="100000" w14:sy="100000" w14:kx="0" w14:ky="0" w14:algn="tl">
                  <w14:srgbClr w14:val="000000">
                    <w14:alpha w14:val="60000"/>
                  </w14:srgbClr>
                </w14:shadow>
              </w:rPr>
              <w:t xml:space="preserve">оординатор пројекта проф. др Радојка Крнета, Технички факултет Чачак, </w:t>
            </w:r>
            <w:r w:rsidRPr="00287866">
              <w:rPr>
                <w:color w:val="0000FF"/>
                <w:lang w:val="sr-Cyrl-CS"/>
                <w14:shadow w14:blurRad="50800" w14:dist="38100" w14:dir="2700000" w14:sx="100000" w14:sy="100000" w14:kx="0" w14:ky="0" w14:algn="tl">
                  <w14:srgbClr w14:val="000000">
                    <w14:alpha w14:val="60000"/>
                  </w14:srgbClr>
                </w14:shadow>
              </w:rPr>
              <w:t xml:space="preserve">период трајања од </w:t>
            </w:r>
            <w:r w:rsidRPr="00287866">
              <w:rPr>
                <w:color w:val="0000FF"/>
                <w:lang w:val="sr-Latn-CS"/>
                <w14:shadow w14:blurRad="50800" w14:dist="38100" w14:dir="2700000" w14:sx="100000" w14:sy="100000" w14:kx="0" w14:ky="0" w14:algn="tl">
                  <w14:srgbClr w14:val="000000">
                    <w14:alpha w14:val="60000"/>
                  </w14:srgbClr>
                </w14:shadow>
              </w:rPr>
              <w:t>2007 – 2009</w:t>
            </w:r>
            <w:r w:rsidRPr="00287866">
              <w:rPr>
                <w:color w:val="0000FF"/>
                <w:lang w:val="sr-Cyrl-CS"/>
                <w14:shadow w14:blurRad="50800" w14:dist="38100" w14:dir="2700000" w14:sx="100000" w14:sy="100000" w14:kx="0" w14:ky="0" w14:algn="tl">
                  <w14:srgbClr w14:val="000000">
                    <w14:alpha w14:val="60000"/>
                  </w14:srgbClr>
                </w14:shadow>
              </w:rPr>
              <w:t>. године</w:t>
            </w:r>
            <w:r w:rsidRPr="00287866">
              <w:rPr>
                <w:color w:val="0000FF"/>
                <w:lang w:val="sr-Cyrl-RS"/>
                <w14:shadow w14:blurRad="50800" w14:dist="38100" w14:dir="2700000" w14:sx="100000" w14:sy="100000" w14:kx="0" w14:ky="0" w14:algn="tl">
                  <w14:srgbClr w14:val="000000">
                    <w14:alpha w14:val="60000"/>
                  </w14:srgbClr>
                </w14:shadow>
              </w:rPr>
              <w:t>.</w:t>
            </w:r>
          </w:p>
          <w:p w:rsidR="00A75890" w:rsidRPr="00287866" w:rsidRDefault="000E012C" w:rsidP="00026F5A">
            <w:pPr>
              <w:numPr>
                <w:ilvl w:val="0"/>
                <w:numId w:val="5"/>
              </w:numPr>
              <w:jc w:val="both"/>
              <w:rPr>
                <w:color w:val="0000FF"/>
                <w:lang w:val="sr-Cyrl-RS"/>
                <w14:shadow w14:blurRad="50800" w14:dist="38100" w14:dir="2700000" w14:sx="100000" w14:sy="100000" w14:kx="0" w14:ky="0" w14:algn="tl">
                  <w14:srgbClr w14:val="000000">
                    <w14:alpha w14:val="60000"/>
                  </w14:srgbClr>
                </w14:shadow>
              </w:rPr>
            </w:pPr>
            <w:hyperlink r:id="rId148" w:history="1">
              <w:r w:rsidR="00A75890" w:rsidRPr="00287866">
                <w:rPr>
                  <w:color w:val="0000FF"/>
                  <w:u w:val="single"/>
                  <w:lang w:val="sr-Cyrl-RS"/>
                  <w14:shadow w14:blurRad="50800" w14:dist="38100" w14:dir="2700000" w14:sx="100000" w14:sy="100000" w14:kx="0" w14:ky="0" w14:algn="tl">
                    <w14:srgbClr w14:val="000000">
                      <w14:alpha w14:val="60000"/>
                    </w14:srgbClr>
                  </w14:shadow>
                </w:rPr>
                <w:t>Пројекат стратегије управљања људским ресурсима у Школском центру, Пројекат нових образовних програма, Пројектовање документације за сертификацију програма обуке пилота према захтевима Болоњске конвенције</w:t>
              </w:r>
            </w:hyperlink>
            <w:r w:rsidR="00A75890" w:rsidRPr="00287866">
              <w:rPr>
                <w:color w:val="0000FF"/>
                <w:lang w:val="sr-Cyrl-RS"/>
                <w14:shadow w14:blurRad="50800" w14:dist="38100" w14:dir="2700000" w14:sx="100000" w14:sy="100000" w14:kx="0" w14:ky="0" w14:algn="tl">
                  <w14:srgbClr w14:val="000000">
                    <w14:alpha w14:val="60000"/>
                  </w14:srgbClr>
                </w14:shadow>
              </w:rPr>
              <w:t xml:space="preserve">, </w:t>
            </w:r>
            <w:r w:rsidR="00A75890" w:rsidRPr="00287866">
              <w:rPr>
                <w:color w:val="0000FF"/>
                <w14:shadow w14:blurRad="50800" w14:dist="38100" w14:dir="2700000" w14:sx="100000" w14:sy="100000" w14:kx="0" w14:ky="0" w14:algn="tl">
                  <w14:srgbClr w14:val="000000">
                    <w14:alpha w14:val="60000"/>
                  </w14:srgbClr>
                </w14:shadow>
              </w:rPr>
              <w:t>Jat Airways</w:t>
            </w:r>
            <w:r w:rsidR="00A75890" w:rsidRPr="00287866">
              <w:rPr>
                <w:color w:val="0000FF"/>
                <w:lang w:val="sr-Cyrl-RS"/>
                <w14:shadow w14:blurRad="50800" w14:dist="38100" w14:dir="2700000" w14:sx="100000" w14:sy="100000" w14:kx="0" w14:ky="0" w14:algn="tl">
                  <w14:srgbClr w14:val="000000">
                    <w14:alpha w14:val="60000"/>
                  </w14:srgbClr>
                </w14:shadow>
              </w:rPr>
              <w:t xml:space="preserve"> – Јавно предузеће за ваздушни саобраћај, Београд, Број уговора 1253/ЉГ од 12.02.2008. године.</w:t>
            </w:r>
          </w:p>
          <w:p w:rsidR="00A75890" w:rsidRPr="00287866" w:rsidRDefault="00A75890" w:rsidP="00026F5A">
            <w:pPr>
              <w:numPr>
                <w:ilvl w:val="0"/>
                <w:numId w:val="5"/>
              </w:numPr>
              <w:jc w:val="both"/>
              <w:rPr>
                <w:color w:val="0000FF"/>
                <w:lang w:val="sr-Cyrl-RS"/>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 xml:space="preserve">Међународни Joint </w:t>
            </w:r>
            <w:r w:rsidRPr="00287866">
              <w:rPr>
                <w:color w:val="0000FF"/>
                <w:lang w:val="sr-Cyrl-CS"/>
                <w14:shadow w14:blurRad="50800" w14:dist="38100" w14:dir="2700000" w14:sx="100000" w14:sy="100000" w14:kx="0" w14:ky="0" w14:algn="tl">
                  <w14:srgbClr w14:val="000000">
                    <w14:alpha w14:val="60000"/>
                  </w14:srgbClr>
                </w14:shadow>
              </w:rPr>
              <w:t>project</w:t>
            </w:r>
            <w:r w:rsidRPr="00287866">
              <w:rPr>
                <w:color w:val="0000FF"/>
                <w:lang w:val="sr-Latn-CS"/>
                <w14:shadow w14:blurRad="50800" w14:dist="38100" w14:dir="2700000" w14:sx="100000" w14:sy="100000" w14:kx="0" w14:ky="0" w14:algn="tl">
                  <w14:srgbClr w14:val="000000">
                    <w14:alpha w14:val="60000"/>
                  </w14:srgbClr>
                </w14:shadow>
              </w:rPr>
              <w:t xml:space="preserve"> „</w:t>
            </w:r>
            <w:hyperlink r:id="rId149" w:history="1">
              <w:r w:rsidRPr="00287866">
                <w:rPr>
                  <w:color w:val="0000FF"/>
                  <w:u w:val="single"/>
                  <w:lang w:val="sr-Latn-CS"/>
                  <w14:shadow w14:blurRad="50800" w14:dist="38100" w14:dir="2700000" w14:sx="100000" w14:sy="100000" w14:kx="0" w14:ky="0" w14:algn="tl">
                    <w14:srgbClr w14:val="000000">
                      <w14:alpha w14:val="60000"/>
                    </w14:srgbClr>
                  </w14:shadow>
                </w:rPr>
                <w:t>Strengthening Higher Еducation in BiH III</w:t>
              </w:r>
            </w:hyperlink>
            <w:r w:rsidRPr="00287866">
              <w:rPr>
                <w:color w:val="0000FF"/>
                <w:lang w:val="sr-Latn-CS"/>
                <w14:shadow w14:blurRad="50800" w14:dist="38100" w14:dir="2700000" w14:sx="100000" w14:sy="100000" w14:kx="0" w14:ky="0" w14:algn="tl">
                  <w14:srgbClr w14:val="000000">
                    <w14:alpha w14:val="60000"/>
                  </w14:srgbClr>
                </w14:shadow>
              </w:rPr>
              <w:t xml:space="preserve">“, expert Karen Roberts, Council of Europe, European Union, </w:t>
            </w:r>
            <w:r w:rsidRPr="00287866">
              <w:rPr>
                <w:color w:val="0000FF"/>
                <w:lang w:val="hr-HR"/>
                <w14:shadow w14:blurRad="50800" w14:dist="38100" w14:dir="2700000" w14:sx="100000" w14:sy="100000" w14:kx="0" w14:ky="0" w14:algn="tl">
                  <w14:srgbClr w14:val="000000">
                    <w14:alpha w14:val="60000"/>
                  </w14:srgbClr>
                </w14:shadow>
              </w:rPr>
              <w:t xml:space="preserve">University in Bihać to participate, </w:t>
            </w:r>
            <w:r w:rsidRPr="00287866">
              <w:rPr>
                <w:color w:val="0000FF"/>
                <w:lang w:val="sr-Latn-CS"/>
                <w14:shadow w14:blurRad="50800" w14:dist="38100" w14:dir="2700000" w14:sx="100000" w14:sy="100000" w14:kx="0" w14:ky="0" w14:algn="tl">
                  <w14:srgbClr w14:val="000000">
                    <w14:alpha w14:val="60000"/>
                  </w14:srgbClr>
                </w14:shadow>
              </w:rPr>
              <w:t>2009-2011.</w:t>
            </w:r>
          </w:p>
          <w:p w:rsidR="00A75890" w:rsidRPr="00287866" w:rsidRDefault="00A75890" w:rsidP="00026F5A">
            <w:pPr>
              <w:numPr>
                <w:ilvl w:val="0"/>
                <w:numId w:val="5"/>
              </w:numPr>
              <w:jc w:val="both"/>
              <w:rPr>
                <w:color w:val="0000FF"/>
                <w:lang w:val="sr-Cyrl-RS"/>
                <w14:shadow w14:blurRad="50800" w14:dist="38100" w14:dir="2700000" w14:sx="100000" w14:sy="100000" w14:kx="0" w14:ky="0" w14:algn="tl">
                  <w14:srgbClr w14:val="000000">
                    <w14:alpha w14:val="60000"/>
                  </w14:srgbClr>
                </w14:shadow>
              </w:rPr>
            </w:pPr>
            <w:r w:rsidRPr="00287866">
              <w:rPr>
                <w:color w:val="0000FF"/>
                <w:lang w:val="sr-Cyrl-RS"/>
                <w14:shadow w14:blurRad="50800" w14:dist="38100" w14:dir="2700000" w14:sx="100000" w14:sy="100000" w14:kx="0" w14:ky="0" w14:algn="tl">
                  <w14:srgbClr w14:val="000000">
                    <w14:alpha w14:val="60000"/>
                  </w14:srgbClr>
                </w14:shadow>
              </w:rPr>
              <w:t>Пројекат „</w:t>
            </w:r>
            <w:hyperlink r:id="rId150" w:history="1">
              <w:r w:rsidRPr="00287866">
                <w:rPr>
                  <w:color w:val="0000FF"/>
                  <w:u w:val="single"/>
                  <w:lang w:val="sr-Cyrl-RS"/>
                  <w14:shadow w14:blurRad="50800" w14:dist="38100" w14:dir="2700000" w14:sx="100000" w14:sy="100000" w14:kx="0" w14:ky="0" w14:algn="tl">
                    <w14:srgbClr w14:val="000000">
                      <w14:alpha w14:val="60000"/>
                    </w14:srgbClr>
                  </w14:shadow>
                </w:rPr>
                <w:t>Креирање најповољнијег модела перцепције етике и друштвене одговорности у контексту малих и средњих предузећа Ф БиХ</w:t>
              </w:r>
            </w:hyperlink>
            <w:r w:rsidRPr="00287866">
              <w:rPr>
                <w:color w:val="0000FF"/>
                <w:lang w:val="sr-Cyrl-RS"/>
                <w14:shadow w14:blurRad="50800" w14:dist="38100" w14:dir="2700000" w14:sx="100000" w14:sy="100000" w14:kx="0" w14:ky="0" w14:algn="tl">
                  <w14:srgbClr w14:val="000000">
                    <w14:alpha w14:val="60000"/>
                  </w14:srgbClr>
                </w14:shadow>
              </w:rPr>
              <w:t>“, Федерално министарство образовања и науке БиХ и Универзитет у Бихаћу, 2011-2012. год.</w:t>
            </w:r>
          </w:p>
          <w:p w:rsidR="00A75890" w:rsidRPr="00287866" w:rsidRDefault="00A75890" w:rsidP="00026F5A">
            <w:pPr>
              <w:numPr>
                <w:ilvl w:val="0"/>
                <w:numId w:val="5"/>
              </w:numPr>
              <w:jc w:val="both"/>
              <w:rPr>
                <w:color w:val="0000FF"/>
                <w:lang w:val="sr-Cyrl-RS"/>
                <w14:shadow w14:blurRad="50800" w14:dist="38100" w14:dir="2700000" w14:sx="100000" w14:sy="100000" w14:kx="0" w14:ky="0" w14:algn="tl">
                  <w14:srgbClr w14:val="000000">
                    <w14:alpha w14:val="60000"/>
                  </w14:srgbClr>
                </w14:shadow>
              </w:rPr>
            </w:pPr>
            <w:r w:rsidRPr="00287866">
              <w:rPr>
                <w:color w:val="0000FF"/>
                <w:lang w:val="sr-Cyrl-RS"/>
                <w14:shadow w14:blurRad="50800" w14:dist="38100" w14:dir="2700000" w14:sx="100000" w14:sy="100000" w14:kx="0" w14:ky="0" w14:algn="tl">
                  <w14:srgbClr w14:val="000000">
                    <w14:alpha w14:val="60000"/>
                  </w14:srgbClr>
                </w14:shadow>
              </w:rPr>
              <w:t xml:space="preserve">Међународни </w:t>
            </w:r>
            <w:r w:rsidRPr="00287866">
              <w:rPr>
                <w:color w:val="0000FF"/>
                <w14:shadow w14:blurRad="50800" w14:dist="38100" w14:dir="2700000" w14:sx="100000" w14:sy="100000" w14:kx="0" w14:ky="0" w14:algn="tl">
                  <w14:srgbClr w14:val="000000">
                    <w14:alpha w14:val="60000"/>
                  </w14:srgbClr>
                </w14:shadow>
              </w:rPr>
              <w:t>TEMPUS</w:t>
            </w:r>
            <w:r w:rsidRPr="00287866">
              <w:rPr>
                <w:color w:val="0000FF"/>
                <w:lang w:val="sr-Cyrl-RS"/>
                <w14:shadow w14:blurRad="50800" w14:dist="38100" w14:dir="2700000" w14:sx="100000" w14:sy="100000" w14:kx="0" w14:ky="0" w14:algn="tl">
                  <w14:srgbClr w14:val="000000">
                    <w14:alpha w14:val="60000"/>
                  </w14:srgbClr>
                </w14:shadow>
              </w:rPr>
              <w:t xml:space="preserve"> пројекат 544482-2013 „</w:t>
            </w:r>
            <w:hyperlink r:id="rId151" w:history="1">
              <w:r w:rsidRPr="00287866">
                <w:rPr>
                  <w:color w:val="0000FF"/>
                  <w:u w:val="single"/>
                  <w14:shadow w14:blurRad="50800" w14:dist="38100" w14:dir="2700000" w14:sx="100000" w14:sy="100000" w14:kx="0" w14:ky="0" w14:algn="tl">
                    <w14:srgbClr w14:val="000000">
                      <w14:alpha w14:val="60000"/>
                    </w14:srgbClr>
                  </w14:shadow>
                </w:rPr>
                <w:t>Blending academic and entrepreneurial knowledge in technology enhanced learning</w:t>
              </w:r>
            </w:hyperlink>
            <w:r w:rsidRPr="00287866">
              <w:rPr>
                <w:color w:val="0000FF"/>
                <w:lang w:val="sr-Latn-RS"/>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 xml:space="preserve">Факултет техничких наука у Чачку, период трајања: 3 године, (online: </w:t>
            </w:r>
            <w:hyperlink r:id="rId152" w:history="1">
              <w:r w:rsidRPr="00287866">
                <w:rPr>
                  <w:color w:val="0000FF"/>
                  <w:u w:val="single"/>
                  <w:lang w:val="sr-Cyrl-RS"/>
                  <w14:shadow w14:blurRad="50800" w14:dist="38100" w14:dir="2700000" w14:sx="100000" w14:sy="100000" w14:kx="0" w14:ky="0" w14:algn="tl">
                    <w14:srgbClr w14:val="000000">
                      <w14:alpha w14:val="60000"/>
                    </w14:srgbClr>
                  </w14:shadow>
                </w:rPr>
                <w:t>http://projects.tempus.ac.rs/project/865</w:t>
              </w:r>
            </w:hyperlink>
            <w:r w:rsidRPr="00287866">
              <w:rPr>
                <w:color w:val="0000FF"/>
                <w:lang w:val="sr-Cyrl-RS"/>
                <w14:shadow w14:blurRad="50800" w14:dist="38100" w14:dir="2700000" w14:sx="100000" w14:sy="100000" w14:kx="0" w14:ky="0" w14:algn="tl">
                  <w14:srgbClr w14:val="000000">
                    <w14:alpha w14:val="60000"/>
                  </w14:srgbClr>
                </w14:shadow>
              </w:rPr>
              <w:t>).</w:t>
            </w:r>
          </w:p>
          <w:p w:rsidR="00A75890" w:rsidRPr="00287866" w:rsidRDefault="000E012C" w:rsidP="00026F5A">
            <w:pPr>
              <w:pStyle w:val="ListParagraph"/>
              <w:numPr>
                <w:ilvl w:val="0"/>
                <w:numId w:val="5"/>
              </w:numPr>
              <w:rPr>
                <w:color w:val="0000FF"/>
                <w:lang w:val="sr-Cyrl-CS"/>
                <w14:shadow w14:blurRad="50800" w14:dist="38100" w14:dir="2700000" w14:sx="100000" w14:sy="100000" w14:kx="0" w14:ky="0" w14:algn="tl">
                  <w14:srgbClr w14:val="000000">
                    <w14:alpha w14:val="60000"/>
                  </w14:srgbClr>
                </w14:shadow>
              </w:rPr>
            </w:pPr>
            <w:hyperlink r:id="rId153" w:history="1">
              <w:r w:rsidR="00A75890" w:rsidRPr="00287866">
                <w:rPr>
                  <w:color w:val="0000FF"/>
                  <w:u w:val="single"/>
                  <w:lang w:val="sr-Cyrl-RS"/>
                  <w14:shadow w14:blurRad="50800" w14:dist="38100" w14:dir="2700000" w14:sx="100000" w14:sy="100000" w14:kx="0" w14:ky="0" w14:algn="tl">
                    <w14:srgbClr w14:val="000000">
                      <w14:alpha w14:val="60000"/>
                    </w14:srgbClr>
                  </w14:shadow>
                </w:rPr>
                <w:t>Студија развоја унапређења Интегрисаног система менаџмента квалитетом у Саобраћајном институту ЦИП д.о.о., са посебним освртом на управљање ризицима</w:t>
              </w:r>
            </w:hyperlink>
            <w:r w:rsidR="00A75890" w:rsidRPr="00287866">
              <w:rPr>
                <w:color w:val="0000FF"/>
                <w:lang w:val="sr-Cyrl-RS"/>
                <w14:shadow w14:blurRad="50800" w14:dist="38100" w14:dir="2700000" w14:sx="100000" w14:sy="100000" w14:kx="0" w14:ky="0" w14:algn="tl">
                  <w14:srgbClr w14:val="000000">
                    <w14:alpha w14:val="60000"/>
                  </w14:srgbClr>
                </w14:shadow>
              </w:rPr>
              <w:t>, Саобраћајни институт ЦИП д.о.о., Београд, Уговор број 26-7/17 од 09.06.2017. године.</w:t>
            </w:r>
          </w:p>
        </w:tc>
      </w:tr>
    </w:tbl>
    <w:p w:rsidR="00A75890" w:rsidRPr="000244EE" w:rsidRDefault="00A75890" w:rsidP="00206A32">
      <w:pPr>
        <w:pStyle w:val="ListParagraph"/>
        <w:ind w:left="0"/>
        <w:rPr>
          <w:sz w:val="24"/>
          <w:szCs w:val="24"/>
          <w:lang w:val="sr-Cyrl-RS"/>
          <w14:shadow w14:blurRad="50800" w14:dist="38100" w14:dir="2700000" w14:sx="100000" w14:sy="100000" w14:kx="0" w14:ky="0" w14:algn="tl">
            <w14:srgbClr w14:val="000000">
              <w14:alpha w14:val="60000"/>
            </w14:srgbClr>
          </w14:shadow>
        </w:rPr>
      </w:pPr>
    </w:p>
    <w:p w:rsidR="00764639" w:rsidRPr="00287866" w:rsidRDefault="00764639" w:rsidP="00287866">
      <w:pPr>
        <w:pStyle w:val="ListParagraph"/>
        <w:ind w:left="-450"/>
        <w:jc w:val="both"/>
        <w:rPr>
          <w:b/>
          <w:color w:val="7030A0"/>
          <w:sz w:val="24"/>
          <w:szCs w:val="24"/>
          <w:lang w:val="sr-Cyrl-RS"/>
          <w14:shadow w14:blurRad="50800" w14:dist="38100" w14:dir="2700000" w14:sx="100000" w14:sy="100000" w14:kx="0" w14:ky="0" w14:algn="tl">
            <w14:srgbClr w14:val="000000">
              <w14:alpha w14:val="60000"/>
            </w14:srgbClr>
          </w14:shadow>
        </w:rPr>
      </w:pPr>
      <w:r w:rsidRPr="00287866">
        <w:rPr>
          <w:b/>
          <w:color w:val="7030A0"/>
          <w:sz w:val="24"/>
          <w:szCs w:val="24"/>
          <w:lang w:val="sr-Cyrl-RS"/>
          <w14:shadow w14:blurRad="50800" w14:dist="38100" w14:dir="2700000" w14:sx="100000" w14:sy="100000" w14:kx="0" w14:ky="0" w14:algn="tl">
            <w14:srgbClr w14:val="000000">
              <w14:alpha w14:val="60000"/>
            </w14:srgbClr>
          </w14:shadow>
        </w:rPr>
        <w:t>Приказ радова објављених у часописима који нису на листи часописа објављеној од стране Матичног научног одбора за друштвене науке 12. јуна 2008. године</w:t>
      </w:r>
    </w:p>
    <w:p w:rsidR="005951E4" w:rsidRPr="000244EE" w:rsidRDefault="005951E4" w:rsidP="00764639">
      <w:pPr>
        <w:pStyle w:val="ListParagraph"/>
        <w:ind w:left="0"/>
        <w:jc w:val="both"/>
        <w:rPr>
          <w:sz w:val="24"/>
          <w:szCs w:val="24"/>
          <w:lang w:val="sr-Cyrl-RS"/>
          <w14:shadow w14:blurRad="50800" w14:dist="38100" w14:dir="2700000" w14:sx="100000" w14:sy="100000" w14:kx="0" w14:ky="0" w14:algn="tl">
            <w14:srgbClr w14:val="000000">
              <w14:alpha w14:val="60000"/>
            </w14:srgbClr>
          </w14:shadow>
        </w:rPr>
      </w:pPr>
    </w:p>
    <w:tbl>
      <w:tblPr>
        <w:tblW w:w="9630"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6"/>
        <w:gridCol w:w="1014"/>
      </w:tblGrid>
      <w:tr w:rsidR="00691C41" w:rsidRPr="00287866" w:rsidTr="00A40A66">
        <w:trPr>
          <w:cantSplit/>
          <w:trHeight w:val="479"/>
        </w:trPr>
        <w:tc>
          <w:tcPr>
            <w:tcW w:w="8616" w:type="dxa"/>
            <w:tcBorders>
              <w:top w:val="dashDotStroked" w:sz="24" w:space="0" w:color="FF00FF"/>
              <w:left w:val="dashDotStroked" w:sz="24" w:space="0" w:color="FF00FF"/>
              <w:bottom w:val="dashDotStroked" w:sz="24" w:space="0" w:color="FF00FF"/>
              <w:right w:val="dashDotStroked" w:sz="24" w:space="0" w:color="FF00FF"/>
            </w:tcBorders>
            <w:vAlign w:val="center"/>
            <w:hideMark/>
          </w:tcPr>
          <w:p w:rsidR="005951E4" w:rsidRPr="00B56EF4" w:rsidRDefault="005951E4" w:rsidP="00993EC8">
            <w:pPr>
              <w:rPr>
                <w:b/>
                <w:color w:val="FF0000"/>
                <w:sz w:val="24"/>
                <w:szCs w:val="24"/>
                <w:lang w:val="sr-Cyrl-RS"/>
                <w14:shadow w14:blurRad="50800" w14:dist="38100" w14:dir="2700000" w14:sx="100000" w14:sy="100000" w14:kx="0" w14:ky="0" w14:algn="tl">
                  <w14:srgbClr w14:val="000000">
                    <w14:alpha w14:val="60000"/>
                  </w14:srgbClr>
                </w14:shadow>
              </w:rPr>
            </w:pPr>
            <w:r w:rsidRPr="00B56EF4">
              <w:rPr>
                <w:b/>
                <w:color w:val="FF0000"/>
                <w:sz w:val="24"/>
                <w:szCs w:val="24"/>
                <w:lang w:val="sr-Latn-CS"/>
                <w14:shadow w14:blurRad="50800" w14:dist="38100" w14:dir="2700000" w14:sx="100000" w14:sy="100000" w14:kx="0" w14:ky="0" w14:algn="tl">
                  <w14:srgbClr w14:val="000000">
                    <w14:alpha w14:val="60000"/>
                  </w14:srgbClr>
                </w14:shadow>
              </w:rPr>
              <w:t xml:space="preserve">Списак </w:t>
            </w:r>
            <w:r w:rsidRPr="00B56EF4">
              <w:rPr>
                <w:b/>
                <w:color w:val="FF0000"/>
                <w:sz w:val="24"/>
                <w:szCs w:val="24"/>
                <w:lang w:val="sr-Cyrl-RS"/>
                <w14:shadow w14:blurRad="50800" w14:dist="38100" w14:dir="2700000" w14:sx="100000" w14:sy="100000" w14:kx="0" w14:ky="0" w14:algn="tl">
                  <w14:srgbClr w14:val="000000">
                    <w14:alpha w14:val="60000"/>
                  </w14:srgbClr>
                </w14:shadow>
              </w:rPr>
              <w:t>радова</w:t>
            </w:r>
          </w:p>
        </w:tc>
        <w:tc>
          <w:tcPr>
            <w:tcW w:w="1014" w:type="dxa"/>
            <w:tcBorders>
              <w:top w:val="dashDotStroked" w:sz="24" w:space="0" w:color="FF00FF"/>
              <w:left w:val="dashDotStroked" w:sz="24" w:space="0" w:color="FF00FF"/>
              <w:bottom w:val="dashDotStroked" w:sz="24" w:space="0" w:color="FF00FF"/>
              <w:right w:val="dashDotStroked" w:sz="24" w:space="0" w:color="FF00FF"/>
            </w:tcBorders>
            <w:shd w:val="clear" w:color="auto" w:fill="FFFFFF"/>
            <w:vAlign w:val="center"/>
            <w:hideMark/>
          </w:tcPr>
          <w:p w:rsidR="005951E4" w:rsidRPr="00287866" w:rsidRDefault="005951E4" w:rsidP="002D5931">
            <w:pPr>
              <w:jc w:val="center"/>
              <w:rPr>
                <w:b/>
                <w:color w:val="FF0000"/>
                <w:lang w:val="sr-Cyrl-RS"/>
                <w14:shadow w14:blurRad="50800" w14:dist="38100" w14:dir="2700000" w14:sx="100000" w14:sy="100000" w14:kx="0" w14:ky="0" w14:algn="tl">
                  <w14:srgbClr w14:val="000000">
                    <w14:alpha w14:val="60000"/>
                  </w14:srgbClr>
                </w14:shadow>
              </w:rPr>
            </w:pPr>
            <w:r w:rsidRPr="00287866">
              <w:rPr>
                <w:b/>
                <w:color w:val="FF0000"/>
                <w:lang w:val="sr-Latn-CS"/>
                <w14:shadow w14:blurRad="50800" w14:dist="38100" w14:dir="2700000" w14:sx="100000" w14:sy="100000" w14:kx="0" w14:ky="0" w14:algn="tl">
                  <w14:srgbClr w14:val="000000">
                    <w14:alpha w14:val="60000"/>
                  </w14:srgbClr>
                </w14:shadow>
              </w:rPr>
              <w:t xml:space="preserve">Број </w:t>
            </w:r>
            <w:r w:rsidRPr="00287866">
              <w:rPr>
                <w:b/>
                <w:color w:val="FF0000"/>
                <w:lang w:val="sr-Cyrl-CS"/>
                <w14:shadow w14:blurRad="50800" w14:dist="38100" w14:dir="2700000" w14:sx="100000" w14:sy="100000" w14:kx="0" w14:ky="0" w14:algn="tl">
                  <w14:srgbClr w14:val="000000">
                    <w14:alpha w14:val="60000"/>
                  </w14:srgbClr>
                </w14:shadow>
              </w:rPr>
              <w:t xml:space="preserve"> </w:t>
            </w:r>
            <w:r w:rsidRPr="00287866">
              <w:rPr>
                <w:b/>
                <w:color w:val="FF0000"/>
                <w:lang w:val="sr-Cyrl-RS"/>
                <w14:shadow w14:blurRad="50800" w14:dist="38100" w14:dir="2700000" w14:sx="100000" w14:sy="100000" w14:kx="0" w14:ky="0" w14:algn="tl">
                  <w14:srgbClr w14:val="000000">
                    <w14:alpha w14:val="60000"/>
                  </w14:srgbClr>
                </w14:shadow>
              </w:rPr>
              <w:t>35</w:t>
            </w:r>
          </w:p>
        </w:tc>
      </w:tr>
      <w:tr w:rsidR="00691C41" w:rsidRPr="00287866" w:rsidTr="00A40A66">
        <w:tc>
          <w:tcPr>
            <w:tcW w:w="9630" w:type="dxa"/>
            <w:gridSpan w:val="2"/>
            <w:tcBorders>
              <w:top w:val="dashDotStroked" w:sz="24" w:space="0" w:color="FF00FF"/>
              <w:left w:val="dashDotStroked" w:sz="24" w:space="0" w:color="FF00FF"/>
              <w:bottom w:val="dashDotStroked" w:sz="24" w:space="0" w:color="FF00FF"/>
              <w:right w:val="dashDotStroked" w:sz="24" w:space="0" w:color="FF00FF"/>
            </w:tcBorders>
            <w:hideMark/>
          </w:tcPr>
          <w:p w:rsidR="005951E4" w:rsidRPr="00287866" w:rsidRDefault="005951E4" w:rsidP="00026F5A">
            <w:pPr>
              <w:numPr>
                <w:ilvl w:val="0"/>
                <w:numId w:val="16"/>
              </w:numPr>
              <w:jc w:val="both"/>
              <w:rPr>
                <w:color w:val="0000FF"/>
                <w:lang w:val="hr-HR"/>
                <w14:shadow w14:blurRad="50800" w14:dist="38100" w14:dir="2700000" w14:sx="100000" w14:sy="100000" w14:kx="0" w14:ky="0" w14:algn="tl">
                  <w14:srgbClr w14:val="000000">
                    <w14:alpha w14:val="60000"/>
                  </w14:srgbClr>
                </w14:shadow>
              </w:rPr>
            </w:pPr>
            <w:r w:rsidRPr="00287866">
              <w:rPr>
                <w:b/>
                <w:noProof/>
                <w:color w:val="0000FF"/>
                <w:lang w:val="sr-Cyrl-CS"/>
                <w14:shadow w14:blurRad="50800" w14:dist="38100" w14:dir="2700000" w14:sx="100000" w14:sy="100000" w14:kx="0" w14:ky="0" w14:algn="tl">
                  <w14:srgbClr w14:val="000000">
                    <w14:alpha w14:val="60000"/>
                  </w14:srgbClr>
                </w14:shadow>
              </w:rPr>
              <w:t>Цариша Бешић</w:t>
            </w:r>
            <w:r w:rsidRPr="00287866">
              <w:rPr>
                <w:noProof/>
                <w:color w:val="0000FF"/>
                <w:lang w:val="sr-Cyrl-CS"/>
                <w14:shadow w14:blurRad="50800" w14:dist="38100" w14:dir="2700000" w14:sx="100000" w14:sy="100000" w14:kx="0" w14:ky="0" w14:algn="tl">
                  <w14:srgbClr w14:val="000000">
                    <w14:alpha w14:val="60000"/>
                  </w14:srgbClr>
                </w14:shadow>
              </w:rPr>
              <w:t xml:space="preserve">, </w:t>
            </w:r>
            <w:hyperlink r:id="rId154" w:history="1">
              <w:r w:rsidRPr="00287866">
                <w:rPr>
                  <w:rStyle w:val="Hyperlink"/>
                  <w:noProof/>
                  <w:lang w:val="sr-Cyrl-CS"/>
                  <w14:shadow w14:blurRad="50800" w14:dist="38100" w14:dir="2700000" w14:sx="100000" w14:sy="100000" w14:kx="0" w14:ky="0" w14:algn="tl">
                    <w14:srgbClr w14:val="000000">
                      <w14:alpha w14:val="60000"/>
                    </w14:srgbClr>
                  </w14:shadow>
                </w:rPr>
                <w:t>Истраживање задовољства купаца у малопродаји</w:t>
              </w:r>
            </w:hyperlink>
            <w:r w:rsidRPr="00287866">
              <w:rPr>
                <w:noProof/>
                <w:color w:val="0000FF"/>
                <w:lang w:val="sr-Cyrl-CS"/>
                <w14:shadow w14:blurRad="50800" w14:dist="38100" w14:dir="2700000" w14:sx="100000" w14:sy="100000" w14:kx="0" w14:ky="0" w14:algn="tl">
                  <w14:srgbClr w14:val="000000">
                    <w14:alpha w14:val="60000"/>
                  </w14:srgbClr>
                </w14:shadow>
              </w:rPr>
              <w:t>, Нова трговина,</w:t>
            </w:r>
            <w:r w:rsidRPr="00287866">
              <w:rPr>
                <w:i/>
                <w:noProof/>
                <w:color w:val="0000FF"/>
                <w:lang w:val="sr-Cyrl-CS"/>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број 11-12</w:t>
            </w:r>
            <w:r w:rsidRPr="00287866">
              <w:rPr>
                <w:i/>
                <w:noProof/>
                <w:color w:val="0000FF"/>
                <w:lang w:val="sr-Cyrl-CS"/>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(часопис за питања робног промета), “Привредни преглед”,</w:t>
            </w:r>
            <w:r w:rsidRPr="00287866">
              <w:rPr>
                <w:i/>
                <w:noProof/>
                <w:color w:val="0000FF"/>
                <w:lang w:val="sr-Cyrl-CS"/>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Београд, 2001, стр. 50-55</w:t>
            </w:r>
            <w:r w:rsidRPr="00287866">
              <w:rPr>
                <w:noProof/>
                <w:color w:val="0000FF"/>
                <w:lang w:val="sr-Cyrl-RS"/>
                <w14:shadow w14:blurRad="50800" w14:dist="38100" w14:dir="2700000" w14:sx="100000" w14:sy="100000" w14:kx="0" w14:ky="0" w14:algn="tl">
                  <w14:srgbClr w14:val="000000">
                    <w14:alpha w14:val="60000"/>
                  </w14:srgbClr>
                </w14:shadow>
              </w:rPr>
              <w:t xml:space="preserve">, </w:t>
            </w:r>
            <w:r w:rsidRPr="00287866">
              <w:rPr>
                <w:noProof/>
                <w:color w:val="0000FF"/>
                <w14:shadow w14:blurRad="50800" w14:dist="38100" w14:dir="2700000" w14:sx="100000" w14:sy="100000" w14:kx="0" w14:ky="0" w14:algn="tl">
                  <w14:srgbClr w14:val="000000">
                    <w14:alpha w14:val="60000"/>
                  </w14:srgbClr>
                </w14:shadow>
              </w:rPr>
              <w:t>Yu-ISSN 0469-0281</w:t>
            </w:r>
            <w:r w:rsidRPr="00287866">
              <w:rPr>
                <w:noProof/>
                <w:color w:val="0000FF"/>
                <w:lang w:val="sr-Cyrl-CS"/>
                <w14:shadow w14:blurRad="50800" w14:dist="38100" w14:dir="2700000" w14:sx="100000" w14:sy="100000" w14:kx="0" w14:ky="0" w14:algn="tl">
                  <w14:srgbClr w14:val="000000">
                    <w14:alpha w14:val="60000"/>
                  </w14:srgbClr>
                </w14:shadow>
              </w:rPr>
              <w:t>.</w:t>
            </w:r>
          </w:p>
          <w:p w:rsidR="005951E4" w:rsidRPr="00287866" w:rsidRDefault="005951E4" w:rsidP="00026F5A">
            <w:pPr>
              <w:numPr>
                <w:ilvl w:val="0"/>
                <w:numId w:val="16"/>
              </w:numPr>
              <w:jc w:val="both"/>
              <w:rPr>
                <w:color w:val="0000FF"/>
                <w:lang w:val="hr-HR"/>
                <w14:shadow w14:blurRad="50800" w14:dist="38100" w14:dir="2700000" w14:sx="100000" w14:sy="100000" w14:kx="0" w14:ky="0" w14:algn="tl">
                  <w14:srgbClr w14:val="000000">
                    <w14:alpha w14:val="60000"/>
                  </w14:srgbClr>
                </w14:shadow>
              </w:rPr>
            </w:pPr>
            <w:r w:rsidRPr="00287866">
              <w:rPr>
                <w:b/>
                <w:color w:val="0000FF"/>
                <w:lang w:val="sr-Latn-CS"/>
                <w14:shadow w14:blurRad="50800" w14:dist="38100" w14:dir="2700000" w14:sx="100000" w14:sy="100000" w14:kx="0" w14:ky="0" w14:algn="tl">
                  <w14:srgbClr w14:val="000000">
                    <w14:alpha w14:val="60000"/>
                  </w14:srgbClr>
                </w14:shadow>
              </w:rPr>
              <w:t>Цариша Бешић</w:t>
            </w:r>
            <w:r w:rsidRPr="00287866">
              <w:rPr>
                <w:color w:val="0000FF"/>
                <w:lang w:val="sl-SI"/>
                <w14:shadow w14:blurRad="50800" w14:dist="38100" w14:dir="2700000" w14:sx="100000" w14:sy="100000" w14:kx="0" w14:ky="0" w14:algn="tl">
                  <w14:srgbClr w14:val="000000">
                    <w14:alpha w14:val="60000"/>
                  </w14:srgbClr>
                </w14:shadow>
              </w:rPr>
              <w:t>,</w:t>
            </w:r>
            <w:r w:rsidRPr="00287866">
              <w:rPr>
                <w:i/>
                <w:color w:val="0000FF"/>
                <w:lang w:val="sl-SI"/>
                <w14:shadow w14:blurRad="50800" w14:dist="38100" w14:dir="2700000" w14:sx="100000" w14:sy="100000" w14:kx="0" w14:ky="0" w14:algn="tl">
                  <w14:srgbClr w14:val="000000">
                    <w14:alpha w14:val="60000"/>
                  </w14:srgbClr>
                </w14:shadow>
              </w:rPr>
              <w:t xml:space="preserve"> </w:t>
            </w:r>
            <w:hyperlink r:id="rId155" w:history="1">
              <w:r w:rsidRPr="00287866">
                <w:rPr>
                  <w:rStyle w:val="Hyperlink"/>
                  <w:lang w:val="sr-Latn-CS"/>
                  <w14:shadow w14:blurRad="50800" w14:dist="38100" w14:dir="2700000" w14:sx="100000" w14:sy="100000" w14:kx="0" w14:ky="0" w14:algn="tl">
                    <w14:srgbClr w14:val="000000">
                      <w14:alpha w14:val="60000"/>
                    </w14:srgbClr>
                  </w14:shadow>
                </w:rPr>
                <w:t xml:space="preserve">Утицај </w:t>
              </w:r>
              <w:r w:rsidRPr="00287866">
                <w:rPr>
                  <w:rStyle w:val="Hyperlink"/>
                  <w:lang w:val="sr-Cyrl-CS"/>
                  <w14:shadow w14:blurRad="50800" w14:dist="38100" w14:dir="2700000" w14:sx="100000" w14:sy="100000" w14:kx="0" w14:ky="0" w14:algn="tl">
                    <w14:srgbClr w14:val="000000">
                      <w14:alpha w14:val="60000"/>
                    </w14:srgbClr>
                  </w14:shadow>
                </w:rPr>
                <w:t>просоцијалног</w:t>
              </w:r>
              <w:r w:rsidRPr="00287866">
                <w:rPr>
                  <w:rStyle w:val="Hyperlink"/>
                  <w:lang w:val="sr-Latn-CS"/>
                  <w14:shadow w14:blurRad="50800" w14:dist="38100" w14:dir="2700000" w14:sx="100000" w14:sy="100000" w14:kx="0" w14:ky="0" w14:algn="tl">
                    <w14:srgbClr w14:val="000000">
                      <w14:alpha w14:val="60000"/>
                    </w14:srgbClr>
                  </w14:shadow>
                </w:rPr>
                <w:t xml:space="preserve"> понашања и сарадње на постизање пословне изврсности организација</w:t>
              </w:r>
            </w:hyperlink>
            <w:r w:rsidRPr="00287866">
              <w:rPr>
                <w:color w:val="0000FF"/>
                <w:lang w:val="sr-Latn-CS"/>
                <w14:shadow w14:blurRad="50800" w14:dist="38100" w14:dir="2700000" w14:sx="100000" w14:sy="100000" w14:kx="0" w14:ky="0" w14:algn="tl">
                  <w14:srgbClr w14:val="000000">
                    <w14:alpha w14:val="60000"/>
                  </w14:srgbClr>
                </w14:shadow>
              </w:rPr>
              <w:t>, Транзиција</w:t>
            </w:r>
            <w:r w:rsidRPr="00287866">
              <w:rPr>
                <w:i/>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(часопис за економију и политику</w:t>
            </w:r>
            <w:r w:rsidRPr="00287866">
              <w:rPr>
                <w:i/>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 xml:space="preserve">транзиције), број 15 (јули – децембар 2004), Економски институт Тузла, 2004., стр. 259-279, </w:t>
            </w:r>
            <w:r w:rsidRPr="00287866">
              <w:rPr>
                <w:color w:val="0000FF"/>
                <w14:shadow w14:blurRad="50800" w14:dist="38100" w14:dir="2700000" w14:sx="100000" w14:sy="100000" w14:kx="0" w14:ky="0" w14:algn="tl">
                  <w14:srgbClr w14:val="000000">
                    <w14:alpha w14:val="60000"/>
                  </w14:srgbClr>
                </w14:shadow>
              </w:rPr>
              <w:t>ISSN 1512-5785.</w:t>
            </w:r>
          </w:p>
          <w:p w:rsidR="005951E4" w:rsidRPr="00287866" w:rsidRDefault="005951E4" w:rsidP="00026F5A">
            <w:pPr>
              <w:numPr>
                <w:ilvl w:val="0"/>
                <w:numId w:val="16"/>
              </w:numPr>
              <w:jc w:val="both"/>
              <w:rPr>
                <w:color w:val="0000FF"/>
                <w:lang w:val="hr-HR"/>
                <w14:shadow w14:blurRad="50800" w14:dist="38100" w14:dir="2700000" w14:sx="100000" w14:sy="100000" w14:kx="0" w14:ky="0" w14:algn="tl">
                  <w14:srgbClr w14:val="000000">
                    <w14:alpha w14:val="60000"/>
                  </w14:srgbClr>
                </w14:shadow>
              </w:rPr>
            </w:pPr>
            <w:r w:rsidRPr="00287866">
              <w:rPr>
                <w:b/>
                <w:color w:val="0000FF"/>
                <w:lang w:val="sr-Latn-CS"/>
                <w14:shadow w14:blurRad="50800" w14:dist="38100" w14:dir="2700000" w14:sx="100000" w14:sy="100000" w14:kx="0" w14:ky="0" w14:algn="tl">
                  <w14:srgbClr w14:val="000000">
                    <w14:alpha w14:val="60000"/>
                  </w14:srgbClr>
                </w14:shadow>
              </w:rPr>
              <w:t>Cariša Bešić</w:t>
            </w:r>
            <w:r w:rsidRPr="00287866">
              <w:rPr>
                <w:color w:val="0000FF"/>
                <w:lang w:val="sr-Cyrl-CS"/>
                <w14:shadow w14:blurRad="50800" w14:dist="38100" w14:dir="2700000" w14:sx="100000" w14:sy="100000" w14:kx="0" w14:ky="0" w14:algn="tl">
                  <w14:srgbClr w14:val="000000">
                    <w14:alpha w14:val="60000"/>
                  </w14:srgbClr>
                </w14:shadow>
              </w:rPr>
              <w:t>,</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Zvonko Sajfert</w:t>
            </w:r>
            <w:r w:rsidRPr="00287866">
              <w:rPr>
                <w:color w:val="0000FF"/>
                <w:lang w:val="sr-Cyrl-CS"/>
                <w14:shadow w14:blurRad="50800" w14:dist="38100" w14:dir="2700000" w14:sx="100000" w14:sy="100000" w14:kx="0" w14:ky="0" w14:algn="tl">
                  <w14:srgbClr w14:val="000000">
                    <w14:alpha w14:val="60000"/>
                  </w14:srgbClr>
                </w14:shadow>
              </w:rPr>
              <w:t>,</w:t>
            </w:r>
            <w:r w:rsidRPr="00287866">
              <w:rPr>
                <w:color w:val="0000FF"/>
                <w:lang w:val="sr-Latn-CS"/>
                <w14:shadow w14:blurRad="50800" w14:dist="38100" w14:dir="2700000" w14:sx="100000" w14:sy="100000" w14:kx="0" w14:ky="0" w14:algn="tl">
                  <w14:srgbClr w14:val="000000">
                    <w14:alpha w14:val="60000"/>
                  </w14:srgbClr>
                </w14:shadow>
              </w:rPr>
              <w:t xml:space="preserve"> </w:t>
            </w:r>
            <w:hyperlink r:id="rId156" w:history="1">
              <w:r w:rsidRPr="00287866">
                <w:rPr>
                  <w:rStyle w:val="Hyperlink"/>
                  <w:lang w:val="sr-Latn-CS"/>
                  <w14:shadow w14:blurRad="50800" w14:dist="38100" w14:dir="2700000" w14:sx="100000" w14:sy="100000" w14:kx="0" w14:ky="0" w14:algn="tl">
                    <w14:srgbClr w14:val="000000">
                      <w14:alpha w14:val="60000"/>
                    </w14:srgbClr>
                  </w14:shadow>
                </w:rPr>
                <w:t>Benchmarking</w:t>
              </w:r>
              <w:r w:rsidRPr="00287866">
                <w:rPr>
                  <w:rStyle w:val="Hyperlink"/>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as</w:t>
              </w:r>
              <w:r w:rsidRPr="00287866">
                <w:rPr>
                  <w:rStyle w:val="Hyperlink"/>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Prerequisite</w:t>
              </w:r>
              <w:r w:rsidRPr="00287866">
                <w:rPr>
                  <w:rStyle w:val="Hyperlink"/>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for</w:t>
              </w:r>
              <w:r w:rsidRPr="00287866">
                <w:rPr>
                  <w:rStyle w:val="Hyperlink"/>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Achievement</w:t>
              </w:r>
              <w:r w:rsidRPr="00287866">
                <w:rPr>
                  <w:rStyle w:val="Hyperlink"/>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of</w:t>
              </w:r>
              <w:r w:rsidRPr="00287866">
                <w:rPr>
                  <w:rStyle w:val="Hyperlink"/>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Business</w:t>
              </w:r>
              <w:r w:rsidRPr="00287866">
                <w:rPr>
                  <w:rStyle w:val="Hyperlink"/>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Excellence</w:t>
              </w:r>
            </w:hyperlink>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Communications</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in</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Dependability</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and</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Quality</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Management</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Vol.</w:t>
            </w:r>
            <w:r w:rsidRPr="00287866">
              <w:rPr>
                <w:color w:val="0000FF"/>
                <w14:shadow w14:blurRad="50800" w14:dist="38100" w14:dir="2700000" w14:sx="100000" w14:sy="100000" w14:kx="0" w14:ky="0" w14:algn="tl">
                  <w14:srgbClr w14:val="000000">
                    <w14:alpha w14:val="60000"/>
                  </w14:srgbClr>
                </w14:shadow>
              </w:rPr>
              <w:t xml:space="preserve"> </w:t>
            </w:r>
            <w:proofErr w:type="gramStart"/>
            <w:r w:rsidRPr="00287866">
              <w:rPr>
                <w:color w:val="0000FF"/>
                <w14:shadow w14:blurRad="50800" w14:dist="38100" w14:dir="2700000" w14:sx="100000" w14:sy="100000" w14:kx="0" w14:ky="0" w14:algn="tl">
                  <w14:srgbClr w14:val="000000">
                    <w14:alpha w14:val="60000"/>
                  </w14:srgbClr>
                </w14:shadow>
              </w:rPr>
              <w:t>8</w:t>
            </w:r>
            <w:proofErr w:type="gramEnd"/>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No.</w:t>
            </w:r>
            <w:r w:rsidRPr="00287866">
              <w:rPr>
                <w:color w:val="0000FF"/>
                <w14:shadow w14:blurRad="50800" w14:dist="38100" w14:dir="2700000" w14:sx="100000" w14:sy="100000" w14:kx="0" w14:ky="0" w14:algn="tl">
                  <w14:srgbClr w14:val="000000">
                    <w14:alpha w14:val="60000"/>
                  </w14:srgbClr>
                </w14:shadow>
              </w:rPr>
              <w:t xml:space="preserve"> 4, </w:t>
            </w:r>
            <w:r w:rsidRPr="00287866">
              <w:rPr>
                <w:color w:val="0000FF"/>
                <w:lang w:val="sr-Latn-CS"/>
                <w14:shadow w14:blurRad="50800" w14:dist="38100" w14:dir="2700000" w14:sx="100000" w14:sy="100000" w14:kx="0" w14:ky="0" w14:algn="tl">
                  <w14:srgbClr w14:val="000000">
                    <w14:alpha w14:val="60000"/>
                  </w14:srgbClr>
                </w14:shadow>
              </w:rPr>
              <w:t>Year</w:t>
            </w:r>
            <w:r w:rsidRPr="00287866">
              <w:rPr>
                <w:color w:val="0000FF"/>
                <w14:shadow w14:blurRad="50800" w14:dist="38100" w14:dir="2700000" w14:sx="100000" w14:sy="100000" w14:kx="0" w14:ky="0" w14:algn="tl">
                  <w14:srgbClr w14:val="000000">
                    <w14:alpha w14:val="60000"/>
                  </w14:srgbClr>
                </w14:shadow>
              </w:rPr>
              <w:t xml:space="preserve"> 2005, </w:t>
            </w:r>
            <w:r w:rsidRPr="00287866">
              <w:rPr>
                <w:color w:val="0000FF"/>
                <w:lang w:val="sr-Latn-CS"/>
                <w14:shadow w14:blurRad="50800" w14:dist="38100" w14:dir="2700000" w14:sx="100000" w14:sy="100000" w14:kx="0" w14:ky="0" w14:algn="tl">
                  <w14:srgbClr w14:val="000000">
                    <w14:alpha w14:val="60000"/>
                  </w14:srgbClr>
                </w14:shadow>
              </w:rPr>
              <w:t>pages</w:t>
            </w:r>
            <w:r w:rsidRPr="00287866">
              <w:rPr>
                <w:color w:val="0000FF"/>
                <w14:shadow w14:blurRad="50800" w14:dist="38100" w14:dir="2700000" w14:sx="100000" w14:sy="100000" w14:kx="0" w14:ky="0" w14:algn="tl">
                  <w14:srgbClr w14:val="000000">
                    <w14:alpha w14:val="60000"/>
                  </w14:srgbClr>
                </w14:shadow>
              </w:rPr>
              <w:t xml:space="preserve"> 40-46, ISSN: 1450-7196</w:t>
            </w:r>
            <w:r w:rsidRPr="00287866">
              <w:rPr>
                <w:color w:val="0000FF"/>
                <w:lang w:val="sr-Latn-CS"/>
                <w14:shadow w14:blurRad="50800" w14:dist="38100" w14:dir="2700000" w14:sx="100000" w14:sy="100000" w14:kx="0" w14:ky="0" w14:algn="tl">
                  <w14:srgbClr w14:val="000000">
                    <w14:alpha w14:val="60000"/>
                  </w14:srgbClr>
                </w14:shadow>
              </w:rPr>
              <w:t>.</w:t>
            </w:r>
          </w:p>
          <w:p w:rsidR="005951E4" w:rsidRPr="00287866" w:rsidRDefault="005951E4" w:rsidP="00026F5A">
            <w:pPr>
              <w:numPr>
                <w:ilvl w:val="0"/>
                <w:numId w:val="16"/>
              </w:numPr>
              <w:jc w:val="both"/>
              <w:rPr>
                <w:color w:val="0000FF"/>
                <w:lang w:val="hr-HR"/>
                <w14:shadow w14:blurRad="50800" w14:dist="38100" w14:dir="2700000" w14:sx="100000" w14:sy="100000" w14:kx="0" w14:ky="0" w14:algn="tl">
                  <w14:srgbClr w14:val="000000">
                    <w14:alpha w14:val="60000"/>
                  </w14:srgbClr>
                </w14:shadow>
              </w:rPr>
            </w:pPr>
            <w:r w:rsidRPr="00287866">
              <w:rPr>
                <w:b/>
                <w:color w:val="0000FF"/>
                <w:lang w:val="sr-Latn-CS"/>
                <w14:shadow w14:blurRad="50800" w14:dist="38100" w14:dir="2700000" w14:sx="100000" w14:sy="100000" w14:kx="0" w14:ky="0" w14:algn="tl">
                  <w14:srgbClr w14:val="000000">
                    <w14:alpha w14:val="60000"/>
                  </w14:srgbClr>
                </w14:shadow>
              </w:rPr>
              <w:t>Цариша Бешић</w:t>
            </w:r>
            <w:r w:rsidRPr="00287866">
              <w:rPr>
                <w:color w:val="0000FF"/>
                <w:lang w:val="sl-SI"/>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Хамид Алибашић</w:t>
            </w:r>
            <w:r w:rsidRPr="00287866">
              <w:rPr>
                <w:color w:val="0000FF"/>
                <w:lang w:val="sl-SI"/>
                <w14:shadow w14:blurRad="50800" w14:dist="38100" w14:dir="2700000" w14:sx="100000" w14:sy="100000" w14:kx="0" w14:ky="0" w14:algn="tl">
                  <w14:srgbClr w14:val="000000">
                    <w14:alpha w14:val="60000"/>
                  </w14:srgbClr>
                </w14:shadow>
              </w:rPr>
              <w:t xml:space="preserve">, </w:t>
            </w:r>
            <w:hyperlink r:id="rId157" w:history="1">
              <w:r w:rsidRPr="00287866">
                <w:rPr>
                  <w:rStyle w:val="Hyperlink"/>
                  <w:lang w:val="sr-Latn-CS"/>
                  <w14:shadow w14:blurRad="50800" w14:dist="38100" w14:dir="2700000" w14:sx="100000" w14:sy="100000" w14:kx="0" w14:ky="0" w14:algn="tl">
                    <w14:srgbClr w14:val="000000">
                      <w14:alpha w14:val="60000"/>
                    </w14:srgbClr>
                  </w14:shadow>
                </w:rPr>
                <w:t>Процес планирања као рационални приступ остваривању циљева</w:t>
              </w:r>
            </w:hyperlink>
            <w:r w:rsidRPr="00287866">
              <w:rPr>
                <w:color w:val="0000FF"/>
                <w:lang w:val="sr-Latn-CS"/>
                <w14:shadow w14:blurRad="50800" w14:dist="38100" w14:dir="2700000" w14:sx="100000" w14:sy="100000" w14:kx="0" w14:ky="0" w14:algn="tl">
                  <w14:srgbClr w14:val="000000">
                    <w14:alpha w14:val="60000"/>
                  </w14:srgbClr>
                </w14:shadow>
              </w:rPr>
              <w:t>, “Менаџмент знања” (научно-стручни часопис из области менаџмента знања), број 1, Друштво за техничку дијагностику Србије</w:t>
            </w:r>
            <w:r w:rsidRPr="00287866">
              <w:rPr>
                <w:color w:val="0000FF"/>
                <w:lang w:val="sr-Cyrl-CS"/>
                <w14:shadow w14:blurRad="50800" w14:dist="38100" w14:dir="2700000" w14:sx="100000" w14:sy="100000" w14:kx="0" w14:ky="0" w14:algn="tl">
                  <w14:srgbClr w14:val="000000">
                    <w14:alpha w14:val="60000"/>
                  </w14:srgbClr>
                </w14:shadow>
              </w:rPr>
              <w:t>,</w:t>
            </w:r>
            <w:r w:rsidRPr="00287866">
              <w:rPr>
                <w:i/>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Смедерево</w:t>
            </w:r>
            <w:r w:rsidRPr="00287866">
              <w:rPr>
                <w:color w:val="0000FF"/>
                <w:lang w:val="sr-Cyrl-CS"/>
                <w14:shadow w14:blurRad="50800" w14:dist="38100" w14:dir="2700000" w14:sx="100000" w14:sy="100000" w14:kx="0" w14:ky="0" w14:algn="tl">
                  <w14:srgbClr w14:val="000000">
                    <w14:alpha w14:val="60000"/>
                  </w14:srgbClr>
                </w14:shadow>
              </w:rPr>
              <w:t>, 2006</w:t>
            </w:r>
            <w:r w:rsidRPr="00287866">
              <w:rPr>
                <w:color w:val="0000FF"/>
                <w:lang w:val="sr-Latn-CS"/>
                <w14:shadow w14:blurRad="50800" w14:dist="38100" w14:dir="2700000" w14:sx="100000" w14:sy="100000" w14:kx="0" w14:ky="0" w14:algn="tl">
                  <w14:srgbClr w14:val="000000">
                    <w14:alpha w14:val="60000"/>
                  </w14:srgbClr>
                </w14:shadow>
              </w:rPr>
              <w:t xml:space="preserve">, стр. 2-6, ISSN/ISBN: /  </w:t>
            </w:r>
          </w:p>
          <w:p w:rsidR="005951E4" w:rsidRPr="00287866" w:rsidRDefault="005951E4" w:rsidP="00026F5A">
            <w:pPr>
              <w:numPr>
                <w:ilvl w:val="0"/>
                <w:numId w:val="16"/>
              </w:numPr>
              <w:jc w:val="both"/>
              <w:rPr>
                <w:color w:val="0000FF"/>
                <w:lang w:val="hr-HR"/>
                <w14:shadow w14:blurRad="50800" w14:dist="38100" w14:dir="2700000" w14:sx="100000" w14:sy="100000" w14:kx="0" w14:ky="0" w14:algn="tl">
                  <w14:srgbClr w14:val="000000">
                    <w14:alpha w14:val="60000"/>
                  </w14:srgbClr>
                </w14:shadow>
              </w:rPr>
            </w:pPr>
            <w:r w:rsidRPr="00287866">
              <w:rPr>
                <w:b/>
                <w:color w:val="0000FF"/>
                <w:lang w:val="sr-Latn-CS"/>
                <w14:shadow w14:blurRad="50800" w14:dist="38100" w14:dir="2700000" w14:sx="100000" w14:sy="100000" w14:kx="0" w14:ky="0" w14:algn="tl">
                  <w14:srgbClr w14:val="000000">
                    <w14:alpha w14:val="60000"/>
                  </w14:srgbClr>
                </w14:shadow>
              </w:rPr>
              <w:lastRenderedPageBreak/>
              <w:t>Цариша Бешић</w:t>
            </w:r>
            <w:r w:rsidRPr="00287866">
              <w:rPr>
                <w:b/>
                <w:color w:val="0000FF"/>
                <w:lang w:val="sl-SI"/>
                <w14:shadow w14:blurRad="50800" w14:dist="38100" w14:dir="2700000" w14:sx="100000" w14:sy="100000" w14:kx="0" w14:ky="0" w14:algn="tl">
                  <w14:srgbClr w14:val="000000">
                    <w14:alpha w14:val="60000"/>
                  </w14:srgbClr>
                </w14:shadow>
              </w:rPr>
              <w:t>,</w:t>
            </w:r>
            <w:r w:rsidRPr="00287866">
              <w:rPr>
                <w:color w:val="0000FF"/>
                <w:lang w:val="sl-SI"/>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Срђан Богетић</w:t>
            </w:r>
            <w:r w:rsidRPr="00287866">
              <w:rPr>
                <w:color w:val="0000FF"/>
                <w:lang w:val="sl-SI"/>
                <w14:shadow w14:blurRad="50800" w14:dist="38100" w14:dir="2700000" w14:sx="100000" w14:sy="100000" w14:kx="0" w14:ky="0" w14:algn="tl">
                  <w14:srgbClr w14:val="000000">
                    <w14:alpha w14:val="60000"/>
                  </w14:srgbClr>
                </w14:shadow>
              </w:rPr>
              <w:t xml:space="preserve">, </w:t>
            </w:r>
            <w:hyperlink r:id="rId158" w:history="1">
              <w:r w:rsidRPr="00287866">
                <w:rPr>
                  <w:rStyle w:val="Hyperlink"/>
                  <w:lang w:val="sr-Latn-CS"/>
                  <w14:shadow w14:blurRad="50800" w14:dist="38100" w14:dir="2700000" w14:sx="100000" w14:sy="100000" w14:kx="0" w14:ky="0" w14:algn="tl">
                    <w14:srgbClr w14:val="000000">
                      <w14:alpha w14:val="60000"/>
                    </w14:srgbClr>
                  </w14:shadow>
                </w:rPr>
                <w:t>Развој</w:t>
              </w:r>
              <w:r w:rsidRPr="00287866">
                <w:rPr>
                  <w:rStyle w:val="Hyperlink"/>
                  <w:lang w:val="sl-SI"/>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конкурентности</w:t>
              </w:r>
              <w:r w:rsidRPr="00287866">
                <w:rPr>
                  <w:rStyle w:val="Hyperlink"/>
                  <w:lang w:val="sl-SI"/>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дома</w:t>
              </w:r>
              <w:r w:rsidRPr="00287866">
                <w:rPr>
                  <w:rStyle w:val="Hyperlink"/>
                  <w:lang w:val="sl-SI"/>
                  <w14:shadow w14:blurRad="50800" w14:dist="38100" w14:dir="2700000" w14:sx="100000" w14:sy="100000" w14:kx="0" w14:ky="0" w14:algn="tl">
                    <w14:srgbClr w14:val="000000">
                      <w14:alpha w14:val="60000"/>
                    </w14:srgbClr>
                  </w14:shadow>
                </w:rPr>
                <w:t>ћ</w:t>
              </w:r>
              <w:r w:rsidRPr="00287866">
                <w:rPr>
                  <w:rStyle w:val="Hyperlink"/>
                  <w:lang w:val="sr-Latn-CS"/>
                  <w14:shadow w14:blurRad="50800" w14:dist="38100" w14:dir="2700000" w14:sx="100000" w14:sy="100000" w14:kx="0" w14:ky="0" w14:algn="tl">
                    <w14:srgbClr w14:val="000000">
                      <w14:alpha w14:val="60000"/>
                    </w14:srgbClr>
                  </w14:shadow>
                </w:rPr>
                <w:t>их</w:t>
              </w:r>
              <w:r w:rsidRPr="00287866">
                <w:rPr>
                  <w:rStyle w:val="Hyperlink"/>
                  <w:lang w:val="sl-SI"/>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малих</w:t>
              </w:r>
              <w:r w:rsidRPr="00287866">
                <w:rPr>
                  <w:rStyle w:val="Hyperlink"/>
                  <w:lang w:val="sl-SI"/>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и</w:t>
              </w:r>
              <w:r w:rsidRPr="00287866">
                <w:rPr>
                  <w:rStyle w:val="Hyperlink"/>
                  <w:lang w:val="sl-SI"/>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средњих</w:t>
              </w:r>
              <w:r w:rsidRPr="00287866">
                <w:rPr>
                  <w:rStyle w:val="Hyperlink"/>
                  <w:lang w:val="sl-SI"/>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предузе</w:t>
              </w:r>
              <w:r w:rsidRPr="00287866">
                <w:rPr>
                  <w:rStyle w:val="Hyperlink"/>
                  <w:lang w:val="sl-SI"/>
                  <w14:shadow w14:blurRad="50800" w14:dist="38100" w14:dir="2700000" w14:sx="100000" w14:sy="100000" w14:kx="0" w14:ky="0" w14:algn="tl">
                    <w14:srgbClr w14:val="000000">
                      <w14:alpha w14:val="60000"/>
                    </w14:srgbClr>
                  </w14:shadow>
                </w:rPr>
                <w:t>ћ</w:t>
              </w:r>
              <w:r w:rsidRPr="00287866">
                <w:rPr>
                  <w:rStyle w:val="Hyperlink"/>
                  <w:lang w:val="sr-Latn-CS"/>
                  <w14:shadow w14:blurRad="50800" w14:dist="38100" w14:dir="2700000" w14:sx="100000" w14:sy="100000" w14:kx="0" w14:ky="0" w14:algn="tl">
                    <w14:srgbClr w14:val="000000">
                      <w14:alpha w14:val="60000"/>
                    </w14:srgbClr>
                  </w14:shadow>
                </w:rPr>
                <w:t>а</w:t>
              </w:r>
              <w:r w:rsidRPr="00287866">
                <w:rPr>
                  <w:rStyle w:val="Hyperlink"/>
                  <w:lang w:val="sl-SI"/>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у</w:t>
              </w:r>
              <w:r w:rsidRPr="00287866">
                <w:rPr>
                  <w:rStyle w:val="Hyperlink"/>
                  <w:lang w:val="sl-SI"/>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функцији</w:t>
              </w:r>
              <w:r w:rsidRPr="00287866">
                <w:rPr>
                  <w:rStyle w:val="Hyperlink"/>
                  <w:lang w:val="sl-SI"/>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постизања</w:t>
              </w:r>
              <w:r w:rsidRPr="00287866">
                <w:rPr>
                  <w:rStyle w:val="Hyperlink"/>
                  <w:lang w:val="sl-SI"/>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пословне</w:t>
              </w:r>
              <w:r w:rsidRPr="00287866">
                <w:rPr>
                  <w:rStyle w:val="Hyperlink"/>
                  <w:lang w:val="sl-SI"/>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изврсности</w:t>
              </w:r>
            </w:hyperlink>
            <w:r w:rsidRPr="00287866">
              <w:rPr>
                <w:color w:val="0000FF"/>
                <w:lang w:val="sl-SI"/>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International</w:t>
            </w:r>
            <w:r w:rsidRPr="00287866">
              <w:rPr>
                <w:color w:val="0000FF"/>
                <w:lang w:val="sl-SI"/>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Journal</w:t>
            </w:r>
            <w:r w:rsidRPr="00287866">
              <w:rPr>
                <w:color w:val="0000FF"/>
                <w:lang w:val="sl-SI"/>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Total</w:t>
            </w:r>
            <w:r w:rsidRPr="00287866">
              <w:rPr>
                <w:color w:val="0000FF"/>
                <w:lang w:val="sl-SI"/>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Quality</w:t>
            </w:r>
            <w:r w:rsidRPr="00287866">
              <w:rPr>
                <w:color w:val="0000FF"/>
                <w:lang w:val="sl-SI"/>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Management</w:t>
            </w:r>
            <w:r w:rsidRPr="00287866">
              <w:rPr>
                <w:color w:val="0000FF"/>
                <w:lang w:val="sl-SI"/>
                <w14:shadow w14:blurRad="50800" w14:dist="38100" w14:dir="2700000" w14:sx="100000" w14:sy="100000" w14:kx="0" w14:ky="0" w14:algn="tl">
                  <w14:srgbClr w14:val="000000">
                    <w14:alpha w14:val="60000"/>
                  </w14:srgbClr>
                </w14:shadow>
              </w:rPr>
              <w:t xml:space="preserve"> &amp; </w:t>
            </w:r>
            <w:r w:rsidRPr="00287866">
              <w:rPr>
                <w:color w:val="0000FF"/>
                <w:lang w:val="sr-Latn-CS"/>
                <w14:shadow w14:blurRad="50800" w14:dist="38100" w14:dir="2700000" w14:sx="100000" w14:sy="100000" w14:kx="0" w14:ky="0" w14:algn="tl">
                  <w14:srgbClr w14:val="000000">
                    <w14:alpha w14:val="60000"/>
                  </w14:srgbClr>
                </w14:shadow>
              </w:rPr>
              <w:t>Excellence</w:t>
            </w:r>
            <w:r w:rsidRPr="00287866">
              <w:rPr>
                <w:color w:val="0000FF"/>
                <w:lang w:val="sl-SI"/>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Vol</w:t>
            </w:r>
            <w:r w:rsidRPr="00287866">
              <w:rPr>
                <w:color w:val="0000FF"/>
                <w:lang w:val="sl-SI"/>
                <w14:shadow w14:blurRad="50800" w14:dist="38100" w14:dir="2700000" w14:sx="100000" w14:sy="100000" w14:kx="0" w14:ky="0" w14:algn="tl">
                  <w14:srgbClr w14:val="000000">
                    <w14:alpha w14:val="60000"/>
                  </w14:srgbClr>
                </w14:shadow>
              </w:rPr>
              <w:t xml:space="preserve">. 34, </w:t>
            </w:r>
            <w:r w:rsidRPr="00287866">
              <w:rPr>
                <w:color w:val="0000FF"/>
                <w:lang w:val="sr-Latn-CS"/>
                <w14:shadow w14:blurRad="50800" w14:dist="38100" w14:dir="2700000" w14:sx="100000" w14:sy="100000" w14:kx="0" w14:ky="0" w14:algn="tl">
                  <w14:srgbClr w14:val="000000">
                    <w14:alpha w14:val="60000"/>
                  </w14:srgbClr>
                </w14:shadow>
              </w:rPr>
              <w:t xml:space="preserve">No. </w:t>
            </w:r>
            <w:r w:rsidRPr="00287866">
              <w:rPr>
                <w:color w:val="0000FF"/>
                <w:lang w:val="sl-SI"/>
                <w14:shadow w14:blurRad="50800" w14:dist="38100" w14:dir="2700000" w14:sx="100000" w14:sy="100000" w14:kx="0" w14:ky="0" w14:algn="tl">
                  <w14:srgbClr w14:val="000000">
                    <w14:alpha w14:val="60000"/>
                  </w14:srgbClr>
                </w14:shadow>
              </w:rPr>
              <w:t xml:space="preserve">1-2, </w:t>
            </w:r>
            <w:r w:rsidRPr="00287866">
              <w:rPr>
                <w:color w:val="0000FF"/>
                <w:lang w:val="sr-Latn-CS"/>
                <w14:shadow w14:blurRad="50800" w14:dist="38100" w14:dir="2700000" w14:sx="100000" w14:sy="100000" w14:kx="0" w14:ky="0" w14:algn="tl">
                  <w14:srgbClr w14:val="000000">
                    <w14:alpha w14:val="60000"/>
                  </w14:srgbClr>
                </w14:shadow>
              </w:rPr>
              <w:t>YUSQ</w:t>
            </w:r>
            <w:r w:rsidRPr="00287866">
              <w:rPr>
                <w:color w:val="0000FF"/>
                <w:lang w:val="sl-SI"/>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ICQ</w:t>
            </w:r>
            <w:r w:rsidRPr="00287866">
              <w:rPr>
                <w:color w:val="0000FF"/>
                <w:lang w:val="sl-SI"/>
                <w14:shadow w14:blurRad="50800" w14:dist="38100" w14:dir="2700000" w14:sx="100000" w14:sy="100000" w14:kx="0" w14:ky="0" w14:algn="tl">
                  <w14:srgbClr w14:val="000000">
                    <w14:alpha w14:val="60000"/>
                  </w14:srgbClr>
                </w14:shadow>
              </w:rPr>
              <w:t xml:space="preserve"> 2006, </w:t>
            </w:r>
            <w:r w:rsidRPr="00287866">
              <w:rPr>
                <w:color w:val="0000FF"/>
                <w:lang w:val="sr-Latn-CS"/>
                <w14:shadow w14:blurRad="50800" w14:dist="38100" w14:dir="2700000" w14:sx="100000" w14:sy="100000" w14:kx="0" w14:ky="0" w14:algn="tl">
                  <w14:srgbClr w14:val="000000">
                    <w14:alpha w14:val="60000"/>
                  </w14:srgbClr>
                </w14:shadow>
              </w:rPr>
              <w:t xml:space="preserve">Belgrade, Serbia, pages 103-106, </w:t>
            </w:r>
            <w:r w:rsidRPr="00287866">
              <w:rPr>
                <w:color w:val="0000FF"/>
                <w14:shadow w14:blurRad="50800" w14:dist="38100" w14:dir="2700000" w14:sx="100000" w14:sy="100000" w14:kx="0" w14:ky="0" w14:algn="tl">
                  <w14:srgbClr w14:val="000000">
                    <w14:alpha w14:val="60000"/>
                  </w14:srgbClr>
                </w14:shadow>
              </w:rPr>
              <w:t>ISSN 1452-0680</w:t>
            </w:r>
            <w:r w:rsidRPr="00287866">
              <w:rPr>
                <w:color w:val="0000FF"/>
                <w:lang w:val="sr-Latn-CS"/>
                <w14:shadow w14:blurRad="50800" w14:dist="38100" w14:dir="2700000" w14:sx="100000" w14:sy="100000" w14:kx="0" w14:ky="0" w14:algn="tl">
                  <w14:srgbClr w14:val="000000">
                    <w14:alpha w14:val="60000"/>
                  </w14:srgbClr>
                </w14:shadow>
              </w:rPr>
              <w:t>.</w:t>
            </w:r>
          </w:p>
          <w:p w:rsidR="005951E4" w:rsidRPr="00287866" w:rsidRDefault="005951E4" w:rsidP="00026F5A">
            <w:pPr>
              <w:numPr>
                <w:ilvl w:val="0"/>
                <w:numId w:val="16"/>
              </w:numPr>
              <w:jc w:val="both"/>
              <w:rPr>
                <w:color w:val="0000FF"/>
                <w:spacing w:val="-2"/>
                <w:lang w:val="hr-HR"/>
                <w14:shadow w14:blurRad="50800" w14:dist="38100" w14:dir="2700000" w14:sx="100000" w14:sy="100000" w14:kx="0" w14:ky="0" w14:algn="tl">
                  <w14:srgbClr w14:val="000000">
                    <w14:alpha w14:val="60000"/>
                  </w14:srgbClr>
                </w14:shadow>
              </w:rPr>
            </w:pPr>
            <w:r w:rsidRPr="00287866">
              <w:rPr>
                <w:color w:val="0000FF"/>
                <w:spacing w:val="-2"/>
                <w:lang w:val="sr-Latn-CS"/>
                <w14:shadow w14:blurRad="50800" w14:dist="38100" w14:dir="2700000" w14:sx="100000" w14:sy="100000" w14:kx="0" w14:ky="0" w14:algn="tl">
                  <w14:srgbClr w14:val="000000">
                    <w14:alpha w14:val="60000"/>
                  </w14:srgbClr>
                </w14:shadow>
              </w:rPr>
              <w:t>Zvonko Sajfert,</w:t>
            </w:r>
            <w:r w:rsidRPr="00287866">
              <w:rPr>
                <w:b/>
                <w:color w:val="0000FF"/>
                <w:spacing w:val="-2"/>
                <w:lang w:val="sr-Latn-CS"/>
                <w14:shadow w14:blurRad="50800" w14:dist="38100" w14:dir="2700000" w14:sx="100000" w14:sy="100000" w14:kx="0" w14:ky="0" w14:algn="tl">
                  <w14:srgbClr w14:val="000000">
                    <w14:alpha w14:val="60000"/>
                  </w14:srgbClr>
                </w14:shadow>
              </w:rPr>
              <w:t xml:space="preserve"> Cariša Bešić</w:t>
            </w:r>
            <w:r w:rsidRPr="00287866">
              <w:rPr>
                <w:color w:val="0000FF"/>
                <w:spacing w:val="-2"/>
                <w:lang w:val="sr-Cyrl-CS"/>
                <w14:shadow w14:blurRad="50800" w14:dist="38100" w14:dir="2700000" w14:sx="100000" w14:sy="100000" w14:kx="0" w14:ky="0" w14:algn="tl">
                  <w14:srgbClr w14:val="000000">
                    <w14:alpha w14:val="60000"/>
                  </w14:srgbClr>
                </w14:shadow>
              </w:rPr>
              <w:t>,</w:t>
            </w:r>
            <w:r w:rsidRPr="00287866">
              <w:rPr>
                <w:color w:val="0000FF"/>
                <w:spacing w:val="-2"/>
                <w:lang w:val="sr-Latn-CS"/>
                <w14:shadow w14:blurRad="50800" w14:dist="38100" w14:dir="2700000" w14:sx="100000" w14:sy="100000" w14:kx="0" w14:ky="0" w14:algn="tl">
                  <w14:srgbClr w14:val="000000">
                    <w14:alpha w14:val="60000"/>
                  </w14:srgbClr>
                </w14:shadow>
              </w:rPr>
              <w:t xml:space="preserve"> </w:t>
            </w:r>
            <w:hyperlink r:id="rId159" w:history="1">
              <w:r w:rsidRPr="00287866">
                <w:rPr>
                  <w:rStyle w:val="Hyperlink"/>
                  <w:spacing w:val="-2"/>
                  <w:lang w:val="sr-Latn-CS"/>
                  <w14:shadow w14:blurRad="50800" w14:dist="38100" w14:dir="2700000" w14:sx="100000" w14:sy="100000" w14:kx="0" w14:ky="0" w14:algn="tl">
                    <w14:srgbClr w14:val="000000">
                      <w14:alpha w14:val="60000"/>
                    </w14:srgbClr>
                  </w14:shadow>
                </w:rPr>
                <w:t>Application</w:t>
              </w:r>
              <w:r w:rsidRPr="00287866">
                <w:rPr>
                  <w:rStyle w:val="Hyperlink"/>
                  <w:spacing w:val="-2"/>
                  <w14:shadow w14:blurRad="50800" w14:dist="38100" w14:dir="2700000" w14:sx="100000" w14:sy="100000" w14:kx="0" w14:ky="0" w14:algn="tl">
                    <w14:srgbClr w14:val="000000">
                      <w14:alpha w14:val="60000"/>
                    </w14:srgbClr>
                  </w14:shadow>
                </w:rPr>
                <w:t xml:space="preserve"> </w:t>
              </w:r>
              <w:r w:rsidRPr="00287866">
                <w:rPr>
                  <w:rStyle w:val="Hyperlink"/>
                  <w:spacing w:val="-2"/>
                  <w:lang w:val="sr-Latn-CS"/>
                  <w14:shadow w14:blurRad="50800" w14:dist="38100" w14:dir="2700000" w14:sx="100000" w14:sy="100000" w14:kx="0" w14:ky="0" w14:algn="tl">
                    <w14:srgbClr w14:val="000000">
                      <w14:alpha w14:val="60000"/>
                    </w14:srgbClr>
                  </w14:shadow>
                </w:rPr>
                <w:t>of</w:t>
              </w:r>
              <w:r w:rsidRPr="00287866">
                <w:rPr>
                  <w:rStyle w:val="Hyperlink"/>
                  <w:spacing w:val="-2"/>
                  <w14:shadow w14:blurRad="50800" w14:dist="38100" w14:dir="2700000" w14:sx="100000" w14:sy="100000" w14:kx="0" w14:ky="0" w14:algn="tl">
                    <w14:srgbClr w14:val="000000">
                      <w14:alpha w14:val="60000"/>
                    </w14:srgbClr>
                  </w14:shadow>
                </w:rPr>
                <w:t xml:space="preserve"> </w:t>
              </w:r>
              <w:r w:rsidRPr="00287866">
                <w:rPr>
                  <w:rStyle w:val="Hyperlink"/>
                  <w:spacing w:val="-2"/>
                  <w:lang w:val="sr-Latn-CS"/>
                  <w14:shadow w14:blurRad="50800" w14:dist="38100" w14:dir="2700000" w14:sx="100000" w14:sy="100000" w14:kx="0" w14:ky="0" w14:algn="tl">
                    <w14:srgbClr w14:val="000000">
                      <w14:alpha w14:val="60000"/>
                    </w14:srgbClr>
                  </w14:shadow>
                </w:rPr>
                <w:t>benchmarking</w:t>
              </w:r>
              <w:r w:rsidRPr="00287866">
                <w:rPr>
                  <w:rStyle w:val="Hyperlink"/>
                  <w:spacing w:val="-2"/>
                  <w14:shadow w14:blurRad="50800" w14:dist="38100" w14:dir="2700000" w14:sx="100000" w14:sy="100000" w14:kx="0" w14:ky="0" w14:algn="tl">
                    <w14:srgbClr w14:val="000000">
                      <w14:alpha w14:val="60000"/>
                    </w14:srgbClr>
                  </w14:shadow>
                </w:rPr>
                <w:t xml:space="preserve"> </w:t>
              </w:r>
              <w:r w:rsidRPr="00287866">
                <w:rPr>
                  <w:rStyle w:val="Hyperlink"/>
                  <w:spacing w:val="-2"/>
                  <w:lang w:val="sr-Latn-CS"/>
                  <w14:shadow w14:blurRad="50800" w14:dist="38100" w14:dir="2700000" w14:sx="100000" w14:sy="100000" w14:kx="0" w14:ky="0" w14:algn="tl">
                    <w14:srgbClr w14:val="000000">
                      <w14:alpha w14:val="60000"/>
                    </w14:srgbClr>
                  </w14:shadow>
                </w:rPr>
                <w:t>and</w:t>
              </w:r>
              <w:r w:rsidRPr="00287866">
                <w:rPr>
                  <w:rStyle w:val="Hyperlink"/>
                  <w:spacing w:val="-2"/>
                  <w14:shadow w14:blurRad="50800" w14:dist="38100" w14:dir="2700000" w14:sx="100000" w14:sy="100000" w14:kx="0" w14:ky="0" w14:algn="tl">
                    <w14:srgbClr w14:val="000000">
                      <w14:alpha w14:val="60000"/>
                    </w14:srgbClr>
                  </w14:shadow>
                </w:rPr>
                <w:t xml:space="preserve"> </w:t>
              </w:r>
              <w:r w:rsidRPr="00287866">
                <w:rPr>
                  <w:rStyle w:val="Hyperlink"/>
                  <w:spacing w:val="-2"/>
                  <w:lang w:val="sr-Latn-CS"/>
                  <w14:shadow w14:blurRad="50800" w14:dist="38100" w14:dir="2700000" w14:sx="100000" w14:sy="100000" w14:kx="0" w14:ky="0" w14:algn="tl">
                    <w14:srgbClr w14:val="000000">
                      <w14:alpha w14:val="60000"/>
                    </w14:srgbClr>
                  </w14:shadow>
                </w:rPr>
                <w:t>re</w:t>
              </w:r>
              <w:r w:rsidRPr="00287866">
                <w:rPr>
                  <w:rStyle w:val="Hyperlink"/>
                  <w:spacing w:val="-2"/>
                  <w14:shadow w14:blurRad="50800" w14:dist="38100" w14:dir="2700000" w14:sx="100000" w14:sy="100000" w14:kx="0" w14:ky="0" w14:algn="tl">
                    <w14:srgbClr w14:val="000000">
                      <w14:alpha w14:val="60000"/>
                    </w14:srgbClr>
                  </w14:shadow>
                </w:rPr>
                <w:t xml:space="preserve"> – </w:t>
              </w:r>
              <w:r w:rsidRPr="00287866">
                <w:rPr>
                  <w:rStyle w:val="Hyperlink"/>
                  <w:spacing w:val="-2"/>
                  <w:lang w:val="sr-Latn-CS"/>
                  <w14:shadow w14:blurRad="50800" w14:dist="38100" w14:dir="2700000" w14:sx="100000" w14:sy="100000" w14:kx="0" w14:ky="0" w14:algn="tl">
                    <w14:srgbClr w14:val="000000">
                      <w14:alpha w14:val="60000"/>
                    </w14:srgbClr>
                  </w14:shadow>
                </w:rPr>
                <w:t>engineering</w:t>
              </w:r>
              <w:r w:rsidRPr="00287866">
                <w:rPr>
                  <w:rStyle w:val="Hyperlink"/>
                  <w:spacing w:val="-2"/>
                  <w14:shadow w14:blurRad="50800" w14:dist="38100" w14:dir="2700000" w14:sx="100000" w14:sy="100000" w14:kx="0" w14:ky="0" w14:algn="tl">
                    <w14:srgbClr w14:val="000000">
                      <w14:alpha w14:val="60000"/>
                    </w14:srgbClr>
                  </w14:shadow>
                </w:rPr>
                <w:t xml:space="preserve"> </w:t>
              </w:r>
              <w:r w:rsidRPr="00287866">
                <w:rPr>
                  <w:rStyle w:val="Hyperlink"/>
                  <w:spacing w:val="-2"/>
                  <w:lang w:val="sr-Latn-CS"/>
                  <w14:shadow w14:blurRad="50800" w14:dist="38100" w14:dir="2700000" w14:sx="100000" w14:sy="100000" w14:kx="0" w14:ky="0" w14:algn="tl">
                    <w14:srgbClr w14:val="000000">
                      <w14:alpha w14:val="60000"/>
                    </w14:srgbClr>
                  </w14:shadow>
                </w:rPr>
                <w:t>in</w:t>
              </w:r>
              <w:r w:rsidRPr="00287866">
                <w:rPr>
                  <w:rStyle w:val="Hyperlink"/>
                  <w:spacing w:val="-2"/>
                  <w14:shadow w14:blurRad="50800" w14:dist="38100" w14:dir="2700000" w14:sx="100000" w14:sy="100000" w14:kx="0" w14:ky="0" w14:algn="tl">
                    <w14:srgbClr w14:val="000000">
                      <w14:alpha w14:val="60000"/>
                    </w14:srgbClr>
                  </w14:shadow>
                </w:rPr>
                <w:t xml:space="preserve"> </w:t>
              </w:r>
              <w:r w:rsidRPr="00287866">
                <w:rPr>
                  <w:rStyle w:val="Hyperlink"/>
                  <w:spacing w:val="-2"/>
                  <w:lang w:val="sr-Latn-CS"/>
                  <w14:shadow w14:blurRad="50800" w14:dist="38100" w14:dir="2700000" w14:sx="100000" w14:sy="100000" w14:kx="0" w14:ky="0" w14:algn="tl">
                    <w14:srgbClr w14:val="000000">
                      <w14:alpha w14:val="60000"/>
                    </w14:srgbClr>
                  </w14:shadow>
                </w:rPr>
                <w:t>order</w:t>
              </w:r>
              <w:r w:rsidRPr="00287866">
                <w:rPr>
                  <w:rStyle w:val="Hyperlink"/>
                  <w:spacing w:val="-2"/>
                  <w14:shadow w14:blurRad="50800" w14:dist="38100" w14:dir="2700000" w14:sx="100000" w14:sy="100000" w14:kx="0" w14:ky="0" w14:algn="tl">
                    <w14:srgbClr w14:val="000000">
                      <w14:alpha w14:val="60000"/>
                    </w14:srgbClr>
                  </w14:shadow>
                </w:rPr>
                <w:t xml:space="preserve"> </w:t>
              </w:r>
              <w:r w:rsidRPr="00287866">
                <w:rPr>
                  <w:rStyle w:val="Hyperlink"/>
                  <w:spacing w:val="-2"/>
                  <w:lang w:val="sr-Latn-CS"/>
                  <w14:shadow w14:blurRad="50800" w14:dist="38100" w14:dir="2700000" w14:sx="100000" w14:sy="100000" w14:kx="0" w14:ky="0" w14:algn="tl">
                    <w14:srgbClr w14:val="000000">
                      <w14:alpha w14:val="60000"/>
                    </w14:srgbClr>
                  </w14:shadow>
                </w:rPr>
                <w:t>to</w:t>
              </w:r>
              <w:r w:rsidRPr="00287866">
                <w:rPr>
                  <w:rStyle w:val="Hyperlink"/>
                  <w:spacing w:val="-2"/>
                  <w14:shadow w14:blurRad="50800" w14:dist="38100" w14:dir="2700000" w14:sx="100000" w14:sy="100000" w14:kx="0" w14:ky="0" w14:algn="tl">
                    <w14:srgbClr w14:val="000000">
                      <w14:alpha w14:val="60000"/>
                    </w14:srgbClr>
                  </w14:shadow>
                </w:rPr>
                <w:t xml:space="preserve"> </w:t>
              </w:r>
              <w:r w:rsidRPr="00287866">
                <w:rPr>
                  <w:rStyle w:val="Hyperlink"/>
                  <w:spacing w:val="-2"/>
                  <w:lang w:val="sr-Latn-CS"/>
                  <w14:shadow w14:blurRad="50800" w14:dist="38100" w14:dir="2700000" w14:sx="100000" w14:sy="100000" w14:kx="0" w14:ky="0" w14:algn="tl">
                    <w14:srgbClr w14:val="000000">
                      <w14:alpha w14:val="60000"/>
                    </w14:srgbClr>
                  </w14:shadow>
                </w:rPr>
                <w:t>improve</w:t>
              </w:r>
              <w:r w:rsidRPr="00287866">
                <w:rPr>
                  <w:rStyle w:val="Hyperlink"/>
                  <w:spacing w:val="-2"/>
                  <w14:shadow w14:blurRad="50800" w14:dist="38100" w14:dir="2700000" w14:sx="100000" w14:sy="100000" w14:kx="0" w14:ky="0" w14:algn="tl">
                    <w14:srgbClr w14:val="000000">
                      <w14:alpha w14:val="60000"/>
                    </w14:srgbClr>
                  </w14:shadow>
                </w:rPr>
                <w:t xml:space="preserve"> </w:t>
              </w:r>
              <w:r w:rsidRPr="00287866">
                <w:rPr>
                  <w:rStyle w:val="Hyperlink"/>
                  <w:spacing w:val="-2"/>
                  <w:lang w:val="sr-Latn-CS"/>
                  <w14:shadow w14:blurRad="50800" w14:dist="38100" w14:dir="2700000" w14:sx="100000" w14:sy="100000" w14:kx="0" w14:ky="0" w14:algn="tl">
                    <w14:srgbClr w14:val="000000">
                      <w14:alpha w14:val="60000"/>
                    </w14:srgbClr>
                  </w14:shadow>
                </w:rPr>
                <w:t>competitive</w:t>
              </w:r>
              <w:r w:rsidRPr="00287866">
                <w:rPr>
                  <w:rStyle w:val="Hyperlink"/>
                  <w:spacing w:val="-2"/>
                  <w14:shadow w14:blurRad="50800" w14:dist="38100" w14:dir="2700000" w14:sx="100000" w14:sy="100000" w14:kx="0" w14:ky="0" w14:algn="tl">
                    <w14:srgbClr w14:val="000000">
                      <w14:alpha w14:val="60000"/>
                    </w14:srgbClr>
                  </w14:shadow>
                </w:rPr>
                <w:t xml:space="preserve"> </w:t>
              </w:r>
              <w:r w:rsidRPr="00287866">
                <w:rPr>
                  <w:rStyle w:val="Hyperlink"/>
                  <w:spacing w:val="-2"/>
                  <w:lang w:val="sr-Latn-CS"/>
                  <w14:shadow w14:blurRad="50800" w14:dist="38100" w14:dir="2700000" w14:sx="100000" w14:sy="100000" w14:kx="0" w14:ky="0" w14:algn="tl">
                    <w14:srgbClr w14:val="000000">
                      <w14:alpha w14:val="60000"/>
                    </w14:srgbClr>
                  </w14:shadow>
                </w:rPr>
                <w:t>capacity</w:t>
              </w:r>
            </w:hyperlink>
            <w:r w:rsidRPr="00287866">
              <w:rPr>
                <w:color w:val="0000FF"/>
                <w:spacing w:val="-2"/>
                <w14:shadow w14:blurRad="50800" w14:dist="38100" w14:dir="2700000" w14:sx="100000" w14:sy="100000" w14:kx="0" w14:ky="0" w14:algn="tl">
                  <w14:srgbClr w14:val="000000">
                    <w14:alpha w14:val="60000"/>
                  </w14:srgbClr>
                </w14:shadow>
              </w:rPr>
              <w:t xml:space="preserve">, </w:t>
            </w:r>
            <w:r w:rsidRPr="00287866">
              <w:rPr>
                <w:color w:val="0000FF"/>
                <w:spacing w:val="-2"/>
                <w:lang w:val="sr-Latn-CS"/>
                <w14:shadow w14:blurRad="50800" w14:dist="38100" w14:dir="2700000" w14:sx="100000" w14:sy="100000" w14:kx="0" w14:ky="0" w14:algn="tl">
                  <w14:srgbClr w14:val="000000">
                    <w14:alpha w14:val="60000"/>
                  </w14:srgbClr>
                </w14:shadow>
              </w:rPr>
              <w:t>Communications</w:t>
            </w:r>
            <w:r w:rsidRPr="00287866">
              <w:rPr>
                <w:color w:val="0000FF"/>
                <w:spacing w:val="-2"/>
                <w14:shadow w14:blurRad="50800" w14:dist="38100" w14:dir="2700000" w14:sx="100000" w14:sy="100000" w14:kx="0" w14:ky="0" w14:algn="tl">
                  <w14:srgbClr w14:val="000000">
                    <w14:alpha w14:val="60000"/>
                  </w14:srgbClr>
                </w14:shadow>
              </w:rPr>
              <w:t xml:space="preserve"> </w:t>
            </w:r>
            <w:r w:rsidRPr="00287866">
              <w:rPr>
                <w:color w:val="0000FF"/>
                <w:spacing w:val="-2"/>
                <w:lang w:val="sr-Latn-CS"/>
                <w14:shadow w14:blurRad="50800" w14:dist="38100" w14:dir="2700000" w14:sx="100000" w14:sy="100000" w14:kx="0" w14:ky="0" w14:algn="tl">
                  <w14:srgbClr w14:val="000000">
                    <w14:alpha w14:val="60000"/>
                  </w14:srgbClr>
                </w14:shadow>
              </w:rPr>
              <w:t>in</w:t>
            </w:r>
            <w:r w:rsidRPr="00287866">
              <w:rPr>
                <w:color w:val="0000FF"/>
                <w:spacing w:val="-2"/>
                <w14:shadow w14:blurRad="50800" w14:dist="38100" w14:dir="2700000" w14:sx="100000" w14:sy="100000" w14:kx="0" w14:ky="0" w14:algn="tl">
                  <w14:srgbClr w14:val="000000">
                    <w14:alpha w14:val="60000"/>
                  </w14:srgbClr>
                </w14:shadow>
              </w:rPr>
              <w:t xml:space="preserve"> </w:t>
            </w:r>
            <w:r w:rsidRPr="00287866">
              <w:rPr>
                <w:color w:val="0000FF"/>
                <w:spacing w:val="-2"/>
                <w:lang w:val="sr-Latn-CS"/>
                <w14:shadow w14:blurRad="50800" w14:dist="38100" w14:dir="2700000" w14:sx="100000" w14:sy="100000" w14:kx="0" w14:ky="0" w14:algn="tl">
                  <w14:srgbClr w14:val="000000">
                    <w14:alpha w14:val="60000"/>
                  </w14:srgbClr>
                </w14:shadow>
              </w:rPr>
              <w:t>Dependability</w:t>
            </w:r>
            <w:r w:rsidRPr="00287866">
              <w:rPr>
                <w:color w:val="0000FF"/>
                <w:spacing w:val="-2"/>
                <w14:shadow w14:blurRad="50800" w14:dist="38100" w14:dir="2700000" w14:sx="100000" w14:sy="100000" w14:kx="0" w14:ky="0" w14:algn="tl">
                  <w14:srgbClr w14:val="000000">
                    <w14:alpha w14:val="60000"/>
                  </w14:srgbClr>
                </w14:shadow>
              </w:rPr>
              <w:t xml:space="preserve"> </w:t>
            </w:r>
            <w:r w:rsidRPr="00287866">
              <w:rPr>
                <w:color w:val="0000FF"/>
                <w:spacing w:val="-2"/>
                <w:lang w:val="sr-Latn-CS"/>
                <w14:shadow w14:blurRad="50800" w14:dist="38100" w14:dir="2700000" w14:sx="100000" w14:sy="100000" w14:kx="0" w14:ky="0" w14:algn="tl">
                  <w14:srgbClr w14:val="000000">
                    <w14:alpha w14:val="60000"/>
                  </w14:srgbClr>
                </w14:shadow>
              </w:rPr>
              <w:t>and</w:t>
            </w:r>
            <w:r w:rsidRPr="00287866">
              <w:rPr>
                <w:color w:val="0000FF"/>
                <w:spacing w:val="-2"/>
                <w14:shadow w14:blurRad="50800" w14:dist="38100" w14:dir="2700000" w14:sx="100000" w14:sy="100000" w14:kx="0" w14:ky="0" w14:algn="tl">
                  <w14:srgbClr w14:val="000000">
                    <w14:alpha w14:val="60000"/>
                  </w14:srgbClr>
                </w14:shadow>
              </w:rPr>
              <w:t xml:space="preserve"> </w:t>
            </w:r>
            <w:r w:rsidRPr="00287866">
              <w:rPr>
                <w:color w:val="0000FF"/>
                <w:spacing w:val="-2"/>
                <w:lang w:val="sr-Latn-CS"/>
                <w14:shadow w14:blurRad="50800" w14:dist="38100" w14:dir="2700000" w14:sx="100000" w14:sy="100000" w14:kx="0" w14:ky="0" w14:algn="tl">
                  <w14:srgbClr w14:val="000000">
                    <w14:alpha w14:val="60000"/>
                  </w14:srgbClr>
                </w14:shadow>
              </w:rPr>
              <w:t>Quality</w:t>
            </w:r>
            <w:r w:rsidRPr="00287866">
              <w:rPr>
                <w:color w:val="0000FF"/>
                <w:spacing w:val="-2"/>
                <w14:shadow w14:blurRad="50800" w14:dist="38100" w14:dir="2700000" w14:sx="100000" w14:sy="100000" w14:kx="0" w14:ky="0" w14:algn="tl">
                  <w14:srgbClr w14:val="000000">
                    <w14:alpha w14:val="60000"/>
                  </w14:srgbClr>
                </w14:shadow>
              </w:rPr>
              <w:t xml:space="preserve"> </w:t>
            </w:r>
            <w:r w:rsidRPr="00287866">
              <w:rPr>
                <w:color w:val="0000FF"/>
                <w:spacing w:val="-2"/>
                <w:lang w:val="sr-Latn-CS"/>
                <w14:shadow w14:blurRad="50800" w14:dist="38100" w14:dir="2700000" w14:sx="100000" w14:sy="100000" w14:kx="0" w14:ky="0" w14:algn="tl">
                  <w14:srgbClr w14:val="000000">
                    <w14:alpha w14:val="60000"/>
                  </w14:srgbClr>
                </w14:shadow>
              </w:rPr>
              <w:t>Management</w:t>
            </w:r>
            <w:r w:rsidRPr="00287866">
              <w:rPr>
                <w:color w:val="0000FF"/>
                <w:spacing w:val="-2"/>
                <w14:shadow w14:blurRad="50800" w14:dist="38100" w14:dir="2700000" w14:sx="100000" w14:sy="100000" w14:kx="0" w14:ky="0" w14:algn="tl">
                  <w14:srgbClr w14:val="000000">
                    <w14:alpha w14:val="60000"/>
                  </w14:srgbClr>
                </w14:shadow>
              </w:rPr>
              <w:t xml:space="preserve">, </w:t>
            </w:r>
            <w:r w:rsidRPr="00287866">
              <w:rPr>
                <w:color w:val="0000FF"/>
                <w:spacing w:val="-2"/>
                <w:lang w:val="sr-Latn-CS"/>
                <w14:shadow w14:blurRad="50800" w14:dist="38100" w14:dir="2700000" w14:sx="100000" w14:sy="100000" w14:kx="0" w14:ky="0" w14:algn="tl">
                  <w14:srgbClr w14:val="000000">
                    <w14:alpha w14:val="60000"/>
                  </w14:srgbClr>
                </w14:shadow>
              </w:rPr>
              <w:t>Special</w:t>
            </w:r>
            <w:r w:rsidRPr="00287866">
              <w:rPr>
                <w:color w:val="0000FF"/>
                <w:spacing w:val="-2"/>
                <w14:shadow w14:blurRad="50800" w14:dist="38100" w14:dir="2700000" w14:sx="100000" w14:sy="100000" w14:kx="0" w14:ky="0" w14:algn="tl">
                  <w14:srgbClr w14:val="000000">
                    <w14:alpha w14:val="60000"/>
                  </w14:srgbClr>
                </w14:shadow>
              </w:rPr>
              <w:t xml:space="preserve"> </w:t>
            </w:r>
            <w:r w:rsidRPr="00287866">
              <w:rPr>
                <w:color w:val="0000FF"/>
                <w:spacing w:val="-2"/>
                <w:lang w:val="sr-Latn-CS"/>
                <w14:shadow w14:blurRad="50800" w14:dist="38100" w14:dir="2700000" w14:sx="100000" w14:sy="100000" w14:kx="0" w14:ky="0" w14:algn="tl">
                  <w14:srgbClr w14:val="000000">
                    <w14:alpha w14:val="60000"/>
                  </w14:srgbClr>
                </w14:shadow>
              </w:rPr>
              <w:t>Issue</w:t>
            </w:r>
            <w:r w:rsidRPr="00287866">
              <w:rPr>
                <w:color w:val="0000FF"/>
                <w:spacing w:val="-2"/>
                <w14:shadow w14:blurRad="50800" w14:dist="38100" w14:dir="2700000" w14:sx="100000" w14:sy="100000" w14:kx="0" w14:ky="0" w14:algn="tl">
                  <w14:srgbClr w14:val="000000">
                    <w14:alpha w14:val="60000"/>
                  </w14:srgbClr>
                </w14:shadow>
              </w:rPr>
              <w:t xml:space="preserve">, </w:t>
            </w:r>
            <w:r w:rsidRPr="00287866">
              <w:rPr>
                <w:color w:val="0000FF"/>
                <w:spacing w:val="-2"/>
                <w:lang w:val="sr-Latn-CS"/>
                <w14:shadow w14:blurRad="50800" w14:dist="38100" w14:dir="2700000" w14:sx="100000" w14:sy="100000" w14:kx="0" w14:ky="0" w14:algn="tl">
                  <w14:srgbClr w14:val="000000">
                    <w14:alpha w14:val="60000"/>
                  </w14:srgbClr>
                </w14:shadow>
              </w:rPr>
              <w:t>Benchmarking</w:t>
            </w:r>
            <w:r w:rsidRPr="00287866">
              <w:rPr>
                <w:color w:val="0000FF"/>
                <w:spacing w:val="-2"/>
                <w14:shadow w14:blurRad="50800" w14:dist="38100" w14:dir="2700000" w14:sx="100000" w14:sy="100000" w14:kx="0" w14:ky="0" w14:algn="tl">
                  <w14:srgbClr w14:val="000000">
                    <w14:alpha w14:val="60000"/>
                  </w14:srgbClr>
                </w14:shadow>
              </w:rPr>
              <w:t xml:space="preserve"> </w:t>
            </w:r>
            <w:r w:rsidRPr="00287866">
              <w:rPr>
                <w:color w:val="0000FF"/>
                <w:spacing w:val="-2"/>
                <w:lang w:val="sr-Latn-CS"/>
                <w14:shadow w14:blurRad="50800" w14:dist="38100" w14:dir="2700000" w14:sx="100000" w14:sy="100000" w14:kx="0" w14:ky="0" w14:algn="tl">
                  <w14:srgbClr w14:val="000000">
                    <w14:alpha w14:val="60000"/>
                  </w14:srgbClr>
                </w14:shadow>
              </w:rPr>
              <w:t>for</w:t>
            </w:r>
            <w:r w:rsidRPr="00287866">
              <w:rPr>
                <w:color w:val="0000FF"/>
                <w:spacing w:val="-2"/>
                <w14:shadow w14:blurRad="50800" w14:dist="38100" w14:dir="2700000" w14:sx="100000" w14:sy="100000" w14:kx="0" w14:ky="0" w14:algn="tl">
                  <w14:srgbClr w14:val="000000">
                    <w14:alpha w14:val="60000"/>
                  </w14:srgbClr>
                </w14:shadow>
              </w:rPr>
              <w:t xml:space="preserve"> </w:t>
            </w:r>
            <w:r w:rsidRPr="00287866">
              <w:rPr>
                <w:color w:val="0000FF"/>
                <w:spacing w:val="-2"/>
                <w:lang w:val="sr-Latn-CS"/>
                <w14:shadow w14:blurRad="50800" w14:dist="38100" w14:dir="2700000" w14:sx="100000" w14:sy="100000" w14:kx="0" w14:ky="0" w14:algn="tl">
                  <w14:srgbClr w14:val="000000">
                    <w14:alpha w14:val="60000"/>
                  </w14:srgbClr>
                </w14:shadow>
              </w:rPr>
              <w:t>Competitiveness</w:t>
            </w:r>
            <w:r w:rsidRPr="00287866">
              <w:rPr>
                <w:color w:val="0000FF"/>
                <w:spacing w:val="-2"/>
                <w14:shadow w14:blurRad="50800" w14:dist="38100" w14:dir="2700000" w14:sx="100000" w14:sy="100000" w14:kx="0" w14:ky="0" w14:algn="tl">
                  <w14:srgbClr w14:val="000000">
                    <w14:alpha w14:val="60000"/>
                  </w14:srgbClr>
                </w14:shadow>
              </w:rPr>
              <w:t xml:space="preserve"> </w:t>
            </w:r>
            <w:r w:rsidRPr="00287866">
              <w:rPr>
                <w:color w:val="0000FF"/>
                <w:spacing w:val="-2"/>
                <w:lang w:val="sr-Latn-CS"/>
                <w14:shadow w14:blurRad="50800" w14:dist="38100" w14:dir="2700000" w14:sx="100000" w14:sy="100000" w14:kx="0" w14:ky="0" w14:algn="tl">
                  <w14:srgbClr w14:val="000000">
                    <w14:alpha w14:val="60000"/>
                  </w14:srgbClr>
                </w14:shadow>
              </w:rPr>
              <w:t>Improvement</w:t>
            </w:r>
            <w:r w:rsidRPr="00287866">
              <w:rPr>
                <w:color w:val="0000FF"/>
                <w:spacing w:val="-2"/>
                <w14:shadow w14:blurRad="50800" w14:dist="38100" w14:dir="2700000" w14:sx="100000" w14:sy="100000" w14:kx="0" w14:ky="0" w14:algn="tl">
                  <w14:srgbClr w14:val="000000">
                    <w14:alpha w14:val="60000"/>
                  </w14:srgbClr>
                </w14:shadow>
              </w:rPr>
              <w:t xml:space="preserve">, </w:t>
            </w:r>
            <w:r w:rsidRPr="00287866">
              <w:rPr>
                <w:color w:val="0000FF"/>
                <w:spacing w:val="-2"/>
                <w:lang w:val="sr-Latn-CS"/>
                <w14:shadow w14:blurRad="50800" w14:dist="38100" w14:dir="2700000" w14:sx="100000" w14:sy="100000" w14:kx="0" w14:ky="0" w14:algn="tl">
                  <w14:srgbClr w14:val="000000">
                    <w14:alpha w14:val="60000"/>
                  </w14:srgbClr>
                </w14:shadow>
              </w:rPr>
              <w:t>Vol.</w:t>
            </w:r>
            <w:r w:rsidRPr="00287866">
              <w:rPr>
                <w:color w:val="0000FF"/>
                <w:spacing w:val="-2"/>
                <w14:shadow w14:blurRad="50800" w14:dist="38100" w14:dir="2700000" w14:sx="100000" w14:sy="100000" w14:kx="0" w14:ky="0" w14:algn="tl">
                  <w14:srgbClr w14:val="000000">
                    <w14:alpha w14:val="60000"/>
                  </w14:srgbClr>
                </w14:shadow>
              </w:rPr>
              <w:t xml:space="preserve"> </w:t>
            </w:r>
            <w:proofErr w:type="gramStart"/>
            <w:r w:rsidRPr="00287866">
              <w:rPr>
                <w:color w:val="0000FF"/>
                <w:spacing w:val="-2"/>
                <w14:shadow w14:blurRad="50800" w14:dist="38100" w14:dir="2700000" w14:sx="100000" w14:sy="100000" w14:kx="0" w14:ky="0" w14:algn="tl">
                  <w14:srgbClr w14:val="000000">
                    <w14:alpha w14:val="60000"/>
                  </w14:srgbClr>
                </w14:shadow>
              </w:rPr>
              <w:t>9</w:t>
            </w:r>
            <w:proofErr w:type="gramEnd"/>
            <w:r w:rsidRPr="00287866">
              <w:rPr>
                <w:color w:val="0000FF"/>
                <w:spacing w:val="-2"/>
                <w14:shadow w14:blurRad="50800" w14:dist="38100" w14:dir="2700000" w14:sx="100000" w14:sy="100000" w14:kx="0" w14:ky="0" w14:algn="tl">
                  <w14:srgbClr w14:val="000000">
                    <w14:alpha w14:val="60000"/>
                  </w14:srgbClr>
                </w14:shadow>
              </w:rPr>
              <w:t xml:space="preserve">, </w:t>
            </w:r>
            <w:r w:rsidRPr="00287866">
              <w:rPr>
                <w:color w:val="0000FF"/>
                <w:spacing w:val="-2"/>
                <w:lang w:val="sr-Latn-CS"/>
                <w14:shadow w14:blurRad="50800" w14:dist="38100" w14:dir="2700000" w14:sx="100000" w14:sy="100000" w14:kx="0" w14:ky="0" w14:algn="tl">
                  <w14:srgbClr w14:val="000000">
                    <w14:alpha w14:val="60000"/>
                  </w14:srgbClr>
                </w14:shadow>
              </w:rPr>
              <w:t>No.</w:t>
            </w:r>
            <w:r w:rsidRPr="00287866">
              <w:rPr>
                <w:color w:val="0000FF"/>
                <w:spacing w:val="-2"/>
                <w14:shadow w14:blurRad="50800" w14:dist="38100" w14:dir="2700000" w14:sx="100000" w14:sy="100000" w14:kx="0" w14:ky="0" w14:algn="tl">
                  <w14:srgbClr w14:val="000000">
                    <w14:alpha w14:val="60000"/>
                  </w14:srgbClr>
                </w14:shadow>
              </w:rPr>
              <w:t xml:space="preserve"> 2, </w:t>
            </w:r>
            <w:r w:rsidRPr="00287866">
              <w:rPr>
                <w:color w:val="0000FF"/>
                <w:spacing w:val="-2"/>
                <w:lang w:val="sr-Latn-CS"/>
                <w14:shadow w14:blurRad="50800" w14:dist="38100" w14:dir="2700000" w14:sx="100000" w14:sy="100000" w14:kx="0" w14:ky="0" w14:algn="tl">
                  <w14:srgbClr w14:val="000000">
                    <w14:alpha w14:val="60000"/>
                  </w14:srgbClr>
                </w14:shadow>
              </w:rPr>
              <w:t>Year</w:t>
            </w:r>
            <w:r w:rsidRPr="00287866">
              <w:rPr>
                <w:color w:val="0000FF"/>
                <w:spacing w:val="-2"/>
                <w14:shadow w14:blurRad="50800" w14:dist="38100" w14:dir="2700000" w14:sx="100000" w14:sy="100000" w14:kx="0" w14:ky="0" w14:algn="tl">
                  <w14:srgbClr w14:val="000000">
                    <w14:alpha w14:val="60000"/>
                  </w14:srgbClr>
                </w14:shadow>
              </w:rPr>
              <w:t xml:space="preserve"> 2006, </w:t>
            </w:r>
            <w:r w:rsidRPr="00287866">
              <w:rPr>
                <w:color w:val="0000FF"/>
                <w:spacing w:val="-2"/>
                <w:lang w:val="sr-Latn-CS"/>
                <w14:shadow w14:blurRad="50800" w14:dist="38100" w14:dir="2700000" w14:sx="100000" w14:sy="100000" w14:kx="0" w14:ky="0" w14:algn="tl">
                  <w14:srgbClr w14:val="000000">
                    <w14:alpha w14:val="60000"/>
                  </w14:srgbClr>
                </w14:shadow>
              </w:rPr>
              <w:t>pages</w:t>
            </w:r>
            <w:r w:rsidRPr="00287866">
              <w:rPr>
                <w:color w:val="0000FF"/>
                <w:spacing w:val="-2"/>
                <w14:shadow w14:blurRad="50800" w14:dist="38100" w14:dir="2700000" w14:sx="100000" w14:sy="100000" w14:kx="0" w14:ky="0" w14:algn="tl">
                  <w14:srgbClr w14:val="000000">
                    <w14:alpha w14:val="60000"/>
                  </w14:srgbClr>
                </w14:shadow>
              </w:rPr>
              <w:t xml:space="preserve"> 31-35, ISSN: 1450-7196</w:t>
            </w:r>
            <w:r w:rsidRPr="00287866">
              <w:rPr>
                <w:color w:val="0000FF"/>
                <w:spacing w:val="-2"/>
                <w:lang w:val="sr-Latn-CS"/>
                <w14:shadow w14:blurRad="50800" w14:dist="38100" w14:dir="2700000" w14:sx="100000" w14:sy="100000" w14:kx="0" w14:ky="0" w14:algn="tl">
                  <w14:srgbClr w14:val="000000">
                    <w14:alpha w14:val="60000"/>
                  </w14:srgbClr>
                </w14:shadow>
              </w:rPr>
              <w:t>.</w:t>
            </w:r>
          </w:p>
          <w:p w:rsidR="005951E4" w:rsidRPr="00287866" w:rsidRDefault="005951E4" w:rsidP="00026F5A">
            <w:pPr>
              <w:numPr>
                <w:ilvl w:val="0"/>
                <w:numId w:val="16"/>
              </w:numPr>
              <w:jc w:val="both"/>
              <w:rPr>
                <w:color w:val="0000FF"/>
                <w:lang w:val="hr-HR"/>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 xml:space="preserve">Dejan Đorđević, </w:t>
            </w:r>
            <w:r w:rsidRPr="00287866">
              <w:rPr>
                <w:b/>
                <w:color w:val="0000FF"/>
                <w:lang w:val="sr-Latn-CS"/>
                <w14:shadow w14:blurRad="50800" w14:dist="38100" w14:dir="2700000" w14:sx="100000" w14:sy="100000" w14:kx="0" w14:ky="0" w14:algn="tl">
                  <w14:srgbClr w14:val="000000">
                    <w14:alpha w14:val="60000"/>
                  </w14:srgbClr>
                </w14:shadow>
              </w:rPr>
              <w:t>Cariša Bešić</w:t>
            </w:r>
            <w:r w:rsidRPr="00287866">
              <w:rPr>
                <w:color w:val="0000FF"/>
                <w:lang w:val="sr-Cyrl-CS"/>
                <w14:shadow w14:blurRad="50800" w14:dist="38100" w14:dir="2700000" w14:sx="100000" w14:sy="100000" w14:kx="0" w14:ky="0" w14:algn="tl">
                  <w14:srgbClr w14:val="000000">
                    <w14:alpha w14:val="60000"/>
                  </w14:srgbClr>
                </w14:shadow>
              </w:rPr>
              <w:t>,</w:t>
            </w:r>
            <w:r w:rsidRPr="00287866">
              <w:rPr>
                <w:color w:val="0000FF"/>
                <w:lang w:val="sr-Latn-CS"/>
                <w14:shadow w14:blurRad="50800" w14:dist="38100" w14:dir="2700000" w14:sx="100000" w14:sy="100000" w14:kx="0" w14:ky="0" w14:algn="tl">
                  <w14:srgbClr w14:val="000000">
                    <w14:alpha w14:val="60000"/>
                  </w14:srgbClr>
                </w14:shadow>
              </w:rPr>
              <w:t xml:space="preserve"> </w:t>
            </w:r>
            <w:hyperlink r:id="rId160" w:history="1">
              <w:r w:rsidRPr="00287866">
                <w:rPr>
                  <w:rStyle w:val="Hyperlink"/>
                  <w:lang w:val="sr-Latn-CS"/>
                  <w14:shadow w14:blurRad="50800" w14:dist="38100" w14:dir="2700000" w14:sx="100000" w14:sy="100000" w14:kx="0" w14:ky="0" w14:algn="tl">
                    <w14:srgbClr w14:val="000000">
                      <w14:alpha w14:val="60000"/>
                    </w14:srgbClr>
                  </w14:shadow>
                </w:rPr>
                <w:t>Application</w:t>
              </w:r>
              <w:r w:rsidRPr="00287866">
                <w:rPr>
                  <w:rStyle w:val="Hyperlink"/>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of</w:t>
              </w:r>
              <w:r w:rsidRPr="00287866">
                <w:rPr>
                  <w:rStyle w:val="Hyperlink"/>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quality</w:t>
              </w:r>
              <w:r w:rsidRPr="00287866">
                <w:rPr>
                  <w:rStyle w:val="Hyperlink"/>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management</w:t>
              </w:r>
              <w:r w:rsidRPr="00287866">
                <w:rPr>
                  <w:rStyle w:val="Hyperlink"/>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concept</w:t>
              </w:r>
              <w:r w:rsidRPr="00287866">
                <w:rPr>
                  <w:rStyle w:val="Hyperlink"/>
                  <w14:shadow w14:blurRad="50800" w14:dist="38100" w14:dir="2700000" w14:sx="100000" w14:sy="100000" w14:kx="0" w14:ky="0" w14:algn="tl">
                    <w14:srgbClr w14:val="000000">
                      <w14:alpha w14:val="60000"/>
                    </w14:srgbClr>
                  </w14:shadow>
                </w:rPr>
                <w:t xml:space="preserve"> – </w:t>
              </w:r>
              <w:r w:rsidRPr="00287866">
                <w:rPr>
                  <w:rStyle w:val="Hyperlink"/>
                  <w:lang w:val="sr-Latn-CS"/>
                  <w14:shadow w14:blurRad="50800" w14:dist="38100" w14:dir="2700000" w14:sx="100000" w14:sy="100000" w14:kx="0" w14:ky="0" w14:algn="tl">
                    <w14:srgbClr w14:val="000000">
                      <w14:alpha w14:val="60000"/>
                    </w14:srgbClr>
                  </w14:shadow>
                </w:rPr>
                <w:t>precondition</w:t>
              </w:r>
              <w:r w:rsidRPr="00287866">
                <w:rPr>
                  <w:rStyle w:val="Hyperlink"/>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for</w:t>
              </w:r>
              <w:r w:rsidRPr="00287866">
                <w:rPr>
                  <w:rStyle w:val="Hyperlink"/>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achievement</w:t>
              </w:r>
              <w:r w:rsidRPr="00287866">
                <w:rPr>
                  <w:rStyle w:val="Hyperlink"/>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of</w:t>
              </w:r>
              <w:r w:rsidRPr="00287866">
                <w:rPr>
                  <w:rStyle w:val="Hyperlink"/>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competitive</w:t>
              </w:r>
              <w:r w:rsidRPr="00287866">
                <w:rPr>
                  <w:rStyle w:val="Hyperlink"/>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capatity</w:t>
              </w:r>
            </w:hyperlink>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Communications</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in</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Dependability</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and</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Quality</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Management</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Special</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Issue</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Benchmarking</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for</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Competitiveness</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Improvement</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Vol.</w:t>
            </w:r>
            <w:r w:rsidRPr="00287866">
              <w:rPr>
                <w:color w:val="0000FF"/>
                <w14:shadow w14:blurRad="50800" w14:dist="38100" w14:dir="2700000" w14:sx="100000" w14:sy="100000" w14:kx="0" w14:ky="0" w14:algn="tl">
                  <w14:srgbClr w14:val="000000">
                    <w14:alpha w14:val="60000"/>
                  </w14:srgbClr>
                </w14:shadow>
              </w:rPr>
              <w:t xml:space="preserve"> </w:t>
            </w:r>
            <w:proofErr w:type="gramStart"/>
            <w:r w:rsidRPr="00287866">
              <w:rPr>
                <w:color w:val="0000FF"/>
                <w14:shadow w14:blurRad="50800" w14:dist="38100" w14:dir="2700000" w14:sx="100000" w14:sy="100000" w14:kx="0" w14:ky="0" w14:algn="tl">
                  <w14:srgbClr w14:val="000000">
                    <w14:alpha w14:val="60000"/>
                  </w14:srgbClr>
                </w14:shadow>
              </w:rPr>
              <w:t>9</w:t>
            </w:r>
            <w:proofErr w:type="gramEnd"/>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No.</w:t>
            </w:r>
            <w:r w:rsidRPr="00287866">
              <w:rPr>
                <w:color w:val="0000FF"/>
                <w14:shadow w14:blurRad="50800" w14:dist="38100" w14:dir="2700000" w14:sx="100000" w14:sy="100000" w14:kx="0" w14:ky="0" w14:algn="tl">
                  <w14:srgbClr w14:val="000000">
                    <w14:alpha w14:val="60000"/>
                  </w14:srgbClr>
                </w14:shadow>
              </w:rPr>
              <w:t xml:space="preserve"> 2, </w:t>
            </w:r>
            <w:r w:rsidRPr="00287866">
              <w:rPr>
                <w:color w:val="0000FF"/>
                <w:lang w:val="sr-Latn-CS"/>
                <w14:shadow w14:blurRad="50800" w14:dist="38100" w14:dir="2700000" w14:sx="100000" w14:sy="100000" w14:kx="0" w14:ky="0" w14:algn="tl">
                  <w14:srgbClr w14:val="000000">
                    <w14:alpha w14:val="60000"/>
                  </w14:srgbClr>
                </w14:shadow>
              </w:rPr>
              <w:t>Year</w:t>
            </w:r>
            <w:r w:rsidRPr="00287866">
              <w:rPr>
                <w:color w:val="0000FF"/>
                <w14:shadow w14:blurRad="50800" w14:dist="38100" w14:dir="2700000" w14:sx="100000" w14:sy="100000" w14:kx="0" w14:ky="0" w14:algn="tl">
                  <w14:srgbClr w14:val="000000">
                    <w14:alpha w14:val="60000"/>
                  </w14:srgbClr>
                </w14:shadow>
              </w:rPr>
              <w:t xml:space="preserve"> 2006, </w:t>
            </w:r>
            <w:r w:rsidRPr="00287866">
              <w:rPr>
                <w:color w:val="0000FF"/>
                <w:lang w:val="sr-Latn-CS"/>
                <w14:shadow w14:blurRad="50800" w14:dist="38100" w14:dir="2700000" w14:sx="100000" w14:sy="100000" w14:kx="0" w14:ky="0" w14:algn="tl">
                  <w14:srgbClr w14:val="000000">
                    <w14:alpha w14:val="60000"/>
                  </w14:srgbClr>
                </w14:shadow>
              </w:rPr>
              <w:t>pages</w:t>
            </w:r>
            <w:r w:rsidRPr="00287866">
              <w:rPr>
                <w:color w:val="0000FF"/>
                <w14:shadow w14:blurRad="50800" w14:dist="38100" w14:dir="2700000" w14:sx="100000" w14:sy="100000" w14:kx="0" w14:ky="0" w14:algn="tl">
                  <w14:srgbClr w14:val="000000">
                    <w14:alpha w14:val="60000"/>
                  </w14:srgbClr>
                </w14:shadow>
              </w:rPr>
              <w:t xml:space="preserve"> 26-29, ISSN: 1450-7196</w:t>
            </w:r>
            <w:r w:rsidRPr="00287866">
              <w:rPr>
                <w:color w:val="0000FF"/>
                <w:lang w:val="sr-Latn-CS"/>
                <w14:shadow w14:blurRad="50800" w14:dist="38100" w14:dir="2700000" w14:sx="100000" w14:sy="100000" w14:kx="0" w14:ky="0" w14:algn="tl">
                  <w14:srgbClr w14:val="000000">
                    <w14:alpha w14:val="60000"/>
                  </w14:srgbClr>
                </w14:shadow>
              </w:rPr>
              <w:t>.</w:t>
            </w:r>
          </w:p>
          <w:p w:rsidR="005951E4" w:rsidRPr="00287866" w:rsidRDefault="005951E4" w:rsidP="00026F5A">
            <w:pPr>
              <w:numPr>
                <w:ilvl w:val="0"/>
                <w:numId w:val="16"/>
              </w:numPr>
              <w:jc w:val="both"/>
              <w:rPr>
                <w:color w:val="0000FF"/>
                <w:lang w:val="hr-HR"/>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 xml:space="preserve">Biljana Radulović, </w:t>
            </w:r>
            <w:r w:rsidRPr="00287866">
              <w:rPr>
                <w:b/>
                <w:color w:val="0000FF"/>
                <w:lang w:val="sr-Latn-CS"/>
                <w14:shadow w14:blurRad="50800" w14:dist="38100" w14:dir="2700000" w14:sx="100000" w14:sy="100000" w14:kx="0" w14:ky="0" w14:algn="tl">
                  <w14:srgbClr w14:val="000000">
                    <w14:alpha w14:val="60000"/>
                  </w14:srgbClr>
                </w14:shadow>
              </w:rPr>
              <w:t>Cariša Bešić</w:t>
            </w:r>
            <w:r w:rsidRPr="00287866">
              <w:rPr>
                <w:color w:val="0000FF"/>
                <w:lang w:val="sr-Cyrl-CS"/>
                <w14:shadow w14:blurRad="50800" w14:dist="38100" w14:dir="2700000" w14:sx="100000" w14:sy="100000" w14:kx="0" w14:ky="0" w14:algn="tl">
                  <w14:srgbClr w14:val="000000">
                    <w14:alpha w14:val="60000"/>
                  </w14:srgbClr>
                </w14:shadow>
              </w:rPr>
              <w:t>,</w:t>
            </w:r>
            <w:r w:rsidRPr="00287866">
              <w:rPr>
                <w:color w:val="0000FF"/>
                <w:lang w:val="sr-Latn-CS"/>
                <w14:shadow w14:blurRad="50800" w14:dist="38100" w14:dir="2700000" w14:sx="100000" w14:sy="100000" w14:kx="0" w14:ky="0" w14:algn="tl">
                  <w14:srgbClr w14:val="000000">
                    <w14:alpha w14:val="60000"/>
                  </w14:srgbClr>
                </w14:shadow>
              </w:rPr>
              <w:t xml:space="preserve"> </w:t>
            </w:r>
            <w:hyperlink r:id="rId161" w:history="1">
              <w:r w:rsidRPr="00287866">
                <w:rPr>
                  <w:rStyle w:val="Hyperlink"/>
                  <w:lang w:val="sr-Latn-CS"/>
                  <w14:shadow w14:blurRad="50800" w14:dist="38100" w14:dir="2700000" w14:sx="100000" w14:sy="100000" w14:kx="0" w14:ky="0" w14:algn="tl">
                    <w14:srgbClr w14:val="000000">
                      <w14:alpha w14:val="60000"/>
                    </w14:srgbClr>
                  </w14:shadow>
                </w:rPr>
                <w:t>Pisarnica</w:t>
              </w:r>
              <w:r w:rsidRPr="00287866">
                <w:rPr>
                  <w:rStyle w:val="Hyperlink"/>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three</w:t>
              </w:r>
              <w:r w:rsidRPr="00287866">
                <w:rPr>
                  <w:rStyle w:val="Hyperlink"/>
                  <w14:shadow w14:blurRad="50800" w14:dist="38100" w14:dir="2700000" w14:sx="100000" w14:sy="100000" w14:kx="0" w14:ky="0" w14:algn="tl">
                    <w14:srgbClr w14:val="000000">
                      <w14:alpha w14:val="60000"/>
                    </w14:srgbClr>
                  </w14:shadow>
                </w:rPr>
                <w:t xml:space="preserve"> – </w:t>
              </w:r>
              <w:r w:rsidRPr="00287866">
                <w:rPr>
                  <w:rStyle w:val="Hyperlink"/>
                  <w:lang w:val="sr-Latn-CS"/>
                  <w14:shadow w14:blurRad="50800" w14:dist="38100" w14:dir="2700000" w14:sx="100000" w14:sy="100000" w14:kx="0" w14:ky="0" w14:algn="tl">
                    <w14:srgbClr w14:val="000000">
                      <w14:alpha w14:val="60000"/>
                    </w14:srgbClr>
                  </w14:shadow>
                </w:rPr>
                <w:t>tier</w:t>
              </w:r>
              <w:r w:rsidRPr="00287866">
                <w:rPr>
                  <w:rStyle w:val="Hyperlink"/>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intranet</w:t>
              </w:r>
              <w:r w:rsidRPr="00287866">
                <w:rPr>
                  <w:rStyle w:val="Hyperlink"/>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application</w:t>
              </w:r>
            </w:hyperlink>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Communications</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in</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Dependability</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and</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Quality</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Management</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Special</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Issue</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Benchmarking</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for</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Competitiveness</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Improvement</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Vol.</w:t>
            </w:r>
            <w:r w:rsidRPr="00287866">
              <w:rPr>
                <w:color w:val="0000FF"/>
                <w14:shadow w14:blurRad="50800" w14:dist="38100" w14:dir="2700000" w14:sx="100000" w14:sy="100000" w14:kx="0" w14:ky="0" w14:algn="tl">
                  <w14:srgbClr w14:val="000000">
                    <w14:alpha w14:val="60000"/>
                  </w14:srgbClr>
                </w14:shadow>
              </w:rPr>
              <w:t xml:space="preserve"> </w:t>
            </w:r>
            <w:proofErr w:type="gramStart"/>
            <w:r w:rsidRPr="00287866">
              <w:rPr>
                <w:color w:val="0000FF"/>
                <w14:shadow w14:blurRad="50800" w14:dist="38100" w14:dir="2700000" w14:sx="100000" w14:sy="100000" w14:kx="0" w14:ky="0" w14:algn="tl">
                  <w14:srgbClr w14:val="000000">
                    <w14:alpha w14:val="60000"/>
                  </w14:srgbClr>
                </w14:shadow>
              </w:rPr>
              <w:t>9</w:t>
            </w:r>
            <w:proofErr w:type="gramEnd"/>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No.</w:t>
            </w:r>
            <w:r w:rsidRPr="00287866">
              <w:rPr>
                <w:color w:val="0000FF"/>
                <w14:shadow w14:blurRad="50800" w14:dist="38100" w14:dir="2700000" w14:sx="100000" w14:sy="100000" w14:kx="0" w14:ky="0" w14:algn="tl">
                  <w14:srgbClr w14:val="000000">
                    <w14:alpha w14:val="60000"/>
                  </w14:srgbClr>
                </w14:shadow>
              </w:rPr>
              <w:t xml:space="preserve"> 2, </w:t>
            </w:r>
            <w:r w:rsidRPr="00287866">
              <w:rPr>
                <w:color w:val="0000FF"/>
                <w:lang w:val="sr-Latn-CS"/>
                <w14:shadow w14:blurRad="50800" w14:dist="38100" w14:dir="2700000" w14:sx="100000" w14:sy="100000" w14:kx="0" w14:ky="0" w14:algn="tl">
                  <w14:srgbClr w14:val="000000">
                    <w14:alpha w14:val="60000"/>
                  </w14:srgbClr>
                </w14:shadow>
              </w:rPr>
              <w:t>Year</w:t>
            </w:r>
            <w:r w:rsidRPr="00287866">
              <w:rPr>
                <w:color w:val="0000FF"/>
                <w14:shadow w14:blurRad="50800" w14:dist="38100" w14:dir="2700000" w14:sx="100000" w14:sy="100000" w14:kx="0" w14:ky="0" w14:algn="tl">
                  <w14:srgbClr w14:val="000000">
                    <w14:alpha w14:val="60000"/>
                  </w14:srgbClr>
                </w14:shadow>
              </w:rPr>
              <w:t xml:space="preserve"> 2006, </w:t>
            </w:r>
            <w:r w:rsidRPr="00287866">
              <w:rPr>
                <w:color w:val="0000FF"/>
                <w:lang w:val="sr-Latn-CS"/>
                <w14:shadow w14:blurRad="50800" w14:dist="38100" w14:dir="2700000" w14:sx="100000" w14:sy="100000" w14:kx="0" w14:ky="0" w14:algn="tl">
                  <w14:srgbClr w14:val="000000">
                    <w14:alpha w14:val="60000"/>
                  </w14:srgbClr>
                </w14:shadow>
              </w:rPr>
              <w:t>pages</w:t>
            </w:r>
            <w:r w:rsidRPr="00287866">
              <w:rPr>
                <w:color w:val="0000FF"/>
                <w14:shadow w14:blurRad="50800" w14:dist="38100" w14:dir="2700000" w14:sx="100000" w14:sy="100000" w14:kx="0" w14:ky="0" w14:algn="tl">
                  <w14:srgbClr w14:val="000000">
                    <w14:alpha w14:val="60000"/>
                  </w14:srgbClr>
                </w14:shadow>
              </w:rPr>
              <w:t xml:space="preserve"> 18-25, ISSN: 1450-7196</w:t>
            </w:r>
            <w:r w:rsidRPr="00287866">
              <w:rPr>
                <w:color w:val="0000FF"/>
                <w:lang w:val="sr-Latn-CS"/>
                <w14:shadow w14:blurRad="50800" w14:dist="38100" w14:dir="2700000" w14:sx="100000" w14:sy="100000" w14:kx="0" w14:ky="0" w14:algn="tl">
                  <w14:srgbClr w14:val="000000">
                    <w14:alpha w14:val="60000"/>
                  </w14:srgbClr>
                </w14:shadow>
              </w:rPr>
              <w:t>.</w:t>
            </w:r>
          </w:p>
          <w:p w:rsidR="005951E4" w:rsidRPr="00287866" w:rsidRDefault="005951E4" w:rsidP="00026F5A">
            <w:pPr>
              <w:numPr>
                <w:ilvl w:val="0"/>
                <w:numId w:val="16"/>
              </w:numPr>
              <w:jc w:val="both"/>
              <w:rPr>
                <w:color w:val="0000FF"/>
                <w:lang w:val="hr-HR"/>
                <w14:shadow w14:blurRad="50800" w14:dist="38100" w14:dir="2700000" w14:sx="100000" w14:sy="100000" w14:kx="0" w14:ky="0" w14:algn="tl">
                  <w14:srgbClr w14:val="000000">
                    <w14:alpha w14:val="60000"/>
                  </w14:srgbClr>
                </w14:shadow>
              </w:rPr>
            </w:pPr>
            <w:r w:rsidRPr="00287866">
              <w:rPr>
                <w:b/>
                <w:color w:val="0000FF"/>
                <w:lang w:val="sr-Latn-CS"/>
                <w14:shadow w14:blurRad="50800" w14:dist="38100" w14:dir="2700000" w14:sx="100000" w14:sy="100000" w14:kx="0" w14:ky="0" w14:algn="tl">
                  <w14:srgbClr w14:val="000000">
                    <w14:alpha w14:val="60000"/>
                  </w14:srgbClr>
                </w14:shadow>
              </w:rPr>
              <w:t>Cariša Bešić</w:t>
            </w:r>
            <w:r w:rsidRPr="00287866">
              <w:rPr>
                <w:color w:val="0000FF"/>
                <w:lang w:val="sr-Cyrl-CS"/>
                <w14:shadow w14:blurRad="50800" w14:dist="38100" w14:dir="2700000" w14:sx="100000" w14:sy="100000" w14:kx="0" w14:ky="0" w14:algn="tl">
                  <w14:srgbClr w14:val="000000">
                    <w14:alpha w14:val="60000"/>
                  </w14:srgbClr>
                </w14:shadow>
              </w:rPr>
              <w:t>,</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Latn-RS"/>
                <w14:shadow w14:blurRad="50800" w14:dist="38100" w14:dir="2700000" w14:sx="100000" w14:sy="100000" w14:kx="0" w14:ky="0" w14:algn="tl">
                  <w14:srgbClr w14:val="000000">
                    <w14:alpha w14:val="60000"/>
                  </w14:srgbClr>
                </w14:shadow>
              </w:rPr>
              <w:t>Hamid Alibašić</w:t>
            </w:r>
            <w:r w:rsidRPr="00287866">
              <w:rPr>
                <w:color w:val="0000FF"/>
                <w:lang w:val="sr-Latn-CS"/>
                <w14:shadow w14:blurRad="50800" w14:dist="38100" w14:dir="2700000" w14:sx="100000" w14:sy="100000" w14:kx="0" w14:ky="0" w14:algn="tl">
                  <w14:srgbClr w14:val="000000">
                    <w14:alpha w14:val="60000"/>
                  </w14:srgbClr>
                </w14:shadow>
              </w:rPr>
              <w:t xml:space="preserve">, </w:t>
            </w:r>
            <w:hyperlink r:id="rId162" w:history="1">
              <w:r w:rsidRPr="00287866">
                <w:rPr>
                  <w:rStyle w:val="Hyperlink"/>
                  <w:lang w:val="sr-Latn-CS"/>
                  <w14:shadow w14:blurRad="50800" w14:dist="38100" w14:dir="2700000" w14:sx="100000" w14:sy="100000" w14:kx="0" w14:ky="0" w14:algn="tl">
                    <w14:srgbClr w14:val="000000">
                      <w14:alpha w14:val="60000"/>
                    </w14:srgbClr>
                  </w14:shadow>
                </w:rPr>
                <w:t>Benchmarking</w:t>
              </w:r>
              <w:r w:rsidRPr="00287866">
                <w:rPr>
                  <w:rStyle w:val="Hyperlink"/>
                  <w14:shadow w14:blurRad="50800" w14:dist="38100" w14:dir="2700000" w14:sx="100000" w14:sy="100000" w14:kx="0" w14:ky="0" w14:algn="tl">
                    <w14:srgbClr w14:val="000000">
                      <w14:alpha w14:val="60000"/>
                    </w14:srgbClr>
                  </w14:shadow>
                </w:rPr>
                <w:t xml:space="preserve"> – </w:t>
              </w:r>
              <w:r w:rsidRPr="00287866">
                <w:rPr>
                  <w:rStyle w:val="Hyperlink"/>
                  <w:lang w:val="sr-Latn-CS"/>
                  <w14:shadow w14:blurRad="50800" w14:dist="38100" w14:dir="2700000" w14:sx="100000" w14:sy="100000" w14:kx="0" w14:ky="0" w14:algn="tl">
                    <w14:srgbClr w14:val="000000">
                      <w14:alpha w14:val="60000"/>
                    </w14:srgbClr>
                  </w14:shadow>
                </w:rPr>
                <w:t>guidepost</w:t>
              </w:r>
              <w:r w:rsidRPr="00287866">
                <w:rPr>
                  <w:rStyle w:val="Hyperlink"/>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to</w:t>
              </w:r>
              <w:r w:rsidRPr="00287866">
                <w:rPr>
                  <w:rStyle w:val="Hyperlink"/>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Business</w:t>
              </w:r>
              <w:r w:rsidRPr="00287866">
                <w:rPr>
                  <w:rStyle w:val="Hyperlink"/>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Excellence</w:t>
              </w:r>
            </w:hyperlink>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Communications</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in</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Dependability</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and</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Quality</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Management</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Special</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Issue</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Benchmarking</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for</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Competitiveness</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Improvement</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Vol.</w:t>
            </w:r>
            <w:r w:rsidRPr="00287866">
              <w:rPr>
                <w:color w:val="0000FF"/>
                <w14:shadow w14:blurRad="50800" w14:dist="38100" w14:dir="2700000" w14:sx="100000" w14:sy="100000" w14:kx="0" w14:ky="0" w14:algn="tl">
                  <w14:srgbClr w14:val="000000">
                    <w14:alpha w14:val="60000"/>
                  </w14:srgbClr>
                </w14:shadow>
              </w:rPr>
              <w:t xml:space="preserve"> </w:t>
            </w:r>
            <w:proofErr w:type="gramStart"/>
            <w:r w:rsidRPr="00287866">
              <w:rPr>
                <w:color w:val="0000FF"/>
                <w14:shadow w14:blurRad="50800" w14:dist="38100" w14:dir="2700000" w14:sx="100000" w14:sy="100000" w14:kx="0" w14:ky="0" w14:algn="tl">
                  <w14:srgbClr w14:val="000000">
                    <w14:alpha w14:val="60000"/>
                  </w14:srgbClr>
                </w14:shadow>
              </w:rPr>
              <w:t>9</w:t>
            </w:r>
            <w:proofErr w:type="gramEnd"/>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No.</w:t>
            </w:r>
            <w:r w:rsidRPr="00287866">
              <w:rPr>
                <w:color w:val="0000FF"/>
                <w14:shadow w14:blurRad="50800" w14:dist="38100" w14:dir="2700000" w14:sx="100000" w14:sy="100000" w14:kx="0" w14:ky="0" w14:algn="tl">
                  <w14:srgbClr w14:val="000000">
                    <w14:alpha w14:val="60000"/>
                  </w14:srgbClr>
                </w14:shadow>
              </w:rPr>
              <w:t xml:space="preserve"> 2, </w:t>
            </w:r>
            <w:r w:rsidRPr="00287866">
              <w:rPr>
                <w:color w:val="0000FF"/>
                <w:lang w:val="sr-Latn-CS"/>
                <w14:shadow w14:blurRad="50800" w14:dist="38100" w14:dir="2700000" w14:sx="100000" w14:sy="100000" w14:kx="0" w14:ky="0" w14:algn="tl">
                  <w14:srgbClr w14:val="000000">
                    <w14:alpha w14:val="60000"/>
                  </w14:srgbClr>
                </w14:shadow>
              </w:rPr>
              <w:t>Year</w:t>
            </w:r>
            <w:r w:rsidRPr="00287866">
              <w:rPr>
                <w:color w:val="0000FF"/>
                <w14:shadow w14:blurRad="50800" w14:dist="38100" w14:dir="2700000" w14:sx="100000" w14:sy="100000" w14:kx="0" w14:ky="0" w14:algn="tl">
                  <w14:srgbClr w14:val="000000">
                    <w14:alpha w14:val="60000"/>
                  </w14:srgbClr>
                </w14:shadow>
              </w:rPr>
              <w:t xml:space="preserve"> 2006, </w:t>
            </w:r>
            <w:r w:rsidRPr="00287866">
              <w:rPr>
                <w:color w:val="0000FF"/>
                <w:lang w:val="sr-Latn-CS"/>
                <w14:shadow w14:blurRad="50800" w14:dist="38100" w14:dir="2700000" w14:sx="100000" w14:sy="100000" w14:kx="0" w14:ky="0" w14:algn="tl">
                  <w14:srgbClr w14:val="000000">
                    <w14:alpha w14:val="60000"/>
                  </w14:srgbClr>
                </w14:shadow>
              </w:rPr>
              <w:t>pages</w:t>
            </w:r>
            <w:r w:rsidRPr="00287866">
              <w:rPr>
                <w:color w:val="0000FF"/>
                <w14:shadow w14:blurRad="50800" w14:dist="38100" w14:dir="2700000" w14:sx="100000" w14:sy="100000" w14:kx="0" w14:ky="0" w14:algn="tl">
                  <w14:srgbClr w14:val="000000">
                    <w14:alpha w14:val="60000"/>
                  </w14:srgbClr>
                </w14:shadow>
              </w:rPr>
              <w:t xml:space="preserve"> 5-12,</w:t>
            </w:r>
            <w:r w:rsidRPr="00287866">
              <w:rPr>
                <w:color w:val="0000FF"/>
                <w:lang w:val="sr-Latn-RS"/>
                <w14:shadow w14:blurRad="50800" w14:dist="38100" w14:dir="2700000" w14:sx="100000" w14:sy="100000" w14:kx="0" w14:ky="0" w14:algn="tl">
                  <w14:srgbClr w14:val="000000">
                    <w14:alpha w14:val="60000"/>
                  </w14:srgbClr>
                </w14:shadow>
              </w:rPr>
              <w:t xml:space="preserve"> </w:t>
            </w:r>
            <w:r w:rsidRPr="00287866">
              <w:rPr>
                <w:color w:val="0000FF"/>
                <w14:shadow w14:blurRad="50800" w14:dist="38100" w14:dir="2700000" w14:sx="100000" w14:sy="100000" w14:kx="0" w14:ky="0" w14:algn="tl">
                  <w14:srgbClr w14:val="000000">
                    <w14:alpha w14:val="60000"/>
                  </w14:srgbClr>
                </w14:shadow>
              </w:rPr>
              <w:t>ISSN: 1450-7196</w:t>
            </w:r>
            <w:r w:rsidRPr="00287866">
              <w:rPr>
                <w:color w:val="0000FF"/>
                <w:lang w:val="sr-Latn-CS"/>
                <w14:shadow w14:blurRad="50800" w14:dist="38100" w14:dir="2700000" w14:sx="100000" w14:sy="100000" w14:kx="0" w14:ky="0" w14:algn="tl">
                  <w14:srgbClr w14:val="000000">
                    <w14:alpha w14:val="60000"/>
                  </w14:srgbClr>
                </w14:shadow>
              </w:rPr>
              <w:t>.</w:t>
            </w:r>
          </w:p>
          <w:p w:rsidR="005951E4" w:rsidRPr="00287866" w:rsidRDefault="005951E4" w:rsidP="00026F5A">
            <w:pPr>
              <w:numPr>
                <w:ilvl w:val="0"/>
                <w:numId w:val="16"/>
              </w:numPr>
              <w:jc w:val="both"/>
              <w:rPr>
                <w:color w:val="0000FF"/>
                <w:lang w:val="hr-HR"/>
                <w14:shadow w14:blurRad="50800" w14:dist="38100" w14:dir="2700000" w14:sx="100000" w14:sy="100000" w14:kx="0" w14:ky="0" w14:algn="tl">
                  <w14:srgbClr w14:val="000000">
                    <w14:alpha w14:val="60000"/>
                  </w14:srgbClr>
                </w14:shadow>
              </w:rPr>
            </w:pPr>
            <w:r w:rsidRPr="00287866">
              <w:rPr>
                <w:b/>
                <w:color w:val="0000FF"/>
                <w:lang w:val="sr-Latn-CS"/>
                <w14:shadow w14:blurRad="50800" w14:dist="38100" w14:dir="2700000" w14:sx="100000" w14:sy="100000" w14:kx="0" w14:ky="0" w14:algn="tl">
                  <w14:srgbClr w14:val="000000">
                    <w14:alpha w14:val="60000"/>
                  </w14:srgbClr>
                </w14:shadow>
              </w:rPr>
              <w:t>Цариша Бешић</w:t>
            </w:r>
            <w:r w:rsidRPr="00287866">
              <w:rPr>
                <w:color w:val="0000FF"/>
                <w:lang w:val="sl-SI"/>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Звонко Сајферт</w:t>
            </w:r>
            <w:r w:rsidRPr="00287866">
              <w:rPr>
                <w:color w:val="0000FF"/>
                <w:lang w:val="sl-SI"/>
                <w14:shadow w14:blurRad="50800" w14:dist="38100" w14:dir="2700000" w14:sx="100000" w14:sy="100000" w14:kx="0" w14:ky="0" w14:algn="tl">
                  <w14:srgbClr w14:val="000000">
                    <w14:alpha w14:val="60000"/>
                  </w14:srgbClr>
                </w14:shadow>
              </w:rPr>
              <w:t xml:space="preserve">, </w:t>
            </w:r>
            <w:hyperlink r:id="rId163" w:history="1">
              <w:r w:rsidRPr="00287866">
                <w:rPr>
                  <w:rStyle w:val="Hyperlink"/>
                  <w:lang w:val="sr-Latn-CS"/>
                  <w14:shadow w14:blurRad="50800" w14:dist="38100" w14:dir="2700000" w14:sx="100000" w14:sy="100000" w14:kx="0" w14:ky="0" w14:algn="tl">
                    <w14:srgbClr w14:val="000000">
                      <w14:alpha w14:val="60000"/>
                    </w14:srgbClr>
                  </w14:shadow>
                </w:rPr>
                <w:t>Улога</w:t>
              </w:r>
              <w:r w:rsidRPr="00287866">
                <w:rPr>
                  <w:rStyle w:val="Hyperlink"/>
                  <w:lang w:val="sl-SI"/>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бен</w:t>
              </w:r>
              <w:r w:rsidRPr="00287866">
                <w:rPr>
                  <w:rStyle w:val="Hyperlink"/>
                  <w:lang w:val="sl-SI"/>
                  <w14:shadow w14:blurRad="50800" w14:dist="38100" w14:dir="2700000" w14:sx="100000" w14:sy="100000" w14:kx="0" w14:ky="0" w14:algn="tl">
                    <w14:srgbClr w14:val="000000">
                      <w14:alpha w14:val="60000"/>
                    </w14:srgbClr>
                  </w14:shadow>
                </w:rPr>
                <w:t>ч</w:t>
              </w:r>
              <w:r w:rsidRPr="00287866">
                <w:rPr>
                  <w:rStyle w:val="Hyperlink"/>
                  <w:lang w:val="sr-Latn-CS"/>
                  <w14:shadow w14:blurRad="50800" w14:dist="38100" w14:dir="2700000" w14:sx="100000" w14:sy="100000" w14:kx="0" w14:ky="0" w14:algn="tl">
                    <w14:srgbClr w14:val="000000">
                      <w14:alpha w14:val="60000"/>
                    </w14:srgbClr>
                  </w14:shadow>
                </w:rPr>
                <w:t>маркинга</w:t>
              </w:r>
              <w:r w:rsidRPr="00287866">
                <w:rPr>
                  <w:rStyle w:val="Hyperlink"/>
                  <w:lang w:val="sl-SI"/>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у</w:t>
              </w:r>
              <w:r w:rsidRPr="00287866">
                <w:rPr>
                  <w:rStyle w:val="Hyperlink"/>
                  <w:lang w:val="sl-SI"/>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формирању</w:t>
              </w:r>
              <w:r w:rsidRPr="00287866">
                <w:rPr>
                  <w:rStyle w:val="Hyperlink"/>
                  <w:lang w:val="sl-SI"/>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конкурентске</w:t>
              </w:r>
              <w:r w:rsidRPr="00287866">
                <w:rPr>
                  <w:rStyle w:val="Hyperlink"/>
                  <w:lang w:val="sl-SI"/>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способности</w:t>
              </w:r>
              <w:r w:rsidRPr="00287866">
                <w:rPr>
                  <w:rStyle w:val="Hyperlink"/>
                  <w:lang w:val="sl-SI"/>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дома</w:t>
              </w:r>
              <w:r w:rsidRPr="00287866">
                <w:rPr>
                  <w:rStyle w:val="Hyperlink"/>
                  <w:lang w:val="sl-SI"/>
                  <w14:shadow w14:blurRad="50800" w14:dist="38100" w14:dir="2700000" w14:sx="100000" w14:sy="100000" w14:kx="0" w14:ky="0" w14:algn="tl">
                    <w14:srgbClr w14:val="000000">
                      <w14:alpha w14:val="60000"/>
                    </w14:srgbClr>
                  </w14:shadow>
                </w:rPr>
                <w:t>ћ</w:t>
              </w:r>
              <w:r w:rsidRPr="00287866">
                <w:rPr>
                  <w:rStyle w:val="Hyperlink"/>
                  <w:lang w:val="sr-Latn-CS"/>
                  <w14:shadow w14:blurRad="50800" w14:dist="38100" w14:dir="2700000" w14:sx="100000" w14:sy="100000" w14:kx="0" w14:ky="0" w14:algn="tl">
                    <w14:srgbClr w14:val="000000">
                      <w14:alpha w14:val="60000"/>
                    </w14:srgbClr>
                  </w14:shadow>
                </w:rPr>
                <w:t>их</w:t>
              </w:r>
              <w:r w:rsidRPr="00287866">
                <w:rPr>
                  <w:rStyle w:val="Hyperlink"/>
                  <w:lang w:val="sl-SI"/>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предузе</w:t>
              </w:r>
              <w:r w:rsidRPr="00287866">
                <w:rPr>
                  <w:rStyle w:val="Hyperlink"/>
                  <w:lang w:val="sl-SI"/>
                  <w14:shadow w14:blurRad="50800" w14:dist="38100" w14:dir="2700000" w14:sx="100000" w14:sy="100000" w14:kx="0" w14:ky="0" w14:algn="tl">
                    <w14:srgbClr w14:val="000000">
                      <w14:alpha w14:val="60000"/>
                    </w14:srgbClr>
                  </w14:shadow>
                </w:rPr>
                <w:t>ћ</w:t>
              </w:r>
              <w:r w:rsidRPr="00287866">
                <w:rPr>
                  <w:rStyle w:val="Hyperlink"/>
                  <w:lang w:val="sr-Latn-CS"/>
                  <w14:shadow w14:blurRad="50800" w14:dist="38100" w14:dir="2700000" w14:sx="100000" w14:sy="100000" w14:kx="0" w14:ky="0" w14:algn="tl">
                    <w14:srgbClr w14:val="000000">
                      <w14:alpha w14:val="60000"/>
                    </w14:srgbClr>
                  </w14:shadow>
                </w:rPr>
                <w:t>а</w:t>
              </w:r>
            </w:hyperlink>
            <w:r w:rsidRPr="00287866">
              <w:rPr>
                <w:color w:val="0000FF"/>
                <w:lang w:val="sl-SI"/>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International</w:t>
            </w:r>
            <w:r w:rsidRPr="00287866">
              <w:rPr>
                <w:color w:val="0000FF"/>
                <w:lang w:val="sl-SI"/>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Journal</w:t>
            </w:r>
            <w:r w:rsidRPr="00287866">
              <w:rPr>
                <w:color w:val="0000FF"/>
                <w:lang w:val="sl-SI"/>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Total</w:t>
            </w:r>
            <w:r w:rsidRPr="00287866">
              <w:rPr>
                <w:color w:val="0000FF"/>
                <w:lang w:val="sl-SI"/>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Quality</w:t>
            </w:r>
            <w:r w:rsidRPr="00287866">
              <w:rPr>
                <w:color w:val="0000FF"/>
                <w:lang w:val="sl-SI"/>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Management</w:t>
            </w:r>
            <w:r w:rsidRPr="00287866">
              <w:rPr>
                <w:color w:val="0000FF"/>
                <w:lang w:val="sl-SI"/>
                <w14:shadow w14:blurRad="50800" w14:dist="38100" w14:dir="2700000" w14:sx="100000" w14:sy="100000" w14:kx="0" w14:ky="0" w14:algn="tl">
                  <w14:srgbClr w14:val="000000">
                    <w14:alpha w14:val="60000"/>
                  </w14:srgbClr>
                </w14:shadow>
              </w:rPr>
              <w:t xml:space="preserve"> &amp; </w:t>
            </w:r>
            <w:r w:rsidRPr="00287866">
              <w:rPr>
                <w:color w:val="0000FF"/>
                <w:lang w:val="sr-Latn-CS"/>
                <w14:shadow w14:blurRad="50800" w14:dist="38100" w14:dir="2700000" w14:sx="100000" w14:sy="100000" w14:kx="0" w14:ky="0" w14:algn="tl">
                  <w14:srgbClr w14:val="000000">
                    <w14:alpha w14:val="60000"/>
                  </w14:srgbClr>
                </w14:shadow>
              </w:rPr>
              <w:t>Excellence</w:t>
            </w:r>
            <w:r w:rsidRPr="00287866">
              <w:rPr>
                <w:color w:val="0000FF"/>
                <w:lang w:val="sl-SI"/>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Vol</w:t>
            </w:r>
            <w:r w:rsidRPr="00287866">
              <w:rPr>
                <w:color w:val="0000FF"/>
                <w:lang w:val="sl-SI"/>
                <w14:shadow w14:blurRad="50800" w14:dist="38100" w14:dir="2700000" w14:sx="100000" w14:sy="100000" w14:kx="0" w14:ky="0" w14:algn="tl">
                  <w14:srgbClr w14:val="000000">
                    <w14:alpha w14:val="60000"/>
                  </w14:srgbClr>
                </w14:shadow>
              </w:rPr>
              <w:t xml:space="preserve">. 35, </w:t>
            </w:r>
            <w:r w:rsidRPr="00287866">
              <w:rPr>
                <w:color w:val="0000FF"/>
                <w:lang w:val="sr-Latn-CS"/>
                <w14:shadow w14:blurRad="50800" w14:dist="38100" w14:dir="2700000" w14:sx="100000" w14:sy="100000" w14:kx="0" w14:ky="0" w14:algn="tl">
                  <w14:srgbClr w14:val="000000">
                    <w14:alpha w14:val="60000"/>
                  </w14:srgbClr>
                </w14:shadow>
              </w:rPr>
              <w:t>No.</w:t>
            </w:r>
            <w:r w:rsidRPr="00287866">
              <w:rPr>
                <w:color w:val="0000FF"/>
                <w:lang w:val="sl-SI"/>
                <w14:shadow w14:blurRad="50800" w14:dist="38100" w14:dir="2700000" w14:sx="100000" w14:sy="100000" w14:kx="0" w14:ky="0" w14:algn="tl">
                  <w14:srgbClr w14:val="000000">
                    <w14:alpha w14:val="60000"/>
                  </w14:srgbClr>
                </w14:shadow>
              </w:rPr>
              <w:t xml:space="preserve"> 1-2, </w:t>
            </w:r>
            <w:r w:rsidRPr="00287866">
              <w:rPr>
                <w:color w:val="0000FF"/>
                <w:lang w:val="sr-Latn-CS"/>
                <w14:shadow w14:blurRad="50800" w14:dist="38100" w14:dir="2700000" w14:sx="100000" w14:sy="100000" w14:kx="0" w14:ky="0" w14:algn="tl">
                  <w14:srgbClr w14:val="000000">
                    <w14:alpha w14:val="60000"/>
                  </w14:srgbClr>
                </w14:shadow>
              </w:rPr>
              <w:t>YUSQ</w:t>
            </w:r>
            <w:r w:rsidRPr="00287866">
              <w:rPr>
                <w:color w:val="0000FF"/>
                <w:lang w:val="sl-SI"/>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ICQ</w:t>
            </w:r>
            <w:r w:rsidRPr="00287866">
              <w:rPr>
                <w:color w:val="0000FF"/>
                <w:lang w:val="sl-SI"/>
                <w14:shadow w14:blurRad="50800" w14:dist="38100" w14:dir="2700000" w14:sx="100000" w14:sy="100000" w14:kx="0" w14:ky="0" w14:algn="tl">
                  <w14:srgbClr w14:val="000000">
                    <w14:alpha w14:val="60000"/>
                  </w14:srgbClr>
                </w14:shadow>
              </w:rPr>
              <w:t xml:space="preserve"> 2007, </w:t>
            </w:r>
            <w:r w:rsidRPr="00287866">
              <w:rPr>
                <w:color w:val="0000FF"/>
                <w:lang w:val="sr-Latn-CS"/>
                <w14:shadow w14:blurRad="50800" w14:dist="38100" w14:dir="2700000" w14:sx="100000" w14:sy="100000" w14:kx="0" w14:ky="0" w14:algn="tl">
                  <w14:srgbClr w14:val="000000">
                    <w14:alpha w14:val="60000"/>
                  </w14:srgbClr>
                </w14:shadow>
              </w:rPr>
              <w:t xml:space="preserve">Belgrade, Serbia, pages 253-256, </w:t>
            </w:r>
            <w:r w:rsidRPr="00287866">
              <w:rPr>
                <w:color w:val="0000FF"/>
                <w14:shadow w14:blurRad="50800" w14:dist="38100" w14:dir="2700000" w14:sx="100000" w14:sy="100000" w14:kx="0" w14:ky="0" w14:algn="tl">
                  <w14:srgbClr w14:val="000000">
                    <w14:alpha w14:val="60000"/>
                  </w14:srgbClr>
                </w14:shadow>
              </w:rPr>
              <w:t>ISSN 1452-0680</w:t>
            </w:r>
            <w:r w:rsidRPr="00287866">
              <w:rPr>
                <w:color w:val="0000FF"/>
                <w:lang w:val="sr-Latn-CS"/>
                <w14:shadow w14:blurRad="50800" w14:dist="38100" w14:dir="2700000" w14:sx="100000" w14:sy="100000" w14:kx="0" w14:ky="0" w14:algn="tl">
                  <w14:srgbClr w14:val="000000">
                    <w14:alpha w14:val="60000"/>
                  </w14:srgbClr>
                </w14:shadow>
              </w:rPr>
              <w:t>.</w:t>
            </w:r>
          </w:p>
          <w:p w:rsidR="005951E4" w:rsidRPr="00287866" w:rsidRDefault="005951E4" w:rsidP="00026F5A">
            <w:pPr>
              <w:numPr>
                <w:ilvl w:val="0"/>
                <w:numId w:val="16"/>
              </w:numPr>
              <w:jc w:val="both"/>
              <w:rPr>
                <w:b/>
                <w:iCs/>
                <w:color w:val="0000FF"/>
                <w:lang w:val="sr-Latn-CS"/>
                <w14:shadow w14:blurRad="50800" w14:dist="38100" w14:dir="2700000" w14:sx="100000" w14:sy="100000" w14:kx="0" w14:ky="0" w14:algn="tl">
                  <w14:srgbClr w14:val="000000">
                    <w14:alpha w14:val="60000"/>
                  </w14:srgbClr>
                </w14:shadow>
              </w:rPr>
            </w:pPr>
            <w:r w:rsidRPr="00287866">
              <w:rPr>
                <w:b/>
                <w:iCs/>
                <w:color w:val="0000FF"/>
                <w:lang w:val="sr-Latn-CS"/>
                <w14:shadow w14:blurRad="50800" w14:dist="38100" w14:dir="2700000" w14:sx="100000" w14:sy="100000" w14:kx="0" w14:ky="0" w14:algn="tl">
                  <w14:srgbClr w14:val="000000">
                    <w14:alpha w14:val="60000"/>
                  </w14:srgbClr>
                </w14:shadow>
              </w:rPr>
              <w:t>Цариша Бешић</w:t>
            </w:r>
            <w:r w:rsidRPr="00287866">
              <w:rPr>
                <w:iCs/>
                <w:color w:val="0000FF"/>
                <w:lang w:val="sl-SI"/>
                <w14:shadow w14:blurRad="50800" w14:dist="38100" w14:dir="2700000" w14:sx="100000" w14:sy="100000" w14:kx="0" w14:ky="0" w14:algn="tl">
                  <w14:srgbClr w14:val="000000">
                    <w14:alpha w14:val="60000"/>
                  </w14:srgbClr>
                </w14:shadow>
              </w:rPr>
              <w:t xml:space="preserve">, </w:t>
            </w:r>
            <w:r w:rsidRPr="00287866">
              <w:rPr>
                <w:iCs/>
                <w:color w:val="0000FF"/>
                <w:lang w:val="sr-Latn-CS"/>
                <w14:shadow w14:blurRad="50800" w14:dist="38100" w14:dir="2700000" w14:sx="100000" w14:sy="100000" w14:kx="0" w14:ky="0" w14:algn="tl">
                  <w14:srgbClr w14:val="000000">
                    <w14:alpha w14:val="60000"/>
                  </w14:srgbClr>
                </w14:shadow>
              </w:rPr>
              <w:t>Звонко Сајферт</w:t>
            </w:r>
            <w:r w:rsidRPr="00287866">
              <w:rPr>
                <w:b/>
                <w:iCs/>
                <w:color w:val="0000FF"/>
                <w:lang w:val="sr-Latn-CS"/>
                <w14:shadow w14:blurRad="50800" w14:dist="38100" w14:dir="2700000" w14:sx="100000" w14:sy="100000" w14:kx="0" w14:ky="0" w14:algn="tl">
                  <w14:srgbClr w14:val="000000">
                    <w14:alpha w14:val="60000"/>
                  </w14:srgbClr>
                </w14:shadow>
              </w:rPr>
              <w:t xml:space="preserve"> </w:t>
            </w:r>
            <w:hyperlink r:id="rId164" w:history="1">
              <w:r w:rsidRPr="00287866">
                <w:rPr>
                  <w:rStyle w:val="Hyperlink"/>
                  <w:bCs/>
                  <w:iCs/>
                  <w:lang w:val="sr-Latn-CS"/>
                  <w14:shadow w14:blurRad="50800" w14:dist="38100" w14:dir="2700000" w14:sx="100000" w14:sy="100000" w14:kx="0" w14:ky="0" w14:algn="tl">
                    <w14:srgbClr w14:val="000000">
                      <w14:alpha w14:val="60000"/>
                    </w14:srgbClr>
                  </w14:shadow>
                </w:rPr>
                <w:t>Улога бенчмаркинга у формирању конкурентске способности домаћих предузећа</w:t>
              </w:r>
            </w:hyperlink>
            <w:r w:rsidRPr="00287866">
              <w:rPr>
                <w:iCs/>
                <w:color w:val="0000FF"/>
                <w:lang w:val="sr-Latn-CS"/>
                <w14:shadow w14:blurRad="50800" w14:dist="38100" w14:dir="2700000" w14:sx="100000" w14:sy="100000" w14:kx="0" w14:ky="0" w14:algn="tl">
                  <w14:srgbClr w14:val="000000">
                    <w14:alpha w14:val="60000"/>
                  </w14:srgbClr>
                </w14:shadow>
              </w:rPr>
              <w:t xml:space="preserve">, Техника 5/2007, Савез инжењера и техничара Србије, Београд, стр. 15-18, YU ISSN 0040-2176 (део </w:t>
            </w:r>
            <w:r w:rsidRPr="00287866">
              <w:rPr>
                <w:color w:val="0000FF"/>
                <w:lang w:val="sr-Latn-CS"/>
                <w14:shadow w14:blurRad="50800" w14:dist="38100" w14:dir="2700000" w14:sx="100000" w14:sy="100000" w14:kx="0" w14:ky="0" w14:algn="tl">
                  <w14:srgbClr w14:val="000000">
                    <w14:alpha w14:val="60000"/>
                  </w14:srgbClr>
                </w14:shadow>
              </w:rPr>
              <w:t>Квалитет, стандардизација и метрологија, YU ISSN 1450-989X</w:t>
            </w:r>
            <w:r w:rsidRPr="00287866">
              <w:rPr>
                <w:iCs/>
                <w:color w:val="0000FF"/>
                <w:lang w:val="sr-Latn-CS"/>
                <w14:shadow w14:blurRad="50800" w14:dist="38100" w14:dir="2700000" w14:sx="100000" w14:sy="100000" w14:kx="0" w14:ky="0" w14:algn="tl">
                  <w14:srgbClr w14:val="000000">
                    <w14:alpha w14:val="60000"/>
                  </w14:srgbClr>
                </w14:shadow>
              </w:rPr>
              <w:t>)</w:t>
            </w:r>
            <w:r w:rsidRPr="00287866">
              <w:rPr>
                <w:color w:val="0000FF"/>
                <w:lang w:val="sl-SI"/>
                <w14:shadow w14:blurRad="50800" w14:dist="38100" w14:dir="2700000" w14:sx="100000" w14:sy="100000" w14:kx="0" w14:ky="0" w14:algn="tl">
                  <w14:srgbClr w14:val="000000">
                    <w14:alpha w14:val="60000"/>
                  </w14:srgbClr>
                </w14:shadow>
              </w:rPr>
              <w:t>.</w:t>
            </w:r>
          </w:p>
          <w:p w:rsidR="005951E4" w:rsidRPr="00287866" w:rsidRDefault="005951E4" w:rsidP="00026F5A">
            <w:pPr>
              <w:numPr>
                <w:ilvl w:val="0"/>
                <w:numId w:val="16"/>
              </w:numPr>
              <w:jc w:val="both"/>
              <w:rPr>
                <w:color w:val="0000FF"/>
                <w:lang w:val="hr-HR"/>
                <w14:shadow w14:blurRad="50800" w14:dist="38100" w14:dir="2700000" w14:sx="100000" w14:sy="100000" w14:kx="0" w14:ky="0" w14:algn="tl">
                  <w14:srgbClr w14:val="000000">
                    <w14:alpha w14:val="60000"/>
                  </w14:srgbClr>
                </w14:shadow>
              </w:rPr>
            </w:pPr>
            <w:r w:rsidRPr="00287866">
              <w:rPr>
                <w:iCs/>
                <w:color w:val="0000FF"/>
                <w:lang w:val="sr-Latn-CS"/>
                <w14:shadow w14:blurRad="50800" w14:dist="38100" w14:dir="2700000" w14:sx="100000" w14:sy="100000" w14:kx="0" w14:ky="0" w14:algn="tl">
                  <w14:srgbClr w14:val="000000">
                    <w14:alpha w14:val="60000"/>
                  </w14:srgbClr>
                </w14:shadow>
              </w:rPr>
              <w:t>Звонко Сајферт</w:t>
            </w:r>
            <w:r w:rsidRPr="00287866">
              <w:rPr>
                <w:iCs/>
                <w:color w:val="0000FF"/>
                <w:lang w:val="sl-SI"/>
                <w14:shadow w14:blurRad="50800" w14:dist="38100" w14:dir="2700000" w14:sx="100000" w14:sy="100000" w14:kx="0" w14:ky="0" w14:algn="tl">
                  <w14:srgbClr w14:val="000000">
                    <w14:alpha w14:val="60000"/>
                  </w14:srgbClr>
                </w14:shadow>
              </w:rPr>
              <w:t>,</w:t>
            </w:r>
            <w:r w:rsidRPr="00287866">
              <w:rPr>
                <w:iCs/>
                <w:color w:val="0000FF"/>
                <w:lang w:val="sr-Latn-CS"/>
                <w14:shadow w14:blurRad="50800" w14:dist="38100" w14:dir="2700000" w14:sx="100000" w14:sy="100000" w14:kx="0" w14:ky="0" w14:algn="tl">
                  <w14:srgbClr w14:val="000000">
                    <w14:alpha w14:val="60000"/>
                  </w14:srgbClr>
                </w14:shadow>
              </w:rPr>
              <w:t xml:space="preserve"> </w:t>
            </w:r>
            <w:r w:rsidRPr="00287866">
              <w:rPr>
                <w:iCs/>
                <w:color w:val="0000FF"/>
                <w:lang w:val="sl-SI"/>
                <w14:shadow w14:blurRad="50800" w14:dist="38100" w14:dir="2700000" w14:sx="100000" w14:sy="100000" w14:kx="0" w14:ky="0" w14:algn="tl">
                  <w14:srgbClr w14:val="000000">
                    <w14:alpha w14:val="60000"/>
                  </w14:srgbClr>
                </w14:shadow>
              </w:rPr>
              <w:t xml:space="preserve">Дејан Ђорђевић, </w:t>
            </w:r>
            <w:r w:rsidRPr="00287866">
              <w:rPr>
                <w:b/>
                <w:iCs/>
                <w:color w:val="0000FF"/>
                <w:lang w:val="sr-Latn-CS"/>
                <w14:shadow w14:blurRad="50800" w14:dist="38100" w14:dir="2700000" w14:sx="100000" w14:sy="100000" w14:kx="0" w14:ky="0" w14:algn="tl">
                  <w14:srgbClr w14:val="000000">
                    <w14:alpha w14:val="60000"/>
                  </w14:srgbClr>
                </w14:shadow>
              </w:rPr>
              <w:t>Цариша Бешић</w:t>
            </w:r>
            <w:r w:rsidRPr="00287866">
              <w:rPr>
                <w:iCs/>
                <w:color w:val="0000FF"/>
                <w:lang w:val="sl-SI"/>
                <w14:shadow w14:blurRad="50800" w14:dist="38100" w14:dir="2700000" w14:sx="100000" w14:sy="100000" w14:kx="0" w14:ky="0" w14:algn="tl">
                  <w14:srgbClr w14:val="000000">
                    <w14:alpha w14:val="60000"/>
                  </w14:srgbClr>
                </w14:shadow>
              </w:rPr>
              <w:t xml:space="preserve">, </w:t>
            </w:r>
            <w:hyperlink r:id="rId165" w:history="1">
              <w:r w:rsidRPr="00287866">
                <w:rPr>
                  <w:rStyle w:val="Hyperlink"/>
                  <w:lang w:val="sr-Latn-CS"/>
                  <w14:shadow w14:blurRad="50800" w14:dist="38100" w14:dir="2700000" w14:sx="100000" w14:sy="100000" w14:kx="0" w14:ky="0" w14:algn="tl">
                    <w14:srgbClr w14:val="000000">
                      <w14:alpha w14:val="60000"/>
                    </w14:srgbClr>
                  </w14:shadow>
                </w:rPr>
                <w:t>Управљање</w:t>
              </w:r>
              <w:r w:rsidRPr="00287866">
                <w:rPr>
                  <w:rStyle w:val="Hyperlink"/>
                  <w:lang w:val="sl-SI"/>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квалитетом</w:t>
              </w:r>
              <w:r w:rsidRPr="00287866">
                <w:rPr>
                  <w:rStyle w:val="Hyperlink"/>
                  <w:lang w:val="sl-SI"/>
                  <w14:shadow w14:blurRad="50800" w14:dist="38100" w14:dir="2700000" w14:sx="100000" w14:sy="100000" w14:kx="0" w14:ky="0" w14:algn="tl">
                    <w14:srgbClr w14:val="000000">
                      <w14:alpha w14:val="60000"/>
                    </w14:srgbClr>
                  </w14:shadow>
                </w:rPr>
                <w:t xml:space="preserve"> – </w:t>
              </w:r>
              <w:r w:rsidRPr="00287866">
                <w:rPr>
                  <w:rStyle w:val="Hyperlink"/>
                  <w:lang w:val="sr-Latn-CS"/>
                  <w14:shadow w14:blurRad="50800" w14:dist="38100" w14:dir="2700000" w14:sx="100000" w14:sy="100000" w14:kx="0" w14:ky="0" w14:algn="tl">
                    <w14:srgbClr w14:val="000000">
                      <w14:alpha w14:val="60000"/>
                    </w14:srgbClr>
                  </w14:shadow>
                </w:rPr>
                <w:t>предуслов</w:t>
              </w:r>
              <w:r w:rsidRPr="00287866">
                <w:rPr>
                  <w:rStyle w:val="Hyperlink"/>
                  <w:lang w:val="sl-SI"/>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за</w:t>
              </w:r>
              <w:r w:rsidRPr="00287866">
                <w:rPr>
                  <w:rStyle w:val="Hyperlink"/>
                  <w:lang w:val="sl-SI"/>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постизање</w:t>
              </w:r>
              <w:r w:rsidRPr="00287866">
                <w:rPr>
                  <w:rStyle w:val="Hyperlink"/>
                  <w:lang w:val="sl-SI"/>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конкурентске</w:t>
              </w:r>
              <w:r w:rsidRPr="00287866">
                <w:rPr>
                  <w:rStyle w:val="Hyperlink"/>
                  <w:lang w:val="sl-SI"/>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способности</w:t>
              </w:r>
              <w:r w:rsidRPr="00287866">
                <w:rPr>
                  <w:rStyle w:val="Hyperlink"/>
                  <w:lang w:val="sl-SI"/>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дома</w:t>
              </w:r>
              <w:r w:rsidRPr="00287866">
                <w:rPr>
                  <w:rStyle w:val="Hyperlink"/>
                  <w:lang w:val="sl-SI"/>
                  <w14:shadow w14:blurRad="50800" w14:dist="38100" w14:dir="2700000" w14:sx="100000" w14:sy="100000" w14:kx="0" w14:ky="0" w14:algn="tl">
                    <w14:srgbClr w14:val="000000">
                      <w14:alpha w14:val="60000"/>
                    </w14:srgbClr>
                  </w14:shadow>
                </w:rPr>
                <w:t>ћ</w:t>
              </w:r>
              <w:r w:rsidRPr="00287866">
                <w:rPr>
                  <w:rStyle w:val="Hyperlink"/>
                  <w:lang w:val="sr-Latn-CS"/>
                  <w14:shadow w14:blurRad="50800" w14:dist="38100" w14:dir="2700000" w14:sx="100000" w14:sy="100000" w14:kx="0" w14:ky="0" w14:algn="tl">
                    <w14:srgbClr w14:val="000000">
                      <w14:alpha w14:val="60000"/>
                    </w14:srgbClr>
                  </w14:shadow>
                </w:rPr>
                <w:t>их</w:t>
              </w:r>
              <w:r w:rsidRPr="00287866">
                <w:rPr>
                  <w:rStyle w:val="Hyperlink"/>
                  <w:lang w:val="sl-SI"/>
                  <w14:shadow w14:blurRad="50800" w14:dist="38100" w14:dir="2700000" w14:sx="100000" w14:sy="100000" w14:kx="0" w14:ky="0" w14:algn="tl">
                    <w14:srgbClr w14:val="000000">
                      <w14:alpha w14:val="60000"/>
                    </w14:srgbClr>
                  </w14:shadow>
                </w:rPr>
                <w:t xml:space="preserve"> </w:t>
              </w:r>
              <w:r w:rsidRPr="00287866">
                <w:rPr>
                  <w:rStyle w:val="Hyperlink"/>
                  <w:lang w:val="sr-Latn-CS"/>
                  <w14:shadow w14:blurRad="50800" w14:dist="38100" w14:dir="2700000" w14:sx="100000" w14:sy="100000" w14:kx="0" w14:ky="0" w14:algn="tl">
                    <w14:srgbClr w14:val="000000">
                      <w14:alpha w14:val="60000"/>
                    </w14:srgbClr>
                  </w14:shadow>
                </w:rPr>
                <w:t>предузе</w:t>
              </w:r>
              <w:r w:rsidRPr="00287866">
                <w:rPr>
                  <w:rStyle w:val="Hyperlink"/>
                  <w:lang w:val="sl-SI"/>
                  <w14:shadow w14:blurRad="50800" w14:dist="38100" w14:dir="2700000" w14:sx="100000" w14:sy="100000" w14:kx="0" w14:ky="0" w14:algn="tl">
                    <w14:srgbClr w14:val="000000">
                      <w14:alpha w14:val="60000"/>
                    </w14:srgbClr>
                  </w14:shadow>
                </w:rPr>
                <w:t>ћ</w:t>
              </w:r>
              <w:r w:rsidRPr="00287866">
                <w:rPr>
                  <w:rStyle w:val="Hyperlink"/>
                  <w:lang w:val="sr-Latn-CS"/>
                  <w14:shadow w14:blurRad="50800" w14:dist="38100" w14:dir="2700000" w14:sx="100000" w14:sy="100000" w14:kx="0" w14:ky="0" w14:algn="tl">
                    <w14:srgbClr w14:val="000000">
                      <w14:alpha w14:val="60000"/>
                    </w14:srgbClr>
                  </w14:shadow>
                </w:rPr>
                <w:t>а</w:t>
              </w:r>
            </w:hyperlink>
            <w:r w:rsidRPr="00287866">
              <w:rPr>
                <w:iCs/>
                <w:color w:val="0000FF"/>
                <w:lang w:val="sr-Latn-CS"/>
                <w14:shadow w14:blurRad="50800" w14:dist="38100" w14:dir="2700000" w14:sx="100000" w14:sy="100000" w14:kx="0" w14:ky="0" w14:algn="tl">
                  <w14:srgbClr w14:val="000000">
                    <w14:alpha w14:val="60000"/>
                  </w14:srgbClr>
                </w14:shadow>
              </w:rPr>
              <w:t xml:space="preserve">, Техника 1/2008, Савез инжењера и техничара Србије, Београд, YU ISSN 0040-2176 (део </w:t>
            </w:r>
            <w:r w:rsidRPr="00287866">
              <w:rPr>
                <w:color w:val="0000FF"/>
                <w:lang w:val="sr-Latn-CS"/>
                <w14:shadow w14:blurRad="50800" w14:dist="38100" w14:dir="2700000" w14:sx="100000" w14:sy="100000" w14:kx="0" w14:ky="0" w14:algn="tl">
                  <w14:srgbClr w14:val="000000">
                    <w14:alpha w14:val="60000"/>
                  </w14:srgbClr>
                </w14:shadow>
              </w:rPr>
              <w:t>Квалитет, стандардизација и метрологија, YU ISSN 1450-989X</w:t>
            </w:r>
            <w:r w:rsidRPr="00287866">
              <w:rPr>
                <w:iCs/>
                <w:color w:val="0000FF"/>
                <w:lang w:val="sr-Latn-CS"/>
                <w14:shadow w14:blurRad="50800" w14:dist="38100" w14:dir="2700000" w14:sx="100000" w14:sy="100000" w14:kx="0" w14:ky="0" w14:algn="tl">
                  <w14:srgbClr w14:val="000000">
                    <w14:alpha w14:val="60000"/>
                  </w14:srgbClr>
                </w14:shadow>
              </w:rPr>
              <w:t>)</w:t>
            </w:r>
            <w:r w:rsidRPr="00287866">
              <w:rPr>
                <w:color w:val="0000FF"/>
                <w:lang w:val="sl-SI"/>
                <w14:shadow w14:blurRad="50800" w14:dist="38100" w14:dir="2700000" w14:sx="100000" w14:sy="100000" w14:kx="0" w14:ky="0" w14:algn="tl">
                  <w14:srgbClr w14:val="000000">
                    <w14:alpha w14:val="60000"/>
                  </w14:srgbClr>
                </w14:shadow>
              </w:rPr>
              <w:t>.</w:t>
            </w:r>
          </w:p>
          <w:p w:rsidR="005951E4" w:rsidRPr="00287866" w:rsidRDefault="005951E4" w:rsidP="00026F5A">
            <w:pPr>
              <w:numPr>
                <w:ilvl w:val="0"/>
                <w:numId w:val="16"/>
              </w:numPr>
              <w:jc w:val="both"/>
              <w:rPr>
                <w:color w:val="0000FF"/>
                <w:lang w:val="hr-HR"/>
                <w14:shadow w14:blurRad="50800" w14:dist="38100" w14:dir="2700000" w14:sx="100000" w14:sy="100000" w14:kx="0" w14:ky="0" w14:algn="tl">
                  <w14:srgbClr w14:val="000000">
                    <w14:alpha w14:val="60000"/>
                  </w14:srgbClr>
                </w14:shadow>
              </w:rPr>
            </w:pPr>
            <w:r w:rsidRPr="00287866">
              <w:rPr>
                <w:b/>
                <w:color w:val="0000FF"/>
                <w:lang w:val="sr-Latn-CS"/>
                <w14:shadow w14:blurRad="50800" w14:dist="38100" w14:dir="2700000" w14:sx="100000" w14:sy="100000" w14:kx="0" w14:ky="0" w14:algn="tl">
                  <w14:srgbClr w14:val="000000">
                    <w14:alpha w14:val="60000"/>
                  </w14:srgbClr>
                </w14:shadow>
              </w:rPr>
              <w:t>Цариша Бешић</w:t>
            </w:r>
            <w:r w:rsidRPr="00287866">
              <w:rPr>
                <w:color w:val="0000FF"/>
                <w:lang w:val="sl-SI"/>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Адил Куртић</w:t>
            </w:r>
            <w:r w:rsidRPr="00287866">
              <w:rPr>
                <w:color w:val="0000FF"/>
                <w:lang w:val="sr-Latn-CS"/>
                <w14:shadow w14:blurRad="50800" w14:dist="38100" w14:dir="2700000" w14:sx="100000" w14:sy="100000" w14:kx="0" w14:ky="0" w14:algn="tl">
                  <w14:srgbClr w14:val="000000">
                    <w14:alpha w14:val="60000"/>
                  </w14:srgbClr>
                </w14:shadow>
              </w:rPr>
              <w:t>, Нешков М., Снежана Бешић</w:t>
            </w:r>
            <w:r w:rsidRPr="00287866">
              <w:rPr>
                <w:color w:val="0000FF"/>
                <w:lang w:val="sl-SI"/>
                <w14:shadow w14:blurRad="50800" w14:dist="38100" w14:dir="2700000" w14:sx="100000" w14:sy="100000" w14:kx="0" w14:ky="0" w14:algn="tl">
                  <w14:srgbClr w14:val="000000">
                    <w14:alpha w14:val="60000"/>
                  </w14:srgbClr>
                </w14:shadow>
              </w:rPr>
              <w:t xml:space="preserve">, </w:t>
            </w:r>
            <w:hyperlink r:id="rId166" w:history="1">
              <w:r w:rsidRPr="00287866">
                <w:rPr>
                  <w:rStyle w:val="Hyperlink"/>
                  <w:lang w:val="sr-Latn-CS"/>
                  <w14:shadow w14:blurRad="50800" w14:dist="38100" w14:dir="2700000" w14:sx="100000" w14:sy="100000" w14:kx="0" w14:ky="0" w14:algn="tl">
                    <w14:srgbClr w14:val="000000">
                      <w14:alpha w14:val="60000"/>
                    </w14:srgbClr>
                  </w14:shadow>
                </w:rPr>
                <w:t>Анализа унапређења квалитета пословања у малим и средњим предузећима на домаћем тржишту</w:t>
              </w:r>
            </w:hyperlink>
            <w:r w:rsidRPr="00287866">
              <w:rPr>
                <w:color w:val="0000FF"/>
                <w:lang w:val="sl-SI"/>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International</w:t>
            </w:r>
            <w:r w:rsidRPr="00287866">
              <w:rPr>
                <w:color w:val="0000FF"/>
                <w:lang w:val="sl-SI"/>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Journal</w:t>
            </w:r>
            <w:r w:rsidRPr="00287866">
              <w:rPr>
                <w:color w:val="0000FF"/>
                <w:lang w:val="sl-SI"/>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Total</w:t>
            </w:r>
            <w:r w:rsidRPr="00287866">
              <w:rPr>
                <w:color w:val="0000FF"/>
                <w:lang w:val="sl-SI"/>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Quality</w:t>
            </w:r>
            <w:r w:rsidRPr="00287866">
              <w:rPr>
                <w:color w:val="0000FF"/>
                <w:lang w:val="sl-SI"/>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Management</w:t>
            </w:r>
            <w:r w:rsidRPr="00287866">
              <w:rPr>
                <w:color w:val="0000FF"/>
                <w:lang w:val="sl-SI"/>
                <w14:shadow w14:blurRad="50800" w14:dist="38100" w14:dir="2700000" w14:sx="100000" w14:sy="100000" w14:kx="0" w14:ky="0" w14:algn="tl">
                  <w14:srgbClr w14:val="000000">
                    <w14:alpha w14:val="60000"/>
                  </w14:srgbClr>
                </w14:shadow>
              </w:rPr>
              <w:t xml:space="preserve"> &amp; </w:t>
            </w:r>
            <w:r w:rsidRPr="00287866">
              <w:rPr>
                <w:color w:val="0000FF"/>
                <w:lang w:val="sr-Latn-CS"/>
                <w14:shadow w14:blurRad="50800" w14:dist="38100" w14:dir="2700000" w14:sx="100000" w14:sy="100000" w14:kx="0" w14:ky="0" w14:algn="tl">
                  <w14:srgbClr w14:val="000000">
                    <w14:alpha w14:val="60000"/>
                  </w14:srgbClr>
                </w14:shadow>
              </w:rPr>
              <w:t>Excellence</w:t>
            </w:r>
            <w:r w:rsidRPr="00287866">
              <w:rPr>
                <w:color w:val="0000FF"/>
                <w:lang w:val="sl-SI"/>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Vol</w:t>
            </w:r>
            <w:r w:rsidRPr="00287866">
              <w:rPr>
                <w:color w:val="0000FF"/>
                <w:lang w:val="sl-SI"/>
                <w14:shadow w14:blurRad="50800" w14:dist="38100" w14:dir="2700000" w14:sx="100000" w14:sy="100000" w14:kx="0" w14:ky="0" w14:algn="tl">
                  <w14:srgbClr w14:val="000000">
                    <w14:alpha w14:val="60000"/>
                  </w14:srgbClr>
                </w14:shadow>
              </w:rPr>
              <w:t xml:space="preserve">. 37, </w:t>
            </w:r>
            <w:r w:rsidRPr="00287866">
              <w:rPr>
                <w:color w:val="0000FF"/>
                <w:lang w:val="sr-Latn-CS"/>
                <w14:shadow w14:blurRad="50800" w14:dist="38100" w14:dir="2700000" w14:sx="100000" w14:sy="100000" w14:kx="0" w14:ky="0" w14:algn="tl">
                  <w14:srgbClr w14:val="000000">
                    <w14:alpha w14:val="60000"/>
                  </w14:srgbClr>
                </w14:shadow>
              </w:rPr>
              <w:t>No.</w:t>
            </w:r>
            <w:r w:rsidRPr="00287866">
              <w:rPr>
                <w:color w:val="0000FF"/>
                <w:lang w:val="sl-SI"/>
                <w14:shadow w14:blurRad="50800" w14:dist="38100" w14:dir="2700000" w14:sx="100000" w14:sy="100000" w14:kx="0" w14:ky="0" w14:algn="tl">
                  <w14:srgbClr w14:val="000000">
                    <w14:alpha w14:val="60000"/>
                  </w14:srgbClr>
                </w14:shadow>
              </w:rPr>
              <w:t xml:space="preserve"> 1-2, </w:t>
            </w:r>
            <w:r w:rsidRPr="00287866">
              <w:rPr>
                <w:color w:val="0000FF"/>
                <w:lang w:val="sr-Latn-CS"/>
                <w14:shadow w14:blurRad="50800" w14:dist="38100" w14:dir="2700000" w14:sx="100000" w14:sy="100000" w14:kx="0" w14:ky="0" w14:algn="tl">
                  <w14:srgbClr w14:val="000000">
                    <w14:alpha w14:val="60000"/>
                  </w14:srgbClr>
                </w14:shadow>
              </w:rPr>
              <w:t>YUSQ</w:t>
            </w:r>
            <w:r w:rsidRPr="00287866">
              <w:rPr>
                <w:color w:val="0000FF"/>
                <w:lang w:val="sl-SI"/>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ICQ</w:t>
            </w:r>
            <w:r w:rsidRPr="00287866">
              <w:rPr>
                <w:color w:val="0000FF"/>
                <w:lang w:val="sl-SI"/>
                <w14:shadow w14:blurRad="50800" w14:dist="38100" w14:dir="2700000" w14:sx="100000" w14:sy="100000" w14:kx="0" w14:ky="0" w14:algn="tl">
                  <w14:srgbClr w14:val="000000">
                    <w14:alpha w14:val="60000"/>
                  </w14:srgbClr>
                </w14:shadow>
              </w:rPr>
              <w:t xml:space="preserve"> 2009, </w:t>
            </w:r>
            <w:r w:rsidRPr="00287866">
              <w:rPr>
                <w:color w:val="0000FF"/>
                <w:lang w:val="sr-Latn-CS"/>
                <w14:shadow w14:blurRad="50800" w14:dist="38100" w14:dir="2700000" w14:sx="100000" w14:sy="100000" w14:kx="0" w14:ky="0" w14:algn="tl">
                  <w14:srgbClr w14:val="000000">
                    <w14:alpha w14:val="60000"/>
                  </w14:srgbClr>
                </w14:shadow>
              </w:rPr>
              <w:t xml:space="preserve">Belgrade, Serbia, pages 111-114, </w:t>
            </w:r>
            <w:r w:rsidRPr="00287866">
              <w:rPr>
                <w:color w:val="0000FF"/>
                <w14:shadow w14:blurRad="50800" w14:dist="38100" w14:dir="2700000" w14:sx="100000" w14:sy="100000" w14:kx="0" w14:ky="0" w14:algn="tl">
                  <w14:srgbClr w14:val="000000">
                    <w14:alpha w14:val="60000"/>
                  </w14:srgbClr>
                </w14:shadow>
              </w:rPr>
              <w:t>ISSN 1452-0680</w:t>
            </w:r>
            <w:r w:rsidRPr="00287866">
              <w:rPr>
                <w:color w:val="0000FF"/>
                <w:lang w:val="sr-Latn-CS"/>
                <w14:shadow w14:blurRad="50800" w14:dist="38100" w14:dir="2700000" w14:sx="100000" w14:sy="100000" w14:kx="0" w14:ky="0" w14:algn="tl">
                  <w14:srgbClr w14:val="000000">
                    <w14:alpha w14:val="60000"/>
                  </w14:srgbClr>
                </w14:shadow>
              </w:rPr>
              <w:t>.</w:t>
            </w:r>
          </w:p>
          <w:p w:rsidR="005951E4" w:rsidRPr="00287866" w:rsidRDefault="005951E4" w:rsidP="00026F5A">
            <w:pPr>
              <w:numPr>
                <w:ilvl w:val="0"/>
                <w:numId w:val="16"/>
              </w:numPr>
              <w:jc w:val="both"/>
              <w:rPr>
                <w:noProof/>
                <w:color w:val="0000FF"/>
                <w:lang w:val="sr-Cyrl-CS"/>
                <w14:shadow w14:blurRad="50800" w14:dist="38100" w14:dir="2700000" w14:sx="100000" w14:sy="100000" w14:kx="0" w14:ky="0" w14:algn="tl">
                  <w14:srgbClr w14:val="000000">
                    <w14:alpha w14:val="60000"/>
                  </w14:srgbClr>
                </w14:shadow>
              </w:rPr>
            </w:pPr>
            <w:r w:rsidRPr="00287866">
              <w:rPr>
                <w:b/>
                <w:color w:val="0000FF"/>
                <w:lang w:val="hr-HR"/>
                <w14:shadow w14:blurRad="50800" w14:dist="38100" w14:dir="2700000" w14:sx="100000" w14:sy="100000" w14:kx="0" w14:ky="0" w14:algn="tl">
                  <w14:srgbClr w14:val="000000">
                    <w14:alpha w14:val="60000"/>
                  </w14:srgbClr>
                </w14:shadow>
              </w:rPr>
              <w:t>Цариша Бешић</w:t>
            </w:r>
            <w:r w:rsidRPr="00287866">
              <w:rPr>
                <w:color w:val="0000FF"/>
                <w:lang w:val="hr-HR"/>
                <w14:shadow w14:blurRad="50800" w14:dist="38100" w14:dir="2700000" w14:sx="100000" w14:sy="100000" w14:kx="0" w14:ky="0" w14:algn="tl">
                  <w14:srgbClr w14:val="000000">
                    <w14:alpha w14:val="60000"/>
                  </w14:srgbClr>
                </w14:shadow>
              </w:rPr>
              <w:t>, Звонко Сајферт</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hr-HR"/>
                <w14:shadow w14:blurRad="50800" w14:dist="38100" w14:dir="2700000" w14:sx="100000" w14:sy="100000" w14:kx="0" w14:ky="0" w14:algn="tl">
                  <w14:srgbClr w14:val="000000">
                    <w14:alpha w14:val="60000"/>
                  </w14:srgbClr>
                </w14:shadow>
              </w:rPr>
              <w:t>Мирела Кљајић-Дервић</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hr-HR"/>
                <w14:shadow w14:blurRad="50800" w14:dist="38100" w14:dir="2700000" w14:sx="100000" w14:sy="100000" w14:kx="0" w14:ky="0" w14:algn="tl">
                  <w14:srgbClr w14:val="000000">
                    <w14:alpha w14:val="60000"/>
                  </w14:srgbClr>
                </w14:shadow>
              </w:rPr>
              <w:t>Зорица Крњевић-Мишковић</w:t>
            </w:r>
            <w:r w:rsidRPr="00287866">
              <w:rPr>
                <w:color w:val="0000FF"/>
                <w:lang w:val="sr-Cyrl-CS"/>
                <w14:shadow w14:blurRad="50800" w14:dist="38100" w14:dir="2700000" w14:sx="100000" w14:sy="100000" w14:kx="0" w14:ky="0" w14:algn="tl">
                  <w14:srgbClr w14:val="000000">
                    <w14:alpha w14:val="60000"/>
                  </w14:srgbClr>
                </w14:shadow>
              </w:rPr>
              <w:t xml:space="preserve">, </w:t>
            </w:r>
            <w:hyperlink r:id="rId167" w:history="1">
              <w:r w:rsidRPr="00287866">
                <w:rPr>
                  <w:rStyle w:val="Hyperlink"/>
                  <w:lang w:val="hr-HR"/>
                  <w14:shadow w14:blurRad="50800" w14:dist="38100" w14:dir="2700000" w14:sx="100000" w14:sy="100000" w14:kx="0" w14:ky="0" w14:algn="tl">
                    <w14:srgbClr w14:val="000000">
                      <w14:alpha w14:val="60000"/>
                    </w14:srgbClr>
                  </w14:shadow>
                </w:rPr>
                <w:t>Улога извршног руководства у процесу</w:t>
              </w:r>
              <w:r w:rsidRPr="00287866">
                <w:rPr>
                  <w:rStyle w:val="Hyperlink"/>
                  <w:lang w:val="sr-Cyrl-CS"/>
                  <w14:shadow w14:blurRad="50800" w14:dist="38100" w14:dir="2700000" w14:sx="100000" w14:sy="100000" w14:kx="0" w14:ky="0" w14:algn="tl">
                    <w14:srgbClr w14:val="000000">
                      <w14:alpha w14:val="60000"/>
                    </w14:srgbClr>
                  </w14:shadow>
                </w:rPr>
                <w:t xml:space="preserve"> </w:t>
              </w:r>
              <w:r w:rsidRPr="00287866">
                <w:rPr>
                  <w:rStyle w:val="Hyperlink"/>
                  <w:lang w:val="hr-HR"/>
                  <w14:shadow w14:blurRad="50800" w14:dist="38100" w14:dir="2700000" w14:sx="100000" w14:sy="100000" w14:kx="0" w14:ky="0" w14:algn="tl">
                    <w14:srgbClr w14:val="000000">
                      <w14:alpha w14:val="60000"/>
                    </w14:srgbClr>
                  </w14:shadow>
                </w:rPr>
                <w:t>унапређења конкурентности</w:t>
              </w:r>
              <w:r w:rsidRPr="00287866">
                <w:rPr>
                  <w:rStyle w:val="Hyperlink"/>
                  <w:lang w:val="sr-Cyrl-CS"/>
                  <w14:shadow w14:blurRad="50800" w14:dist="38100" w14:dir="2700000" w14:sx="100000" w14:sy="100000" w14:kx="0" w14:ky="0" w14:algn="tl">
                    <w14:srgbClr w14:val="000000">
                      <w14:alpha w14:val="60000"/>
                    </w14:srgbClr>
                  </w14:shadow>
                </w:rPr>
                <w:t xml:space="preserve"> </w:t>
              </w:r>
              <w:r w:rsidRPr="00287866">
                <w:rPr>
                  <w:rStyle w:val="Hyperlink"/>
                  <w:lang w:val="hr-HR"/>
                  <w14:shadow w14:blurRad="50800" w14:dist="38100" w14:dir="2700000" w14:sx="100000" w14:sy="100000" w14:kx="0" w14:ky="0" w14:algn="tl">
                    <w14:srgbClr w14:val="000000">
                      <w14:alpha w14:val="60000"/>
                    </w14:srgbClr>
                  </w14:shadow>
                </w:rPr>
                <w:t>у савременом пословању</w:t>
              </w:r>
            </w:hyperlink>
            <w:r w:rsidRPr="00287866">
              <w:rPr>
                <w:color w:val="0000FF"/>
                <w:lang w:val="sr-Cyrl-CS"/>
                <w14:shadow w14:blurRad="50800" w14:dist="38100" w14:dir="2700000" w14:sx="100000" w14:sy="100000" w14:kx="0" w14:ky="0" w14:algn="tl">
                  <w14:srgbClr w14:val="000000">
                    <w14:alpha w14:val="60000"/>
                  </w14:srgbClr>
                </w14:shadow>
              </w:rPr>
              <w:t>,</w:t>
            </w:r>
            <w:r w:rsidRPr="00287866">
              <w:rPr>
                <w:color w:val="0000FF"/>
                <w:lang w:val="sr-Latn-CS"/>
                <w14:shadow w14:blurRad="50800" w14:dist="38100" w14:dir="2700000" w14:sx="100000" w14:sy="100000" w14:kx="0" w14:ky="0" w14:algn="tl">
                  <w14:srgbClr w14:val="000000">
                    <w14:alpha w14:val="60000"/>
                  </w14:srgbClr>
                </w14:shadow>
              </w:rPr>
              <w:t xml:space="preserve"> International</w:t>
            </w:r>
            <w:r w:rsidRPr="00287866">
              <w:rPr>
                <w:color w:val="0000FF"/>
                <w:lang w:val="hr-HR"/>
                <w14:shadow w14:blurRad="50800" w14:dist="38100" w14:dir="2700000" w14:sx="100000" w14:sy="100000" w14:kx="0" w14:ky="0" w14:algn="tl">
                  <w14:srgbClr w14:val="000000">
                    <w14:alpha w14:val="60000"/>
                  </w14:srgbClr>
                </w14:shadow>
              </w:rPr>
              <w:t xml:space="preserve"> Journal „Total Quality Management Excellence“, YUSK – United Associtation of Serbia for Quality, Belgrade, Serbia, Vol. 38, No. 1 (2010), pages 336-339</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14:shadow w14:blurRad="50800" w14:dist="38100" w14:dir="2700000" w14:sx="100000" w14:sy="100000" w14:kx="0" w14:ky="0" w14:algn="tl">
                  <w14:srgbClr w14:val="000000">
                    <w14:alpha w14:val="60000"/>
                  </w14:srgbClr>
                </w14:shadow>
              </w:rPr>
              <w:t>ISSN 1452-0680</w:t>
            </w:r>
            <w:r w:rsidRPr="00287866">
              <w:rPr>
                <w:color w:val="0000FF"/>
                <w:lang w:val="hr-HR"/>
                <w14:shadow w14:blurRad="50800" w14:dist="38100" w14:dir="2700000" w14:sx="100000" w14:sy="100000" w14:kx="0" w14:ky="0" w14:algn="tl">
                  <w14:srgbClr w14:val="000000">
                    <w14:alpha w14:val="60000"/>
                  </w14:srgbClr>
                </w14:shadow>
              </w:rPr>
              <w:t>.</w:t>
            </w:r>
          </w:p>
          <w:p w:rsidR="005951E4" w:rsidRPr="00287866" w:rsidRDefault="005951E4" w:rsidP="00026F5A">
            <w:pPr>
              <w:numPr>
                <w:ilvl w:val="0"/>
                <w:numId w:val="16"/>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 xml:space="preserve">Dejan Đorđević, Dragan Ćoćkalo, Srđan Bogetić, </w:t>
            </w:r>
            <w:r w:rsidRPr="00287866">
              <w:rPr>
                <w:b/>
                <w:color w:val="0000FF"/>
                <w:lang w:val="sr-Latn-CS"/>
                <w14:shadow w14:blurRad="50800" w14:dist="38100" w14:dir="2700000" w14:sx="100000" w14:sy="100000" w14:kx="0" w14:ky="0" w14:algn="tl">
                  <w14:srgbClr w14:val="000000">
                    <w14:alpha w14:val="60000"/>
                  </w14:srgbClr>
                </w14:shadow>
              </w:rPr>
              <w:t>Cariša Bešić</w:t>
            </w:r>
            <w:r w:rsidRPr="00287866">
              <w:rPr>
                <w:color w:val="0000FF"/>
                <w:lang w:val="sr-Latn-CS"/>
                <w14:shadow w14:blurRad="50800" w14:dist="38100" w14:dir="2700000" w14:sx="100000" w14:sy="100000" w14:kx="0" w14:ky="0" w14:algn="tl">
                  <w14:srgbClr w14:val="000000">
                    <w14:alpha w14:val="60000"/>
                  </w14:srgbClr>
                </w14:shadow>
              </w:rPr>
              <w:t xml:space="preserve">, </w:t>
            </w:r>
            <w:hyperlink r:id="rId168" w:history="1">
              <w:r w:rsidRPr="00287866">
                <w:rPr>
                  <w:rStyle w:val="Hyperlink"/>
                  <w:lang w:val="sr-Latn-CS"/>
                  <w14:shadow w14:blurRad="50800" w14:dist="38100" w14:dir="2700000" w14:sx="100000" w14:sy="100000" w14:kx="0" w14:ky="0" w14:algn="tl">
                    <w14:srgbClr w14:val="000000">
                      <w14:alpha w14:val="60000"/>
                    </w14:srgbClr>
                  </w14:shadow>
                </w:rPr>
                <w:t>Development of business excellence and competitivness of domestic companies</w:t>
              </w:r>
            </w:hyperlink>
            <w:r w:rsidRPr="00287866">
              <w:rPr>
                <w:color w:val="0000FF"/>
                <w:lang w:val="sr-Latn-CS"/>
                <w14:shadow w14:blurRad="50800" w14:dist="38100" w14:dir="2700000" w14:sx="100000" w14:sy="100000" w14:kx="0" w14:ky="0" w14:algn="tl">
                  <w14:srgbClr w14:val="000000">
                    <w14:alpha w14:val="60000"/>
                  </w14:srgbClr>
                </w14:shadow>
              </w:rPr>
              <w:t xml:space="preserve">, International Journal Advanced Quality, Vol. 40, No. </w:t>
            </w:r>
            <w:r w:rsidRPr="00287866">
              <w:rPr>
                <w:color w:val="0000FF"/>
                <w:lang w:val="sr-Cyrl-CS"/>
                <w14:shadow w14:blurRad="50800" w14:dist="38100" w14:dir="2700000" w14:sx="100000" w14:sy="100000" w14:kx="0" w14:ky="0" w14:algn="tl">
                  <w14:srgbClr w14:val="000000">
                    <w14:alpha w14:val="60000"/>
                  </w14:srgbClr>
                </w14:shadow>
              </w:rPr>
              <w:t>4</w:t>
            </w:r>
            <w:r w:rsidRPr="00287866">
              <w:rPr>
                <w:color w:val="0000FF"/>
                <w:lang w:val="sr-Latn-CS"/>
                <w14:shadow w14:blurRad="50800" w14:dist="38100" w14:dir="2700000" w14:sx="100000" w14:sy="100000" w14:kx="0" w14:ky="0" w14:algn="tl">
                  <w14:srgbClr w14:val="000000">
                    <w14:alpha w14:val="60000"/>
                  </w14:srgbClr>
                </w14:shadow>
              </w:rPr>
              <w:t xml:space="preserve"> 2012., UASQ,</w:t>
            </w:r>
            <w:r w:rsidRPr="00287866">
              <w:rPr>
                <w:color w:val="0000FF"/>
                <w:lang w:val="sr-Cyrl-CS"/>
                <w14:shadow w14:blurRad="50800" w14:dist="38100" w14:dir="2700000" w14:sx="100000" w14:sy="100000" w14:kx="0" w14:ky="0" w14:algn="tl">
                  <w14:srgbClr w14:val="000000">
                    <w14:alpha w14:val="60000"/>
                  </w14:srgbClr>
                </w14:shadow>
              </w:rPr>
              <w:t xml:space="preserve"> Belgrade, pp 36-41</w:t>
            </w:r>
            <w:r w:rsidRPr="00287866">
              <w:rPr>
                <w:color w:val="0000FF"/>
                <w14:shadow w14:blurRad="50800" w14:dist="38100" w14:dir="2700000" w14:sx="100000" w14:sy="100000" w14:kx="0" w14:ky="0" w14:algn="tl">
                  <w14:srgbClr w14:val="000000">
                    <w14:alpha w14:val="60000"/>
                  </w14:srgbClr>
                </w14:shadow>
              </w:rPr>
              <w:t>, ISSN 2217-8155, UDC 658.5</w:t>
            </w:r>
            <w:r w:rsidRPr="00287866">
              <w:rPr>
                <w:color w:val="0000FF"/>
                <w:lang w:val="sr-Cyrl-CS"/>
                <w14:shadow w14:blurRad="50800" w14:dist="38100" w14:dir="2700000" w14:sx="100000" w14:sy="100000" w14:kx="0" w14:ky="0" w14:algn="tl">
                  <w14:srgbClr w14:val="000000">
                    <w14:alpha w14:val="60000"/>
                  </w14:srgbClr>
                </w14:shadow>
              </w:rPr>
              <w:t>.</w:t>
            </w:r>
          </w:p>
          <w:p w:rsidR="005951E4" w:rsidRPr="00287866" w:rsidRDefault="005951E4" w:rsidP="00026F5A">
            <w:pPr>
              <w:numPr>
                <w:ilvl w:val="0"/>
                <w:numId w:val="16"/>
              </w:numPr>
              <w:jc w:val="both"/>
              <w:rPr>
                <w:noProof/>
                <w:color w:val="0000FF"/>
                <w:lang w:val="sr-Cyrl-CS"/>
                <w14:shadow w14:blurRad="50800" w14:dist="38100" w14:dir="2700000" w14:sx="100000" w14:sy="100000" w14:kx="0" w14:ky="0" w14:algn="tl">
                  <w14:srgbClr w14:val="000000">
                    <w14:alpha w14:val="60000"/>
                  </w14:srgbClr>
                </w14:shadow>
              </w:rPr>
            </w:pPr>
            <w:r w:rsidRPr="00287866">
              <w:rPr>
                <w:b/>
                <w:noProof/>
                <w:color w:val="0000FF"/>
                <w:lang w:val="sr-Cyrl-CS"/>
                <w14:shadow w14:blurRad="50800" w14:dist="38100" w14:dir="2700000" w14:sx="100000" w14:sy="100000" w14:kx="0" w14:ky="0" w14:algn="tl">
                  <w14:srgbClr w14:val="000000">
                    <w14:alpha w14:val="60000"/>
                  </w14:srgbClr>
                </w14:shadow>
              </w:rPr>
              <w:t>Цариша Бешић</w:t>
            </w:r>
            <w:r w:rsidRPr="00287866">
              <w:rPr>
                <w:noProof/>
                <w:color w:val="0000FF"/>
                <w:lang w:val="sl-SI"/>
                <w14:shadow w14:blurRad="50800" w14:dist="38100" w14:dir="2700000" w14:sx="100000" w14:sy="100000" w14:kx="0" w14:ky="0" w14:algn="tl">
                  <w14:srgbClr w14:val="000000">
                    <w14:alpha w14:val="60000"/>
                  </w14:srgbClr>
                </w14:shadow>
              </w:rPr>
              <w:t xml:space="preserve">, </w:t>
            </w:r>
            <w:hyperlink r:id="rId169" w:history="1">
              <w:r w:rsidRPr="00287866">
                <w:rPr>
                  <w:rStyle w:val="Hyperlink"/>
                  <w:noProof/>
                  <w:lang w:val="sr-Cyrl-CS"/>
                  <w14:shadow w14:blurRad="50800" w14:dist="38100" w14:dir="2700000" w14:sx="100000" w14:sy="100000" w14:kx="0" w14:ky="0" w14:algn="tl">
                    <w14:srgbClr w14:val="000000">
                      <w14:alpha w14:val="60000"/>
                    </w14:srgbClr>
                  </w14:shadow>
                </w:rPr>
                <w:t>Друштвена одговорност менаџера код остваривања пословне изврсности пословног субјекта</w:t>
              </w:r>
            </w:hyperlink>
            <w:r w:rsidRPr="00287866">
              <w:rPr>
                <w:noProof/>
                <w:color w:val="0000FF"/>
                <w:lang w:val="sr-Cyrl-CS"/>
                <w14:shadow w14:blurRad="50800" w14:dist="38100" w14:dir="2700000" w14:sx="100000" w14:sy="100000" w14:kx="0" w14:ky="0" w14:algn="tl">
                  <w14:srgbClr w14:val="000000">
                    <w14:alpha w14:val="60000"/>
                  </w14:srgbClr>
                </w14:shadow>
              </w:rPr>
              <w:t>, Научно-стручни часопис “</w:t>
            </w:r>
            <w:r w:rsidRPr="00287866">
              <w:rPr>
                <w:noProof/>
                <w:color w:val="0000FF"/>
                <w:lang w:val="sr-Cyrl-RS"/>
                <w14:shadow w14:blurRad="50800" w14:dist="38100" w14:dir="2700000" w14:sx="100000" w14:sy="100000" w14:kx="0" w14:ky="0" w14:algn="tl">
                  <w14:srgbClr w14:val="000000">
                    <w14:alpha w14:val="60000"/>
                  </w14:srgbClr>
                </w14:shadow>
              </w:rPr>
              <w:t>Одржавање машина</w:t>
            </w:r>
            <w:r w:rsidRPr="00287866">
              <w:rPr>
                <w:noProof/>
                <w:color w:val="0000FF"/>
                <w:lang w:val="sr-Cyrl-CS"/>
                <w14:shadow w14:blurRad="50800" w14:dist="38100" w14:dir="2700000" w14:sx="100000" w14:sy="100000" w14:kx="0" w14:ky="0" w14:algn="tl">
                  <w14:srgbClr w14:val="000000">
                    <w14:alpha w14:val="60000"/>
                  </w14:srgbClr>
                </w14:shadow>
              </w:rPr>
              <w:t>”, Друштво за техничку дијагностику Србије „ТЕХДИС“, Смедерево, број 5, 2005, стр. 9-11</w:t>
            </w:r>
            <w:r w:rsidRPr="00287866">
              <w:rPr>
                <w:noProof/>
                <w:color w:val="0000FF"/>
                <w14:shadow w14:blurRad="50800" w14:dist="38100" w14:dir="2700000" w14:sx="100000" w14:sy="100000" w14:kx="0" w14:ky="0" w14:algn="tl">
                  <w14:srgbClr w14:val="000000">
                    <w14:alpha w14:val="60000"/>
                  </w14:srgbClr>
                </w14:shadow>
              </w:rPr>
              <w:t xml:space="preserve">, ISSN/ISBN: /  </w:t>
            </w:r>
            <w:r w:rsidRPr="00287866">
              <w:rPr>
                <w:noProof/>
                <w:color w:val="0000FF"/>
                <w:lang w:val="sr-Cyrl-CS"/>
                <w14:shadow w14:blurRad="50800" w14:dist="38100" w14:dir="2700000" w14:sx="100000" w14:sy="100000" w14:kx="0" w14:ky="0" w14:algn="tl">
                  <w14:srgbClr w14:val="000000">
                    <w14:alpha w14:val="60000"/>
                  </w14:srgbClr>
                </w14:shadow>
              </w:rPr>
              <w:t xml:space="preserve"> </w:t>
            </w:r>
          </w:p>
          <w:p w:rsidR="005951E4" w:rsidRPr="00287866" w:rsidRDefault="005951E4" w:rsidP="00026F5A">
            <w:pPr>
              <w:numPr>
                <w:ilvl w:val="0"/>
                <w:numId w:val="16"/>
              </w:numPr>
              <w:jc w:val="both"/>
              <w:rPr>
                <w:noProof/>
                <w:color w:val="0000FF"/>
                <w:lang w:val="sr-Cyrl-CS"/>
                <w14:shadow w14:blurRad="50800" w14:dist="38100" w14:dir="2700000" w14:sx="100000" w14:sy="100000" w14:kx="0" w14:ky="0" w14:algn="tl">
                  <w14:srgbClr w14:val="000000">
                    <w14:alpha w14:val="60000"/>
                  </w14:srgbClr>
                </w14:shadow>
              </w:rPr>
            </w:pPr>
            <w:r w:rsidRPr="00287866">
              <w:rPr>
                <w:b/>
                <w:noProof/>
                <w:color w:val="0000FF"/>
                <w:lang w:val="sr-Cyrl-CS"/>
                <w14:shadow w14:blurRad="50800" w14:dist="38100" w14:dir="2700000" w14:sx="100000" w14:sy="100000" w14:kx="0" w14:ky="0" w14:algn="tl">
                  <w14:srgbClr w14:val="000000">
                    <w14:alpha w14:val="60000"/>
                  </w14:srgbClr>
                </w14:shadow>
              </w:rPr>
              <w:t>Цариша Бешић</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Хамид Алибашић</w:t>
            </w:r>
            <w:r w:rsidRPr="00287866">
              <w:rPr>
                <w:noProof/>
                <w:color w:val="0000FF"/>
                <w:lang w:val="sl-SI"/>
                <w14:shadow w14:blurRad="50800" w14:dist="38100" w14:dir="2700000" w14:sx="100000" w14:sy="100000" w14:kx="0" w14:ky="0" w14:algn="tl">
                  <w14:srgbClr w14:val="000000">
                    <w14:alpha w14:val="60000"/>
                  </w14:srgbClr>
                </w14:shadow>
              </w:rPr>
              <w:t xml:space="preserve">, </w:t>
            </w:r>
            <w:hyperlink r:id="rId170" w:history="1">
              <w:r w:rsidRPr="00287866">
                <w:rPr>
                  <w:rStyle w:val="Hyperlink"/>
                  <w:noProof/>
                  <w:lang w:val="sr-Cyrl-CS"/>
                  <w14:shadow w14:blurRad="50800" w14:dist="38100" w14:dir="2700000" w14:sx="100000" w14:sy="100000" w14:kx="0" w14:ky="0" w14:algn="tl">
                    <w14:srgbClr w14:val="000000">
                      <w14:alpha w14:val="60000"/>
                    </w14:srgbClr>
                  </w14:shadow>
                </w:rPr>
                <w:t>Модерни</w:t>
              </w:r>
              <w:r w:rsidRPr="00287866">
                <w:rPr>
                  <w:rStyle w:val="Hyperlink"/>
                  <w:noProof/>
                  <w:lang w:val="sl-SI"/>
                  <w14:shadow w14:blurRad="50800" w14:dist="38100" w14:dir="2700000" w14:sx="100000" w14:sy="100000" w14:kx="0" w14:ky="0" w14:algn="tl">
                    <w14:srgbClr w14:val="000000">
                      <w14:alpha w14:val="60000"/>
                    </w14:srgbClr>
                  </w14:shadow>
                </w:rPr>
                <w:t xml:space="preserve"> </w:t>
              </w:r>
              <w:r w:rsidRPr="00287866">
                <w:rPr>
                  <w:rStyle w:val="Hyperlink"/>
                  <w:noProof/>
                  <w:lang w:val="sr-Cyrl-CS"/>
                  <w14:shadow w14:blurRad="50800" w14:dist="38100" w14:dir="2700000" w14:sx="100000" w14:sy="100000" w14:kx="0" w14:ky="0" w14:algn="tl">
                    <w14:srgbClr w14:val="000000">
                      <w14:alpha w14:val="60000"/>
                    </w14:srgbClr>
                  </w14:shadow>
                </w:rPr>
                <w:t>приступи</w:t>
              </w:r>
              <w:r w:rsidRPr="00287866">
                <w:rPr>
                  <w:rStyle w:val="Hyperlink"/>
                  <w:noProof/>
                  <w:lang w:val="sl-SI"/>
                  <w14:shadow w14:blurRad="50800" w14:dist="38100" w14:dir="2700000" w14:sx="100000" w14:sy="100000" w14:kx="0" w14:ky="0" w14:algn="tl">
                    <w14:srgbClr w14:val="000000">
                      <w14:alpha w14:val="60000"/>
                    </w14:srgbClr>
                  </w14:shadow>
                </w:rPr>
                <w:t xml:space="preserve"> </w:t>
              </w:r>
              <w:r w:rsidRPr="00287866">
                <w:rPr>
                  <w:rStyle w:val="Hyperlink"/>
                  <w:noProof/>
                  <w:lang w:val="sr-Cyrl-CS"/>
                  <w14:shadow w14:blurRad="50800" w14:dist="38100" w14:dir="2700000" w14:sx="100000" w14:sy="100000" w14:kx="0" w14:ky="0" w14:algn="tl">
                    <w14:srgbClr w14:val="000000">
                      <w14:alpha w14:val="60000"/>
                    </w14:srgbClr>
                  </w14:shadow>
                </w:rPr>
                <w:t>одлучивању</w:t>
              </w:r>
              <w:r w:rsidRPr="00287866">
                <w:rPr>
                  <w:rStyle w:val="Hyperlink"/>
                  <w:noProof/>
                  <w:lang w:val="sl-SI"/>
                  <w14:shadow w14:blurRad="50800" w14:dist="38100" w14:dir="2700000" w14:sx="100000" w14:sy="100000" w14:kx="0" w14:ky="0" w14:algn="tl">
                    <w14:srgbClr w14:val="000000">
                      <w14:alpha w14:val="60000"/>
                    </w14:srgbClr>
                  </w14:shadow>
                </w:rPr>
                <w:t xml:space="preserve"> </w:t>
              </w:r>
              <w:r w:rsidRPr="00287866">
                <w:rPr>
                  <w:rStyle w:val="Hyperlink"/>
                  <w:noProof/>
                  <w:lang w:val="sr-Cyrl-CS"/>
                  <w14:shadow w14:blurRad="50800" w14:dist="38100" w14:dir="2700000" w14:sx="100000" w14:sy="100000" w14:kx="0" w14:ky="0" w14:algn="tl">
                    <w14:srgbClr w14:val="000000">
                      <w14:alpha w14:val="60000"/>
                    </w14:srgbClr>
                  </w14:shadow>
                </w:rPr>
                <w:t>у</w:t>
              </w:r>
              <w:r w:rsidRPr="00287866">
                <w:rPr>
                  <w:rStyle w:val="Hyperlink"/>
                  <w:noProof/>
                  <w:lang w:val="sl-SI"/>
                  <w14:shadow w14:blurRad="50800" w14:dist="38100" w14:dir="2700000" w14:sx="100000" w14:sy="100000" w14:kx="0" w14:ky="0" w14:algn="tl">
                    <w14:srgbClr w14:val="000000">
                      <w14:alpha w14:val="60000"/>
                    </w14:srgbClr>
                  </w14:shadow>
                </w:rPr>
                <w:t xml:space="preserve"> </w:t>
              </w:r>
              <w:r w:rsidRPr="00287866">
                <w:rPr>
                  <w:rStyle w:val="Hyperlink"/>
                  <w:noProof/>
                  <w:lang w:val="sr-Cyrl-CS"/>
                  <w14:shadow w14:blurRad="50800" w14:dist="38100" w14:dir="2700000" w14:sx="100000" w14:sy="100000" w14:kx="0" w14:ky="0" w14:algn="tl">
                    <w14:srgbClr w14:val="000000">
                      <w14:alpha w14:val="60000"/>
                    </w14:srgbClr>
                  </w14:shadow>
                </w:rPr>
                <w:t>условима</w:t>
              </w:r>
              <w:r w:rsidRPr="00287866">
                <w:rPr>
                  <w:rStyle w:val="Hyperlink"/>
                  <w:noProof/>
                  <w:lang w:val="sl-SI"/>
                  <w14:shadow w14:blurRad="50800" w14:dist="38100" w14:dir="2700000" w14:sx="100000" w14:sy="100000" w14:kx="0" w14:ky="0" w14:algn="tl">
                    <w14:srgbClr w14:val="000000">
                      <w14:alpha w14:val="60000"/>
                    </w14:srgbClr>
                  </w14:shadow>
                </w:rPr>
                <w:t xml:space="preserve"> </w:t>
              </w:r>
              <w:r w:rsidRPr="00287866">
                <w:rPr>
                  <w:rStyle w:val="Hyperlink"/>
                  <w:noProof/>
                  <w:lang w:val="sr-Cyrl-CS"/>
                  <w14:shadow w14:blurRad="50800" w14:dist="38100" w14:dir="2700000" w14:sx="100000" w14:sy="100000" w14:kx="0" w14:ky="0" w14:algn="tl">
                    <w14:srgbClr w14:val="000000">
                      <w14:alpha w14:val="60000"/>
                    </w14:srgbClr>
                  </w14:shadow>
                </w:rPr>
                <w:t>неизвесности</w:t>
              </w:r>
            </w:hyperlink>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Научно</w:t>
            </w:r>
            <w:r w:rsidRPr="00287866">
              <w:rPr>
                <w:noProof/>
                <w:color w:val="0000FF"/>
                <w:lang w:val="sl-SI"/>
                <w14:shadow w14:blurRad="50800" w14:dist="38100" w14:dir="2700000" w14:sx="100000" w14:sy="100000" w14:kx="0" w14:ky="0" w14:algn="tl">
                  <w14:srgbClr w14:val="000000">
                    <w14:alpha w14:val="60000"/>
                  </w14:srgbClr>
                </w14:shadow>
              </w:rPr>
              <w:t>-</w:t>
            </w:r>
            <w:r w:rsidRPr="00287866">
              <w:rPr>
                <w:noProof/>
                <w:color w:val="0000FF"/>
                <w:lang w:val="sr-Cyrl-CS"/>
                <w14:shadow w14:blurRad="50800" w14:dist="38100" w14:dir="2700000" w14:sx="100000" w14:sy="100000" w14:kx="0" w14:ky="0" w14:algn="tl">
                  <w14:srgbClr w14:val="000000">
                    <w14:alpha w14:val="60000"/>
                  </w14:srgbClr>
                </w14:shadow>
              </w:rPr>
              <w:t>стручни</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RS"/>
                <w14:shadow w14:blurRad="50800" w14:dist="38100" w14:dir="2700000" w14:sx="100000" w14:sy="100000" w14:kx="0" w14:ky="0" w14:algn="tl">
                  <w14:srgbClr w14:val="000000">
                    <w14:alpha w14:val="60000"/>
                  </w14:srgbClr>
                </w14:shadow>
              </w:rPr>
              <w:t>часопи</w:t>
            </w:r>
            <w:r w:rsidRPr="00287866">
              <w:rPr>
                <w:noProof/>
                <w:color w:val="0000FF"/>
                <w14:shadow w14:blurRad="50800" w14:dist="38100" w14:dir="2700000" w14:sx="100000" w14:sy="100000" w14:kx="0" w14:ky="0" w14:algn="tl">
                  <w14:srgbClr w14:val="000000">
                    <w14:alpha w14:val="60000"/>
                  </w14:srgbClr>
                </w14:shadow>
              </w:rPr>
              <w:t>c</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број</w:t>
            </w:r>
            <w:r w:rsidRPr="00287866">
              <w:rPr>
                <w:noProof/>
                <w:color w:val="0000FF"/>
                <w:lang w:val="sl-SI"/>
                <w14:shadow w14:blurRad="50800" w14:dist="38100" w14:dir="2700000" w14:sx="100000" w14:sy="100000" w14:kx="0" w14:ky="0" w14:algn="tl">
                  <w14:srgbClr w14:val="000000">
                    <w14:alpha w14:val="60000"/>
                  </w14:srgbClr>
                </w14:shadow>
              </w:rPr>
              <w:t xml:space="preserve"> 1-2, </w:t>
            </w:r>
            <w:r w:rsidRPr="00287866">
              <w:rPr>
                <w:noProof/>
                <w:color w:val="0000FF"/>
                <w:lang w:val="sr-Cyrl-CS"/>
                <w14:shadow w14:blurRad="50800" w14:dist="38100" w14:dir="2700000" w14:sx="100000" w14:sy="100000" w14:kx="0" w14:ky="0" w14:algn="tl">
                  <w14:srgbClr w14:val="000000">
                    <w14:alpha w14:val="60000"/>
                  </w14:srgbClr>
                </w14:shadow>
              </w:rPr>
              <w:t>октобар</w:t>
            </w:r>
            <w:r w:rsidRPr="00287866">
              <w:rPr>
                <w:noProof/>
                <w:color w:val="0000FF"/>
                <w:lang w:val="sl-SI"/>
                <w14:shadow w14:blurRad="50800" w14:dist="38100" w14:dir="2700000" w14:sx="100000" w14:sy="100000" w14:kx="0" w14:ky="0" w14:algn="tl">
                  <w14:srgbClr w14:val="000000">
                    <w14:alpha w14:val="60000"/>
                  </w14:srgbClr>
                </w14:shadow>
              </w:rPr>
              <w:t xml:space="preserve"> 2006-</w:t>
            </w:r>
            <w:r w:rsidRPr="00287866">
              <w:rPr>
                <w:noProof/>
                <w:color w:val="0000FF"/>
                <w:lang w:val="sr-Cyrl-CS"/>
                <w14:shadow w14:blurRad="50800" w14:dist="38100" w14:dir="2700000" w14:sx="100000" w14:sy="100000" w14:kx="0" w14:ky="0" w14:algn="tl">
                  <w14:srgbClr w14:val="000000">
                    <w14:alpha w14:val="60000"/>
                  </w14:srgbClr>
                </w14:shadow>
              </w:rPr>
              <w:t>јануар</w:t>
            </w:r>
            <w:r w:rsidRPr="00287866">
              <w:rPr>
                <w:noProof/>
                <w:color w:val="0000FF"/>
                <w:lang w:val="sl-SI"/>
                <w14:shadow w14:blurRad="50800" w14:dist="38100" w14:dir="2700000" w14:sx="100000" w14:sy="100000" w14:kx="0" w14:ky="0" w14:algn="tl">
                  <w14:srgbClr w14:val="000000">
                    <w14:alpha w14:val="60000"/>
                  </w14:srgbClr>
                </w14:shadow>
              </w:rPr>
              <w:t xml:space="preserve"> 2007., </w:t>
            </w:r>
            <w:r w:rsidRPr="00287866">
              <w:rPr>
                <w:noProof/>
                <w:color w:val="0000FF"/>
                <w:lang w:val="sr-Cyrl-CS"/>
                <w14:shadow w14:blurRad="50800" w14:dist="38100" w14:dir="2700000" w14:sx="100000" w14:sy="100000" w14:kx="0" w14:ky="0" w14:algn="tl">
                  <w14:srgbClr w14:val="000000">
                    <w14:alpha w14:val="60000"/>
                  </w14:srgbClr>
                </w14:shadow>
              </w:rPr>
              <w:t>Друштво</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за</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менаџмент</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иновације</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и</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развој</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Србија</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инвент</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Зрењанин</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стр</w:t>
            </w:r>
            <w:r w:rsidRPr="00287866">
              <w:rPr>
                <w:noProof/>
                <w:color w:val="0000FF"/>
                <w:lang w:val="sl-SI"/>
                <w14:shadow w14:blurRad="50800" w14:dist="38100" w14:dir="2700000" w14:sx="100000" w14:sy="100000" w14:kx="0" w14:ky="0" w14:algn="tl">
                  <w14:srgbClr w14:val="000000">
                    <w14:alpha w14:val="60000"/>
                  </w14:srgbClr>
                </w14:shadow>
              </w:rPr>
              <w:t>. 36-38</w:t>
            </w:r>
            <w:r w:rsidRPr="00287866">
              <w:rPr>
                <w:noProof/>
                <w:color w:val="0000FF"/>
                <w14:shadow w14:blurRad="50800" w14:dist="38100" w14:dir="2700000" w14:sx="100000" w14:sy="100000" w14:kx="0" w14:ky="0" w14:algn="tl">
                  <w14:srgbClr w14:val="000000">
                    <w14:alpha w14:val="60000"/>
                  </w14:srgbClr>
                </w14:shadow>
              </w:rPr>
              <w:t xml:space="preserve">, </w:t>
            </w:r>
            <w:r w:rsidRPr="00287866">
              <w:rPr>
                <w:noProof/>
                <w:color w:val="0000FF"/>
                <w:lang w:val="sl-SI"/>
                <w14:shadow w14:blurRad="50800" w14:dist="38100" w14:dir="2700000" w14:sx="100000" w14:sy="100000" w14:kx="0" w14:ky="0" w14:algn="tl">
                  <w14:srgbClr w14:val="000000">
                    <w14:alpha w14:val="60000"/>
                  </w14:srgbClr>
                </w14:shadow>
              </w:rPr>
              <w:t>ISSN 1452-8800.</w:t>
            </w:r>
            <w:r w:rsidRPr="00287866">
              <w:rPr>
                <w:noProof/>
                <w:color w:val="0000FF"/>
                <w:lang w:val="sr-Cyrl-CS"/>
                <w14:shadow w14:blurRad="50800" w14:dist="38100" w14:dir="2700000" w14:sx="100000" w14:sy="100000" w14:kx="0" w14:ky="0" w14:algn="tl">
                  <w14:srgbClr w14:val="000000">
                    <w14:alpha w14:val="60000"/>
                  </w14:srgbClr>
                </w14:shadow>
              </w:rPr>
              <w:t xml:space="preserve"> </w:t>
            </w:r>
          </w:p>
          <w:p w:rsidR="005951E4" w:rsidRPr="00287866" w:rsidRDefault="005951E4" w:rsidP="00026F5A">
            <w:pPr>
              <w:numPr>
                <w:ilvl w:val="0"/>
                <w:numId w:val="16"/>
              </w:numPr>
              <w:jc w:val="both"/>
              <w:rPr>
                <w:noProof/>
                <w:color w:val="0000FF"/>
                <w:lang w:val="sr-Cyrl-CS"/>
                <w14:shadow w14:blurRad="50800" w14:dist="38100" w14:dir="2700000" w14:sx="100000" w14:sy="100000" w14:kx="0" w14:ky="0" w14:algn="tl">
                  <w14:srgbClr w14:val="000000">
                    <w14:alpha w14:val="60000"/>
                  </w14:srgbClr>
                </w14:shadow>
              </w:rPr>
            </w:pPr>
            <w:r w:rsidRPr="00287866">
              <w:rPr>
                <w:b/>
                <w:noProof/>
                <w:color w:val="0000FF"/>
                <w:lang w:val="sr-Cyrl-CS"/>
                <w14:shadow w14:blurRad="50800" w14:dist="38100" w14:dir="2700000" w14:sx="100000" w14:sy="100000" w14:kx="0" w14:ky="0" w14:algn="tl">
                  <w14:srgbClr w14:val="000000">
                    <w14:alpha w14:val="60000"/>
                  </w14:srgbClr>
                </w14:shadow>
              </w:rPr>
              <w:t>Цариша Бешић</w:t>
            </w:r>
            <w:r w:rsidRPr="00287866">
              <w:rPr>
                <w:noProof/>
                <w:color w:val="0000FF"/>
                <w:lang w:val="sl-SI"/>
                <w14:shadow w14:blurRad="50800" w14:dist="38100" w14:dir="2700000" w14:sx="100000" w14:sy="100000" w14:kx="0" w14:ky="0" w14:algn="tl">
                  <w14:srgbClr w14:val="000000">
                    <w14:alpha w14:val="60000"/>
                  </w14:srgbClr>
                </w14:shadow>
              </w:rPr>
              <w:t xml:space="preserve">, Љубиша Јаковљевић, </w:t>
            </w:r>
            <w:hyperlink r:id="rId171" w:history="1">
              <w:r w:rsidRPr="00287866">
                <w:rPr>
                  <w:rStyle w:val="Hyperlink"/>
                  <w:noProof/>
                  <w:lang w:val="sr-Cyrl-CS"/>
                  <w14:shadow w14:blurRad="50800" w14:dist="38100" w14:dir="2700000" w14:sx="100000" w14:sy="100000" w14:kx="0" w14:ky="0" w14:algn="tl">
                    <w14:srgbClr w14:val="000000">
                      <w14:alpha w14:val="60000"/>
                    </w14:srgbClr>
                  </w14:shadow>
                </w:rPr>
                <w:t>Организовање</w:t>
              </w:r>
              <w:r w:rsidRPr="00287866">
                <w:rPr>
                  <w:rStyle w:val="Hyperlink"/>
                  <w:noProof/>
                  <w:lang w:val="sl-SI"/>
                  <w14:shadow w14:blurRad="50800" w14:dist="38100" w14:dir="2700000" w14:sx="100000" w14:sy="100000" w14:kx="0" w14:ky="0" w14:algn="tl">
                    <w14:srgbClr w14:val="000000">
                      <w14:alpha w14:val="60000"/>
                    </w14:srgbClr>
                  </w14:shadow>
                </w:rPr>
                <w:t xml:space="preserve"> </w:t>
              </w:r>
              <w:r w:rsidRPr="00287866">
                <w:rPr>
                  <w:rStyle w:val="Hyperlink"/>
                  <w:noProof/>
                  <w:lang w:val="sr-Cyrl-CS"/>
                  <w14:shadow w14:blurRad="50800" w14:dist="38100" w14:dir="2700000" w14:sx="100000" w14:sy="100000" w14:kx="0" w14:ky="0" w14:algn="tl">
                    <w14:srgbClr w14:val="000000">
                      <w14:alpha w14:val="60000"/>
                    </w14:srgbClr>
                  </w14:shadow>
                </w:rPr>
                <w:t>предузетника</w:t>
              </w:r>
              <w:r w:rsidRPr="00287866">
                <w:rPr>
                  <w:rStyle w:val="Hyperlink"/>
                  <w:noProof/>
                  <w:lang w:val="sl-SI"/>
                  <w14:shadow w14:blurRad="50800" w14:dist="38100" w14:dir="2700000" w14:sx="100000" w14:sy="100000" w14:kx="0" w14:ky="0" w14:algn="tl">
                    <w14:srgbClr w14:val="000000">
                      <w14:alpha w14:val="60000"/>
                    </w14:srgbClr>
                  </w14:shadow>
                </w:rPr>
                <w:t xml:space="preserve"> </w:t>
              </w:r>
              <w:r w:rsidRPr="00287866">
                <w:rPr>
                  <w:rStyle w:val="Hyperlink"/>
                  <w:noProof/>
                  <w:lang w:val="sr-Cyrl-CS"/>
                  <w14:shadow w14:blurRad="50800" w14:dist="38100" w14:dir="2700000" w14:sx="100000" w14:sy="100000" w14:kx="0" w14:ky="0" w14:algn="tl">
                    <w14:srgbClr w14:val="000000">
                      <w14:alpha w14:val="60000"/>
                    </w14:srgbClr>
                  </w14:shadow>
                </w:rPr>
                <w:t>у</w:t>
              </w:r>
              <w:r w:rsidRPr="00287866">
                <w:rPr>
                  <w:rStyle w:val="Hyperlink"/>
                  <w:noProof/>
                  <w:lang w:val="sl-SI"/>
                  <w14:shadow w14:blurRad="50800" w14:dist="38100" w14:dir="2700000" w14:sx="100000" w14:sy="100000" w14:kx="0" w14:ky="0" w14:algn="tl">
                    <w14:srgbClr w14:val="000000">
                      <w14:alpha w14:val="60000"/>
                    </w14:srgbClr>
                  </w14:shadow>
                </w:rPr>
                <w:t xml:space="preserve"> </w:t>
              </w:r>
              <w:r w:rsidRPr="00287866">
                <w:rPr>
                  <w:rStyle w:val="Hyperlink"/>
                  <w:noProof/>
                  <w:lang w:val="sr-Cyrl-CS"/>
                  <w14:shadow w14:blurRad="50800" w14:dist="38100" w14:dir="2700000" w14:sx="100000" w14:sy="100000" w14:kx="0" w14:ky="0" w14:algn="tl">
                    <w14:srgbClr w14:val="000000">
                      <w14:alpha w14:val="60000"/>
                    </w14:srgbClr>
                  </w14:shadow>
                </w:rPr>
                <w:t>функцији</w:t>
              </w:r>
              <w:r w:rsidRPr="00287866">
                <w:rPr>
                  <w:rStyle w:val="Hyperlink"/>
                  <w:noProof/>
                  <w:lang w:val="sl-SI"/>
                  <w14:shadow w14:blurRad="50800" w14:dist="38100" w14:dir="2700000" w14:sx="100000" w14:sy="100000" w14:kx="0" w14:ky="0" w14:algn="tl">
                    <w14:srgbClr w14:val="000000">
                      <w14:alpha w14:val="60000"/>
                    </w14:srgbClr>
                  </w14:shadow>
                </w:rPr>
                <w:t xml:space="preserve"> </w:t>
              </w:r>
              <w:r w:rsidRPr="00287866">
                <w:rPr>
                  <w:rStyle w:val="Hyperlink"/>
                  <w:noProof/>
                  <w:lang w:val="sr-Cyrl-CS"/>
                  <w14:shadow w14:blurRad="50800" w14:dist="38100" w14:dir="2700000" w14:sx="100000" w14:sy="100000" w14:kx="0" w14:ky="0" w14:algn="tl">
                    <w14:srgbClr w14:val="000000">
                      <w14:alpha w14:val="60000"/>
                    </w14:srgbClr>
                  </w14:shadow>
                </w:rPr>
                <w:t>успешног</w:t>
              </w:r>
              <w:r w:rsidRPr="00287866">
                <w:rPr>
                  <w:rStyle w:val="Hyperlink"/>
                  <w:noProof/>
                  <w:lang w:val="sl-SI"/>
                  <w14:shadow w14:blurRad="50800" w14:dist="38100" w14:dir="2700000" w14:sx="100000" w14:sy="100000" w14:kx="0" w14:ky="0" w14:algn="tl">
                    <w14:srgbClr w14:val="000000">
                      <w14:alpha w14:val="60000"/>
                    </w14:srgbClr>
                  </w14:shadow>
                </w:rPr>
                <w:t xml:space="preserve"> </w:t>
              </w:r>
              <w:r w:rsidRPr="00287866">
                <w:rPr>
                  <w:rStyle w:val="Hyperlink"/>
                  <w:noProof/>
                  <w:lang w:val="sr-Cyrl-CS"/>
                  <w14:shadow w14:blurRad="50800" w14:dist="38100" w14:dir="2700000" w14:sx="100000" w14:sy="100000" w14:kx="0" w14:ky="0" w14:algn="tl">
                    <w14:srgbClr w14:val="000000">
                      <w14:alpha w14:val="60000"/>
                    </w14:srgbClr>
                  </w14:shadow>
                </w:rPr>
                <w:t>наступа</w:t>
              </w:r>
              <w:r w:rsidRPr="00287866">
                <w:rPr>
                  <w:rStyle w:val="Hyperlink"/>
                  <w:noProof/>
                  <w:lang w:val="sl-SI"/>
                  <w14:shadow w14:blurRad="50800" w14:dist="38100" w14:dir="2700000" w14:sx="100000" w14:sy="100000" w14:kx="0" w14:ky="0" w14:algn="tl">
                    <w14:srgbClr w14:val="000000">
                      <w14:alpha w14:val="60000"/>
                    </w14:srgbClr>
                  </w14:shadow>
                </w:rPr>
                <w:t xml:space="preserve"> </w:t>
              </w:r>
              <w:r w:rsidRPr="00287866">
                <w:rPr>
                  <w:rStyle w:val="Hyperlink"/>
                  <w:noProof/>
                  <w:lang w:val="sr-Cyrl-CS"/>
                  <w14:shadow w14:blurRad="50800" w14:dist="38100" w14:dir="2700000" w14:sx="100000" w14:sy="100000" w14:kx="0" w14:ky="0" w14:algn="tl">
                    <w14:srgbClr w14:val="000000">
                      <w14:alpha w14:val="60000"/>
                    </w14:srgbClr>
                  </w14:shadow>
                </w:rPr>
                <w:t>на</w:t>
              </w:r>
              <w:r w:rsidRPr="00287866">
                <w:rPr>
                  <w:rStyle w:val="Hyperlink"/>
                  <w:noProof/>
                  <w:lang w:val="sl-SI"/>
                  <w14:shadow w14:blurRad="50800" w14:dist="38100" w14:dir="2700000" w14:sx="100000" w14:sy="100000" w14:kx="0" w14:ky="0" w14:algn="tl">
                    <w14:srgbClr w14:val="000000">
                      <w14:alpha w14:val="60000"/>
                    </w14:srgbClr>
                  </w14:shadow>
                </w:rPr>
                <w:t xml:space="preserve"> </w:t>
              </w:r>
              <w:r w:rsidRPr="00287866">
                <w:rPr>
                  <w:rStyle w:val="Hyperlink"/>
                  <w:noProof/>
                  <w:lang w:val="sr-Cyrl-CS"/>
                  <w14:shadow w14:blurRad="50800" w14:dist="38100" w14:dir="2700000" w14:sx="100000" w14:sy="100000" w14:kx="0" w14:ky="0" w14:algn="tl">
                    <w14:srgbClr w14:val="000000">
                      <w14:alpha w14:val="60000"/>
                    </w14:srgbClr>
                  </w14:shadow>
                </w:rPr>
                <w:t>тржишту</w:t>
              </w:r>
            </w:hyperlink>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Научно</w:t>
            </w:r>
            <w:r w:rsidRPr="00287866">
              <w:rPr>
                <w:noProof/>
                <w:color w:val="0000FF"/>
                <w:lang w:val="sl-SI"/>
                <w14:shadow w14:blurRad="50800" w14:dist="38100" w14:dir="2700000" w14:sx="100000" w14:sy="100000" w14:kx="0" w14:ky="0" w14:algn="tl">
                  <w14:srgbClr w14:val="000000">
                    <w14:alpha w14:val="60000"/>
                  </w14:srgbClr>
                </w14:shadow>
              </w:rPr>
              <w:t>-</w:t>
            </w:r>
            <w:r w:rsidRPr="00287866">
              <w:rPr>
                <w:noProof/>
                <w:color w:val="0000FF"/>
                <w:lang w:val="sr-Cyrl-CS"/>
                <w14:shadow w14:blurRad="50800" w14:dist="38100" w14:dir="2700000" w14:sx="100000" w14:sy="100000" w14:kx="0" w14:ky="0" w14:algn="tl">
                  <w14:srgbClr w14:val="000000">
                    <w14:alpha w14:val="60000"/>
                  </w14:srgbClr>
                </w14:shadow>
              </w:rPr>
              <w:t>стручни</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часопис</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Менаџмент</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иновације</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развој</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број</w:t>
            </w:r>
            <w:r w:rsidRPr="00287866">
              <w:rPr>
                <w:noProof/>
                <w:color w:val="0000FF"/>
                <w:lang w:val="sl-SI"/>
                <w14:shadow w14:blurRad="50800" w14:dist="38100" w14:dir="2700000" w14:sx="100000" w14:sy="100000" w14:kx="0" w14:ky="0" w14:algn="tl">
                  <w14:srgbClr w14:val="000000">
                    <w14:alpha w14:val="60000"/>
                  </w14:srgbClr>
                </w14:shadow>
              </w:rPr>
              <w:t xml:space="preserve"> 3, </w:t>
            </w:r>
            <w:r w:rsidRPr="00287866">
              <w:rPr>
                <w:noProof/>
                <w:color w:val="0000FF"/>
                <w:lang w:val="sr-Cyrl-CS"/>
                <w14:shadow w14:blurRad="50800" w14:dist="38100" w14:dir="2700000" w14:sx="100000" w14:sy="100000" w14:kx="0" w14:ky="0" w14:algn="tl">
                  <w14:srgbClr w14:val="000000">
                    <w14:alpha w14:val="60000"/>
                  </w14:srgbClr>
                </w14:shadow>
              </w:rPr>
              <w:t>април</w:t>
            </w:r>
            <w:r w:rsidRPr="00287866">
              <w:rPr>
                <w:noProof/>
                <w:color w:val="0000FF"/>
                <w:lang w:val="sl-SI"/>
                <w14:shadow w14:blurRad="50800" w14:dist="38100" w14:dir="2700000" w14:sx="100000" w14:sy="100000" w14:kx="0" w14:ky="0" w14:algn="tl">
                  <w14:srgbClr w14:val="000000">
                    <w14:alpha w14:val="60000"/>
                  </w14:srgbClr>
                </w14:shadow>
              </w:rPr>
              <w:t xml:space="preserve"> 2007., </w:t>
            </w:r>
            <w:r w:rsidRPr="00287866">
              <w:rPr>
                <w:noProof/>
                <w:color w:val="0000FF"/>
                <w:lang w:val="sr-Cyrl-CS"/>
                <w14:shadow w14:blurRad="50800" w14:dist="38100" w14:dir="2700000" w14:sx="100000" w14:sy="100000" w14:kx="0" w14:ky="0" w14:algn="tl">
                  <w14:srgbClr w14:val="000000">
                    <w14:alpha w14:val="60000"/>
                  </w14:srgbClr>
                </w14:shadow>
              </w:rPr>
              <w:t>Друштво</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за</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менаџмент</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иновације</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и</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развој</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Србија</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инвент</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Зрењанин</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стр</w:t>
            </w:r>
            <w:r w:rsidRPr="00287866">
              <w:rPr>
                <w:noProof/>
                <w:color w:val="0000FF"/>
                <w:lang w:val="sl-SI"/>
                <w14:shadow w14:blurRad="50800" w14:dist="38100" w14:dir="2700000" w14:sx="100000" w14:sy="100000" w14:kx="0" w14:ky="0" w14:algn="tl">
                  <w14:srgbClr w14:val="000000">
                    <w14:alpha w14:val="60000"/>
                  </w14:srgbClr>
                </w14:shadow>
              </w:rPr>
              <w:t>. 23-25</w:t>
            </w:r>
            <w:r w:rsidRPr="00287866">
              <w:rPr>
                <w:noProof/>
                <w:color w:val="0000FF"/>
                <w14:shadow w14:blurRad="50800" w14:dist="38100" w14:dir="2700000" w14:sx="100000" w14:sy="100000" w14:kx="0" w14:ky="0" w14:algn="tl">
                  <w14:srgbClr w14:val="000000">
                    <w14:alpha w14:val="60000"/>
                  </w14:srgbClr>
                </w14:shadow>
              </w:rPr>
              <w:t xml:space="preserve">, </w:t>
            </w:r>
            <w:r w:rsidRPr="00287866">
              <w:rPr>
                <w:noProof/>
                <w:color w:val="0000FF"/>
                <w:lang w:val="sl-SI"/>
                <w14:shadow w14:blurRad="50800" w14:dist="38100" w14:dir="2700000" w14:sx="100000" w14:sy="100000" w14:kx="0" w14:ky="0" w14:algn="tl">
                  <w14:srgbClr w14:val="000000">
                    <w14:alpha w14:val="60000"/>
                  </w14:srgbClr>
                </w14:shadow>
              </w:rPr>
              <w:t>ISSN 1452-8800.</w:t>
            </w:r>
            <w:r w:rsidRPr="00287866">
              <w:rPr>
                <w:noProof/>
                <w:color w:val="0000FF"/>
                <w:lang w:val="sr-Cyrl-CS"/>
                <w14:shadow w14:blurRad="50800" w14:dist="38100" w14:dir="2700000" w14:sx="100000" w14:sy="100000" w14:kx="0" w14:ky="0" w14:algn="tl">
                  <w14:srgbClr w14:val="000000">
                    <w14:alpha w14:val="60000"/>
                  </w14:srgbClr>
                </w14:shadow>
              </w:rPr>
              <w:t xml:space="preserve"> </w:t>
            </w:r>
          </w:p>
          <w:p w:rsidR="005951E4" w:rsidRPr="00287866" w:rsidRDefault="005951E4" w:rsidP="00026F5A">
            <w:pPr>
              <w:numPr>
                <w:ilvl w:val="0"/>
                <w:numId w:val="16"/>
              </w:numPr>
              <w:jc w:val="both"/>
              <w:rPr>
                <w:noProof/>
                <w:color w:val="0000FF"/>
                <w:lang w:val="sr-Cyrl-CS"/>
                <w14:shadow w14:blurRad="50800" w14:dist="38100" w14:dir="2700000" w14:sx="100000" w14:sy="100000" w14:kx="0" w14:ky="0" w14:algn="tl">
                  <w14:srgbClr w14:val="000000">
                    <w14:alpha w14:val="60000"/>
                  </w14:srgbClr>
                </w14:shadow>
              </w:rPr>
            </w:pPr>
            <w:r w:rsidRPr="00287866">
              <w:rPr>
                <w:b/>
                <w:noProof/>
                <w:color w:val="0000FF"/>
                <w:lang w:val="sr-Cyrl-CS"/>
                <w14:shadow w14:blurRad="50800" w14:dist="38100" w14:dir="2700000" w14:sx="100000" w14:sy="100000" w14:kx="0" w14:ky="0" w14:algn="tl">
                  <w14:srgbClr w14:val="000000">
                    <w14:alpha w14:val="60000"/>
                  </w14:srgbClr>
                </w14:shadow>
              </w:rPr>
              <w:t>Цариша Бешић</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Дејан Ђорђевић</w:t>
            </w:r>
            <w:r w:rsidRPr="00287866">
              <w:rPr>
                <w:noProof/>
                <w:color w:val="0000FF"/>
                <w:lang w:val="sl-SI"/>
                <w14:shadow w14:blurRad="50800" w14:dist="38100" w14:dir="2700000" w14:sx="100000" w14:sy="100000" w14:kx="0" w14:ky="0" w14:algn="tl">
                  <w14:srgbClr w14:val="000000">
                    <w14:alpha w14:val="60000"/>
                  </w14:srgbClr>
                </w14:shadow>
              </w:rPr>
              <w:t xml:space="preserve">, </w:t>
            </w:r>
            <w:hyperlink r:id="rId172" w:history="1">
              <w:r w:rsidRPr="00287866">
                <w:rPr>
                  <w:rStyle w:val="Hyperlink"/>
                  <w:noProof/>
                  <w:lang w:val="sr-Cyrl-CS"/>
                  <w14:shadow w14:blurRad="50800" w14:dist="38100" w14:dir="2700000" w14:sx="100000" w14:sy="100000" w14:kx="0" w14:ky="0" w14:algn="tl">
                    <w14:srgbClr w14:val="000000">
                      <w14:alpha w14:val="60000"/>
                    </w14:srgbClr>
                  </w14:shadow>
                </w:rPr>
                <w:t>Значај</w:t>
              </w:r>
              <w:r w:rsidRPr="00287866">
                <w:rPr>
                  <w:rStyle w:val="Hyperlink"/>
                  <w:noProof/>
                  <w:lang w:val="sl-SI"/>
                  <w14:shadow w14:blurRad="50800" w14:dist="38100" w14:dir="2700000" w14:sx="100000" w14:sy="100000" w14:kx="0" w14:ky="0" w14:algn="tl">
                    <w14:srgbClr w14:val="000000">
                      <w14:alpha w14:val="60000"/>
                    </w14:srgbClr>
                  </w14:shadow>
                </w:rPr>
                <w:t xml:space="preserve"> </w:t>
              </w:r>
              <w:r w:rsidRPr="00287866">
                <w:rPr>
                  <w:rStyle w:val="Hyperlink"/>
                  <w:noProof/>
                  <w:lang w:val="sr-Cyrl-CS"/>
                  <w14:shadow w14:blurRad="50800" w14:dist="38100" w14:dir="2700000" w14:sx="100000" w14:sy="100000" w14:kx="0" w14:ky="0" w14:algn="tl">
                    <w14:srgbClr w14:val="000000">
                      <w14:alpha w14:val="60000"/>
                    </w14:srgbClr>
                  </w14:shadow>
                </w:rPr>
                <w:t>стратешког</w:t>
              </w:r>
              <w:r w:rsidRPr="00287866">
                <w:rPr>
                  <w:rStyle w:val="Hyperlink"/>
                  <w:noProof/>
                  <w:lang w:val="sl-SI"/>
                  <w14:shadow w14:blurRad="50800" w14:dist="38100" w14:dir="2700000" w14:sx="100000" w14:sy="100000" w14:kx="0" w14:ky="0" w14:algn="tl">
                    <w14:srgbClr w14:val="000000">
                      <w14:alpha w14:val="60000"/>
                    </w14:srgbClr>
                  </w14:shadow>
                </w:rPr>
                <w:t xml:space="preserve"> </w:t>
              </w:r>
              <w:r w:rsidRPr="00287866">
                <w:rPr>
                  <w:rStyle w:val="Hyperlink"/>
                  <w:noProof/>
                  <w:lang w:val="sr-Cyrl-CS"/>
                  <w14:shadow w14:blurRad="50800" w14:dist="38100" w14:dir="2700000" w14:sx="100000" w14:sy="100000" w14:kx="0" w14:ky="0" w14:algn="tl">
                    <w14:srgbClr w14:val="000000">
                      <w14:alpha w14:val="60000"/>
                    </w14:srgbClr>
                  </w14:shadow>
                </w:rPr>
                <w:t>мена</w:t>
              </w:r>
              <w:r w:rsidRPr="00287866">
                <w:rPr>
                  <w:rStyle w:val="Hyperlink"/>
                  <w:noProof/>
                  <w:lang w:val="sr-Cyrl-RS"/>
                  <w14:shadow w14:blurRad="50800" w14:dist="38100" w14:dir="2700000" w14:sx="100000" w14:sy="100000" w14:kx="0" w14:ky="0" w14:algn="tl">
                    <w14:srgbClr w14:val="000000">
                      <w14:alpha w14:val="60000"/>
                    </w14:srgbClr>
                  </w14:shadow>
                </w:rPr>
                <w:t>џ</w:t>
              </w:r>
              <w:r w:rsidRPr="00287866">
                <w:rPr>
                  <w:rStyle w:val="Hyperlink"/>
                  <w:noProof/>
                  <w:lang w:val="sr-Cyrl-CS"/>
                  <w14:shadow w14:blurRad="50800" w14:dist="38100" w14:dir="2700000" w14:sx="100000" w14:sy="100000" w14:kx="0" w14:ky="0" w14:algn="tl">
                    <w14:srgbClr w14:val="000000">
                      <w14:alpha w14:val="60000"/>
                    </w14:srgbClr>
                  </w14:shadow>
                </w:rPr>
                <w:t>мента</w:t>
              </w:r>
              <w:r w:rsidRPr="00287866">
                <w:rPr>
                  <w:rStyle w:val="Hyperlink"/>
                  <w:noProof/>
                  <w:lang w:val="sl-SI"/>
                  <w14:shadow w14:blurRad="50800" w14:dist="38100" w14:dir="2700000" w14:sx="100000" w14:sy="100000" w14:kx="0" w14:ky="0" w14:algn="tl">
                    <w14:srgbClr w14:val="000000">
                      <w14:alpha w14:val="60000"/>
                    </w14:srgbClr>
                  </w14:shadow>
                </w:rPr>
                <w:t xml:space="preserve"> </w:t>
              </w:r>
              <w:r w:rsidRPr="00287866">
                <w:rPr>
                  <w:rStyle w:val="Hyperlink"/>
                  <w:noProof/>
                  <w:lang w:val="sr-Cyrl-CS"/>
                  <w14:shadow w14:blurRad="50800" w14:dist="38100" w14:dir="2700000" w14:sx="100000" w14:sy="100000" w14:kx="0" w14:ky="0" w14:algn="tl">
                    <w14:srgbClr w14:val="000000">
                      <w14:alpha w14:val="60000"/>
                    </w14:srgbClr>
                  </w14:shadow>
                </w:rPr>
                <w:t>за</w:t>
              </w:r>
              <w:r w:rsidRPr="00287866">
                <w:rPr>
                  <w:rStyle w:val="Hyperlink"/>
                  <w:noProof/>
                  <w:lang w:val="sl-SI"/>
                  <w14:shadow w14:blurRad="50800" w14:dist="38100" w14:dir="2700000" w14:sx="100000" w14:sy="100000" w14:kx="0" w14:ky="0" w14:algn="tl">
                    <w14:srgbClr w14:val="000000">
                      <w14:alpha w14:val="60000"/>
                    </w14:srgbClr>
                  </w14:shadow>
                </w:rPr>
                <w:t xml:space="preserve"> </w:t>
              </w:r>
              <w:r w:rsidRPr="00287866">
                <w:rPr>
                  <w:rStyle w:val="Hyperlink"/>
                  <w:noProof/>
                  <w:lang w:val="sr-Cyrl-CS"/>
                  <w14:shadow w14:blurRad="50800" w14:dist="38100" w14:dir="2700000" w14:sx="100000" w14:sy="100000" w14:kx="0" w14:ky="0" w14:algn="tl">
                    <w14:srgbClr w14:val="000000">
                      <w14:alpha w14:val="60000"/>
                    </w14:srgbClr>
                  </w14:shadow>
                </w:rPr>
                <w:t>успешно</w:t>
              </w:r>
              <w:r w:rsidRPr="00287866">
                <w:rPr>
                  <w:rStyle w:val="Hyperlink"/>
                  <w:noProof/>
                  <w:lang w:val="sl-SI"/>
                  <w14:shadow w14:blurRad="50800" w14:dist="38100" w14:dir="2700000" w14:sx="100000" w14:sy="100000" w14:kx="0" w14:ky="0" w14:algn="tl">
                    <w14:srgbClr w14:val="000000">
                      <w14:alpha w14:val="60000"/>
                    </w14:srgbClr>
                  </w14:shadow>
                </w:rPr>
                <w:t xml:space="preserve"> </w:t>
              </w:r>
              <w:r w:rsidRPr="00287866">
                <w:rPr>
                  <w:rStyle w:val="Hyperlink"/>
                  <w:noProof/>
                  <w:lang w:val="sr-Cyrl-CS"/>
                  <w14:shadow w14:blurRad="50800" w14:dist="38100" w14:dir="2700000" w14:sx="100000" w14:sy="100000" w14:kx="0" w14:ky="0" w14:algn="tl">
                    <w14:srgbClr w14:val="000000">
                      <w14:alpha w14:val="60000"/>
                    </w14:srgbClr>
                  </w14:shadow>
                </w:rPr>
                <w:t>пословање</w:t>
              </w:r>
              <w:r w:rsidRPr="00287866">
                <w:rPr>
                  <w:rStyle w:val="Hyperlink"/>
                  <w:noProof/>
                  <w:lang w:val="sl-SI"/>
                  <w14:shadow w14:blurRad="50800" w14:dist="38100" w14:dir="2700000" w14:sx="100000" w14:sy="100000" w14:kx="0" w14:ky="0" w14:algn="tl">
                    <w14:srgbClr w14:val="000000">
                      <w14:alpha w14:val="60000"/>
                    </w14:srgbClr>
                  </w14:shadow>
                </w:rPr>
                <w:t xml:space="preserve"> </w:t>
              </w:r>
              <w:r w:rsidRPr="00287866">
                <w:rPr>
                  <w:rStyle w:val="Hyperlink"/>
                  <w:noProof/>
                  <w:lang w:val="sr-Cyrl-CS"/>
                  <w14:shadow w14:blurRad="50800" w14:dist="38100" w14:dir="2700000" w14:sx="100000" w14:sy="100000" w14:kx="0" w14:ky="0" w14:algn="tl">
                    <w14:srgbClr w14:val="000000">
                      <w14:alpha w14:val="60000"/>
                    </w14:srgbClr>
                  </w14:shadow>
                </w:rPr>
                <w:t>предузе</w:t>
              </w:r>
              <w:r w:rsidRPr="00287866">
                <w:rPr>
                  <w:rStyle w:val="Hyperlink"/>
                  <w:noProof/>
                  <w:lang w:val="sl-SI"/>
                  <w14:shadow w14:blurRad="50800" w14:dist="38100" w14:dir="2700000" w14:sx="100000" w14:sy="100000" w14:kx="0" w14:ky="0" w14:algn="tl">
                    <w14:srgbClr w14:val="000000">
                      <w14:alpha w14:val="60000"/>
                    </w14:srgbClr>
                  </w14:shadow>
                </w:rPr>
                <w:t>ć</w:t>
              </w:r>
              <w:r w:rsidRPr="00287866">
                <w:rPr>
                  <w:rStyle w:val="Hyperlink"/>
                  <w:noProof/>
                  <w:lang w:val="sr-Cyrl-CS"/>
                  <w14:shadow w14:blurRad="50800" w14:dist="38100" w14:dir="2700000" w14:sx="100000" w14:sy="100000" w14:kx="0" w14:ky="0" w14:algn="tl">
                    <w14:srgbClr w14:val="000000">
                      <w14:alpha w14:val="60000"/>
                    </w14:srgbClr>
                  </w14:shadow>
                </w:rPr>
                <w:t>а</w:t>
              </w:r>
            </w:hyperlink>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Научно</w:t>
            </w:r>
            <w:r w:rsidRPr="00287866">
              <w:rPr>
                <w:noProof/>
                <w:color w:val="0000FF"/>
                <w:lang w:val="sl-SI"/>
                <w14:shadow w14:blurRad="50800" w14:dist="38100" w14:dir="2700000" w14:sx="100000" w14:sy="100000" w14:kx="0" w14:ky="0" w14:algn="tl">
                  <w14:srgbClr w14:val="000000">
                    <w14:alpha w14:val="60000"/>
                  </w14:srgbClr>
                </w14:shadow>
              </w:rPr>
              <w:t>-</w:t>
            </w:r>
            <w:r w:rsidRPr="00287866">
              <w:rPr>
                <w:noProof/>
                <w:color w:val="0000FF"/>
                <w:lang w:val="sr-Cyrl-CS"/>
                <w14:shadow w14:blurRad="50800" w14:dist="38100" w14:dir="2700000" w14:sx="100000" w14:sy="100000" w14:kx="0" w14:ky="0" w14:algn="tl">
                  <w14:srgbClr w14:val="000000">
                    <w14:alpha w14:val="60000"/>
                  </w14:srgbClr>
                </w14:shadow>
              </w:rPr>
              <w:t>стручни</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часопис</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Менаџмент</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иновације</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развој</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број</w:t>
            </w:r>
            <w:r w:rsidRPr="00287866">
              <w:rPr>
                <w:noProof/>
                <w:color w:val="0000FF"/>
                <w:lang w:val="sl-SI"/>
                <w14:shadow w14:blurRad="50800" w14:dist="38100" w14:dir="2700000" w14:sx="100000" w14:sy="100000" w14:kx="0" w14:ky="0" w14:algn="tl">
                  <w14:srgbClr w14:val="000000">
                    <w14:alpha w14:val="60000"/>
                  </w14:srgbClr>
                </w14:shadow>
              </w:rPr>
              <w:t xml:space="preserve"> 3, </w:t>
            </w:r>
            <w:r w:rsidRPr="00287866">
              <w:rPr>
                <w:noProof/>
                <w:color w:val="0000FF"/>
                <w:lang w:val="sr-Cyrl-CS"/>
                <w14:shadow w14:blurRad="50800" w14:dist="38100" w14:dir="2700000" w14:sx="100000" w14:sy="100000" w14:kx="0" w14:ky="0" w14:algn="tl">
                  <w14:srgbClr w14:val="000000">
                    <w14:alpha w14:val="60000"/>
                  </w14:srgbClr>
                </w14:shadow>
              </w:rPr>
              <w:t>април</w:t>
            </w:r>
            <w:r w:rsidRPr="00287866">
              <w:rPr>
                <w:noProof/>
                <w:color w:val="0000FF"/>
                <w:lang w:val="sl-SI"/>
                <w14:shadow w14:blurRad="50800" w14:dist="38100" w14:dir="2700000" w14:sx="100000" w14:sy="100000" w14:kx="0" w14:ky="0" w14:algn="tl">
                  <w14:srgbClr w14:val="000000">
                    <w14:alpha w14:val="60000"/>
                  </w14:srgbClr>
                </w14:shadow>
              </w:rPr>
              <w:t xml:space="preserve"> 2007., </w:t>
            </w:r>
            <w:r w:rsidRPr="00287866">
              <w:rPr>
                <w:noProof/>
                <w:color w:val="0000FF"/>
                <w:lang w:val="sr-Cyrl-CS"/>
                <w14:shadow w14:blurRad="50800" w14:dist="38100" w14:dir="2700000" w14:sx="100000" w14:sy="100000" w14:kx="0" w14:ky="0" w14:algn="tl">
                  <w14:srgbClr w14:val="000000">
                    <w14:alpha w14:val="60000"/>
                  </w14:srgbClr>
                </w14:shadow>
              </w:rPr>
              <w:t>Друштво</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за</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менаџмент</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иновације</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и</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развој</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Србија</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инвент</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Зрењанин</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стр</w:t>
            </w:r>
            <w:r w:rsidRPr="00287866">
              <w:rPr>
                <w:noProof/>
                <w:color w:val="0000FF"/>
                <w:lang w:val="sl-SI"/>
                <w14:shadow w14:blurRad="50800" w14:dist="38100" w14:dir="2700000" w14:sx="100000" w14:sy="100000" w14:kx="0" w14:ky="0" w14:algn="tl">
                  <w14:srgbClr w14:val="000000">
                    <w14:alpha w14:val="60000"/>
                  </w14:srgbClr>
                </w14:shadow>
              </w:rPr>
              <w:t>. 26-30</w:t>
            </w:r>
            <w:r w:rsidRPr="00287866">
              <w:rPr>
                <w:noProof/>
                <w:color w:val="0000FF"/>
                <w14:shadow w14:blurRad="50800" w14:dist="38100" w14:dir="2700000" w14:sx="100000" w14:sy="100000" w14:kx="0" w14:ky="0" w14:algn="tl">
                  <w14:srgbClr w14:val="000000">
                    <w14:alpha w14:val="60000"/>
                  </w14:srgbClr>
                </w14:shadow>
              </w:rPr>
              <w:t xml:space="preserve">, </w:t>
            </w:r>
            <w:r w:rsidRPr="00287866">
              <w:rPr>
                <w:noProof/>
                <w:color w:val="0000FF"/>
                <w:lang w:val="sl-SI"/>
                <w14:shadow w14:blurRad="50800" w14:dist="38100" w14:dir="2700000" w14:sx="100000" w14:sy="100000" w14:kx="0" w14:ky="0" w14:algn="tl">
                  <w14:srgbClr w14:val="000000">
                    <w14:alpha w14:val="60000"/>
                  </w14:srgbClr>
                </w14:shadow>
              </w:rPr>
              <w:t>ISSN 1452-8800.</w:t>
            </w:r>
          </w:p>
          <w:p w:rsidR="005951E4" w:rsidRPr="00287866" w:rsidRDefault="005951E4" w:rsidP="00026F5A">
            <w:pPr>
              <w:numPr>
                <w:ilvl w:val="0"/>
                <w:numId w:val="16"/>
              </w:numPr>
              <w:jc w:val="both"/>
              <w:rPr>
                <w:noProof/>
                <w:color w:val="0000FF"/>
                <w:lang w:val="sr-Cyrl-CS"/>
                <w14:shadow w14:blurRad="50800" w14:dist="38100" w14:dir="2700000" w14:sx="100000" w14:sy="100000" w14:kx="0" w14:ky="0" w14:algn="tl">
                  <w14:srgbClr w14:val="000000">
                    <w14:alpha w14:val="60000"/>
                  </w14:srgbClr>
                </w14:shadow>
              </w:rPr>
            </w:pPr>
            <w:r w:rsidRPr="00287866">
              <w:rPr>
                <w:b/>
                <w:noProof/>
                <w:color w:val="0000FF"/>
                <w:lang w:val="sr-Cyrl-CS"/>
                <w14:shadow w14:blurRad="50800" w14:dist="38100" w14:dir="2700000" w14:sx="100000" w14:sy="100000" w14:kx="0" w14:ky="0" w14:algn="tl">
                  <w14:srgbClr w14:val="000000">
                    <w14:alpha w14:val="60000"/>
                  </w14:srgbClr>
                </w14:shadow>
              </w:rPr>
              <w:t>Цариша Бешић</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Хамид Алибашић</w:t>
            </w:r>
            <w:r w:rsidRPr="00287866">
              <w:rPr>
                <w:noProof/>
                <w:color w:val="0000FF"/>
                <w:lang w:val="sl-SI"/>
                <w14:shadow w14:blurRad="50800" w14:dist="38100" w14:dir="2700000" w14:sx="100000" w14:sy="100000" w14:kx="0" w14:ky="0" w14:algn="tl">
                  <w14:srgbClr w14:val="000000">
                    <w14:alpha w14:val="60000"/>
                  </w14:srgbClr>
                </w14:shadow>
              </w:rPr>
              <w:t xml:space="preserve">, </w:t>
            </w:r>
            <w:hyperlink r:id="rId173" w:history="1">
              <w:r w:rsidRPr="00287866">
                <w:rPr>
                  <w:rStyle w:val="Hyperlink"/>
                  <w:noProof/>
                  <w:lang w:val="sr-Cyrl-CS"/>
                  <w14:shadow w14:blurRad="50800" w14:dist="38100" w14:dir="2700000" w14:sx="100000" w14:sy="100000" w14:kx="0" w14:ky="0" w14:algn="tl">
                    <w14:srgbClr w14:val="000000">
                      <w14:alpha w14:val="60000"/>
                    </w14:srgbClr>
                  </w14:shadow>
                </w:rPr>
                <w:t>Селекција</w:t>
              </w:r>
              <w:r w:rsidRPr="00287866">
                <w:rPr>
                  <w:rStyle w:val="Hyperlink"/>
                  <w:noProof/>
                  <w:lang w:val="sl-SI"/>
                  <w14:shadow w14:blurRad="50800" w14:dist="38100" w14:dir="2700000" w14:sx="100000" w14:sy="100000" w14:kx="0" w14:ky="0" w14:algn="tl">
                    <w14:srgbClr w14:val="000000">
                      <w14:alpha w14:val="60000"/>
                    </w14:srgbClr>
                  </w14:shadow>
                </w:rPr>
                <w:t xml:space="preserve"> </w:t>
              </w:r>
              <w:r w:rsidRPr="00287866">
                <w:rPr>
                  <w:rStyle w:val="Hyperlink"/>
                  <w:noProof/>
                  <w:lang w:val="sr-Cyrl-CS"/>
                  <w14:shadow w14:blurRad="50800" w14:dist="38100" w14:dir="2700000" w14:sx="100000" w14:sy="100000" w14:kx="0" w14:ky="0" w14:algn="tl">
                    <w14:srgbClr w14:val="000000">
                      <w14:alpha w14:val="60000"/>
                    </w14:srgbClr>
                  </w14:shadow>
                </w:rPr>
                <w:t>и</w:t>
              </w:r>
              <w:r w:rsidRPr="00287866">
                <w:rPr>
                  <w:rStyle w:val="Hyperlink"/>
                  <w:noProof/>
                  <w:lang w:val="sl-SI"/>
                  <w14:shadow w14:blurRad="50800" w14:dist="38100" w14:dir="2700000" w14:sx="100000" w14:sy="100000" w14:kx="0" w14:ky="0" w14:algn="tl">
                    <w14:srgbClr w14:val="000000">
                      <w14:alpha w14:val="60000"/>
                    </w14:srgbClr>
                  </w14:shadow>
                </w:rPr>
                <w:t xml:space="preserve"> </w:t>
              </w:r>
              <w:r w:rsidRPr="00287866">
                <w:rPr>
                  <w:rStyle w:val="Hyperlink"/>
                  <w:noProof/>
                  <w:lang w:val="sr-Cyrl-CS"/>
                  <w14:shadow w14:blurRad="50800" w14:dist="38100" w14:dir="2700000" w14:sx="100000" w14:sy="100000" w14:kx="0" w14:ky="0" w14:algn="tl">
                    <w14:srgbClr w14:val="000000">
                      <w14:alpha w14:val="60000"/>
                    </w14:srgbClr>
                  </w14:shadow>
                </w:rPr>
                <w:t>избор</w:t>
              </w:r>
              <w:r w:rsidRPr="00287866">
                <w:rPr>
                  <w:rStyle w:val="Hyperlink"/>
                  <w:noProof/>
                  <w:lang w:val="sl-SI"/>
                  <w14:shadow w14:blurRad="50800" w14:dist="38100" w14:dir="2700000" w14:sx="100000" w14:sy="100000" w14:kx="0" w14:ky="0" w14:algn="tl">
                    <w14:srgbClr w14:val="000000">
                      <w14:alpha w14:val="60000"/>
                    </w14:srgbClr>
                  </w14:shadow>
                </w:rPr>
                <w:t xml:space="preserve"> </w:t>
              </w:r>
              <w:r w:rsidRPr="00287866">
                <w:rPr>
                  <w:rStyle w:val="Hyperlink"/>
                  <w:noProof/>
                  <w:lang w:val="sr-Cyrl-CS"/>
                  <w14:shadow w14:blurRad="50800" w14:dist="38100" w14:dir="2700000" w14:sx="100000" w14:sy="100000" w14:kx="0" w14:ky="0" w14:algn="tl">
                    <w14:srgbClr w14:val="000000">
                      <w14:alpha w14:val="60000"/>
                    </w14:srgbClr>
                  </w14:shadow>
                </w:rPr>
                <w:t>кадрова</w:t>
              </w:r>
              <w:r w:rsidRPr="00287866">
                <w:rPr>
                  <w:rStyle w:val="Hyperlink"/>
                  <w:noProof/>
                  <w:lang w:val="sl-SI"/>
                  <w14:shadow w14:blurRad="50800" w14:dist="38100" w14:dir="2700000" w14:sx="100000" w14:sy="100000" w14:kx="0" w14:ky="0" w14:algn="tl">
                    <w14:srgbClr w14:val="000000">
                      <w14:alpha w14:val="60000"/>
                    </w14:srgbClr>
                  </w14:shadow>
                </w:rPr>
                <w:t xml:space="preserve"> </w:t>
              </w:r>
              <w:r w:rsidRPr="00287866">
                <w:rPr>
                  <w:rStyle w:val="Hyperlink"/>
                  <w:noProof/>
                  <w:lang w:val="sr-Cyrl-CS"/>
                  <w14:shadow w14:blurRad="50800" w14:dist="38100" w14:dir="2700000" w14:sx="100000" w14:sy="100000" w14:kx="0" w14:ky="0" w14:algn="tl">
                    <w14:srgbClr w14:val="000000">
                      <w14:alpha w14:val="60000"/>
                    </w14:srgbClr>
                  </w14:shadow>
                </w:rPr>
                <w:t>у</w:t>
              </w:r>
              <w:r w:rsidRPr="00287866">
                <w:rPr>
                  <w:rStyle w:val="Hyperlink"/>
                  <w:noProof/>
                  <w:lang w:val="sl-SI"/>
                  <w14:shadow w14:blurRad="50800" w14:dist="38100" w14:dir="2700000" w14:sx="100000" w14:sy="100000" w14:kx="0" w14:ky="0" w14:algn="tl">
                    <w14:srgbClr w14:val="000000">
                      <w14:alpha w14:val="60000"/>
                    </w14:srgbClr>
                  </w14:shadow>
                </w:rPr>
                <w:t xml:space="preserve"> </w:t>
              </w:r>
              <w:r w:rsidRPr="00287866">
                <w:rPr>
                  <w:rStyle w:val="Hyperlink"/>
                  <w:noProof/>
                  <w:lang w:val="sr-Cyrl-CS"/>
                  <w14:shadow w14:blurRad="50800" w14:dist="38100" w14:dir="2700000" w14:sx="100000" w14:sy="100000" w14:kx="0" w14:ky="0" w14:algn="tl">
                    <w14:srgbClr w14:val="000000">
                      <w14:alpha w14:val="60000"/>
                    </w14:srgbClr>
                  </w14:shadow>
                </w:rPr>
                <w:t>модерном</w:t>
              </w:r>
              <w:r w:rsidRPr="00287866">
                <w:rPr>
                  <w:rStyle w:val="Hyperlink"/>
                  <w:noProof/>
                  <w:lang w:val="sl-SI"/>
                  <w14:shadow w14:blurRad="50800" w14:dist="38100" w14:dir="2700000" w14:sx="100000" w14:sy="100000" w14:kx="0" w14:ky="0" w14:algn="tl">
                    <w14:srgbClr w14:val="000000">
                      <w14:alpha w14:val="60000"/>
                    </w14:srgbClr>
                  </w14:shadow>
                </w:rPr>
                <w:t xml:space="preserve"> </w:t>
              </w:r>
              <w:r w:rsidRPr="00287866">
                <w:rPr>
                  <w:rStyle w:val="Hyperlink"/>
                  <w:noProof/>
                  <w:lang w:val="sr-Cyrl-CS"/>
                  <w14:shadow w14:blurRad="50800" w14:dist="38100" w14:dir="2700000" w14:sx="100000" w14:sy="100000" w14:kx="0" w14:ky="0" w14:algn="tl">
                    <w14:srgbClr w14:val="000000">
                      <w14:alpha w14:val="60000"/>
                    </w14:srgbClr>
                  </w14:shadow>
                </w:rPr>
                <w:t>свету</w:t>
              </w:r>
            </w:hyperlink>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Научно</w:t>
            </w:r>
            <w:r w:rsidRPr="00287866">
              <w:rPr>
                <w:noProof/>
                <w:color w:val="0000FF"/>
                <w:lang w:val="sl-SI"/>
                <w14:shadow w14:blurRad="50800" w14:dist="38100" w14:dir="2700000" w14:sx="100000" w14:sy="100000" w14:kx="0" w14:ky="0" w14:algn="tl">
                  <w14:srgbClr w14:val="000000">
                    <w14:alpha w14:val="60000"/>
                  </w14:srgbClr>
                </w14:shadow>
              </w:rPr>
              <w:t>-</w:t>
            </w:r>
            <w:r w:rsidRPr="00287866">
              <w:rPr>
                <w:noProof/>
                <w:color w:val="0000FF"/>
                <w:lang w:val="sr-Cyrl-CS"/>
                <w14:shadow w14:blurRad="50800" w14:dist="38100" w14:dir="2700000" w14:sx="100000" w14:sy="100000" w14:kx="0" w14:ky="0" w14:algn="tl">
                  <w14:srgbClr w14:val="000000">
                    <w14:alpha w14:val="60000"/>
                  </w14:srgbClr>
                </w14:shadow>
              </w:rPr>
              <w:t>стручни</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часопис</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Менаџмент</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иновације</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развој</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број</w:t>
            </w:r>
            <w:r w:rsidRPr="00287866">
              <w:rPr>
                <w:noProof/>
                <w:color w:val="0000FF"/>
                <w:lang w:val="sl-SI"/>
                <w14:shadow w14:blurRad="50800" w14:dist="38100" w14:dir="2700000" w14:sx="100000" w14:sy="100000" w14:kx="0" w14:ky="0" w14:algn="tl">
                  <w14:srgbClr w14:val="000000">
                    <w14:alpha w14:val="60000"/>
                  </w14:srgbClr>
                </w14:shadow>
              </w:rPr>
              <w:t xml:space="preserve"> 4-5, </w:t>
            </w:r>
            <w:r w:rsidRPr="00287866">
              <w:rPr>
                <w:noProof/>
                <w:color w:val="0000FF"/>
                <w:lang w:val="sr-Cyrl-CS"/>
                <w14:shadow w14:blurRad="50800" w14:dist="38100" w14:dir="2700000" w14:sx="100000" w14:sy="100000" w14:kx="0" w14:ky="0" w14:algn="tl">
                  <w14:srgbClr w14:val="000000">
                    <w14:alpha w14:val="60000"/>
                  </w14:srgbClr>
                </w14:shadow>
              </w:rPr>
              <w:t>јули</w:t>
            </w:r>
            <w:r w:rsidRPr="00287866">
              <w:rPr>
                <w:noProof/>
                <w:color w:val="0000FF"/>
                <w:lang w:val="sl-SI"/>
                <w14:shadow w14:blurRad="50800" w14:dist="38100" w14:dir="2700000" w14:sx="100000" w14:sy="100000" w14:kx="0" w14:ky="0" w14:algn="tl">
                  <w14:srgbClr w14:val="000000">
                    <w14:alpha w14:val="60000"/>
                  </w14:srgbClr>
                </w14:shadow>
              </w:rPr>
              <w:t>-</w:t>
            </w:r>
            <w:r w:rsidRPr="00287866">
              <w:rPr>
                <w:noProof/>
                <w:color w:val="0000FF"/>
                <w:lang w:val="sr-Cyrl-CS"/>
                <w14:shadow w14:blurRad="50800" w14:dist="38100" w14:dir="2700000" w14:sx="100000" w14:sy="100000" w14:kx="0" w14:ky="0" w14:algn="tl">
                  <w14:srgbClr w14:val="000000">
                    <w14:alpha w14:val="60000"/>
                  </w14:srgbClr>
                </w14:shadow>
              </w:rPr>
              <w:t>октобар</w:t>
            </w:r>
            <w:r w:rsidRPr="00287866">
              <w:rPr>
                <w:noProof/>
                <w:color w:val="0000FF"/>
                <w:lang w:val="sl-SI"/>
                <w14:shadow w14:blurRad="50800" w14:dist="38100" w14:dir="2700000" w14:sx="100000" w14:sy="100000" w14:kx="0" w14:ky="0" w14:algn="tl">
                  <w14:srgbClr w14:val="000000">
                    <w14:alpha w14:val="60000"/>
                  </w14:srgbClr>
                </w14:shadow>
              </w:rPr>
              <w:t xml:space="preserve"> 2007., </w:t>
            </w:r>
            <w:r w:rsidRPr="00287866">
              <w:rPr>
                <w:noProof/>
                <w:color w:val="0000FF"/>
                <w:lang w:val="sr-Cyrl-CS"/>
                <w14:shadow w14:blurRad="50800" w14:dist="38100" w14:dir="2700000" w14:sx="100000" w14:sy="100000" w14:kx="0" w14:ky="0" w14:algn="tl">
                  <w14:srgbClr w14:val="000000">
                    <w14:alpha w14:val="60000"/>
                  </w14:srgbClr>
                </w14:shadow>
              </w:rPr>
              <w:t>Друштво</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за</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менаџмент</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иновације</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и</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развој</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Србија</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инвент</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Зрењанин</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стр</w:t>
            </w:r>
            <w:r w:rsidRPr="00287866">
              <w:rPr>
                <w:noProof/>
                <w:color w:val="0000FF"/>
                <w:lang w:val="sl-SI"/>
                <w14:shadow w14:blurRad="50800" w14:dist="38100" w14:dir="2700000" w14:sx="100000" w14:sy="100000" w14:kx="0" w14:ky="0" w14:algn="tl">
                  <w14:srgbClr w14:val="000000">
                    <w14:alpha w14:val="60000"/>
                  </w14:srgbClr>
                </w14:shadow>
              </w:rPr>
              <w:t>. 32-34</w:t>
            </w:r>
            <w:r w:rsidRPr="00287866">
              <w:rPr>
                <w:noProof/>
                <w:color w:val="0000FF"/>
                <w14:shadow w14:blurRad="50800" w14:dist="38100" w14:dir="2700000" w14:sx="100000" w14:sy="100000" w14:kx="0" w14:ky="0" w14:algn="tl">
                  <w14:srgbClr w14:val="000000">
                    <w14:alpha w14:val="60000"/>
                  </w14:srgbClr>
                </w14:shadow>
              </w:rPr>
              <w:t xml:space="preserve">, </w:t>
            </w:r>
            <w:r w:rsidRPr="00287866">
              <w:rPr>
                <w:noProof/>
                <w:color w:val="0000FF"/>
                <w:lang w:val="sl-SI"/>
                <w14:shadow w14:blurRad="50800" w14:dist="38100" w14:dir="2700000" w14:sx="100000" w14:sy="100000" w14:kx="0" w14:ky="0" w14:algn="tl">
                  <w14:srgbClr w14:val="000000">
                    <w14:alpha w14:val="60000"/>
                  </w14:srgbClr>
                </w14:shadow>
              </w:rPr>
              <w:t>ISSN 1452-8800.</w:t>
            </w:r>
          </w:p>
          <w:p w:rsidR="005951E4" w:rsidRPr="00287866" w:rsidRDefault="005951E4" w:rsidP="00026F5A">
            <w:pPr>
              <w:numPr>
                <w:ilvl w:val="0"/>
                <w:numId w:val="16"/>
              </w:numPr>
              <w:jc w:val="both"/>
              <w:rPr>
                <w:noProof/>
                <w:color w:val="0000FF"/>
                <w:lang w:val="sr-Cyrl-CS"/>
                <w14:shadow w14:blurRad="50800" w14:dist="38100" w14:dir="2700000" w14:sx="100000" w14:sy="100000" w14:kx="0" w14:ky="0" w14:algn="tl">
                  <w14:srgbClr w14:val="000000">
                    <w14:alpha w14:val="60000"/>
                  </w14:srgbClr>
                </w14:shadow>
              </w:rPr>
            </w:pPr>
            <w:r w:rsidRPr="00287866">
              <w:rPr>
                <w:b/>
                <w:noProof/>
                <w:color w:val="0000FF"/>
                <w:lang w:val="sr-Cyrl-CS"/>
                <w14:shadow w14:blurRad="50800" w14:dist="38100" w14:dir="2700000" w14:sx="100000" w14:sy="100000" w14:kx="0" w14:ky="0" w14:algn="tl">
                  <w14:srgbClr w14:val="000000">
                    <w14:alpha w14:val="60000"/>
                  </w14:srgbClr>
                </w14:shadow>
              </w:rPr>
              <w:lastRenderedPageBreak/>
              <w:t>Цариша Бешић</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Снежана Бешић</w:t>
            </w:r>
            <w:r w:rsidRPr="00287866">
              <w:rPr>
                <w:noProof/>
                <w:color w:val="0000FF"/>
                <w:lang w:val="sl-SI"/>
                <w14:shadow w14:blurRad="50800" w14:dist="38100" w14:dir="2700000" w14:sx="100000" w14:sy="100000" w14:kx="0" w14:ky="0" w14:algn="tl">
                  <w14:srgbClr w14:val="000000">
                    <w14:alpha w14:val="60000"/>
                  </w14:srgbClr>
                </w14:shadow>
              </w:rPr>
              <w:t xml:space="preserve">, </w:t>
            </w:r>
            <w:hyperlink r:id="rId174" w:history="1">
              <w:r w:rsidRPr="00287866">
                <w:rPr>
                  <w:rStyle w:val="Hyperlink"/>
                  <w:noProof/>
                  <w:lang w:val="sr-Cyrl-CS"/>
                  <w14:shadow w14:blurRad="50800" w14:dist="38100" w14:dir="2700000" w14:sx="100000" w14:sy="100000" w14:kx="0" w14:ky="0" w14:algn="tl">
                    <w14:srgbClr w14:val="000000">
                      <w14:alpha w14:val="60000"/>
                    </w14:srgbClr>
                  </w14:shadow>
                </w:rPr>
                <w:t>Менаџмент</w:t>
              </w:r>
              <w:r w:rsidRPr="00287866">
                <w:rPr>
                  <w:rStyle w:val="Hyperlink"/>
                  <w:noProof/>
                  <w:lang w:val="sl-SI"/>
                  <w14:shadow w14:blurRad="50800" w14:dist="38100" w14:dir="2700000" w14:sx="100000" w14:sy="100000" w14:kx="0" w14:ky="0" w14:algn="tl">
                    <w14:srgbClr w14:val="000000">
                      <w14:alpha w14:val="60000"/>
                    </w14:srgbClr>
                  </w14:shadow>
                </w:rPr>
                <w:t xml:space="preserve"> </w:t>
              </w:r>
              <w:r w:rsidRPr="00287866">
                <w:rPr>
                  <w:rStyle w:val="Hyperlink"/>
                  <w:noProof/>
                  <w:lang w:val="sr-Cyrl-CS"/>
                  <w14:shadow w14:blurRad="50800" w14:dist="38100" w14:dir="2700000" w14:sx="100000" w14:sy="100000" w14:kx="0" w14:ky="0" w14:algn="tl">
                    <w14:srgbClr w14:val="000000">
                      <w14:alpha w14:val="60000"/>
                    </w14:srgbClr>
                  </w14:shadow>
                </w:rPr>
                <w:t>људским</w:t>
              </w:r>
              <w:r w:rsidRPr="00287866">
                <w:rPr>
                  <w:rStyle w:val="Hyperlink"/>
                  <w:noProof/>
                  <w:lang w:val="sl-SI"/>
                  <w14:shadow w14:blurRad="50800" w14:dist="38100" w14:dir="2700000" w14:sx="100000" w14:sy="100000" w14:kx="0" w14:ky="0" w14:algn="tl">
                    <w14:srgbClr w14:val="000000">
                      <w14:alpha w14:val="60000"/>
                    </w14:srgbClr>
                  </w14:shadow>
                </w:rPr>
                <w:t xml:space="preserve"> </w:t>
              </w:r>
              <w:r w:rsidRPr="00287866">
                <w:rPr>
                  <w:rStyle w:val="Hyperlink"/>
                  <w:noProof/>
                  <w:lang w:val="sr-Cyrl-CS"/>
                  <w14:shadow w14:blurRad="50800" w14:dist="38100" w14:dir="2700000" w14:sx="100000" w14:sy="100000" w14:kx="0" w14:ky="0" w14:algn="tl">
                    <w14:srgbClr w14:val="000000">
                      <w14:alpha w14:val="60000"/>
                    </w14:srgbClr>
                  </w14:shadow>
                </w:rPr>
                <w:t>ресурсима</w:t>
              </w:r>
              <w:r w:rsidRPr="00287866">
                <w:rPr>
                  <w:rStyle w:val="Hyperlink"/>
                  <w:noProof/>
                  <w:lang w:val="sl-SI"/>
                  <w14:shadow w14:blurRad="50800" w14:dist="38100" w14:dir="2700000" w14:sx="100000" w14:sy="100000" w14:kx="0" w14:ky="0" w14:algn="tl">
                    <w14:srgbClr w14:val="000000">
                      <w14:alpha w14:val="60000"/>
                    </w14:srgbClr>
                  </w14:shadow>
                </w:rPr>
                <w:t xml:space="preserve"> </w:t>
              </w:r>
              <w:r w:rsidRPr="00287866">
                <w:rPr>
                  <w:rStyle w:val="Hyperlink"/>
                  <w:noProof/>
                  <w:lang w:val="sr-Cyrl-CS"/>
                  <w14:shadow w14:blurRad="50800" w14:dist="38100" w14:dir="2700000" w14:sx="100000" w14:sy="100000" w14:kx="0" w14:ky="0" w14:algn="tl">
                    <w14:srgbClr w14:val="000000">
                      <w14:alpha w14:val="60000"/>
                    </w14:srgbClr>
                  </w14:shadow>
                </w:rPr>
                <w:t>у</w:t>
              </w:r>
              <w:r w:rsidRPr="00287866">
                <w:rPr>
                  <w:rStyle w:val="Hyperlink"/>
                  <w:noProof/>
                  <w:lang w:val="sl-SI"/>
                  <w14:shadow w14:blurRad="50800" w14:dist="38100" w14:dir="2700000" w14:sx="100000" w14:sy="100000" w14:kx="0" w14:ky="0" w14:algn="tl">
                    <w14:srgbClr w14:val="000000">
                      <w14:alpha w14:val="60000"/>
                    </w14:srgbClr>
                  </w14:shadow>
                </w:rPr>
                <w:t xml:space="preserve"> </w:t>
              </w:r>
              <w:r w:rsidRPr="00287866">
                <w:rPr>
                  <w:rStyle w:val="Hyperlink"/>
                  <w:noProof/>
                  <w:lang w:val="sr-Cyrl-CS"/>
                  <w14:shadow w14:blurRad="50800" w14:dist="38100" w14:dir="2700000" w14:sx="100000" w14:sy="100000" w14:kx="0" w14:ky="0" w14:algn="tl">
                    <w14:srgbClr w14:val="000000">
                      <w14:alpha w14:val="60000"/>
                    </w14:srgbClr>
                  </w14:shadow>
                </w:rPr>
                <w:t>јавном</w:t>
              </w:r>
              <w:r w:rsidRPr="00287866">
                <w:rPr>
                  <w:rStyle w:val="Hyperlink"/>
                  <w:noProof/>
                  <w:lang w:val="sl-SI"/>
                  <w14:shadow w14:blurRad="50800" w14:dist="38100" w14:dir="2700000" w14:sx="100000" w14:sy="100000" w14:kx="0" w14:ky="0" w14:algn="tl">
                    <w14:srgbClr w14:val="000000">
                      <w14:alpha w14:val="60000"/>
                    </w14:srgbClr>
                  </w14:shadow>
                </w:rPr>
                <w:t xml:space="preserve"> </w:t>
              </w:r>
              <w:r w:rsidRPr="00287866">
                <w:rPr>
                  <w:rStyle w:val="Hyperlink"/>
                  <w:noProof/>
                  <w:lang w:val="sr-Cyrl-CS"/>
                  <w14:shadow w14:blurRad="50800" w14:dist="38100" w14:dir="2700000" w14:sx="100000" w14:sy="100000" w14:kx="0" w14:ky="0" w14:algn="tl">
                    <w14:srgbClr w14:val="000000">
                      <w14:alpha w14:val="60000"/>
                    </w14:srgbClr>
                  </w14:shadow>
                </w:rPr>
                <w:t>сектору</w:t>
              </w:r>
            </w:hyperlink>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Научно</w:t>
            </w:r>
            <w:r w:rsidRPr="00287866">
              <w:rPr>
                <w:noProof/>
                <w:color w:val="0000FF"/>
                <w:lang w:val="sl-SI"/>
                <w14:shadow w14:blurRad="50800" w14:dist="38100" w14:dir="2700000" w14:sx="100000" w14:sy="100000" w14:kx="0" w14:ky="0" w14:algn="tl">
                  <w14:srgbClr w14:val="000000">
                    <w14:alpha w14:val="60000"/>
                  </w14:srgbClr>
                </w14:shadow>
              </w:rPr>
              <w:t>-</w:t>
            </w:r>
            <w:r w:rsidRPr="00287866">
              <w:rPr>
                <w:noProof/>
                <w:color w:val="0000FF"/>
                <w:lang w:val="sr-Cyrl-CS"/>
                <w14:shadow w14:blurRad="50800" w14:dist="38100" w14:dir="2700000" w14:sx="100000" w14:sy="100000" w14:kx="0" w14:ky="0" w14:algn="tl">
                  <w14:srgbClr w14:val="000000">
                    <w14:alpha w14:val="60000"/>
                  </w14:srgbClr>
                </w14:shadow>
              </w:rPr>
              <w:t>стручни</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часопис</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Менаџмент</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иновације</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развој</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број</w:t>
            </w:r>
            <w:r w:rsidRPr="00287866">
              <w:rPr>
                <w:noProof/>
                <w:color w:val="0000FF"/>
                <w:lang w:val="sl-SI"/>
                <w14:shadow w14:blurRad="50800" w14:dist="38100" w14:dir="2700000" w14:sx="100000" w14:sy="100000" w14:kx="0" w14:ky="0" w14:algn="tl">
                  <w14:srgbClr w14:val="000000">
                    <w14:alpha w14:val="60000"/>
                  </w14:srgbClr>
                </w14:shadow>
              </w:rPr>
              <w:t xml:space="preserve"> 4-5, </w:t>
            </w:r>
            <w:r w:rsidRPr="00287866">
              <w:rPr>
                <w:noProof/>
                <w:color w:val="0000FF"/>
                <w:lang w:val="sr-Cyrl-CS"/>
                <w14:shadow w14:blurRad="50800" w14:dist="38100" w14:dir="2700000" w14:sx="100000" w14:sy="100000" w14:kx="0" w14:ky="0" w14:algn="tl">
                  <w14:srgbClr w14:val="000000">
                    <w14:alpha w14:val="60000"/>
                  </w14:srgbClr>
                </w14:shadow>
              </w:rPr>
              <w:t>јули</w:t>
            </w:r>
            <w:r w:rsidRPr="00287866">
              <w:rPr>
                <w:noProof/>
                <w:color w:val="0000FF"/>
                <w:lang w:val="sl-SI"/>
                <w14:shadow w14:blurRad="50800" w14:dist="38100" w14:dir="2700000" w14:sx="100000" w14:sy="100000" w14:kx="0" w14:ky="0" w14:algn="tl">
                  <w14:srgbClr w14:val="000000">
                    <w14:alpha w14:val="60000"/>
                  </w14:srgbClr>
                </w14:shadow>
              </w:rPr>
              <w:t>-</w:t>
            </w:r>
            <w:r w:rsidRPr="00287866">
              <w:rPr>
                <w:noProof/>
                <w:color w:val="0000FF"/>
                <w:lang w:val="sr-Cyrl-CS"/>
                <w14:shadow w14:blurRad="50800" w14:dist="38100" w14:dir="2700000" w14:sx="100000" w14:sy="100000" w14:kx="0" w14:ky="0" w14:algn="tl">
                  <w14:srgbClr w14:val="000000">
                    <w14:alpha w14:val="60000"/>
                  </w14:srgbClr>
                </w14:shadow>
              </w:rPr>
              <w:t>октобар</w:t>
            </w:r>
            <w:r w:rsidRPr="00287866">
              <w:rPr>
                <w:noProof/>
                <w:color w:val="0000FF"/>
                <w:lang w:val="sl-SI"/>
                <w14:shadow w14:blurRad="50800" w14:dist="38100" w14:dir="2700000" w14:sx="100000" w14:sy="100000" w14:kx="0" w14:ky="0" w14:algn="tl">
                  <w14:srgbClr w14:val="000000">
                    <w14:alpha w14:val="60000"/>
                  </w14:srgbClr>
                </w14:shadow>
              </w:rPr>
              <w:t xml:space="preserve"> 2007., </w:t>
            </w:r>
            <w:r w:rsidRPr="00287866">
              <w:rPr>
                <w:noProof/>
                <w:color w:val="0000FF"/>
                <w:lang w:val="sr-Cyrl-CS"/>
                <w14:shadow w14:blurRad="50800" w14:dist="38100" w14:dir="2700000" w14:sx="100000" w14:sy="100000" w14:kx="0" w14:ky="0" w14:algn="tl">
                  <w14:srgbClr w14:val="000000">
                    <w14:alpha w14:val="60000"/>
                  </w14:srgbClr>
                </w14:shadow>
              </w:rPr>
              <w:t>Друштво</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за</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менаџмент</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иновације</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и</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развој</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Србија</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инвент</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Зрењанин</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стр</w:t>
            </w:r>
            <w:r w:rsidRPr="00287866">
              <w:rPr>
                <w:noProof/>
                <w:color w:val="0000FF"/>
                <w:lang w:val="sl-SI"/>
                <w14:shadow w14:blurRad="50800" w14:dist="38100" w14:dir="2700000" w14:sx="100000" w14:sy="100000" w14:kx="0" w14:ky="0" w14:algn="tl">
                  <w14:srgbClr w14:val="000000">
                    <w14:alpha w14:val="60000"/>
                  </w14:srgbClr>
                </w14:shadow>
              </w:rPr>
              <w:t>. 35-39</w:t>
            </w:r>
            <w:r w:rsidRPr="00287866">
              <w:rPr>
                <w:noProof/>
                <w:color w:val="0000FF"/>
                <w14:shadow w14:blurRad="50800" w14:dist="38100" w14:dir="2700000" w14:sx="100000" w14:sy="100000" w14:kx="0" w14:ky="0" w14:algn="tl">
                  <w14:srgbClr w14:val="000000">
                    <w14:alpha w14:val="60000"/>
                  </w14:srgbClr>
                </w14:shadow>
              </w:rPr>
              <w:t xml:space="preserve">, </w:t>
            </w:r>
            <w:r w:rsidRPr="00287866">
              <w:rPr>
                <w:noProof/>
                <w:color w:val="0000FF"/>
                <w:lang w:val="sl-SI"/>
                <w14:shadow w14:blurRad="50800" w14:dist="38100" w14:dir="2700000" w14:sx="100000" w14:sy="100000" w14:kx="0" w14:ky="0" w14:algn="tl">
                  <w14:srgbClr w14:val="000000">
                    <w14:alpha w14:val="60000"/>
                  </w14:srgbClr>
                </w14:shadow>
              </w:rPr>
              <w:t>ISSN 1452-8800.</w:t>
            </w:r>
          </w:p>
          <w:p w:rsidR="005951E4" w:rsidRPr="00287866" w:rsidRDefault="005951E4" w:rsidP="00026F5A">
            <w:pPr>
              <w:numPr>
                <w:ilvl w:val="0"/>
                <w:numId w:val="16"/>
              </w:numPr>
              <w:jc w:val="both"/>
              <w:rPr>
                <w:noProof/>
                <w:color w:val="0000FF"/>
                <w:lang w:val="sr-Cyrl-CS"/>
                <w14:shadow w14:blurRad="50800" w14:dist="38100" w14:dir="2700000" w14:sx="100000" w14:sy="100000" w14:kx="0" w14:ky="0" w14:algn="tl">
                  <w14:srgbClr w14:val="000000">
                    <w14:alpha w14:val="60000"/>
                  </w14:srgbClr>
                </w14:shadow>
              </w:rPr>
            </w:pPr>
            <w:r w:rsidRPr="00287866">
              <w:rPr>
                <w:b/>
                <w:iCs/>
                <w:noProof/>
                <w:color w:val="0000FF"/>
                <w:lang w:val="sr-Cyrl-CS"/>
                <w14:shadow w14:blurRad="50800" w14:dist="38100" w14:dir="2700000" w14:sx="100000" w14:sy="100000" w14:kx="0" w14:ky="0" w14:algn="tl">
                  <w14:srgbClr w14:val="000000">
                    <w14:alpha w14:val="60000"/>
                  </w14:srgbClr>
                </w14:shadow>
              </w:rPr>
              <w:t>Цариша Бешић</w:t>
            </w:r>
            <w:r w:rsidRPr="00287866">
              <w:rPr>
                <w:iCs/>
                <w:noProof/>
                <w:color w:val="0000FF"/>
                <w:lang w:val="sl-SI"/>
                <w14:shadow w14:blurRad="50800" w14:dist="38100" w14:dir="2700000" w14:sx="100000" w14:sy="100000" w14:kx="0" w14:ky="0" w14:algn="tl">
                  <w14:srgbClr w14:val="000000">
                    <w14:alpha w14:val="60000"/>
                  </w14:srgbClr>
                </w14:shadow>
              </w:rPr>
              <w:t xml:space="preserve">, </w:t>
            </w:r>
            <w:r w:rsidRPr="00287866">
              <w:rPr>
                <w:iCs/>
                <w:noProof/>
                <w:color w:val="0000FF"/>
                <w:lang w:val="sr-Cyrl-CS"/>
                <w14:shadow w14:blurRad="50800" w14:dist="38100" w14:dir="2700000" w14:sx="100000" w14:sy="100000" w14:kx="0" w14:ky="0" w14:algn="tl">
                  <w14:srgbClr w14:val="000000">
                    <w14:alpha w14:val="60000"/>
                  </w14:srgbClr>
                </w14:shadow>
              </w:rPr>
              <w:t>Звонко Сајферт</w:t>
            </w:r>
            <w:r w:rsidRPr="00287866">
              <w:rPr>
                <w:iCs/>
                <w:noProof/>
                <w:color w:val="0000FF"/>
                <w:lang w:val="sl-SI"/>
                <w14:shadow w14:blurRad="50800" w14:dist="38100" w14:dir="2700000" w14:sx="100000" w14:sy="100000" w14:kx="0" w14:ky="0" w14:algn="tl">
                  <w14:srgbClr w14:val="000000">
                    <w14:alpha w14:val="60000"/>
                  </w14:srgbClr>
                </w14:shadow>
              </w:rPr>
              <w:t xml:space="preserve">, </w:t>
            </w:r>
            <w:hyperlink r:id="rId175" w:history="1">
              <w:r w:rsidRPr="00287866">
                <w:rPr>
                  <w:rStyle w:val="Hyperlink"/>
                  <w:iCs/>
                  <w:noProof/>
                  <w:lang w:val="sr-Cyrl-CS"/>
                  <w14:shadow w14:blurRad="50800" w14:dist="38100" w14:dir="2700000" w14:sx="100000" w14:sy="100000" w14:kx="0" w14:ky="0" w14:algn="tl">
                    <w14:srgbClr w14:val="000000">
                      <w14:alpha w14:val="60000"/>
                    </w14:srgbClr>
                  </w14:shadow>
                </w:rPr>
                <w:t>Оцењивање</w:t>
              </w:r>
              <w:r w:rsidRPr="00287866">
                <w:rPr>
                  <w:rStyle w:val="Hyperlink"/>
                  <w:iCs/>
                  <w:noProof/>
                  <w:lang w:val="sl-SI"/>
                  <w14:shadow w14:blurRad="50800" w14:dist="38100" w14:dir="2700000" w14:sx="100000" w14:sy="100000" w14:kx="0" w14:ky="0" w14:algn="tl">
                    <w14:srgbClr w14:val="000000">
                      <w14:alpha w14:val="60000"/>
                    </w14:srgbClr>
                  </w14:shadow>
                </w:rPr>
                <w:t xml:space="preserve"> </w:t>
              </w:r>
              <w:r w:rsidRPr="00287866">
                <w:rPr>
                  <w:rStyle w:val="Hyperlink"/>
                  <w:iCs/>
                  <w:noProof/>
                  <w:lang w:val="sr-Cyrl-CS"/>
                  <w14:shadow w14:blurRad="50800" w14:dist="38100" w14:dir="2700000" w14:sx="100000" w14:sy="100000" w14:kx="0" w14:ky="0" w14:algn="tl">
                    <w14:srgbClr w14:val="000000">
                      <w14:alpha w14:val="60000"/>
                    </w14:srgbClr>
                  </w14:shadow>
                </w:rPr>
                <w:t>резултата</w:t>
              </w:r>
              <w:r w:rsidRPr="00287866">
                <w:rPr>
                  <w:rStyle w:val="Hyperlink"/>
                  <w:iCs/>
                  <w:noProof/>
                  <w:lang w:val="sl-SI"/>
                  <w14:shadow w14:blurRad="50800" w14:dist="38100" w14:dir="2700000" w14:sx="100000" w14:sy="100000" w14:kx="0" w14:ky="0" w14:algn="tl">
                    <w14:srgbClr w14:val="000000">
                      <w14:alpha w14:val="60000"/>
                    </w14:srgbClr>
                  </w14:shadow>
                </w:rPr>
                <w:t xml:space="preserve"> </w:t>
              </w:r>
              <w:r w:rsidRPr="00287866">
                <w:rPr>
                  <w:rStyle w:val="Hyperlink"/>
                  <w:iCs/>
                  <w:noProof/>
                  <w:lang w:val="sr-Cyrl-CS"/>
                  <w14:shadow w14:blurRad="50800" w14:dist="38100" w14:dir="2700000" w14:sx="100000" w14:sy="100000" w14:kx="0" w14:ky="0" w14:algn="tl">
                    <w14:srgbClr w14:val="000000">
                      <w14:alpha w14:val="60000"/>
                    </w14:srgbClr>
                  </w14:shadow>
                </w:rPr>
                <w:t>и</w:t>
              </w:r>
              <w:r w:rsidRPr="00287866">
                <w:rPr>
                  <w:rStyle w:val="Hyperlink"/>
                  <w:iCs/>
                  <w:noProof/>
                  <w:lang w:val="sl-SI"/>
                  <w14:shadow w14:blurRad="50800" w14:dist="38100" w14:dir="2700000" w14:sx="100000" w14:sy="100000" w14:kx="0" w14:ky="0" w14:algn="tl">
                    <w14:srgbClr w14:val="000000">
                      <w14:alpha w14:val="60000"/>
                    </w14:srgbClr>
                  </w14:shadow>
                </w:rPr>
                <w:t xml:space="preserve"> </w:t>
              </w:r>
              <w:r w:rsidRPr="00287866">
                <w:rPr>
                  <w:rStyle w:val="Hyperlink"/>
                  <w:iCs/>
                  <w:noProof/>
                  <w:lang w:val="sr-Cyrl-CS"/>
                  <w14:shadow w14:blurRad="50800" w14:dist="38100" w14:dir="2700000" w14:sx="100000" w14:sy="100000" w14:kx="0" w14:ky="0" w14:algn="tl">
                    <w14:srgbClr w14:val="000000">
                      <w14:alpha w14:val="60000"/>
                    </w14:srgbClr>
                  </w14:shadow>
                </w:rPr>
                <w:t>стратегија</w:t>
              </w:r>
              <w:r w:rsidRPr="00287866">
                <w:rPr>
                  <w:rStyle w:val="Hyperlink"/>
                  <w:iCs/>
                  <w:noProof/>
                  <w:lang w:val="sl-SI"/>
                  <w14:shadow w14:blurRad="50800" w14:dist="38100" w14:dir="2700000" w14:sx="100000" w14:sy="100000" w14:kx="0" w14:ky="0" w14:algn="tl">
                    <w14:srgbClr w14:val="000000">
                      <w14:alpha w14:val="60000"/>
                    </w14:srgbClr>
                  </w14:shadow>
                </w:rPr>
                <w:t xml:space="preserve"> </w:t>
              </w:r>
              <w:r w:rsidRPr="00287866">
                <w:rPr>
                  <w:rStyle w:val="Hyperlink"/>
                  <w:iCs/>
                  <w:noProof/>
                  <w:lang w:val="sr-Cyrl-CS"/>
                  <w14:shadow w14:blurRad="50800" w14:dist="38100" w14:dir="2700000" w14:sx="100000" w14:sy="100000" w14:kx="0" w14:ky="0" w14:algn="tl">
                    <w14:srgbClr w14:val="000000">
                      <w14:alpha w14:val="60000"/>
                    </w14:srgbClr>
                  </w14:shadow>
                </w:rPr>
                <w:t>у</w:t>
              </w:r>
              <w:r w:rsidRPr="00287866">
                <w:rPr>
                  <w:rStyle w:val="Hyperlink"/>
                  <w:iCs/>
                  <w:noProof/>
                  <w:lang w:val="sl-SI"/>
                  <w14:shadow w14:blurRad="50800" w14:dist="38100" w14:dir="2700000" w14:sx="100000" w14:sy="100000" w14:kx="0" w14:ky="0" w14:algn="tl">
                    <w14:srgbClr w14:val="000000">
                      <w14:alpha w14:val="60000"/>
                    </w14:srgbClr>
                  </w14:shadow>
                </w:rPr>
                <w:t xml:space="preserve"> </w:t>
              </w:r>
              <w:r w:rsidRPr="00287866">
                <w:rPr>
                  <w:rStyle w:val="Hyperlink"/>
                  <w:iCs/>
                  <w:noProof/>
                  <w:lang w:val="sr-Cyrl-CS"/>
                  <w14:shadow w14:blurRad="50800" w14:dist="38100" w14:dir="2700000" w14:sx="100000" w14:sy="100000" w14:kx="0" w14:ky="0" w14:algn="tl">
                    <w14:srgbClr w14:val="000000">
                      <w14:alpha w14:val="60000"/>
                    </w14:srgbClr>
                  </w14:shadow>
                </w:rPr>
                <w:t>каријери</w:t>
              </w:r>
              <w:r w:rsidRPr="00287866">
                <w:rPr>
                  <w:rStyle w:val="Hyperlink"/>
                  <w:iCs/>
                  <w:noProof/>
                  <w:lang w:val="sl-SI"/>
                  <w14:shadow w14:blurRad="50800" w14:dist="38100" w14:dir="2700000" w14:sx="100000" w14:sy="100000" w14:kx="0" w14:ky="0" w14:algn="tl">
                    <w14:srgbClr w14:val="000000">
                      <w14:alpha w14:val="60000"/>
                    </w14:srgbClr>
                  </w14:shadow>
                </w:rPr>
                <w:t xml:space="preserve"> </w:t>
              </w:r>
              <w:r w:rsidRPr="00287866">
                <w:rPr>
                  <w:rStyle w:val="Hyperlink"/>
                  <w:iCs/>
                  <w:noProof/>
                  <w:lang w:val="sr-Cyrl-CS"/>
                  <w14:shadow w14:blurRad="50800" w14:dist="38100" w14:dir="2700000" w14:sx="100000" w14:sy="100000" w14:kx="0" w14:ky="0" w14:algn="tl">
                    <w14:srgbClr w14:val="000000">
                      <w14:alpha w14:val="60000"/>
                    </w14:srgbClr>
                  </w14:shadow>
                </w:rPr>
                <w:t>менаџера</w:t>
              </w:r>
              <w:r w:rsidRPr="00287866">
                <w:rPr>
                  <w:rStyle w:val="Hyperlink"/>
                  <w:iCs/>
                  <w:noProof/>
                  <w:lang w:val="sl-SI"/>
                  <w14:shadow w14:blurRad="50800" w14:dist="38100" w14:dir="2700000" w14:sx="100000" w14:sy="100000" w14:kx="0" w14:ky="0" w14:algn="tl">
                    <w14:srgbClr w14:val="000000">
                      <w14:alpha w14:val="60000"/>
                    </w14:srgbClr>
                  </w14:shadow>
                </w:rPr>
                <w:t xml:space="preserve"> </w:t>
              </w:r>
              <w:r w:rsidRPr="00287866">
                <w:rPr>
                  <w:rStyle w:val="Hyperlink"/>
                  <w:iCs/>
                  <w:noProof/>
                  <w:lang w:val="sr-Cyrl-CS"/>
                  <w14:shadow w14:blurRad="50800" w14:dist="38100" w14:dir="2700000" w14:sx="100000" w14:sy="100000" w14:kx="0" w14:ky="0" w14:algn="tl">
                    <w14:srgbClr w14:val="000000">
                      <w14:alpha w14:val="60000"/>
                    </w14:srgbClr>
                  </w14:shadow>
                </w:rPr>
                <w:t>и</w:t>
              </w:r>
              <w:r w:rsidRPr="00287866">
                <w:rPr>
                  <w:rStyle w:val="Hyperlink"/>
                  <w:iCs/>
                  <w:noProof/>
                  <w:lang w:val="sl-SI"/>
                  <w14:shadow w14:blurRad="50800" w14:dist="38100" w14:dir="2700000" w14:sx="100000" w14:sy="100000" w14:kx="0" w14:ky="0" w14:algn="tl">
                    <w14:srgbClr w14:val="000000">
                      <w14:alpha w14:val="60000"/>
                    </w14:srgbClr>
                  </w14:shadow>
                </w:rPr>
                <w:t xml:space="preserve"> </w:t>
              </w:r>
              <w:r w:rsidRPr="00287866">
                <w:rPr>
                  <w:rStyle w:val="Hyperlink"/>
                  <w:iCs/>
                  <w:noProof/>
                  <w:lang w:val="sr-Cyrl-CS"/>
                  <w14:shadow w14:blurRad="50800" w14:dist="38100" w14:dir="2700000" w14:sx="100000" w14:sy="100000" w14:kx="0" w14:ky="0" w14:algn="tl">
                    <w14:srgbClr w14:val="000000">
                      <w14:alpha w14:val="60000"/>
                    </w14:srgbClr>
                  </w14:shadow>
                </w:rPr>
                <w:t>њихов</w:t>
              </w:r>
              <w:r w:rsidRPr="00287866">
                <w:rPr>
                  <w:rStyle w:val="Hyperlink"/>
                  <w:iCs/>
                  <w:noProof/>
                  <w:lang w:val="sl-SI"/>
                  <w14:shadow w14:blurRad="50800" w14:dist="38100" w14:dir="2700000" w14:sx="100000" w14:sy="100000" w14:kx="0" w14:ky="0" w14:algn="tl">
                    <w14:srgbClr w14:val="000000">
                      <w14:alpha w14:val="60000"/>
                    </w14:srgbClr>
                  </w14:shadow>
                </w:rPr>
                <w:t xml:space="preserve"> </w:t>
              </w:r>
              <w:r w:rsidRPr="00287866">
                <w:rPr>
                  <w:rStyle w:val="Hyperlink"/>
                  <w:iCs/>
                  <w:noProof/>
                  <w:lang w:val="sr-Cyrl-CS"/>
                  <w14:shadow w14:blurRad="50800" w14:dist="38100" w14:dir="2700000" w14:sx="100000" w14:sy="100000" w14:kx="0" w14:ky="0" w14:algn="tl">
                    <w14:srgbClr w14:val="000000">
                      <w14:alpha w14:val="60000"/>
                    </w14:srgbClr>
                  </w14:shadow>
                </w:rPr>
                <w:t>утицај</w:t>
              </w:r>
              <w:r w:rsidRPr="00287866">
                <w:rPr>
                  <w:rStyle w:val="Hyperlink"/>
                  <w:iCs/>
                  <w:noProof/>
                  <w:lang w:val="sl-SI"/>
                  <w14:shadow w14:blurRad="50800" w14:dist="38100" w14:dir="2700000" w14:sx="100000" w14:sy="100000" w14:kx="0" w14:ky="0" w14:algn="tl">
                    <w14:srgbClr w14:val="000000">
                      <w14:alpha w14:val="60000"/>
                    </w14:srgbClr>
                  </w14:shadow>
                </w:rPr>
                <w:t xml:space="preserve"> </w:t>
              </w:r>
              <w:r w:rsidRPr="00287866">
                <w:rPr>
                  <w:rStyle w:val="Hyperlink"/>
                  <w:iCs/>
                  <w:noProof/>
                  <w:lang w:val="sr-Cyrl-CS"/>
                  <w14:shadow w14:blurRad="50800" w14:dist="38100" w14:dir="2700000" w14:sx="100000" w14:sy="100000" w14:kx="0" w14:ky="0" w14:algn="tl">
                    <w14:srgbClr w14:val="000000">
                      <w14:alpha w14:val="60000"/>
                    </w14:srgbClr>
                  </w14:shadow>
                </w:rPr>
                <w:t>на</w:t>
              </w:r>
              <w:r w:rsidRPr="00287866">
                <w:rPr>
                  <w:rStyle w:val="Hyperlink"/>
                  <w:iCs/>
                  <w:noProof/>
                  <w:lang w:val="sl-SI"/>
                  <w14:shadow w14:blurRad="50800" w14:dist="38100" w14:dir="2700000" w14:sx="100000" w14:sy="100000" w14:kx="0" w14:ky="0" w14:algn="tl">
                    <w14:srgbClr w14:val="000000">
                      <w14:alpha w14:val="60000"/>
                    </w14:srgbClr>
                  </w14:shadow>
                </w:rPr>
                <w:t xml:space="preserve"> </w:t>
              </w:r>
              <w:r w:rsidRPr="00287866">
                <w:rPr>
                  <w:rStyle w:val="Hyperlink"/>
                  <w:iCs/>
                  <w:noProof/>
                  <w:lang w:val="sr-Cyrl-CS"/>
                  <w14:shadow w14:blurRad="50800" w14:dist="38100" w14:dir="2700000" w14:sx="100000" w14:sy="100000" w14:kx="0" w14:ky="0" w14:algn="tl">
                    <w14:srgbClr w14:val="000000">
                      <w14:alpha w14:val="60000"/>
                    </w14:srgbClr>
                  </w14:shadow>
                </w:rPr>
                <w:t>пословање</w:t>
              </w:r>
              <w:r w:rsidRPr="00287866">
                <w:rPr>
                  <w:rStyle w:val="Hyperlink"/>
                  <w:iCs/>
                  <w:noProof/>
                  <w:lang w:val="sl-SI"/>
                  <w14:shadow w14:blurRad="50800" w14:dist="38100" w14:dir="2700000" w14:sx="100000" w14:sy="100000" w14:kx="0" w14:ky="0" w14:algn="tl">
                    <w14:srgbClr w14:val="000000">
                      <w14:alpha w14:val="60000"/>
                    </w14:srgbClr>
                  </w14:shadow>
                </w:rPr>
                <w:t xml:space="preserve"> </w:t>
              </w:r>
              <w:r w:rsidRPr="00287866">
                <w:rPr>
                  <w:rStyle w:val="Hyperlink"/>
                  <w:iCs/>
                  <w:noProof/>
                  <w:lang w:val="sr-Cyrl-CS"/>
                  <w14:shadow w14:blurRad="50800" w14:dist="38100" w14:dir="2700000" w14:sx="100000" w14:sy="100000" w14:kx="0" w14:ky="0" w14:algn="tl">
                    <w14:srgbClr w14:val="000000">
                      <w14:alpha w14:val="60000"/>
                    </w14:srgbClr>
                  </w14:shadow>
                </w:rPr>
                <w:t>предузећа</w:t>
              </w:r>
            </w:hyperlink>
            <w:r w:rsidRPr="00287866">
              <w:rPr>
                <w:iCs/>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Научно</w:t>
            </w:r>
            <w:r w:rsidRPr="00287866">
              <w:rPr>
                <w:noProof/>
                <w:color w:val="0000FF"/>
                <w:lang w:val="sl-SI"/>
                <w14:shadow w14:blurRad="50800" w14:dist="38100" w14:dir="2700000" w14:sx="100000" w14:sy="100000" w14:kx="0" w14:ky="0" w14:algn="tl">
                  <w14:srgbClr w14:val="000000">
                    <w14:alpha w14:val="60000"/>
                  </w14:srgbClr>
                </w14:shadow>
              </w:rPr>
              <w:t>-</w:t>
            </w:r>
            <w:r w:rsidRPr="00287866">
              <w:rPr>
                <w:noProof/>
                <w:color w:val="0000FF"/>
                <w:lang w:val="sr-Cyrl-CS"/>
                <w14:shadow w14:blurRad="50800" w14:dist="38100" w14:dir="2700000" w14:sx="100000" w14:sy="100000" w14:kx="0" w14:ky="0" w14:algn="tl">
                  <w14:srgbClr w14:val="000000">
                    <w14:alpha w14:val="60000"/>
                  </w14:srgbClr>
                </w14:shadow>
              </w:rPr>
              <w:t>стручни</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часопис</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Менаџмент</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иновације</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развој</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број</w:t>
            </w:r>
            <w:r w:rsidRPr="00287866">
              <w:rPr>
                <w:noProof/>
                <w:color w:val="0000FF"/>
                <w:lang w:val="sl-SI"/>
                <w14:shadow w14:blurRad="50800" w14:dist="38100" w14:dir="2700000" w14:sx="100000" w14:sy="100000" w14:kx="0" w14:ky="0" w14:algn="tl">
                  <w14:srgbClr w14:val="000000">
                    <w14:alpha w14:val="60000"/>
                  </w14:srgbClr>
                </w14:shadow>
              </w:rPr>
              <w:t xml:space="preserve"> 4-5, </w:t>
            </w:r>
            <w:r w:rsidRPr="00287866">
              <w:rPr>
                <w:noProof/>
                <w:color w:val="0000FF"/>
                <w:lang w:val="sr-Cyrl-CS"/>
                <w14:shadow w14:blurRad="50800" w14:dist="38100" w14:dir="2700000" w14:sx="100000" w14:sy="100000" w14:kx="0" w14:ky="0" w14:algn="tl">
                  <w14:srgbClr w14:val="000000">
                    <w14:alpha w14:val="60000"/>
                  </w14:srgbClr>
                </w14:shadow>
              </w:rPr>
              <w:t>јули</w:t>
            </w:r>
            <w:r w:rsidRPr="00287866">
              <w:rPr>
                <w:noProof/>
                <w:color w:val="0000FF"/>
                <w:lang w:val="sl-SI"/>
                <w14:shadow w14:blurRad="50800" w14:dist="38100" w14:dir="2700000" w14:sx="100000" w14:sy="100000" w14:kx="0" w14:ky="0" w14:algn="tl">
                  <w14:srgbClr w14:val="000000">
                    <w14:alpha w14:val="60000"/>
                  </w14:srgbClr>
                </w14:shadow>
              </w:rPr>
              <w:t>-</w:t>
            </w:r>
            <w:r w:rsidRPr="00287866">
              <w:rPr>
                <w:noProof/>
                <w:color w:val="0000FF"/>
                <w:lang w:val="sr-Cyrl-CS"/>
                <w14:shadow w14:blurRad="50800" w14:dist="38100" w14:dir="2700000" w14:sx="100000" w14:sy="100000" w14:kx="0" w14:ky="0" w14:algn="tl">
                  <w14:srgbClr w14:val="000000">
                    <w14:alpha w14:val="60000"/>
                  </w14:srgbClr>
                </w14:shadow>
              </w:rPr>
              <w:t>октобар</w:t>
            </w:r>
            <w:r w:rsidRPr="00287866">
              <w:rPr>
                <w:noProof/>
                <w:color w:val="0000FF"/>
                <w:lang w:val="sl-SI"/>
                <w14:shadow w14:blurRad="50800" w14:dist="38100" w14:dir="2700000" w14:sx="100000" w14:sy="100000" w14:kx="0" w14:ky="0" w14:algn="tl">
                  <w14:srgbClr w14:val="000000">
                    <w14:alpha w14:val="60000"/>
                  </w14:srgbClr>
                </w14:shadow>
              </w:rPr>
              <w:t xml:space="preserve"> 2007., </w:t>
            </w:r>
            <w:r w:rsidRPr="00287866">
              <w:rPr>
                <w:noProof/>
                <w:color w:val="0000FF"/>
                <w:lang w:val="sr-Cyrl-CS"/>
                <w14:shadow w14:blurRad="50800" w14:dist="38100" w14:dir="2700000" w14:sx="100000" w14:sy="100000" w14:kx="0" w14:ky="0" w14:algn="tl">
                  <w14:srgbClr w14:val="000000">
                    <w14:alpha w14:val="60000"/>
                  </w14:srgbClr>
                </w14:shadow>
              </w:rPr>
              <w:t>Друштво</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за</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менаџмент</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иновације</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и</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развој</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Србија</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инвент</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Зрењанин</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стр</w:t>
            </w:r>
            <w:r w:rsidRPr="00287866">
              <w:rPr>
                <w:noProof/>
                <w:color w:val="0000FF"/>
                <w:lang w:val="sl-SI"/>
                <w14:shadow w14:blurRad="50800" w14:dist="38100" w14:dir="2700000" w14:sx="100000" w14:sy="100000" w14:kx="0" w14:ky="0" w14:algn="tl">
                  <w14:srgbClr w14:val="000000">
                    <w14:alpha w14:val="60000"/>
                  </w14:srgbClr>
                </w14:shadow>
              </w:rPr>
              <w:t>. 40-44</w:t>
            </w:r>
            <w:r w:rsidRPr="00287866">
              <w:rPr>
                <w:noProof/>
                <w:color w:val="0000FF"/>
                <w14:shadow w14:blurRad="50800" w14:dist="38100" w14:dir="2700000" w14:sx="100000" w14:sy="100000" w14:kx="0" w14:ky="0" w14:algn="tl">
                  <w14:srgbClr w14:val="000000">
                    <w14:alpha w14:val="60000"/>
                  </w14:srgbClr>
                </w14:shadow>
              </w:rPr>
              <w:t xml:space="preserve">, </w:t>
            </w:r>
            <w:r w:rsidRPr="00287866">
              <w:rPr>
                <w:noProof/>
                <w:color w:val="0000FF"/>
                <w:lang w:val="sl-SI"/>
                <w14:shadow w14:blurRad="50800" w14:dist="38100" w14:dir="2700000" w14:sx="100000" w14:sy="100000" w14:kx="0" w14:ky="0" w14:algn="tl">
                  <w14:srgbClr w14:val="000000">
                    <w14:alpha w14:val="60000"/>
                  </w14:srgbClr>
                </w14:shadow>
              </w:rPr>
              <w:t>ISSN 1452-8800.</w:t>
            </w:r>
          </w:p>
          <w:p w:rsidR="005951E4" w:rsidRPr="00287866" w:rsidRDefault="005951E4" w:rsidP="00026F5A">
            <w:pPr>
              <w:numPr>
                <w:ilvl w:val="0"/>
                <w:numId w:val="16"/>
              </w:numPr>
              <w:jc w:val="both"/>
              <w:rPr>
                <w:noProof/>
                <w:color w:val="0000FF"/>
                <w:lang w:val="sr-Cyrl-CS"/>
                <w14:shadow w14:blurRad="50800" w14:dist="38100" w14:dir="2700000" w14:sx="100000" w14:sy="100000" w14:kx="0" w14:ky="0" w14:algn="tl">
                  <w14:srgbClr w14:val="000000">
                    <w14:alpha w14:val="60000"/>
                  </w14:srgbClr>
                </w14:shadow>
              </w:rPr>
            </w:pPr>
            <w:r w:rsidRPr="00287866">
              <w:rPr>
                <w:b/>
                <w:noProof/>
                <w:color w:val="0000FF"/>
                <w:lang w:val="sr-Cyrl-CS"/>
                <w14:shadow w14:blurRad="50800" w14:dist="38100" w14:dir="2700000" w14:sx="100000" w14:sy="100000" w14:kx="0" w14:ky="0" w14:algn="tl">
                  <w14:srgbClr w14:val="000000">
                    <w14:alpha w14:val="60000"/>
                  </w14:srgbClr>
                </w14:shadow>
              </w:rPr>
              <w:t>Цариша Бешић</w:t>
            </w:r>
            <w:r w:rsidRPr="00287866">
              <w:rPr>
                <w:noProof/>
                <w:color w:val="0000FF"/>
                <w:lang w:val="sl-SI"/>
                <w14:shadow w14:blurRad="50800" w14:dist="38100" w14:dir="2700000" w14:sx="100000" w14:sy="100000" w14:kx="0" w14:ky="0" w14:algn="tl">
                  <w14:srgbClr w14:val="000000">
                    <w14:alpha w14:val="60000"/>
                  </w14:srgbClr>
                </w14:shadow>
              </w:rPr>
              <w:t xml:space="preserve">, Љубиша Јаковљевић, </w:t>
            </w:r>
            <w:hyperlink r:id="rId176" w:history="1">
              <w:r w:rsidRPr="00287866">
                <w:rPr>
                  <w:rStyle w:val="Hyperlink"/>
                  <w:noProof/>
                  <w:lang w:val="sr-Cyrl-CS"/>
                  <w14:shadow w14:blurRad="50800" w14:dist="38100" w14:dir="2700000" w14:sx="100000" w14:sy="100000" w14:kx="0" w14:ky="0" w14:algn="tl">
                    <w14:srgbClr w14:val="000000">
                      <w14:alpha w14:val="60000"/>
                    </w14:srgbClr>
                  </w14:shadow>
                </w:rPr>
                <w:t>Доношење</w:t>
              </w:r>
              <w:r w:rsidRPr="00287866">
                <w:rPr>
                  <w:rStyle w:val="Hyperlink"/>
                  <w:noProof/>
                  <w:lang w:val="sl-SI"/>
                  <w14:shadow w14:blurRad="50800" w14:dist="38100" w14:dir="2700000" w14:sx="100000" w14:sy="100000" w14:kx="0" w14:ky="0" w14:algn="tl">
                    <w14:srgbClr w14:val="000000">
                      <w14:alpha w14:val="60000"/>
                    </w14:srgbClr>
                  </w14:shadow>
                </w:rPr>
                <w:t xml:space="preserve"> </w:t>
              </w:r>
              <w:r w:rsidRPr="00287866">
                <w:rPr>
                  <w:rStyle w:val="Hyperlink"/>
                  <w:noProof/>
                  <w:lang w:val="sr-Cyrl-CS"/>
                  <w14:shadow w14:blurRad="50800" w14:dist="38100" w14:dir="2700000" w14:sx="100000" w14:sy="100000" w14:kx="0" w14:ky="0" w14:algn="tl">
                    <w14:srgbClr w14:val="000000">
                      <w14:alpha w14:val="60000"/>
                    </w14:srgbClr>
                  </w14:shadow>
                </w:rPr>
                <w:t>одлука</w:t>
              </w:r>
              <w:r w:rsidRPr="00287866">
                <w:rPr>
                  <w:rStyle w:val="Hyperlink"/>
                  <w:noProof/>
                  <w:lang w:val="sl-SI"/>
                  <w14:shadow w14:blurRad="50800" w14:dist="38100" w14:dir="2700000" w14:sx="100000" w14:sy="100000" w14:kx="0" w14:ky="0" w14:algn="tl">
                    <w14:srgbClr w14:val="000000">
                      <w14:alpha w14:val="60000"/>
                    </w14:srgbClr>
                  </w14:shadow>
                </w:rPr>
                <w:t xml:space="preserve"> </w:t>
              </w:r>
              <w:r w:rsidRPr="00287866">
                <w:rPr>
                  <w:rStyle w:val="Hyperlink"/>
                  <w:noProof/>
                  <w:lang w:val="sr-Cyrl-CS"/>
                  <w14:shadow w14:blurRad="50800" w14:dist="38100" w14:dir="2700000" w14:sx="100000" w14:sy="100000" w14:kx="0" w14:ky="0" w14:algn="tl">
                    <w14:srgbClr w14:val="000000">
                      <w14:alpha w14:val="60000"/>
                    </w14:srgbClr>
                  </w14:shadow>
                </w:rPr>
                <w:t>у</w:t>
              </w:r>
              <w:r w:rsidRPr="00287866">
                <w:rPr>
                  <w:rStyle w:val="Hyperlink"/>
                  <w:noProof/>
                  <w:lang w:val="sl-SI"/>
                  <w14:shadow w14:blurRad="50800" w14:dist="38100" w14:dir="2700000" w14:sx="100000" w14:sy="100000" w14:kx="0" w14:ky="0" w14:algn="tl">
                    <w14:srgbClr w14:val="000000">
                      <w14:alpha w14:val="60000"/>
                    </w14:srgbClr>
                  </w14:shadow>
                </w:rPr>
                <w:t xml:space="preserve"> </w:t>
              </w:r>
              <w:r w:rsidRPr="00287866">
                <w:rPr>
                  <w:rStyle w:val="Hyperlink"/>
                  <w:noProof/>
                  <w:lang w:val="sr-Cyrl-CS"/>
                  <w14:shadow w14:blurRad="50800" w14:dist="38100" w14:dir="2700000" w14:sx="100000" w14:sy="100000" w14:kx="0" w14:ky="0" w14:algn="tl">
                    <w14:srgbClr w14:val="000000">
                      <w14:alpha w14:val="60000"/>
                    </w14:srgbClr>
                  </w14:shadow>
                </w:rPr>
                <w:t>менаџменту</w:t>
              </w:r>
            </w:hyperlink>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Научно</w:t>
            </w:r>
            <w:r w:rsidRPr="00287866">
              <w:rPr>
                <w:noProof/>
                <w:color w:val="0000FF"/>
                <w:lang w:val="sl-SI"/>
                <w14:shadow w14:blurRad="50800" w14:dist="38100" w14:dir="2700000" w14:sx="100000" w14:sy="100000" w14:kx="0" w14:ky="0" w14:algn="tl">
                  <w14:srgbClr w14:val="000000">
                    <w14:alpha w14:val="60000"/>
                  </w14:srgbClr>
                </w14:shadow>
              </w:rPr>
              <w:t>-</w:t>
            </w:r>
            <w:r w:rsidRPr="00287866">
              <w:rPr>
                <w:noProof/>
                <w:color w:val="0000FF"/>
                <w:lang w:val="sr-Cyrl-CS"/>
                <w14:shadow w14:blurRad="50800" w14:dist="38100" w14:dir="2700000" w14:sx="100000" w14:sy="100000" w14:kx="0" w14:ky="0" w14:algn="tl">
                  <w14:srgbClr w14:val="000000">
                    <w14:alpha w14:val="60000"/>
                  </w14:srgbClr>
                </w14:shadow>
              </w:rPr>
              <w:t>стручни</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часопис</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Енергетске</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технологије</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број</w:t>
            </w:r>
            <w:r w:rsidRPr="00287866">
              <w:rPr>
                <w:noProof/>
                <w:color w:val="0000FF"/>
                <w:lang w:val="sl-SI"/>
                <w14:shadow w14:blurRad="50800" w14:dist="38100" w14:dir="2700000" w14:sx="100000" w14:sy="100000" w14:kx="0" w14:ky="0" w14:algn="tl">
                  <w14:srgbClr w14:val="000000">
                    <w14:alpha w14:val="60000"/>
                  </w14:srgbClr>
                </w14:shadow>
              </w:rPr>
              <w:t xml:space="preserve"> 2-3, </w:t>
            </w:r>
            <w:r w:rsidRPr="00287866">
              <w:rPr>
                <w:noProof/>
                <w:color w:val="0000FF"/>
                <w:lang w:val="sr-Cyrl-CS"/>
                <w14:shadow w14:blurRad="50800" w14:dist="38100" w14:dir="2700000" w14:sx="100000" w14:sy="100000" w14:kx="0" w14:ky="0" w14:algn="tl">
                  <w14:srgbClr w14:val="000000">
                    <w14:alpha w14:val="60000"/>
                  </w14:srgbClr>
                </w14:shadow>
              </w:rPr>
              <w:t>април</w:t>
            </w:r>
            <w:r w:rsidRPr="00287866">
              <w:rPr>
                <w:noProof/>
                <w:color w:val="0000FF"/>
                <w:lang w:val="sl-SI"/>
                <w14:shadow w14:blurRad="50800" w14:dist="38100" w14:dir="2700000" w14:sx="100000" w14:sy="100000" w14:kx="0" w14:ky="0" w14:algn="tl">
                  <w14:srgbClr w14:val="000000">
                    <w14:alpha w14:val="60000"/>
                  </w14:srgbClr>
                </w14:shadow>
              </w:rPr>
              <w:t>-</w:t>
            </w:r>
            <w:r w:rsidRPr="00287866">
              <w:rPr>
                <w:noProof/>
                <w:color w:val="0000FF"/>
                <w:lang w:val="sr-Cyrl-CS"/>
                <w14:shadow w14:blurRad="50800" w14:dist="38100" w14:dir="2700000" w14:sx="100000" w14:sy="100000" w14:kx="0" w14:ky="0" w14:algn="tl">
                  <w14:srgbClr w14:val="000000">
                    <w14:alpha w14:val="60000"/>
                  </w14:srgbClr>
                </w14:shadow>
              </w:rPr>
              <w:t>јули</w:t>
            </w:r>
            <w:r w:rsidRPr="00287866">
              <w:rPr>
                <w:noProof/>
                <w:color w:val="0000FF"/>
                <w:lang w:val="sl-SI"/>
                <w14:shadow w14:blurRad="50800" w14:dist="38100" w14:dir="2700000" w14:sx="100000" w14:sy="100000" w14:kx="0" w14:ky="0" w14:algn="tl">
                  <w14:srgbClr w14:val="000000">
                    <w14:alpha w14:val="60000"/>
                  </w14:srgbClr>
                </w14:shadow>
              </w:rPr>
              <w:t xml:space="preserve"> 2007., </w:t>
            </w:r>
            <w:r w:rsidRPr="00287866">
              <w:rPr>
                <w:noProof/>
                <w:color w:val="0000FF"/>
                <w:lang w:val="sr-Cyrl-CS"/>
                <w14:shadow w14:blurRad="50800" w14:dist="38100" w14:dir="2700000" w14:sx="100000" w14:sy="100000" w14:kx="0" w14:ky="0" w14:algn="tl">
                  <w14:srgbClr w14:val="000000">
                    <w14:alpha w14:val="60000"/>
                  </w14:srgbClr>
                </w14:shadow>
              </w:rPr>
              <w:t>Друштво</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за</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сунчеву</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енергију</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Србија</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солар</w:t>
            </w:r>
            <w:r w:rsidRPr="00287866">
              <w:rPr>
                <w:noProof/>
                <w:color w:val="0000FF"/>
                <w:lang w:val="sl-SI"/>
                <w14:shadow w14:blurRad="50800" w14:dist="38100" w14:dir="2700000" w14:sx="100000" w14:sy="100000" w14:kx="0" w14:ky="0" w14:algn="tl">
                  <w14:srgbClr w14:val="000000">
                    <w14:alpha w14:val="60000"/>
                  </w14:srgbClr>
                </w14:shadow>
              </w:rPr>
              <w:t xml:space="preserve">” – </w:t>
            </w:r>
            <w:r w:rsidRPr="00287866">
              <w:rPr>
                <w:noProof/>
                <w:color w:val="0000FF"/>
                <w:lang w:val="sr-Cyrl-CS"/>
                <w14:shadow w14:blurRad="50800" w14:dist="38100" w14:dir="2700000" w14:sx="100000" w14:sy="100000" w14:kx="0" w14:ky="0" w14:algn="tl">
                  <w14:srgbClr w14:val="000000">
                    <w14:alpha w14:val="60000"/>
                  </w14:srgbClr>
                </w14:shadow>
              </w:rPr>
              <w:t>Зрењанин</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стр</w:t>
            </w:r>
            <w:r w:rsidRPr="00287866">
              <w:rPr>
                <w:noProof/>
                <w:color w:val="0000FF"/>
                <w:lang w:val="sl-SI"/>
                <w14:shadow w14:blurRad="50800" w14:dist="38100" w14:dir="2700000" w14:sx="100000" w14:sy="100000" w14:kx="0" w14:ky="0" w14:algn="tl">
                  <w14:srgbClr w14:val="000000">
                    <w14:alpha w14:val="60000"/>
                  </w14:srgbClr>
                </w14:shadow>
              </w:rPr>
              <w:t>. 68-70, ISSN 1451-9070.</w:t>
            </w:r>
          </w:p>
          <w:p w:rsidR="005951E4" w:rsidRPr="00287866" w:rsidRDefault="005951E4" w:rsidP="00026F5A">
            <w:pPr>
              <w:numPr>
                <w:ilvl w:val="0"/>
                <w:numId w:val="16"/>
              </w:numPr>
              <w:jc w:val="both"/>
              <w:rPr>
                <w:noProof/>
                <w:color w:val="0000FF"/>
                <w:lang w:val="sr-Cyrl-CS"/>
                <w14:shadow w14:blurRad="50800" w14:dist="38100" w14:dir="2700000" w14:sx="100000" w14:sy="100000" w14:kx="0" w14:ky="0" w14:algn="tl">
                  <w14:srgbClr w14:val="000000">
                    <w14:alpha w14:val="60000"/>
                  </w14:srgbClr>
                </w14:shadow>
              </w:rPr>
            </w:pPr>
            <w:r w:rsidRPr="00287866">
              <w:rPr>
                <w:b/>
                <w:iCs/>
                <w:noProof/>
                <w:color w:val="0000FF"/>
                <w:lang w:val="sr-Cyrl-CS"/>
                <w14:shadow w14:blurRad="50800" w14:dist="38100" w14:dir="2700000" w14:sx="100000" w14:sy="100000" w14:kx="0" w14:ky="0" w14:algn="tl">
                  <w14:srgbClr w14:val="000000">
                    <w14:alpha w14:val="60000"/>
                  </w14:srgbClr>
                </w14:shadow>
              </w:rPr>
              <w:t>Цариша Бешић</w:t>
            </w:r>
            <w:r w:rsidRPr="00287866">
              <w:rPr>
                <w:iCs/>
                <w:noProof/>
                <w:color w:val="0000FF"/>
                <w:lang w:val="sl-SI"/>
                <w14:shadow w14:blurRad="50800" w14:dist="38100" w14:dir="2700000" w14:sx="100000" w14:sy="100000" w14:kx="0" w14:ky="0" w14:algn="tl">
                  <w14:srgbClr w14:val="000000">
                    <w14:alpha w14:val="60000"/>
                  </w14:srgbClr>
                </w14:shadow>
              </w:rPr>
              <w:t xml:space="preserve">, </w:t>
            </w:r>
            <w:r w:rsidRPr="00287866">
              <w:rPr>
                <w:iCs/>
                <w:noProof/>
                <w:color w:val="0000FF"/>
                <w:lang w:val="sr-Cyrl-CS"/>
                <w14:shadow w14:blurRad="50800" w14:dist="38100" w14:dir="2700000" w14:sx="100000" w14:sy="100000" w14:kx="0" w14:ky="0" w14:algn="tl">
                  <w14:srgbClr w14:val="000000">
                    <w14:alpha w14:val="60000"/>
                  </w14:srgbClr>
                </w14:shadow>
              </w:rPr>
              <w:t>Дејан Ђорђевић</w:t>
            </w:r>
            <w:r w:rsidRPr="00287866">
              <w:rPr>
                <w:iCs/>
                <w:noProof/>
                <w:color w:val="0000FF"/>
                <w:lang w:val="sl-SI"/>
                <w14:shadow w14:blurRad="50800" w14:dist="38100" w14:dir="2700000" w14:sx="100000" w14:sy="100000" w14:kx="0" w14:ky="0" w14:algn="tl">
                  <w14:srgbClr w14:val="000000">
                    <w14:alpha w14:val="60000"/>
                  </w14:srgbClr>
                </w14:shadow>
              </w:rPr>
              <w:t xml:space="preserve">, </w:t>
            </w:r>
            <w:hyperlink r:id="rId177" w:history="1">
              <w:r w:rsidRPr="00287866">
                <w:rPr>
                  <w:rStyle w:val="Hyperlink"/>
                  <w:iCs/>
                  <w:noProof/>
                  <w:lang w:val="sr-Cyrl-CS"/>
                  <w14:shadow w14:blurRad="50800" w14:dist="38100" w14:dir="2700000" w14:sx="100000" w14:sy="100000" w14:kx="0" w14:ky="0" w14:algn="tl">
                    <w14:srgbClr w14:val="000000">
                      <w14:alpha w14:val="60000"/>
                    </w14:srgbClr>
                  </w14:shadow>
                </w:rPr>
                <w:t>Маркетинг односа као управљачка парадигма</w:t>
              </w:r>
              <w:r w:rsidRPr="00287866">
                <w:rPr>
                  <w:rStyle w:val="Hyperlink"/>
                  <w:iCs/>
                  <w:noProof/>
                  <w:lang w:val="sl-SI"/>
                  <w14:shadow w14:blurRad="50800" w14:dist="38100" w14:dir="2700000" w14:sx="100000" w14:sy="100000" w14:kx="0" w14:ky="0" w14:algn="tl">
                    <w14:srgbClr w14:val="000000">
                      <w14:alpha w14:val="60000"/>
                    </w14:srgbClr>
                  </w14:shadow>
                </w:rPr>
                <w:t xml:space="preserve"> </w:t>
              </w:r>
              <w:r w:rsidRPr="00287866">
                <w:rPr>
                  <w:rStyle w:val="Hyperlink"/>
                  <w:iCs/>
                  <w:noProof/>
                  <w:lang w:val="sr-Cyrl-CS"/>
                  <w14:shadow w14:blurRad="50800" w14:dist="38100" w14:dir="2700000" w14:sx="100000" w14:sy="100000" w14:kx="0" w14:ky="0" w14:algn="tl">
                    <w14:srgbClr w14:val="000000">
                      <w14:alpha w14:val="60000"/>
                    </w14:srgbClr>
                  </w14:shadow>
                </w:rPr>
                <w:t>у</w:t>
              </w:r>
              <w:r w:rsidRPr="00287866">
                <w:rPr>
                  <w:rStyle w:val="Hyperlink"/>
                  <w:iCs/>
                  <w:noProof/>
                  <w:lang w:val="sl-SI"/>
                  <w14:shadow w14:blurRad="50800" w14:dist="38100" w14:dir="2700000" w14:sx="100000" w14:sy="100000" w14:kx="0" w14:ky="0" w14:algn="tl">
                    <w14:srgbClr w14:val="000000">
                      <w14:alpha w14:val="60000"/>
                    </w14:srgbClr>
                  </w14:shadow>
                </w:rPr>
                <w:t xml:space="preserve"> </w:t>
              </w:r>
              <w:r w:rsidRPr="00287866">
                <w:rPr>
                  <w:rStyle w:val="Hyperlink"/>
                  <w:iCs/>
                  <w:noProof/>
                  <w:lang w:val="sr-Cyrl-CS"/>
                  <w14:shadow w14:blurRad="50800" w14:dist="38100" w14:dir="2700000" w14:sx="100000" w14:sy="100000" w14:kx="0" w14:ky="0" w14:algn="tl">
                    <w14:srgbClr w14:val="000000">
                      <w14:alpha w14:val="60000"/>
                    </w14:srgbClr>
                  </w14:shadow>
                </w:rPr>
                <w:t>савременим организацијама</w:t>
              </w:r>
            </w:hyperlink>
            <w:r w:rsidRPr="00287866">
              <w:rPr>
                <w:iCs/>
                <w:noProof/>
                <w:color w:val="0000FF"/>
                <w:lang w:val="sl-SI"/>
                <w14:shadow w14:blurRad="50800" w14:dist="38100" w14:dir="2700000" w14:sx="100000" w14:sy="100000" w14:kx="0" w14:ky="0" w14:algn="tl">
                  <w14:srgbClr w14:val="000000">
                    <w14:alpha w14:val="60000"/>
                  </w14:srgbClr>
                </w14:shadow>
              </w:rPr>
              <w:t xml:space="preserve">, </w:t>
            </w:r>
            <w:r w:rsidRPr="00287866">
              <w:rPr>
                <w:iCs/>
                <w:noProof/>
                <w:color w:val="0000FF"/>
                <w:lang w:val="sr-Cyrl-CS"/>
                <w14:shadow w14:blurRad="50800" w14:dist="38100" w14:dir="2700000" w14:sx="100000" w14:sy="100000" w14:kx="0" w14:ky="0" w14:algn="tl">
                  <w14:srgbClr w14:val="000000">
                    <w14:alpha w14:val="60000"/>
                  </w14:srgbClr>
                </w14:shadow>
              </w:rPr>
              <w:t>Научно стручни часопис</w:t>
            </w:r>
            <w:r w:rsidRPr="00287866">
              <w:rPr>
                <w:iCs/>
                <w:noProof/>
                <w:color w:val="0000FF"/>
                <w:lang w:val="sl-SI"/>
                <w14:shadow w14:blurRad="50800" w14:dist="38100" w14:dir="2700000" w14:sx="100000" w14:sy="100000" w14:kx="0" w14:ky="0" w14:algn="tl">
                  <w14:srgbClr w14:val="000000">
                    <w14:alpha w14:val="60000"/>
                  </w14:srgbClr>
                </w14:shadow>
              </w:rPr>
              <w:t xml:space="preserve"> </w:t>
            </w:r>
            <w:r w:rsidRPr="00287866">
              <w:rPr>
                <w:iCs/>
                <w:noProof/>
                <w:color w:val="0000FF"/>
                <w:lang w:val="sr-Cyrl-CS"/>
                <w14:shadow w14:blurRad="50800" w14:dist="38100" w14:dir="2700000" w14:sx="100000" w14:sy="100000" w14:kx="0" w14:ky="0" w14:algn="tl">
                  <w14:srgbClr w14:val="000000">
                    <w14:alpha w14:val="60000"/>
                  </w14:srgbClr>
                </w14:shadow>
              </w:rPr>
              <w:t xml:space="preserve">„Реинжењеринг“ број 1-2, 2008., </w:t>
            </w:r>
            <w:r w:rsidRPr="00287866">
              <w:rPr>
                <w:noProof/>
                <w:color w:val="0000FF"/>
                <w:lang w:val="sr-Cyrl-CS"/>
                <w14:shadow w14:blurRad="50800" w14:dist="38100" w14:dir="2700000" w14:sx="100000" w14:sy="100000" w14:kx="0" w14:ky="0" w14:algn="tl">
                  <w14:srgbClr w14:val="000000">
                    <w14:alpha w14:val="60000"/>
                  </w14:srgbClr>
                </w14:shadow>
              </w:rPr>
              <w:t>Друштво за техничку дијагностику Србије: Институт за енергетику и екологију, Зрењанин, стр. 8-10</w:t>
            </w:r>
            <w:r w:rsidRPr="00287866">
              <w:rPr>
                <w:noProof/>
                <w:color w:val="0000FF"/>
                <w14:shadow w14:blurRad="50800" w14:dist="38100" w14:dir="2700000" w14:sx="100000" w14:sy="100000" w14:kx="0" w14:ky="0" w14:algn="tl">
                  <w14:srgbClr w14:val="000000">
                    <w14:alpha w14:val="60000"/>
                  </w14:srgbClr>
                </w14:shadow>
              </w:rPr>
              <w:t>, ISSN 1820-7294, UDK 005</w:t>
            </w:r>
            <w:r w:rsidRPr="00287866">
              <w:rPr>
                <w:noProof/>
                <w:color w:val="0000FF"/>
                <w:lang w:val="sr-Cyrl-CS"/>
                <w14:shadow w14:blurRad="50800" w14:dist="38100" w14:dir="2700000" w14:sx="100000" w14:sy="100000" w14:kx="0" w14:ky="0" w14:algn="tl">
                  <w14:srgbClr w14:val="000000">
                    <w14:alpha w14:val="60000"/>
                  </w14:srgbClr>
                </w14:shadow>
              </w:rPr>
              <w:t>.</w:t>
            </w:r>
          </w:p>
          <w:p w:rsidR="005951E4" w:rsidRPr="00287866" w:rsidRDefault="005951E4" w:rsidP="00026F5A">
            <w:pPr>
              <w:numPr>
                <w:ilvl w:val="0"/>
                <w:numId w:val="16"/>
              </w:numPr>
              <w:jc w:val="both"/>
              <w:rPr>
                <w:noProof/>
                <w:color w:val="0000FF"/>
                <w:lang w:val="sr-Cyrl-CS"/>
                <w14:shadow w14:blurRad="50800" w14:dist="38100" w14:dir="2700000" w14:sx="100000" w14:sy="100000" w14:kx="0" w14:ky="0" w14:algn="tl">
                  <w14:srgbClr w14:val="000000">
                    <w14:alpha w14:val="60000"/>
                  </w14:srgbClr>
                </w14:shadow>
              </w:rPr>
            </w:pPr>
            <w:r w:rsidRPr="00287866">
              <w:rPr>
                <w:iCs/>
                <w:noProof/>
                <w:color w:val="0000FF"/>
                <w:lang w:val="sr-Cyrl-CS"/>
                <w14:shadow w14:blurRad="50800" w14:dist="38100" w14:dir="2700000" w14:sx="100000" w14:sy="100000" w14:kx="0" w14:ky="0" w14:algn="tl">
                  <w14:srgbClr w14:val="000000">
                    <w14:alpha w14:val="60000"/>
                  </w14:srgbClr>
                </w14:shadow>
              </w:rPr>
              <w:t xml:space="preserve">Звонко Сајферт, </w:t>
            </w:r>
            <w:r w:rsidRPr="00287866">
              <w:rPr>
                <w:b/>
                <w:iCs/>
                <w:noProof/>
                <w:color w:val="0000FF"/>
                <w:lang w:val="sr-Cyrl-CS"/>
                <w14:shadow w14:blurRad="50800" w14:dist="38100" w14:dir="2700000" w14:sx="100000" w14:sy="100000" w14:kx="0" w14:ky="0" w14:algn="tl">
                  <w14:srgbClr w14:val="000000">
                    <w14:alpha w14:val="60000"/>
                  </w14:srgbClr>
                </w14:shadow>
              </w:rPr>
              <w:t>Цариша Бешић</w:t>
            </w:r>
            <w:r w:rsidRPr="00287866">
              <w:rPr>
                <w:iCs/>
                <w:noProof/>
                <w:color w:val="0000FF"/>
                <w:lang w:val="sr-Cyrl-CS"/>
                <w14:shadow w14:blurRad="50800" w14:dist="38100" w14:dir="2700000" w14:sx="100000" w14:sy="100000" w14:kx="0" w14:ky="0" w14:algn="tl">
                  <w14:srgbClr w14:val="000000">
                    <w14:alpha w14:val="60000"/>
                  </w14:srgbClr>
                </w14:shadow>
              </w:rPr>
              <w:t xml:space="preserve">, </w:t>
            </w:r>
            <w:hyperlink r:id="rId178" w:history="1">
              <w:r w:rsidRPr="00287866">
                <w:rPr>
                  <w:rStyle w:val="Hyperlink"/>
                  <w:iCs/>
                  <w:noProof/>
                  <w:lang w:val="sr-Cyrl-CS"/>
                  <w14:shadow w14:blurRad="50800" w14:dist="38100" w14:dir="2700000" w14:sx="100000" w14:sy="100000" w14:kx="0" w14:ky="0" w14:algn="tl">
                    <w14:srgbClr w14:val="000000">
                      <w14:alpha w14:val="60000"/>
                    </w14:srgbClr>
                  </w14:shadow>
                </w:rPr>
                <w:t>Предузетничко понашање и развој конкурентности</w:t>
              </w:r>
            </w:hyperlink>
            <w:r w:rsidRPr="00287866">
              <w:rPr>
                <w:iCs/>
                <w:noProof/>
                <w:color w:val="0000FF"/>
                <w:lang w:val="sr-Cyrl-CS"/>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Научно</w:t>
            </w:r>
            <w:r w:rsidRPr="00287866">
              <w:rPr>
                <w:noProof/>
                <w:color w:val="0000FF"/>
                <w:lang w:val="sl-SI"/>
                <w14:shadow w14:blurRad="50800" w14:dist="38100" w14:dir="2700000" w14:sx="100000" w14:sy="100000" w14:kx="0" w14:ky="0" w14:algn="tl">
                  <w14:srgbClr w14:val="000000">
                    <w14:alpha w14:val="60000"/>
                  </w14:srgbClr>
                </w14:shadow>
              </w:rPr>
              <w:t>-</w:t>
            </w:r>
            <w:r w:rsidRPr="00287866">
              <w:rPr>
                <w:noProof/>
                <w:color w:val="0000FF"/>
                <w:lang w:val="sr-Cyrl-CS"/>
                <w14:shadow w14:blurRad="50800" w14:dist="38100" w14:dir="2700000" w14:sx="100000" w14:sy="100000" w14:kx="0" w14:ky="0" w14:algn="tl">
                  <w14:srgbClr w14:val="000000">
                    <w14:alpha w14:val="60000"/>
                  </w14:srgbClr>
                </w14:shadow>
              </w:rPr>
              <w:t>стручни</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часопис</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Менаџмент</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иновације</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развој</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број</w:t>
            </w:r>
            <w:r w:rsidRPr="00287866">
              <w:rPr>
                <w:noProof/>
                <w:color w:val="0000FF"/>
                <w:lang w:val="sl-SI"/>
                <w14:shadow w14:blurRad="50800" w14:dist="38100" w14:dir="2700000" w14:sx="100000" w14:sy="100000" w14:kx="0" w14:ky="0" w14:algn="tl">
                  <w14:srgbClr w14:val="000000">
                    <w14:alpha w14:val="60000"/>
                  </w14:srgbClr>
                </w14:shadow>
              </w:rPr>
              <w:t xml:space="preserve"> 7-8, </w:t>
            </w:r>
            <w:r w:rsidRPr="00287866">
              <w:rPr>
                <w:noProof/>
                <w:color w:val="0000FF"/>
                <w:lang w:val="sr-Cyrl-CS"/>
                <w14:shadow w14:blurRad="50800" w14:dist="38100" w14:dir="2700000" w14:sx="100000" w14:sy="100000" w14:kx="0" w14:ky="0" w14:algn="tl">
                  <w14:srgbClr w14:val="000000">
                    <w14:alpha w14:val="60000"/>
                  </w14:srgbClr>
                </w14:shadow>
              </w:rPr>
              <w:t>април-јул</w:t>
            </w:r>
            <w:r w:rsidRPr="00287866">
              <w:rPr>
                <w:noProof/>
                <w:color w:val="0000FF"/>
                <w:lang w:val="sl-SI"/>
                <w14:shadow w14:blurRad="50800" w14:dist="38100" w14:dir="2700000" w14:sx="100000" w14:sy="100000" w14:kx="0" w14:ky="0" w14:algn="tl">
                  <w14:srgbClr w14:val="000000">
                    <w14:alpha w14:val="60000"/>
                  </w14:srgbClr>
                </w14:shadow>
              </w:rPr>
              <w:t xml:space="preserve"> 2008., </w:t>
            </w:r>
            <w:r w:rsidRPr="00287866">
              <w:rPr>
                <w:noProof/>
                <w:color w:val="0000FF"/>
                <w:lang w:val="sr-Cyrl-CS"/>
                <w14:shadow w14:blurRad="50800" w14:dist="38100" w14:dir="2700000" w14:sx="100000" w14:sy="100000" w14:kx="0" w14:ky="0" w14:algn="tl">
                  <w14:srgbClr w14:val="000000">
                    <w14:alpha w14:val="60000"/>
                  </w14:srgbClr>
                </w14:shadow>
              </w:rPr>
              <w:t>Друштво</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за</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менаџмент</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иновације</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и</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развој</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Србија</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инвент</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Зрењанин</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стр</w:t>
            </w:r>
            <w:r w:rsidRPr="00287866">
              <w:rPr>
                <w:noProof/>
                <w:color w:val="0000FF"/>
                <w:lang w:val="sl-SI"/>
                <w14:shadow w14:blurRad="50800" w14:dist="38100" w14:dir="2700000" w14:sx="100000" w14:sy="100000" w14:kx="0" w14:ky="0" w14:algn="tl">
                  <w14:srgbClr w14:val="000000">
                    <w14:alpha w14:val="60000"/>
                  </w14:srgbClr>
                </w14:shadow>
              </w:rPr>
              <w:t>. 3-5, ISSN 1452-8800.</w:t>
            </w:r>
          </w:p>
          <w:p w:rsidR="005951E4" w:rsidRPr="00287866" w:rsidRDefault="005951E4" w:rsidP="00026F5A">
            <w:pPr>
              <w:numPr>
                <w:ilvl w:val="0"/>
                <w:numId w:val="16"/>
              </w:numPr>
              <w:jc w:val="both"/>
              <w:rPr>
                <w:noProof/>
                <w:color w:val="0000FF"/>
                <w:lang w:val="sr-Cyrl-CS"/>
                <w14:shadow w14:blurRad="50800" w14:dist="38100" w14:dir="2700000" w14:sx="100000" w14:sy="100000" w14:kx="0" w14:ky="0" w14:algn="tl">
                  <w14:srgbClr w14:val="000000">
                    <w14:alpha w14:val="60000"/>
                  </w14:srgbClr>
                </w14:shadow>
              </w:rPr>
            </w:pPr>
            <w:r w:rsidRPr="00287866">
              <w:rPr>
                <w:b/>
                <w:iCs/>
                <w:noProof/>
                <w:color w:val="0000FF"/>
                <w:lang w:val="sr-Cyrl-CS"/>
                <w14:shadow w14:blurRad="50800" w14:dist="38100" w14:dir="2700000" w14:sx="100000" w14:sy="100000" w14:kx="0" w14:ky="0" w14:algn="tl">
                  <w14:srgbClr w14:val="000000">
                    <w14:alpha w14:val="60000"/>
                  </w14:srgbClr>
                </w14:shadow>
              </w:rPr>
              <w:t>Цариша Бешић</w:t>
            </w:r>
            <w:r w:rsidRPr="00287866">
              <w:rPr>
                <w:iCs/>
                <w:noProof/>
                <w:color w:val="0000FF"/>
                <w:lang w:val="sr-Cyrl-CS"/>
                <w14:shadow w14:blurRad="50800" w14:dist="38100" w14:dir="2700000" w14:sx="100000" w14:sy="100000" w14:kx="0" w14:ky="0" w14:algn="tl">
                  <w14:srgbClr w14:val="000000">
                    <w14:alpha w14:val="60000"/>
                  </w14:srgbClr>
                </w14:shadow>
              </w:rPr>
              <w:t xml:space="preserve">, </w:t>
            </w:r>
            <w:r w:rsidRPr="00287866">
              <w:rPr>
                <w:noProof/>
                <w:color w:val="0000FF"/>
                <w:lang w:val="sl-SI"/>
                <w14:shadow w14:blurRad="50800" w14:dist="38100" w14:dir="2700000" w14:sx="100000" w14:sy="100000" w14:kx="0" w14:ky="0" w14:algn="tl">
                  <w14:srgbClr w14:val="000000">
                    <w14:alpha w14:val="60000"/>
                  </w14:srgbClr>
                </w14:shadow>
              </w:rPr>
              <w:t>Љубиша Јаковљевић</w:t>
            </w:r>
            <w:r w:rsidRPr="00287866">
              <w:rPr>
                <w:iCs/>
                <w:noProof/>
                <w:color w:val="0000FF"/>
                <w:lang w:val="sr-Cyrl-CS"/>
                <w14:shadow w14:blurRad="50800" w14:dist="38100" w14:dir="2700000" w14:sx="100000" w14:sy="100000" w14:kx="0" w14:ky="0" w14:algn="tl">
                  <w14:srgbClr w14:val="000000">
                    <w14:alpha w14:val="60000"/>
                  </w14:srgbClr>
                </w14:shadow>
              </w:rPr>
              <w:t xml:space="preserve">, </w:t>
            </w:r>
            <w:hyperlink r:id="rId179" w:history="1">
              <w:r w:rsidRPr="00287866">
                <w:rPr>
                  <w:rStyle w:val="Hyperlink"/>
                  <w:iCs/>
                  <w:noProof/>
                  <w:lang w:val="sr-Cyrl-CS"/>
                  <w14:shadow w14:blurRad="50800" w14:dist="38100" w14:dir="2700000" w14:sx="100000" w14:sy="100000" w14:kx="0" w14:ky="0" w14:algn="tl">
                    <w14:srgbClr w14:val="000000">
                      <w14:alpha w14:val="60000"/>
                    </w14:srgbClr>
                  </w14:shadow>
                </w:rPr>
                <w:t>Моделовање система мотивације запослених у пословном субјекту</w:t>
              </w:r>
            </w:hyperlink>
            <w:r w:rsidRPr="00287866">
              <w:rPr>
                <w:iCs/>
                <w:noProof/>
                <w:color w:val="0000FF"/>
                <w:lang w:val="sr-Cyrl-CS"/>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Научно</w:t>
            </w:r>
            <w:r w:rsidRPr="00287866">
              <w:rPr>
                <w:noProof/>
                <w:color w:val="0000FF"/>
                <w:lang w:val="sl-SI"/>
                <w14:shadow w14:blurRad="50800" w14:dist="38100" w14:dir="2700000" w14:sx="100000" w14:sy="100000" w14:kx="0" w14:ky="0" w14:algn="tl">
                  <w14:srgbClr w14:val="000000">
                    <w14:alpha w14:val="60000"/>
                  </w14:srgbClr>
                </w14:shadow>
              </w:rPr>
              <w:t>-</w:t>
            </w:r>
            <w:r w:rsidRPr="00287866">
              <w:rPr>
                <w:noProof/>
                <w:color w:val="0000FF"/>
                <w:lang w:val="sr-Cyrl-CS"/>
                <w14:shadow w14:blurRad="50800" w14:dist="38100" w14:dir="2700000" w14:sx="100000" w14:sy="100000" w14:kx="0" w14:ky="0" w14:algn="tl">
                  <w14:srgbClr w14:val="000000">
                    <w14:alpha w14:val="60000"/>
                  </w14:srgbClr>
                </w14:shadow>
              </w:rPr>
              <w:t>стручни</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часопис</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Менаџмент</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иновације</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развој</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број</w:t>
            </w:r>
            <w:r w:rsidRPr="00287866">
              <w:rPr>
                <w:noProof/>
                <w:color w:val="0000FF"/>
                <w:lang w:val="sl-SI"/>
                <w14:shadow w14:blurRad="50800" w14:dist="38100" w14:dir="2700000" w14:sx="100000" w14:sy="100000" w14:kx="0" w14:ky="0" w14:algn="tl">
                  <w14:srgbClr w14:val="000000">
                    <w14:alpha w14:val="60000"/>
                  </w14:srgbClr>
                </w14:shadow>
              </w:rPr>
              <w:t xml:space="preserve"> 7-8, </w:t>
            </w:r>
            <w:r w:rsidRPr="00287866">
              <w:rPr>
                <w:noProof/>
                <w:color w:val="0000FF"/>
                <w:lang w:val="sr-Cyrl-CS"/>
                <w14:shadow w14:blurRad="50800" w14:dist="38100" w14:dir="2700000" w14:sx="100000" w14:sy="100000" w14:kx="0" w14:ky="0" w14:algn="tl">
                  <w14:srgbClr w14:val="000000">
                    <w14:alpha w14:val="60000"/>
                  </w14:srgbClr>
                </w14:shadow>
              </w:rPr>
              <w:t>април-јул</w:t>
            </w:r>
            <w:r w:rsidRPr="00287866">
              <w:rPr>
                <w:noProof/>
                <w:color w:val="0000FF"/>
                <w:lang w:val="sl-SI"/>
                <w14:shadow w14:blurRad="50800" w14:dist="38100" w14:dir="2700000" w14:sx="100000" w14:sy="100000" w14:kx="0" w14:ky="0" w14:algn="tl">
                  <w14:srgbClr w14:val="000000">
                    <w14:alpha w14:val="60000"/>
                  </w14:srgbClr>
                </w14:shadow>
              </w:rPr>
              <w:t xml:space="preserve"> 2008., </w:t>
            </w:r>
            <w:r w:rsidRPr="00287866">
              <w:rPr>
                <w:noProof/>
                <w:color w:val="0000FF"/>
                <w:lang w:val="sr-Cyrl-CS"/>
                <w14:shadow w14:blurRad="50800" w14:dist="38100" w14:dir="2700000" w14:sx="100000" w14:sy="100000" w14:kx="0" w14:ky="0" w14:algn="tl">
                  <w14:srgbClr w14:val="000000">
                    <w14:alpha w14:val="60000"/>
                  </w14:srgbClr>
                </w14:shadow>
              </w:rPr>
              <w:t>Друштво</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за</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менаџмент</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иновације</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и</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развој</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Србија</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инвент</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Зрењанин</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стр</w:t>
            </w:r>
            <w:r w:rsidRPr="00287866">
              <w:rPr>
                <w:noProof/>
                <w:color w:val="0000FF"/>
                <w:lang w:val="sl-SI"/>
                <w14:shadow w14:blurRad="50800" w14:dist="38100" w14:dir="2700000" w14:sx="100000" w14:sy="100000" w14:kx="0" w14:ky="0" w14:algn="tl">
                  <w14:srgbClr w14:val="000000">
                    <w14:alpha w14:val="60000"/>
                  </w14:srgbClr>
                </w14:shadow>
              </w:rPr>
              <w:t>. 6-8, ISSN 1452-8800.</w:t>
            </w:r>
          </w:p>
          <w:p w:rsidR="005951E4" w:rsidRPr="00287866" w:rsidRDefault="005951E4" w:rsidP="00026F5A">
            <w:pPr>
              <w:numPr>
                <w:ilvl w:val="0"/>
                <w:numId w:val="16"/>
              </w:numPr>
              <w:jc w:val="both"/>
              <w:rPr>
                <w:noProof/>
                <w:color w:val="0000FF"/>
                <w:lang w:val="sr-Cyrl-CS"/>
                <w14:shadow w14:blurRad="50800" w14:dist="38100" w14:dir="2700000" w14:sx="100000" w14:sy="100000" w14:kx="0" w14:ky="0" w14:algn="tl">
                  <w14:srgbClr w14:val="000000">
                    <w14:alpha w14:val="60000"/>
                  </w14:srgbClr>
                </w14:shadow>
              </w:rPr>
            </w:pPr>
            <w:r w:rsidRPr="00287866">
              <w:rPr>
                <w:iCs/>
                <w:noProof/>
                <w:color w:val="0000FF"/>
                <w:lang w:val="sr-Cyrl-CS"/>
                <w14:shadow w14:blurRad="50800" w14:dist="38100" w14:dir="2700000" w14:sx="100000" w14:sy="100000" w14:kx="0" w14:ky="0" w14:algn="tl">
                  <w14:srgbClr w14:val="000000">
                    <w14:alpha w14:val="60000"/>
                  </w14:srgbClr>
                </w14:shadow>
              </w:rPr>
              <w:t xml:space="preserve">Хамид Алибашић, </w:t>
            </w:r>
            <w:r w:rsidRPr="00287866">
              <w:rPr>
                <w:b/>
                <w:iCs/>
                <w:noProof/>
                <w:color w:val="0000FF"/>
                <w:lang w:val="sr-Cyrl-CS"/>
                <w14:shadow w14:blurRad="50800" w14:dist="38100" w14:dir="2700000" w14:sx="100000" w14:sy="100000" w14:kx="0" w14:ky="0" w14:algn="tl">
                  <w14:srgbClr w14:val="000000">
                    <w14:alpha w14:val="60000"/>
                  </w14:srgbClr>
                </w14:shadow>
              </w:rPr>
              <w:t>Цариша Бешић</w:t>
            </w:r>
            <w:r w:rsidRPr="00287866">
              <w:rPr>
                <w:iCs/>
                <w:noProof/>
                <w:color w:val="0000FF"/>
                <w:lang w:val="sr-Cyrl-CS"/>
                <w14:shadow w14:blurRad="50800" w14:dist="38100" w14:dir="2700000" w14:sx="100000" w14:sy="100000" w14:kx="0" w14:ky="0" w14:algn="tl">
                  <w14:srgbClr w14:val="000000">
                    <w14:alpha w14:val="60000"/>
                  </w14:srgbClr>
                </w14:shadow>
              </w:rPr>
              <w:t xml:space="preserve">, </w:t>
            </w:r>
            <w:hyperlink r:id="rId180" w:history="1">
              <w:r w:rsidRPr="00287866">
                <w:rPr>
                  <w:rStyle w:val="Hyperlink"/>
                  <w:iCs/>
                  <w:noProof/>
                  <w:lang w:val="sr-Cyrl-CS"/>
                  <w14:shadow w14:blurRad="50800" w14:dist="38100" w14:dir="2700000" w14:sx="100000" w14:sy="100000" w14:kx="0" w14:ky="0" w14:algn="tl">
                    <w14:srgbClr w14:val="000000">
                      <w14:alpha w14:val="60000"/>
                    </w14:srgbClr>
                  </w14:shadow>
                </w:rPr>
                <w:t>Стратегијска контрола – систем и поступак</w:t>
              </w:r>
            </w:hyperlink>
            <w:r w:rsidRPr="00287866">
              <w:rPr>
                <w:iCs/>
                <w:noProof/>
                <w:color w:val="0000FF"/>
                <w:lang w:val="sr-Cyrl-CS"/>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Научно</w:t>
            </w:r>
            <w:r w:rsidRPr="00287866">
              <w:rPr>
                <w:noProof/>
                <w:color w:val="0000FF"/>
                <w:lang w:val="sl-SI"/>
                <w14:shadow w14:blurRad="50800" w14:dist="38100" w14:dir="2700000" w14:sx="100000" w14:sy="100000" w14:kx="0" w14:ky="0" w14:algn="tl">
                  <w14:srgbClr w14:val="000000">
                    <w14:alpha w14:val="60000"/>
                  </w14:srgbClr>
                </w14:shadow>
              </w:rPr>
              <w:t>-</w:t>
            </w:r>
            <w:r w:rsidRPr="00287866">
              <w:rPr>
                <w:noProof/>
                <w:color w:val="0000FF"/>
                <w:lang w:val="sr-Cyrl-CS"/>
                <w14:shadow w14:blurRad="50800" w14:dist="38100" w14:dir="2700000" w14:sx="100000" w14:sy="100000" w14:kx="0" w14:ky="0" w14:algn="tl">
                  <w14:srgbClr w14:val="000000">
                    <w14:alpha w14:val="60000"/>
                  </w14:srgbClr>
                </w14:shadow>
              </w:rPr>
              <w:t>стручни</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часопис</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Менаџмент</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иновације</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развој</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број</w:t>
            </w:r>
            <w:r w:rsidRPr="00287866">
              <w:rPr>
                <w:noProof/>
                <w:color w:val="0000FF"/>
                <w:lang w:val="sl-SI"/>
                <w14:shadow w14:blurRad="50800" w14:dist="38100" w14:dir="2700000" w14:sx="100000" w14:sy="100000" w14:kx="0" w14:ky="0" w14:algn="tl">
                  <w14:srgbClr w14:val="000000">
                    <w14:alpha w14:val="60000"/>
                  </w14:srgbClr>
                </w14:shadow>
              </w:rPr>
              <w:t xml:space="preserve"> 7-8, </w:t>
            </w:r>
            <w:r w:rsidRPr="00287866">
              <w:rPr>
                <w:noProof/>
                <w:color w:val="0000FF"/>
                <w:lang w:val="sr-Cyrl-CS"/>
                <w14:shadow w14:blurRad="50800" w14:dist="38100" w14:dir="2700000" w14:sx="100000" w14:sy="100000" w14:kx="0" w14:ky="0" w14:algn="tl">
                  <w14:srgbClr w14:val="000000">
                    <w14:alpha w14:val="60000"/>
                  </w14:srgbClr>
                </w14:shadow>
              </w:rPr>
              <w:t>април-јул</w:t>
            </w:r>
            <w:r w:rsidRPr="00287866">
              <w:rPr>
                <w:noProof/>
                <w:color w:val="0000FF"/>
                <w:lang w:val="sl-SI"/>
                <w14:shadow w14:blurRad="50800" w14:dist="38100" w14:dir="2700000" w14:sx="100000" w14:sy="100000" w14:kx="0" w14:ky="0" w14:algn="tl">
                  <w14:srgbClr w14:val="000000">
                    <w14:alpha w14:val="60000"/>
                  </w14:srgbClr>
                </w14:shadow>
              </w:rPr>
              <w:t xml:space="preserve"> 2008., </w:t>
            </w:r>
            <w:r w:rsidRPr="00287866">
              <w:rPr>
                <w:noProof/>
                <w:color w:val="0000FF"/>
                <w:lang w:val="sr-Cyrl-CS"/>
                <w14:shadow w14:blurRad="50800" w14:dist="38100" w14:dir="2700000" w14:sx="100000" w14:sy="100000" w14:kx="0" w14:ky="0" w14:algn="tl">
                  <w14:srgbClr w14:val="000000">
                    <w14:alpha w14:val="60000"/>
                  </w14:srgbClr>
                </w14:shadow>
              </w:rPr>
              <w:t>Друштво</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за</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менаџмент</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иновације</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и</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развој</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Србија</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инвент</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Зрењанин</w:t>
            </w:r>
            <w:r w:rsidRPr="00287866">
              <w:rPr>
                <w:noProof/>
                <w:color w:val="0000FF"/>
                <w:lang w:val="sl-SI"/>
                <w14:shadow w14:blurRad="50800" w14:dist="38100" w14:dir="2700000" w14:sx="100000" w14:sy="100000" w14:kx="0" w14:ky="0" w14:algn="tl">
                  <w14:srgbClr w14:val="000000">
                    <w14:alpha w14:val="60000"/>
                  </w14:srgbClr>
                </w14:shadow>
              </w:rPr>
              <w:t xml:space="preserve">, </w:t>
            </w:r>
            <w:r w:rsidRPr="00287866">
              <w:rPr>
                <w:noProof/>
                <w:color w:val="0000FF"/>
                <w:lang w:val="sr-Cyrl-CS"/>
                <w14:shadow w14:blurRad="50800" w14:dist="38100" w14:dir="2700000" w14:sx="100000" w14:sy="100000" w14:kx="0" w14:ky="0" w14:algn="tl">
                  <w14:srgbClr w14:val="000000">
                    <w14:alpha w14:val="60000"/>
                  </w14:srgbClr>
                </w14:shadow>
              </w:rPr>
              <w:t>стр</w:t>
            </w:r>
            <w:r w:rsidRPr="00287866">
              <w:rPr>
                <w:noProof/>
                <w:color w:val="0000FF"/>
                <w:lang w:val="sl-SI"/>
                <w14:shadow w14:blurRad="50800" w14:dist="38100" w14:dir="2700000" w14:sx="100000" w14:sy="100000" w14:kx="0" w14:ky="0" w14:algn="tl">
                  <w14:srgbClr w14:val="000000">
                    <w14:alpha w14:val="60000"/>
                  </w14:srgbClr>
                </w14:shadow>
              </w:rPr>
              <w:t>. 28-31, ISSN 1452-8800.</w:t>
            </w:r>
          </w:p>
          <w:p w:rsidR="005951E4" w:rsidRPr="00287866" w:rsidRDefault="005951E4" w:rsidP="00026F5A">
            <w:pPr>
              <w:numPr>
                <w:ilvl w:val="0"/>
                <w:numId w:val="16"/>
              </w:numPr>
              <w:jc w:val="both"/>
              <w:rPr>
                <w:color w:val="0000FF"/>
                <w:lang w:val="sr-Latn-CS"/>
                <w14:shadow w14:blurRad="50800" w14:dist="38100" w14:dir="2700000" w14:sx="100000" w14:sy="100000" w14:kx="0" w14:ky="0" w14:algn="tl">
                  <w14:srgbClr w14:val="000000">
                    <w14:alpha w14:val="60000"/>
                  </w14:srgbClr>
                </w14:shadow>
              </w:rPr>
            </w:pPr>
            <w:r w:rsidRPr="00287866">
              <w:rPr>
                <w:iCs/>
                <w:noProof/>
                <w:color w:val="0000FF"/>
                <w:lang w:val="sr-Cyrl-CS"/>
                <w14:shadow w14:blurRad="50800" w14:dist="38100" w14:dir="2700000" w14:sx="100000" w14:sy="100000" w14:kx="0" w14:ky="0" w14:algn="tl">
                  <w14:srgbClr w14:val="000000">
                    <w14:alpha w14:val="60000"/>
                  </w14:srgbClr>
                </w14:shadow>
              </w:rPr>
              <w:t xml:space="preserve">Живослав Адамовић, </w:t>
            </w:r>
            <w:r w:rsidRPr="00287866">
              <w:rPr>
                <w:b/>
                <w:iCs/>
                <w:noProof/>
                <w:color w:val="0000FF"/>
                <w:lang w:val="sr-Cyrl-CS"/>
                <w14:shadow w14:blurRad="50800" w14:dist="38100" w14:dir="2700000" w14:sx="100000" w14:sy="100000" w14:kx="0" w14:ky="0" w14:algn="tl">
                  <w14:srgbClr w14:val="000000">
                    <w14:alpha w14:val="60000"/>
                  </w14:srgbClr>
                </w14:shadow>
              </w:rPr>
              <w:t>Цариша Бешић</w:t>
            </w:r>
            <w:r w:rsidRPr="00287866">
              <w:rPr>
                <w:iCs/>
                <w:noProof/>
                <w:color w:val="0000FF"/>
                <w:lang w:val="sr-Cyrl-CS"/>
                <w14:shadow w14:blurRad="50800" w14:dist="38100" w14:dir="2700000" w14:sx="100000" w14:sy="100000" w14:kx="0" w14:ky="0" w14:algn="tl">
                  <w14:srgbClr w14:val="000000">
                    <w14:alpha w14:val="60000"/>
                  </w14:srgbClr>
                </w14:shadow>
              </w:rPr>
              <w:t xml:space="preserve">, Милета Радојевић, Горан Несторовић, </w:t>
            </w:r>
            <w:hyperlink r:id="rId181" w:history="1">
              <w:r w:rsidRPr="00287866">
                <w:rPr>
                  <w:rStyle w:val="Hyperlink"/>
                  <w:iCs/>
                  <w:noProof/>
                  <w:lang w:val="sr-Cyrl-CS"/>
                  <w14:shadow w14:blurRad="50800" w14:dist="38100" w14:dir="2700000" w14:sx="100000" w14:sy="100000" w14:kx="0" w14:ky="0" w14:algn="tl">
                    <w14:srgbClr w14:val="000000">
                      <w14:alpha w14:val="60000"/>
                    </w14:srgbClr>
                  </w14:shadow>
                </w:rPr>
                <w:t>Развој експертних система за одржавање</w:t>
              </w:r>
            </w:hyperlink>
            <w:r w:rsidRPr="00287866">
              <w:rPr>
                <w:iCs/>
                <w:noProof/>
                <w:color w:val="0000FF"/>
                <w:lang w:val="sr-Cyrl-CS"/>
                <w14:shadow w14:blurRad="50800" w14:dist="38100" w14:dir="2700000" w14:sx="100000" w14:sy="100000" w14:kx="0" w14:ky="0" w14:algn="tl">
                  <w14:srgbClr w14:val="000000">
                    <w14:alpha w14:val="60000"/>
                  </w14:srgbClr>
                </w14:shadow>
              </w:rPr>
              <w:t>, Н</w:t>
            </w:r>
            <w:r w:rsidRPr="00287866">
              <w:rPr>
                <w:noProof/>
                <w:color w:val="0000FF"/>
                <w:lang w:val="sr-Cyrl-CS"/>
                <w14:shadow w14:blurRad="50800" w14:dist="38100" w14:dir="2700000" w14:sx="100000" w14:sy="100000" w14:kx="0" w14:ky="0" w14:algn="tl">
                  <w14:srgbClr w14:val="000000">
                    <w14:alpha w14:val="60000"/>
                  </w14:srgbClr>
                </w14:shadow>
              </w:rPr>
              <w:t>аучно-стручни часопис “О</w:t>
            </w:r>
            <w:r w:rsidRPr="00287866">
              <w:rPr>
                <w:noProof/>
                <w:color w:val="0000FF"/>
                <w:lang w:val="sr-Cyrl-RS"/>
                <w14:shadow w14:blurRad="50800" w14:dist="38100" w14:dir="2700000" w14:sx="100000" w14:sy="100000" w14:kx="0" w14:ky="0" w14:algn="tl">
                  <w14:srgbClr w14:val="000000">
                    <w14:alpha w14:val="60000"/>
                  </w14:srgbClr>
                </w14:shadow>
              </w:rPr>
              <w:t>државање машина</w:t>
            </w:r>
            <w:r w:rsidRPr="00287866">
              <w:rPr>
                <w:noProof/>
                <w:color w:val="0000FF"/>
                <w:lang w:val="sr-Cyrl-CS"/>
                <w14:shadow w14:blurRad="50800" w14:dist="38100" w14:dir="2700000" w14:sx="100000" w14:sy="100000" w14:kx="0" w14:ky="0" w14:algn="tl">
                  <w14:srgbClr w14:val="000000">
                    <w14:alpha w14:val="60000"/>
                  </w14:srgbClr>
                </w14:shadow>
              </w:rPr>
              <w:t>”, број 9-10, 2008</w:t>
            </w:r>
            <w:r w:rsidRPr="00287866">
              <w:rPr>
                <w:i/>
                <w:noProof/>
                <w:color w:val="0000FF"/>
                <w:lang w:val="sr-Cyrl-CS"/>
                <w14:shadow w14:blurRad="50800" w14:dist="38100" w14:dir="2700000" w14:sx="100000" w14:sy="100000" w14:kx="0" w14:ky="0" w14:algn="tl">
                  <w14:srgbClr w14:val="000000">
                    <w14:alpha w14:val="60000"/>
                  </w14:srgbClr>
                </w14:shadow>
              </w:rPr>
              <w:t>,</w:t>
            </w:r>
            <w:r w:rsidRPr="00287866">
              <w:rPr>
                <w:noProof/>
                <w:color w:val="0000FF"/>
                <w:lang w:val="sr-Cyrl-CS"/>
                <w14:shadow w14:blurRad="50800" w14:dist="38100" w14:dir="2700000" w14:sx="100000" w14:sy="100000" w14:kx="0" w14:ky="0" w14:algn="tl">
                  <w14:srgbClr w14:val="000000">
                    <w14:alpha w14:val="60000"/>
                  </w14:srgbClr>
                </w14:shadow>
              </w:rPr>
              <w:t xml:space="preserve"> Друштво за техничку дијагностику Србије „ТЕХДИС“, Смедерево, стр. 40-45</w:t>
            </w:r>
            <w:r w:rsidRPr="00287866">
              <w:rPr>
                <w:noProof/>
                <w:color w:val="0000FF"/>
                <w14:shadow w14:blurRad="50800" w14:dist="38100" w14:dir="2700000" w14:sx="100000" w14:sy="100000" w14:kx="0" w14:ky="0" w14:algn="tl">
                  <w14:srgbClr w14:val="000000">
                    <w14:alpha w14:val="60000"/>
                  </w14:srgbClr>
                </w14:shadow>
              </w:rPr>
              <w:t>, ISSN: 1452-9688.</w:t>
            </w:r>
          </w:p>
          <w:p w:rsidR="005951E4" w:rsidRPr="00287866" w:rsidRDefault="005951E4" w:rsidP="00026F5A">
            <w:pPr>
              <w:numPr>
                <w:ilvl w:val="0"/>
                <w:numId w:val="16"/>
              </w:numPr>
              <w:jc w:val="both"/>
              <w:rPr>
                <w:color w:val="0000FF"/>
                <w:lang w:val="sr-Cyrl-CS"/>
                <w14:shadow w14:blurRad="50800" w14:dist="38100" w14:dir="2700000" w14:sx="100000" w14:sy="100000" w14:kx="0" w14:ky="0" w14:algn="tl">
                  <w14:srgbClr w14:val="000000">
                    <w14:alpha w14:val="60000"/>
                  </w14:srgbClr>
                </w14:shadow>
              </w:rPr>
            </w:pPr>
            <w:r w:rsidRPr="00287866">
              <w:rPr>
                <w:iCs/>
                <w:noProof/>
                <w:color w:val="0000FF"/>
                <w:lang w:val="sr-Cyrl-CS"/>
                <w14:shadow w14:blurRad="50800" w14:dist="38100" w14:dir="2700000" w14:sx="100000" w14:sy="100000" w14:kx="0" w14:ky="0" w14:algn="tl">
                  <w14:srgbClr w14:val="000000">
                    <w14:alpha w14:val="60000"/>
                  </w14:srgbClr>
                </w14:shadow>
              </w:rPr>
              <w:t xml:space="preserve">Звонко Сајферт, </w:t>
            </w:r>
            <w:r w:rsidRPr="00287866">
              <w:rPr>
                <w:b/>
                <w:iCs/>
                <w:noProof/>
                <w:color w:val="0000FF"/>
                <w:lang w:val="sr-Cyrl-CS"/>
                <w14:shadow w14:blurRad="50800" w14:dist="38100" w14:dir="2700000" w14:sx="100000" w14:sy="100000" w14:kx="0" w14:ky="0" w14:algn="tl">
                  <w14:srgbClr w14:val="000000">
                    <w14:alpha w14:val="60000"/>
                  </w14:srgbClr>
                </w14:shadow>
              </w:rPr>
              <w:t>Цариша Бешић</w:t>
            </w:r>
            <w:r w:rsidRPr="00287866">
              <w:rPr>
                <w:iCs/>
                <w:noProof/>
                <w:color w:val="0000FF"/>
                <w:lang w:val="sr-Cyrl-CS"/>
                <w14:shadow w14:blurRad="50800" w14:dist="38100" w14:dir="2700000" w14:sx="100000" w14:sy="100000" w14:kx="0" w14:ky="0" w14:algn="tl">
                  <w14:srgbClr w14:val="000000">
                    <w14:alpha w14:val="60000"/>
                  </w14:srgbClr>
                </w14:shadow>
              </w:rPr>
              <w:t xml:space="preserve">, Гордана Танасковић, </w:t>
            </w:r>
            <w:hyperlink r:id="rId182" w:history="1">
              <w:r w:rsidRPr="00287866">
                <w:rPr>
                  <w:rStyle w:val="Hyperlink"/>
                  <w:iCs/>
                  <w:noProof/>
                  <w:lang w:val="sr-Cyrl-CS"/>
                  <w14:shadow w14:blurRad="50800" w14:dist="38100" w14:dir="2700000" w14:sx="100000" w14:sy="100000" w14:kx="0" w14:ky="0" w14:algn="tl">
                    <w14:srgbClr w14:val="000000">
                      <w14:alpha w14:val="60000"/>
                    </w14:srgbClr>
                  </w14:shadow>
                </w:rPr>
                <w:t>Минимизирање изгубљене добити у техничкој дијагностици методама динамичног терминирања капацитета</w:t>
              </w:r>
            </w:hyperlink>
            <w:r w:rsidRPr="00287866">
              <w:rPr>
                <w:iCs/>
                <w:noProof/>
                <w:color w:val="0000FF"/>
                <w:lang w:val="sr-Cyrl-CS"/>
                <w14:shadow w14:blurRad="50800" w14:dist="38100" w14:dir="2700000" w14:sx="100000" w14:sy="100000" w14:kx="0" w14:ky="0" w14:algn="tl">
                  <w14:srgbClr w14:val="000000">
                    <w14:alpha w14:val="60000"/>
                  </w14:srgbClr>
                </w14:shadow>
              </w:rPr>
              <w:t>, Н</w:t>
            </w:r>
            <w:r w:rsidRPr="00287866">
              <w:rPr>
                <w:noProof/>
                <w:color w:val="0000FF"/>
                <w:lang w:val="sr-Cyrl-CS"/>
                <w14:shadow w14:blurRad="50800" w14:dist="38100" w14:dir="2700000" w14:sx="100000" w14:sy="100000" w14:kx="0" w14:ky="0" w14:algn="tl">
                  <w14:srgbClr w14:val="000000">
                    <w14:alpha w14:val="60000"/>
                  </w14:srgbClr>
                </w14:shadow>
              </w:rPr>
              <w:t>аучно-стручни часопис “О</w:t>
            </w:r>
            <w:r w:rsidRPr="00287866">
              <w:rPr>
                <w:noProof/>
                <w:color w:val="0000FF"/>
                <w:lang w:val="sr-Cyrl-RS"/>
                <w14:shadow w14:blurRad="50800" w14:dist="38100" w14:dir="2700000" w14:sx="100000" w14:sy="100000" w14:kx="0" w14:ky="0" w14:algn="tl">
                  <w14:srgbClr w14:val="000000">
                    <w14:alpha w14:val="60000"/>
                  </w14:srgbClr>
                </w14:shadow>
              </w:rPr>
              <w:t>државање машина</w:t>
            </w:r>
            <w:r w:rsidRPr="00287866">
              <w:rPr>
                <w:noProof/>
                <w:color w:val="0000FF"/>
                <w:lang w:val="sr-Cyrl-CS"/>
                <w14:shadow w14:blurRad="50800" w14:dist="38100" w14:dir="2700000" w14:sx="100000" w14:sy="100000" w14:kx="0" w14:ky="0" w14:algn="tl">
                  <w14:srgbClr w14:val="000000">
                    <w14:alpha w14:val="60000"/>
                  </w14:srgbClr>
                </w14:shadow>
              </w:rPr>
              <w:t>”, број 9-10, 2008</w:t>
            </w:r>
            <w:r w:rsidRPr="00287866">
              <w:rPr>
                <w:i/>
                <w:noProof/>
                <w:color w:val="0000FF"/>
                <w:lang w:val="sr-Cyrl-CS"/>
                <w14:shadow w14:blurRad="50800" w14:dist="38100" w14:dir="2700000" w14:sx="100000" w14:sy="100000" w14:kx="0" w14:ky="0" w14:algn="tl">
                  <w14:srgbClr w14:val="000000">
                    <w14:alpha w14:val="60000"/>
                  </w14:srgbClr>
                </w14:shadow>
              </w:rPr>
              <w:t>,</w:t>
            </w:r>
            <w:r w:rsidRPr="00287866">
              <w:rPr>
                <w:noProof/>
                <w:color w:val="0000FF"/>
                <w:lang w:val="sr-Cyrl-CS"/>
                <w14:shadow w14:blurRad="50800" w14:dist="38100" w14:dir="2700000" w14:sx="100000" w14:sy="100000" w14:kx="0" w14:ky="0" w14:algn="tl">
                  <w14:srgbClr w14:val="000000">
                    <w14:alpha w14:val="60000"/>
                  </w14:srgbClr>
                </w14:shadow>
              </w:rPr>
              <w:t xml:space="preserve"> Друштво за техничку дијагностику Србије „ТЕХДИС“, Смедерево, стр. 55-58</w:t>
            </w:r>
            <w:r w:rsidRPr="00287866">
              <w:rPr>
                <w:noProof/>
                <w:color w:val="0000FF"/>
                <w14:shadow w14:blurRad="50800" w14:dist="38100" w14:dir="2700000" w14:sx="100000" w14:sy="100000" w14:kx="0" w14:ky="0" w14:algn="tl">
                  <w14:srgbClr w14:val="000000">
                    <w14:alpha w14:val="60000"/>
                  </w14:srgbClr>
                </w14:shadow>
              </w:rPr>
              <w:t>, ISSN: 1452-9688.</w:t>
            </w:r>
          </w:p>
          <w:p w:rsidR="005951E4" w:rsidRPr="00287866" w:rsidRDefault="005951E4" w:rsidP="00026F5A">
            <w:pPr>
              <w:numPr>
                <w:ilvl w:val="0"/>
                <w:numId w:val="16"/>
              </w:numPr>
              <w:jc w:val="both"/>
              <w:rPr>
                <w:color w:val="0000FF"/>
                <w:lang w:val="sr-Cyrl-CS"/>
                <w14:shadow w14:blurRad="50800" w14:dist="38100" w14:dir="2700000" w14:sx="100000" w14:sy="100000" w14:kx="0" w14:ky="0" w14:algn="tl">
                  <w14:srgbClr w14:val="000000">
                    <w14:alpha w14:val="60000"/>
                  </w14:srgbClr>
                </w14:shadow>
              </w:rPr>
            </w:pPr>
            <w:r w:rsidRPr="00287866">
              <w:rPr>
                <w:b/>
                <w:color w:val="0000FF"/>
                <w:lang w:val="sr-Cyrl-CS"/>
                <w14:shadow w14:blurRad="50800" w14:dist="38100" w14:dir="2700000" w14:sx="100000" w14:sy="100000" w14:kx="0" w14:ky="0" w14:algn="tl">
                  <w14:srgbClr w14:val="000000">
                    <w14:alpha w14:val="60000"/>
                  </w14:srgbClr>
                </w14:shadow>
              </w:rPr>
              <w:t>Цариша Бешић</w:t>
            </w:r>
            <w:r w:rsidRPr="00287866">
              <w:rPr>
                <w:color w:val="0000FF"/>
                <w:lang w:val="sr-Cyrl-CS"/>
                <w14:shadow w14:blurRad="50800" w14:dist="38100" w14:dir="2700000" w14:sx="100000" w14:sy="100000" w14:kx="0" w14:ky="0" w14:algn="tl">
                  <w14:srgbClr w14:val="000000">
                    <w14:alpha w14:val="60000"/>
                  </w14:srgbClr>
                </w14:shadow>
              </w:rPr>
              <w:t>,</w:t>
            </w:r>
            <w:r w:rsidRPr="00287866">
              <w:rPr>
                <w:color w:val="0000FF"/>
                <w:lang w:val="sr-Cyrl-RS"/>
                <w14:shadow w14:blurRad="50800" w14:dist="38100" w14:dir="2700000" w14:sx="100000" w14:sy="100000" w14:kx="0" w14:ky="0" w14:algn="tl">
                  <w14:srgbClr w14:val="000000">
                    <w14:alpha w14:val="60000"/>
                  </w14:srgbClr>
                </w14:shadow>
              </w:rPr>
              <w:t xml:space="preserve"> Дејан Ђорђевић, Снежана Бешић,</w:t>
            </w:r>
            <w:r w:rsidRPr="00287866">
              <w:rPr>
                <w:color w:val="0000FF"/>
                <w:lang w:val="sr-Cyrl-CS"/>
                <w14:shadow w14:blurRad="50800" w14:dist="38100" w14:dir="2700000" w14:sx="100000" w14:sy="100000" w14:kx="0" w14:ky="0" w14:algn="tl">
                  <w14:srgbClr w14:val="000000">
                    <w14:alpha w14:val="60000"/>
                  </w14:srgbClr>
                </w14:shadow>
              </w:rPr>
              <w:t xml:space="preserve"> </w:t>
            </w:r>
            <w:hyperlink r:id="rId183" w:history="1">
              <w:r w:rsidRPr="00287866">
                <w:rPr>
                  <w:rStyle w:val="Hyperlink"/>
                  <w:lang w:val="sr-Cyrl-RS"/>
                  <w14:shadow w14:blurRad="50800" w14:dist="38100" w14:dir="2700000" w14:sx="100000" w14:sy="100000" w14:kx="0" w14:ky="0" w14:algn="tl">
                    <w14:srgbClr w14:val="000000">
                      <w14:alpha w14:val="60000"/>
                    </w14:srgbClr>
                  </w14:shadow>
                </w:rPr>
                <w:t>Анализа маркетинга као фундаменталног фактора унапређења конкурентности домаћих предузећа</w:t>
              </w:r>
            </w:hyperlink>
            <w:r w:rsidRPr="00287866">
              <w:rPr>
                <w:color w:val="0000FF"/>
                <w:lang w:val="sr-Cyrl-RS"/>
                <w14:shadow w14:blurRad="50800" w14:dist="38100" w14:dir="2700000" w14:sx="100000" w14:sy="100000" w14:kx="0" w14:ky="0" w14:algn="tl">
                  <w14:srgbClr w14:val="000000">
                    <w14:alpha w14:val="60000"/>
                  </w14:srgbClr>
                </w14:shadow>
              </w:rPr>
              <w:t>,</w:t>
            </w:r>
            <w:r w:rsidRPr="00287866">
              <w:rPr>
                <w:color w:val="0000FF"/>
                <w:lang w:val="sr-Cyrl-CS"/>
                <w14:shadow w14:blurRad="50800" w14:dist="38100" w14:dir="2700000" w14:sx="100000" w14:sy="100000" w14:kx="0" w14:ky="0" w14:algn="tl">
                  <w14:srgbClr w14:val="000000">
                    <w14:alpha w14:val="60000"/>
                  </w14:srgbClr>
                </w14:shadow>
              </w:rPr>
              <w:t xml:space="preserve"> Друштво за менаџмент, иновације и развој „Србија инвент“, Зрењанин, Vol. </w:t>
            </w:r>
            <w:r w:rsidRPr="00287866">
              <w:rPr>
                <w:color w:val="0000FF"/>
                <w14:shadow w14:blurRad="50800" w14:dist="38100" w14:dir="2700000" w14:sx="100000" w14:sy="100000" w14:kx="0" w14:ky="0" w14:algn="tl">
                  <w14:srgbClr w14:val="000000">
                    <w14:alpha w14:val="60000"/>
                  </w14:srgbClr>
                </w14:shadow>
              </w:rPr>
              <w:t>8</w:t>
            </w:r>
            <w:r w:rsidRPr="00287866">
              <w:rPr>
                <w:color w:val="0000FF"/>
                <w:lang w:val="sr-Cyrl-CS"/>
                <w14:shadow w14:blurRad="50800" w14:dist="38100" w14:dir="2700000" w14:sx="100000" w14:sy="100000" w14:kx="0" w14:ky="0" w14:algn="tl">
                  <w14:srgbClr w14:val="000000">
                    <w14:alpha w14:val="60000"/>
                  </w14:srgbClr>
                </w14:shadow>
              </w:rPr>
              <w:t>, No. 2/</w:t>
            </w:r>
            <w:proofErr w:type="gramStart"/>
            <w:r w:rsidRPr="00287866">
              <w:rPr>
                <w:color w:val="0000FF"/>
                <w:lang w:val="sr-Cyrl-CS"/>
                <w14:shadow w14:blurRad="50800" w14:dist="38100" w14:dir="2700000" w14:sx="100000" w14:sy="100000" w14:kx="0" w14:ky="0" w14:algn="tl">
                  <w14:srgbClr w14:val="000000">
                    <w14:alpha w14:val="60000"/>
                  </w14:srgbClr>
                </w14:shadow>
              </w:rPr>
              <w:t>201</w:t>
            </w:r>
            <w:r w:rsidRPr="00287866">
              <w:rPr>
                <w:color w:val="0000FF"/>
                <w14:shadow w14:blurRad="50800" w14:dist="38100" w14:dir="2700000" w14:sx="100000" w14:sy="100000" w14:kx="0" w14:ky="0" w14:algn="tl">
                  <w14:srgbClr w14:val="000000">
                    <w14:alpha w14:val="60000"/>
                  </w14:srgbClr>
                </w14:shadow>
              </w:rPr>
              <w:t>3</w:t>
            </w:r>
            <w:r w:rsidRPr="00287866">
              <w:rPr>
                <w:color w:val="0000FF"/>
                <w:lang w:val="sr-Cyrl-CS"/>
                <w14:shadow w14:blurRad="50800" w14:dist="38100" w14:dir="2700000" w14:sx="100000" w14:sy="100000" w14:kx="0" w14:ky="0" w14:algn="tl">
                  <w14:srgbClr w14:val="000000">
                    <w14:alpha w14:val="60000"/>
                  </w14:srgbClr>
                </w14:shadow>
              </w:rPr>
              <w:t>.,</w:t>
            </w:r>
            <w:proofErr w:type="gramEnd"/>
            <w:r w:rsidRPr="00287866">
              <w:rPr>
                <w:color w:val="0000FF"/>
                <w:lang w:val="sr-Cyrl-CS"/>
                <w14:shadow w14:blurRad="50800" w14:dist="38100" w14:dir="2700000" w14:sx="100000" w14:sy="100000" w14:kx="0" w14:ky="0" w14:algn="tl">
                  <w14:srgbClr w14:val="000000">
                    <w14:alpha w14:val="60000"/>
                  </w14:srgbClr>
                </w14:shadow>
              </w:rPr>
              <w:t xml:space="preserve"> стр. 1</w:t>
            </w:r>
            <w:r w:rsidRPr="00287866">
              <w:rPr>
                <w:color w:val="0000FF"/>
                <w14:shadow w14:blurRad="50800" w14:dist="38100" w14:dir="2700000" w14:sx="100000" w14:sy="100000" w14:kx="0" w14:ky="0" w14:algn="tl">
                  <w14:srgbClr w14:val="000000">
                    <w14:alpha w14:val="60000"/>
                  </w14:srgbClr>
                </w14:shadow>
              </w:rPr>
              <w:t>2</w:t>
            </w:r>
            <w:r w:rsidRPr="00287866">
              <w:rPr>
                <w:color w:val="0000FF"/>
                <w:lang w:val="sr-Cyrl-CS"/>
                <w14:shadow w14:blurRad="50800" w14:dist="38100" w14:dir="2700000" w14:sx="100000" w14:sy="100000" w14:kx="0" w14:ky="0" w14:algn="tl">
                  <w14:srgbClr w14:val="000000">
                    <w14:alpha w14:val="60000"/>
                  </w14:srgbClr>
                </w14:shadow>
              </w:rPr>
              <w:t>-1</w:t>
            </w:r>
            <w:r w:rsidRPr="00287866">
              <w:rPr>
                <w:color w:val="0000FF"/>
                <w14:shadow w14:blurRad="50800" w14:dist="38100" w14:dir="2700000" w14:sx="100000" w14:sy="100000" w14:kx="0" w14:ky="0" w14:algn="tl">
                  <w14:srgbClr w14:val="000000">
                    <w14:alpha w14:val="60000"/>
                  </w14:srgbClr>
                </w14:shadow>
              </w:rPr>
              <w:t>5</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ISSN</w:t>
            </w:r>
            <w:r w:rsidRPr="00287866">
              <w:rPr>
                <w:color w:val="0000FF"/>
                <w:lang w:val="sr-Cyrl-CS"/>
                <w14:shadow w14:blurRad="50800" w14:dist="38100" w14:dir="2700000" w14:sx="100000" w14:sy="100000" w14:kx="0" w14:ky="0" w14:algn="tl">
                  <w14:srgbClr w14:val="000000">
                    <w14:alpha w14:val="60000"/>
                  </w14:srgbClr>
                </w14:shadow>
              </w:rPr>
              <w:t>:</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1452</w:t>
            </w:r>
            <w:r w:rsidRPr="00287866">
              <w:rPr>
                <w:color w:val="0000FF"/>
                <w:lang w:val="sr-Latn-CS"/>
                <w14:shadow w14:blurRad="50800" w14:dist="38100" w14:dir="2700000" w14:sx="100000" w14:sy="100000" w14:kx="0" w14:ky="0" w14:algn="tl">
                  <w14:srgbClr w14:val="000000">
                    <w14:alpha w14:val="60000"/>
                  </w14:srgbClr>
                </w14:shadow>
              </w:rPr>
              <w:t>-8</w:t>
            </w:r>
            <w:r w:rsidRPr="00287866">
              <w:rPr>
                <w:color w:val="0000FF"/>
                <w:lang w:val="sr-Cyrl-CS"/>
                <w14:shadow w14:blurRad="50800" w14:dist="38100" w14:dir="2700000" w14:sx="100000" w14:sy="100000" w14:kx="0" w14:ky="0" w14:algn="tl">
                  <w14:srgbClr w14:val="000000">
                    <w14:alpha w14:val="60000"/>
                  </w14:srgbClr>
                </w14:shadow>
              </w:rPr>
              <w:t xml:space="preserve">800, </w:t>
            </w:r>
            <w:r w:rsidRPr="00287866">
              <w:rPr>
                <w:color w:val="0000FF"/>
                <w:lang w:val="sr-Latn-CS"/>
                <w14:shadow w14:blurRad="50800" w14:dist="38100" w14:dir="2700000" w14:sx="100000" w14:sy="100000" w14:kx="0" w14:ky="0" w14:algn="tl">
                  <w14:srgbClr w14:val="000000">
                    <w14:alpha w14:val="60000"/>
                  </w14:srgbClr>
                </w14:shadow>
              </w:rPr>
              <w:t>UDK</w:t>
            </w:r>
            <w:r w:rsidRPr="00287866">
              <w:rPr>
                <w:color w:val="0000FF"/>
                <w:lang w:val="sr-Cyrl-CS"/>
                <w14:shadow w14:blurRad="50800" w14:dist="38100" w14:dir="2700000" w14:sx="100000" w14:sy="100000" w14:kx="0" w14:ky="0" w14:algn="tl">
                  <w14:srgbClr w14:val="000000">
                    <w14:alpha w14:val="60000"/>
                  </w14:srgbClr>
                </w14:shadow>
              </w:rPr>
              <w:t>:</w:t>
            </w:r>
            <w:r w:rsidRPr="00287866">
              <w:rPr>
                <w:color w:val="0000FF"/>
                <w:lang w:val="sr-Latn-CS"/>
                <w14:shadow w14:blurRad="50800" w14:dist="38100" w14:dir="2700000" w14:sx="100000" w14:sy="100000" w14:kx="0" w14:ky="0" w14:algn="tl">
                  <w14:srgbClr w14:val="000000">
                    <w14:alpha w14:val="60000"/>
                  </w14:srgbClr>
                </w14:shadow>
              </w:rPr>
              <w:t xml:space="preserve"> 005</w:t>
            </w:r>
          </w:p>
          <w:p w:rsidR="005951E4" w:rsidRPr="00287866" w:rsidRDefault="005951E4" w:rsidP="00026F5A">
            <w:pPr>
              <w:numPr>
                <w:ilvl w:val="0"/>
                <w:numId w:val="16"/>
              </w:numPr>
              <w:jc w:val="both"/>
              <w:rPr>
                <w:color w:val="0000FF"/>
                <w:lang w:val="sr-Cyrl-CS"/>
                <w14:shadow w14:blurRad="50800" w14:dist="38100" w14:dir="2700000" w14:sx="100000" w14:sy="100000" w14:kx="0" w14:ky="0" w14:algn="tl">
                  <w14:srgbClr w14:val="000000">
                    <w14:alpha w14:val="60000"/>
                  </w14:srgbClr>
                </w14:shadow>
              </w:rPr>
            </w:pPr>
            <w:r w:rsidRPr="00287866">
              <w:rPr>
                <w:color w:val="0000FF"/>
                <w:lang w:val="sr-Cyrl-RS"/>
                <w14:shadow w14:blurRad="50800" w14:dist="38100" w14:dir="2700000" w14:sx="100000" w14:sy="100000" w14:kx="0" w14:ky="0" w14:algn="tl">
                  <w14:srgbClr w14:val="000000">
                    <w14:alpha w14:val="60000"/>
                  </w14:srgbClr>
                </w14:shadow>
              </w:rPr>
              <w:t xml:space="preserve">Марко Иконић, </w:t>
            </w:r>
            <w:r w:rsidRPr="00287866">
              <w:rPr>
                <w:b/>
                <w:color w:val="0000FF"/>
                <w:lang w:val="sr-Cyrl-CS"/>
                <w14:shadow w14:blurRad="50800" w14:dist="38100" w14:dir="2700000" w14:sx="100000" w14:sy="100000" w14:kx="0" w14:ky="0" w14:algn="tl">
                  <w14:srgbClr w14:val="000000">
                    <w14:alpha w14:val="60000"/>
                  </w14:srgbClr>
                </w14:shadow>
              </w:rPr>
              <w:t>Цариша Бешић</w:t>
            </w:r>
            <w:r w:rsidRPr="00287866">
              <w:rPr>
                <w:color w:val="0000FF"/>
                <w:lang w:val="sr-Cyrl-CS"/>
                <w14:shadow w14:blurRad="50800" w14:dist="38100" w14:dir="2700000" w14:sx="100000" w14:sy="100000" w14:kx="0" w14:ky="0" w14:algn="tl">
                  <w14:srgbClr w14:val="000000">
                    <w14:alpha w14:val="60000"/>
                  </w14:srgbClr>
                </w14:shadow>
              </w:rPr>
              <w:t>,</w:t>
            </w:r>
            <w:r w:rsidRPr="00287866">
              <w:rPr>
                <w:color w:val="0000FF"/>
                <w:lang w:val="sr-Cyrl-RS"/>
                <w14:shadow w14:blurRad="50800" w14:dist="38100" w14:dir="2700000" w14:sx="100000" w14:sy="100000" w14:kx="0" w14:ky="0" w14:algn="tl">
                  <w14:srgbClr w14:val="000000">
                    <w14:alpha w14:val="60000"/>
                  </w14:srgbClr>
                </w14:shadow>
              </w:rPr>
              <w:t xml:space="preserve"> Дејан Ђорђевић,</w:t>
            </w:r>
            <w:r w:rsidRPr="00287866">
              <w:rPr>
                <w:color w:val="0000FF"/>
                <w:lang w:val="sr-Cyrl-CS"/>
                <w14:shadow w14:blurRad="50800" w14:dist="38100" w14:dir="2700000" w14:sx="100000" w14:sy="100000" w14:kx="0" w14:ky="0" w14:algn="tl">
                  <w14:srgbClr w14:val="000000">
                    <w14:alpha w14:val="60000"/>
                  </w14:srgbClr>
                </w14:shadow>
              </w:rPr>
              <w:t xml:space="preserve"> </w:t>
            </w:r>
            <w:hyperlink r:id="rId184" w:history="1">
              <w:r w:rsidRPr="00287866">
                <w:rPr>
                  <w:rStyle w:val="Hyperlink"/>
                  <w:lang w:val="sr-Cyrl-RS"/>
                  <w14:shadow w14:blurRad="50800" w14:dist="38100" w14:dir="2700000" w14:sx="100000" w14:sy="100000" w14:kx="0" w14:ky="0" w14:algn="tl">
                    <w14:srgbClr w14:val="000000">
                      <w14:alpha w14:val="60000"/>
                    </w14:srgbClr>
                  </w14:shadow>
                </w:rPr>
                <w:t>Бенчмаркинг – савремена метода пословања</w:t>
              </w:r>
            </w:hyperlink>
            <w:r w:rsidRPr="00287866">
              <w:rPr>
                <w:color w:val="0000FF"/>
                <w:lang w:val="sr-Cyrl-RS"/>
                <w14:shadow w14:blurRad="50800" w14:dist="38100" w14:dir="2700000" w14:sx="100000" w14:sy="100000" w14:kx="0" w14:ky="0" w14:algn="tl">
                  <w14:srgbClr w14:val="000000">
                    <w14:alpha w14:val="60000"/>
                  </w14:srgbClr>
                </w14:shadow>
              </w:rPr>
              <w:t>,</w:t>
            </w:r>
            <w:r w:rsidRPr="00287866">
              <w:rPr>
                <w:color w:val="0000FF"/>
                <w:lang w:val="sr-Cyrl-CS"/>
                <w14:shadow w14:blurRad="50800" w14:dist="38100" w14:dir="2700000" w14:sx="100000" w14:sy="100000" w14:kx="0" w14:ky="0" w14:algn="tl">
                  <w14:srgbClr w14:val="000000">
                    <w14:alpha w14:val="60000"/>
                  </w14:srgbClr>
                </w14:shadow>
              </w:rPr>
              <w:t xml:space="preserve"> Друштво за менаџмент, иновације и развој „Србија инвент“, Зрењанин, Vol. </w:t>
            </w:r>
            <w:r w:rsidRPr="00287866">
              <w:rPr>
                <w:color w:val="0000FF"/>
                <w14:shadow w14:blurRad="50800" w14:dist="38100" w14:dir="2700000" w14:sx="100000" w14:sy="100000" w14:kx="0" w14:ky="0" w14:algn="tl">
                  <w14:srgbClr w14:val="000000">
                    <w14:alpha w14:val="60000"/>
                  </w14:srgbClr>
                </w14:shadow>
              </w:rPr>
              <w:t>8</w:t>
            </w:r>
            <w:r w:rsidRPr="00287866">
              <w:rPr>
                <w:color w:val="0000FF"/>
                <w:lang w:val="sr-Cyrl-CS"/>
                <w14:shadow w14:blurRad="50800" w14:dist="38100" w14:dir="2700000" w14:sx="100000" w14:sy="100000" w14:kx="0" w14:ky="0" w14:algn="tl">
                  <w14:srgbClr w14:val="000000">
                    <w14:alpha w14:val="60000"/>
                  </w14:srgbClr>
                </w14:shadow>
              </w:rPr>
              <w:t>, No. 2/</w:t>
            </w:r>
            <w:proofErr w:type="gramStart"/>
            <w:r w:rsidRPr="00287866">
              <w:rPr>
                <w:color w:val="0000FF"/>
                <w:lang w:val="sr-Cyrl-CS"/>
                <w14:shadow w14:blurRad="50800" w14:dist="38100" w14:dir="2700000" w14:sx="100000" w14:sy="100000" w14:kx="0" w14:ky="0" w14:algn="tl">
                  <w14:srgbClr w14:val="000000">
                    <w14:alpha w14:val="60000"/>
                  </w14:srgbClr>
                </w14:shadow>
              </w:rPr>
              <w:t>201</w:t>
            </w:r>
            <w:r w:rsidRPr="00287866">
              <w:rPr>
                <w:color w:val="0000FF"/>
                <w14:shadow w14:blurRad="50800" w14:dist="38100" w14:dir="2700000" w14:sx="100000" w14:sy="100000" w14:kx="0" w14:ky="0" w14:algn="tl">
                  <w14:srgbClr w14:val="000000">
                    <w14:alpha w14:val="60000"/>
                  </w14:srgbClr>
                </w14:shadow>
              </w:rPr>
              <w:t>3</w:t>
            </w:r>
            <w:r w:rsidRPr="00287866">
              <w:rPr>
                <w:color w:val="0000FF"/>
                <w:lang w:val="sr-Cyrl-CS"/>
                <w14:shadow w14:blurRad="50800" w14:dist="38100" w14:dir="2700000" w14:sx="100000" w14:sy="100000" w14:kx="0" w14:ky="0" w14:algn="tl">
                  <w14:srgbClr w14:val="000000">
                    <w14:alpha w14:val="60000"/>
                  </w14:srgbClr>
                </w14:shadow>
              </w:rPr>
              <w:t>.,</w:t>
            </w:r>
            <w:proofErr w:type="gramEnd"/>
            <w:r w:rsidRPr="00287866">
              <w:rPr>
                <w:color w:val="0000FF"/>
                <w:lang w:val="sr-Cyrl-CS"/>
                <w14:shadow w14:blurRad="50800" w14:dist="38100" w14:dir="2700000" w14:sx="100000" w14:sy="100000" w14:kx="0" w14:ky="0" w14:algn="tl">
                  <w14:srgbClr w14:val="000000">
                    <w14:alpha w14:val="60000"/>
                  </w14:srgbClr>
                </w14:shadow>
              </w:rPr>
              <w:t xml:space="preserve"> стр. </w:t>
            </w:r>
            <w:r w:rsidRPr="00287866">
              <w:rPr>
                <w:color w:val="0000FF"/>
                <w:lang w:val="sr-Cyrl-RS"/>
                <w14:shadow w14:blurRad="50800" w14:dist="38100" w14:dir="2700000" w14:sx="100000" w14:sy="100000" w14:kx="0" w14:ky="0" w14:algn="tl">
                  <w14:srgbClr w14:val="000000">
                    <w14:alpha w14:val="60000"/>
                  </w14:srgbClr>
                </w14:shadow>
              </w:rPr>
              <w:t>30</w:t>
            </w:r>
            <w:r w:rsidRPr="00287866">
              <w:rPr>
                <w:color w:val="0000FF"/>
                <w:lang w:val="sr-Cyrl-CS"/>
                <w14:shadow w14:blurRad="50800" w14:dist="38100" w14:dir="2700000" w14:sx="100000" w14:sy="100000" w14:kx="0" w14:ky="0" w14:algn="tl">
                  <w14:srgbClr w14:val="000000">
                    <w14:alpha w14:val="60000"/>
                  </w14:srgbClr>
                </w14:shadow>
              </w:rPr>
              <w:t>-</w:t>
            </w:r>
            <w:r w:rsidRPr="00287866">
              <w:rPr>
                <w:color w:val="0000FF"/>
                <w:lang w:val="sr-Cyrl-RS"/>
                <w14:shadow w14:blurRad="50800" w14:dist="38100" w14:dir="2700000" w14:sx="100000" w14:sy="100000" w14:kx="0" w14:ky="0" w14:algn="tl">
                  <w14:srgbClr w14:val="000000">
                    <w14:alpha w14:val="60000"/>
                  </w14:srgbClr>
                </w14:shadow>
              </w:rPr>
              <w:t>34</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ISSN</w:t>
            </w:r>
            <w:r w:rsidRPr="00287866">
              <w:rPr>
                <w:color w:val="0000FF"/>
                <w:lang w:val="sr-Cyrl-CS"/>
                <w14:shadow w14:blurRad="50800" w14:dist="38100" w14:dir="2700000" w14:sx="100000" w14:sy="100000" w14:kx="0" w14:ky="0" w14:algn="tl">
                  <w14:srgbClr w14:val="000000">
                    <w14:alpha w14:val="60000"/>
                  </w14:srgbClr>
                </w14:shadow>
              </w:rPr>
              <w:t>:</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1452</w:t>
            </w:r>
            <w:r w:rsidRPr="00287866">
              <w:rPr>
                <w:color w:val="0000FF"/>
                <w:lang w:val="sr-Latn-CS"/>
                <w14:shadow w14:blurRad="50800" w14:dist="38100" w14:dir="2700000" w14:sx="100000" w14:sy="100000" w14:kx="0" w14:ky="0" w14:algn="tl">
                  <w14:srgbClr w14:val="000000">
                    <w14:alpha w14:val="60000"/>
                  </w14:srgbClr>
                </w14:shadow>
              </w:rPr>
              <w:t>-8</w:t>
            </w:r>
            <w:r w:rsidRPr="00287866">
              <w:rPr>
                <w:color w:val="0000FF"/>
                <w:lang w:val="sr-Cyrl-CS"/>
                <w14:shadow w14:blurRad="50800" w14:dist="38100" w14:dir="2700000" w14:sx="100000" w14:sy="100000" w14:kx="0" w14:ky="0" w14:algn="tl">
                  <w14:srgbClr w14:val="000000">
                    <w14:alpha w14:val="60000"/>
                  </w14:srgbClr>
                </w14:shadow>
              </w:rPr>
              <w:t xml:space="preserve">800, </w:t>
            </w:r>
            <w:r w:rsidRPr="00287866">
              <w:rPr>
                <w:color w:val="0000FF"/>
                <w:lang w:val="sr-Latn-CS"/>
                <w14:shadow w14:blurRad="50800" w14:dist="38100" w14:dir="2700000" w14:sx="100000" w14:sy="100000" w14:kx="0" w14:ky="0" w14:algn="tl">
                  <w14:srgbClr w14:val="000000">
                    <w14:alpha w14:val="60000"/>
                  </w14:srgbClr>
                </w14:shadow>
              </w:rPr>
              <w:t>UDK</w:t>
            </w:r>
            <w:r w:rsidRPr="00287866">
              <w:rPr>
                <w:color w:val="0000FF"/>
                <w:lang w:val="sr-Cyrl-CS"/>
                <w14:shadow w14:blurRad="50800" w14:dist="38100" w14:dir="2700000" w14:sx="100000" w14:sy="100000" w14:kx="0" w14:ky="0" w14:algn="tl">
                  <w14:srgbClr w14:val="000000">
                    <w14:alpha w14:val="60000"/>
                  </w14:srgbClr>
                </w14:shadow>
              </w:rPr>
              <w:t>:</w:t>
            </w:r>
            <w:r w:rsidRPr="00287866">
              <w:rPr>
                <w:color w:val="0000FF"/>
                <w:lang w:val="sr-Latn-CS"/>
                <w14:shadow w14:blurRad="50800" w14:dist="38100" w14:dir="2700000" w14:sx="100000" w14:sy="100000" w14:kx="0" w14:ky="0" w14:algn="tl">
                  <w14:srgbClr w14:val="000000">
                    <w14:alpha w14:val="60000"/>
                  </w14:srgbClr>
                </w14:shadow>
              </w:rPr>
              <w:t xml:space="preserve"> 005</w:t>
            </w:r>
          </w:p>
          <w:p w:rsidR="005951E4" w:rsidRPr="00287866" w:rsidRDefault="005951E4" w:rsidP="00026F5A">
            <w:pPr>
              <w:numPr>
                <w:ilvl w:val="0"/>
                <w:numId w:val="16"/>
              </w:numPr>
              <w:jc w:val="both"/>
              <w:rPr>
                <w:color w:val="0000FF"/>
                <w:lang w:val="sr-Cyrl-CS"/>
                <w14:shadow w14:blurRad="50800" w14:dist="38100" w14:dir="2700000" w14:sx="100000" w14:sy="100000" w14:kx="0" w14:ky="0" w14:algn="tl">
                  <w14:srgbClr w14:val="000000">
                    <w14:alpha w14:val="60000"/>
                  </w14:srgbClr>
                </w14:shadow>
              </w:rPr>
            </w:pPr>
            <w:r w:rsidRPr="00287866">
              <w:rPr>
                <w:color w:val="0000FF"/>
                <w:lang w:val="sr-Cyrl-CS"/>
                <w14:shadow w14:blurRad="50800" w14:dist="38100" w14:dir="2700000" w14:sx="100000" w14:sy="100000" w14:kx="0" w14:ky="0" w14:algn="tl">
                  <w14:srgbClr w14:val="000000">
                    <w14:alpha w14:val="60000"/>
                  </w14:srgbClr>
                </w14:shadow>
              </w:rPr>
              <w:t>Марко Иконић,</w:t>
            </w:r>
            <w:r w:rsidRPr="00287866">
              <w:rPr>
                <w:b/>
                <w:color w:val="0000FF"/>
                <w:lang w:val="sr-Cyrl-CS"/>
                <w14:shadow w14:blurRad="50800" w14:dist="38100" w14:dir="2700000" w14:sx="100000" w14:sy="100000" w14:kx="0" w14:ky="0" w14:algn="tl">
                  <w14:srgbClr w14:val="000000">
                    <w14:alpha w14:val="60000"/>
                  </w14:srgbClr>
                </w14:shadow>
              </w:rPr>
              <w:t xml:space="preserve"> Цариша Бешић</w:t>
            </w:r>
            <w:r w:rsidRPr="00287866">
              <w:rPr>
                <w:color w:val="0000FF"/>
                <w:lang w:val="sr-Cyrl-CS"/>
                <w14:shadow w14:blurRad="50800" w14:dist="38100" w14:dir="2700000" w14:sx="100000" w14:sy="100000" w14:kx="0" w14:ky="0" w14:algn="tl">
                  <w14:srgbClr w14:val="000000">
                    <w14:alpha w14:val="60000"/>
                  </w14:srgbClr>
                </w14:shadow>
              </w:rPr>
              <w:t xml:space="preserve">, </w:t>
            </w:r>
            <w:hyperlink r:id="rId185" w:history="1">
              <w:r w:rsidRPr="00287866">
                <w:rPr>
                  <w:rStyle w:val="Hyperlink"/>
                  <w:lang w:val="sr-Cyrl-CS"/>
                  <w14:shadow w14:blurRad="50800" w14:dist="38100" w14:dir="2700000" w14:sx="100000" w14:sy="100000" w14:kx="0" w14:ky="0" w14:algn="tl">
                    <w14:srgbClr w14:val="000000">
                      <w14:alpha w14:val="60000"/>
                    </w14:srgbClr>
                  </w14:shadow>
                </w:rPr>
                <w:t>Привредни развој и незапосленост</w:t>
              </w:r>
            </w:hyperlink>
            <w:r w:rsidRPr="00287866">
              <w:rPr>
                <w:color w:val="0000FF"/>
                <w:lang w:val="sr-Cyrl-CS"/>
                <w14:shadow w14:blurRad="50800" w14:dist="38100" w14:dir="2700000" w14:sx="100000" w14:sy="100000" w14:kx="0" w14:ky="0" w14:algn="tl">
                  <w14:srgbClr w14:val="000000">
                    <w14:alpha w14:val="60000"/>
                  </w14:srgbClr>
                </w14:shadow>
              </w:rPr>
              <w:t xml:space="preserve">, Друштво за менаџмент, иновације и развој „Србија инвент“, Зрењанин, Vol. 9, No. 1-2/2014., стр. 13-18, </w:t>
            </w:r>
            <w:r w:rsidRPr="00287866">
              <w:rPr>
                <w:color w:val="0000FF"/>
                <w:lang w:val="sr-Latn-CS"/>
                <w14:shadow w14:blurRad="50800" w14:dist="38100" w14:dir="2700000" w14:sx="100000" w14:sy="100000" w14:kx="0" w14:ky="0" w14:algn="tl">
                  <w14:srgbClr w14:val="000000">
                    <w14:alpha w14:val="60000"/>
                  </w14:srgbClr>
                </w14:shadow>
              </w:rPr>
              <w:t>ISSN</w:t>
            </w:r>
            <w:r w:rsidRPr="00287866">
              <w:rPr>
                <w:color w:val="0000FF"/>
                <w:lang w:val="sr-Cyrl-CS"/>
                <w14:shadow w14:blurRad="50800" w14:dist="38100" w14:dir="2700000" w14:sx="100000" w14:sy="100000" w14:kx="0" w14:ky="0" w14:algn="tl">
                  <w14:srgbClr w14:val="000000">
                    <w14:alpha w14:val="60000"/>
                  </w14:srgbClr>
                </w14:shadow>
              </w:rPr>
              <w:t>:</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1452</w:t>
            </w:r>
            <w:r w:rsidRPr="00287866">
              <w:rPr>
                <w:color w:val="0000FF"/>
                <w:lang w:val="sr-Latn-CS"/>
                <w14:shadow w14:blurRad="50800" w14:dist="38100" w14:dir="2700000" w14:sx="100000" w14:sy="100000" w14:kx="0" w14:ky="0" w14:algn="tl">
                  <w14:srgbClr w14:val="000000">
                    <w14:alpha w14:val="60000"/>
                  </w14:srgbClr>
                </w14:shadow>
              </w:rPr>
              <w:t>-8</w:t>
            </w:r>
            <w:r w:rsidRPr="00287866">
              <w:rPr>
                <w:color w:val="0000FF"/>
                <w:lang w:val="sr-Cyrl-CS"/>
                <w14:shadow w14:blurRad="50800" w14:dist="38100" w14:dir="2700000" w14:sx="100000" w14:sy="100000" w14:kx="0" w14:ky="0" w14:algn="tl">
                  <w14:srgbClr w14:val="000000">
                    <w14:alpha w14:val="60000"/>
                  </w14:srgbClr>
                </w14:shadow>
              </w:rPr>
              <w:t xml:space="preserve">800, </w:t>
            </w:r>
            <w:r w:rsidRPr="00287866">
              <w:rPr>
                <w:color w:val="0000FF"/>
                <w:lang w:val="sr-Latn-CS"/>
                <w14:shadow w14:blurRad="50800" w14:dist="38100" w14:dir="2700000" w14:sx="100000" w14:sy="100000" w14:kx="0" w14:ky="0" w14:algn="tl">
                  <w14:srgbClr w14:val="000000">
                    <w14:alpha w14:val="60000"/>
                  </w14:srgbClr>
                </w14:shadow>
              </w:rPr>
              <w:t>UDK</w:t>
            </w:r>
            <w:r w:rsidRPr="00287866">
              <w:rPr>
                <w:color w:val="0000FF"/>
                <w:lang w:val="sr-Cyrl-CS"/>
                <w14:shadow w14:blurRad="50800" w14:dist="38100" w14:dir="2700000" w14:sx="100000" w14:sy="100000" w14:kx="0" w14:ky="0" w14:algn="tl">
                  <w14:srgbClr w14:val="000000">
                    <w14:alpha w14:val="60000"/>
                  </w14:srgbClr>
                </w14:shadow>
              </w:rPr>
              <w:t>:</w:t>
            </w:r>
            <w:r w:rsidRPr="00287866">
              <w:rPr>
                <w:color w:val="0000FF"/>
                <w:lang w:val="sr-Latn-CS"/>
                <w14:shadow w14:blurRad="50800" w14:dist="38100" w14:dir="2700000" w14:sx="100000" w14:sy="100000" w14:kx="0" w14:ky="0" w14:algn="tl">
                  <w14:srgbClr w14:val="000000">
                    <w14:alpha w14:val="60000"/>
                  </w14:srgbClr>
                </w14:shadow>
              </w:rPr>
              <w:t xml:space="preserve"> 005</w:t>
            </w:r>
            <w:r w:rsidRPr="00287866">
              <w:rPr>
                <w:b/>
                <w:i/>
                <w:color w:val="0000FF"/>
                <w:lang w:val="sr-Latn-CS"/>
                <w14:shadow w14:blurRad="50800" w14:dist="38100" w14:dir="2700000" w14:sx="100000" w14:sy="100000" w14:kx="0" w14:ky="0" w14:algn="tl">
                  <w14:srgbClr w14:val="000000">
                    <w14:alpha w14:val="60000"/>
                  </w14:srgbClr>
                </w14:shadow>
              </w:rPr>
              <w:t>]</w:t>
            </w:r>
          </w:p>
          <w:p w:rsidR="005951E4" w:rsidRPr="00287866" w:rsidRDefault="005951E4" w:rsidP="00026F5A">
            <w:pPr>
              <w:numPr>
                <w:ilvl w:val="0"/>
                <w:numId w:val="16"/>
              </w:numPr>
              <w:jc w:val="both"/>
              <w:rPr>
                <w:color w:val="0000FF"/>
                <w:lang w:val="sr-Cyrl-CS"/>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Снежана Бешић</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Ђуро Ковачевић</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b/>
                <w:color w:val="0000FF"/>
                <w:lang w:val="sr-Latn-CS"/>
                <w14:shadow w14:blurRad="50800" w14:dist="38100" w14:dir="2700000" w14:sx="100000" w14:sy="100000" w14:kx="0" w14:ky="0" w14:algn="tl">
                  <w14:srgbClr w14:val="000000">
                    <w14:alpha w14:val="60000"/>
                  </w14:srgbClr>
                </w14:shadow>
              </w:rPr>
              <w:t>Цариша Бешић</w:t>
            </w:r>
            <w:r w:rsidRPr="00287866">
              <w:rPr>
                <w:color w:val="0000FF"/>
                <w:lang w:val="sr-Cyrl-CS"/>
                <w14:shadow w14:blurRad="50800" w14:dist="38100" w14:dir="2700000" w14:sx="100000" w14:sy="100000" w14:kx="0" w14:ky="0" w14:algn="tl">
                  <w14:srgbClr w14:val="000000">
                    <w14:alpha w14:val="60000"/>
                  </w14:srgbClr>
                </w14:shadow>
              </w:rPr>
              <w:t xml:space="preserve">, </w:t>
            </w:r>
            <w:hyperlink r:id="rId186" w:history="1">
              <w:r w:rsidRPr="00287866">
                <w:rPr>
                  <w:rStyle w:val="Hyperlink"/>
                  <w:lang w:val="sr-Latn-CS"/>
                  <w14:shadow w14:blurRad="50800" w14:dist="38100" w14:dir="2700000" w14:sx="100000" w14:sy="100000" w14:kx="0" w14:ky="0" w14:algn="tl">
                    <w14:srgbClr w14:val="000000">
                      <w14:alpha w14:val="60000"/>
                    </w14:srgbClr>
                  </w14:shadow>
                </w:rPr>
                <w:t>Improvement Factors of Competitiveness of Domestic Companies</w:t>
              </w:r>
            </w:hyperlink>
            <w:r w:rsidRPr="00287866">
              <w:rPr>
                <w:color w:val="0000FF"/>
                <w:lang w:val="sr-Latn-CS"/>
                <w14:shadow w14:blurRad="50800" w14:dist="38100" w14:dir="2700000" w14:sx="100000" w14:sy="100000" w14:kx="0" w14:ky="0" w14:algn="tl">
                  <w14:srgbClr w14:val="000000">
                    <w14:alpha w14:val="60000"/>
                  </w14:srgbClr>
                </w14:shadow>
              </w:rPr>
              <w:t>,</w:t>
            </w:r>
            <w:r w:rsidRPr="00287866">
              <w:rPr>
                <w:color w:val="0000FF"/>
                <w:lang w:val="sr-Cyrl-CS"/>
                <w14:shadow w14:blurRad="50800" w14:dist="38100" w14:dir="2700000" w14:sx="100000" w14:sy="100000" w14:kx="0" w14:ky="0" w14:algn="tl">
                  <w14:srgbClr w14:val="000000">
                    <w14:alpha w14:val="60000"/>
                  </w14:srgbClr>
                </w14:shadow>
              </w:rPr>
              <w:t xml:space="preserve"> Друштво за менаџмент, иновације и развој „Србија инвент“, Зрењанин, Vol. 9, No. </w:t>
            </w:r>
            <w:r w:rsidRPr="00287866">
              <w:rPr>
                <w:color w:val="0000FF"/>
                <w:lang w:val="sr-Latn-CS"/>
                <w14:shadow w14:blurRad="50800" w14:dist="38100" w14:dir="2700000" w14:sx="100000" w14:sy="100000" w14:kx="0" w14:ky="0" w14:algn="tl">
                  <w14:srgbClr w14:val="000000">
                    <w14:alpha w14:val="60000"/>
                  </w14:srgbClr>
                </w14:shadow>
              </w:rPr>
              <w:t>1-2</w:t>
            </w:r>
            <w:r w:rsidRPr="00287866">
              <w:rPr>
                <w:color w:val="0000FF"/>
                <w:lang w:val="sr-Cyrl-CS"/>
                <w14:shadow w14:blurRad="50800" w14:dist="38100" w14:dir="2700000" w14:sx="100000" w14:sy="100000" w14:kx="0" w14:ky="0" w14:algn="tl">
                  <w14:srgbClr w14:val="000000">
                    <w14:alpha w14:val="60000"/>
                  </w14:srgbClr>
                </w14:shadow>
              </w:rPr>
              <w:t xml:space="preserve">/2014., </w:t>
            </w:r>
            <w:r w:rsidRPr="00287866">
              <w:rPr>
                <w:color w:val="0000FF"/>
                <w:lang w:val="sr-Latn-CS"/>
                <w14:shadow w14:blurRad="50800" w14:dist="38100" w14:dir="2700000" w14:sx="100000" w14:sy="100000" w14:kx="0" w14:ky="0" w14:algn="tl">
                  <w14:srgbClr w14:val="000000">
                    <w14:alpha w14:val="60000"/>
                  </w14:srgbClr>
                </w14:shadow>
              </w:rPr>
              <w:t>стр.</w:t>
            </w:r>
            <w:r w:rsidRPr="00287866">
              <w:rPr>
                <w:color w:val="0000FF"/>
                <w:lang w:val="sr-Cyrl-CS"/>
                <w14:shadow w14:blurRad="50800" w14:dist="38100" w14:dir="2700000" w14:sx="100000" w14:sy="100000" w14:kx="0" w14:ky="0" w14:algn="tl">
                  <w14:srgbClr w14:val="000000">
                    <w14:alpha w14:val="60000"/>
                  </w14:srgbClr>
                </w14:shadow>
              </w:rPr>
              <w:t xml:space="preserve"> 4</w:t>
            </w:r>
            <w:r w:rsidRPr="00287866">
              <w:rPr>
                <w:color w:val="0000FF"/>
                <w:lang w:val="sr-Latn-CS"/>
                <w14:shadow w14:blurRad="50800" w14:dist="38100" w14:dir="2700000" w14:sx="100000" w14:sy="100000" w14:kx="0" w14:ky="0" w14:algn="tl">
                  <w14:srgbClr w14:val="000000">
                    <w14:alpha w14:val="60000"/>
                  </w14:srgbClr>
                </w14:shadow>
              </w:rPr>
              <w:t>9</w:t>
            </w:r>
            <w:r w:rsidRPr="00287866">
              <w:rPr>
                <w:color w:val="0000FF"/>
                <w:lang w:val="sr-Cyrl-CS"/>
                <w14:shadow w14:blurRad="50800" w14:dist="38100" w14:dir="2700000" w14:sx="100000" w14:sy="100000" w14:kx="0" w14:ky="0" w14:algn="tl">
                  <w14:srgbClr w14:val="000000">
                    <w14:alpha w14:val="60000"/>
                  </w14:srgbClr>
                </w14:shadow>
              </w:rPr>
              <w:t>-</w:t>
            </w:r>
            <w:r w:rsidRPr="00287866">
              <w:rPr>
                <w:color w:val="0000FF"/>
                <w:lang w:val="sr-Latn-CS"/>
                <w14:shadow w14:blurRad="50800" w14:dist="38100" w14:dir="2700000" w14:sx="100000" w14:sy="100000" w14:kx="0" w14:ky="0" w14:algn="tl">
                  <w14:srgbClr w14:val="000000">
                    <w14:alpha w14:val="60000"/>
                  </w14:srgbClr>
                </w14:shadow>
              </w:rPr>
              <w:t>51</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sr-Latn-CS"/>
                <w14:shadow w14:blurRad="50800" w14:dist="38100" w14:dir="2700000" w14:sx="100000" w14:sy="100000" w14:kx="0" w14:ky="0" w14:algn="tl">
                  <w14:srgbClr w14:val="000000">
                    <w14:alpha w14:val="60000"/>
                  </w14:srgbClr>
                </w14:shadow>
              </w:rPr>
              <w:t>ISSN</w:t>
            </w:r>
            <w:r w:rsidRPr="00287866">
              <w:rPr>
                <w:color w:val="0000FF"/>
                <w:lang w:val="sr-Cyrl-CS"/>
                <w14:shadow w14:blurRad="50800" w14:dist="38100" w14:dir="2700000" w14:sx="100000" w14:sy="100000" w14:kx="0" w14:ky="0" w14:algn="tl">
                  <w14:srgbClr w14:val="000000">
                    <w14:alpha w14:val="60000"/>
                  </w14:srgbClr>
                </w14:shadow>
              </w:rPr>
              <w:t>:</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1452</w:t>
            </w:r>
            <w:r w:rsidRPr="00287866">
              <w:rPr>
                <w:color w:val="0000FF"/>
                <w:lang w:val="sr-Latn-CS"/>
                <w14:shadow w14:blurRad="50800" w14:dist="38100" w14:dir="2700000" w14:sx="100000" w14:sy="100000" w14:kx="0" w14:ky="0" w14:algn="tl">
                  <w14:srgbClr w14:val="000000">
                    <w14:alpha w14:val="60000"/>
                  </w14:srgbClr>
                </w14:shadow>
              </w:rPr>
              <w:t>-8</w:t>
            </w:r>
            <w:r w:rsidRPr="00287866">
              <w:rPr>
                <w:color w:val="0000FF"/>
                <w:lang w:val="sr-Cyrl-CS"/>
                <w14:shadow w14:blurRad="50800" w14:dist="38100" w14:dir="2700000" w14:sx="100000" w14:sy="100000" w14:kx="0" w14:ky="0" w14:algn="tl">
                  <w14:srgbClr w14:val="000000">
                    <w14:alpha w14:val="60000"/>
                  </w14:srgbClr>
                </w14:shadow>
              </w:rPr>
              <w:t xml:space="preserve">800, </w:t>
            </w:r>
            <w:r w:rsidRPr="00287866">
              <w:rPr>
                <w:color w:val="0000FF"/>
                <w:lang w:val="sr-Latn-CS"/>
                <w14:shadow w14:blurRad="50800" w14:dist="38100" w14:dir="2700000" w14:sx="100000" w14:sy="100000" w14:kx="0" w14:ky="0" w14:algn="tl">
                  <w14:srgbClr w14:val="000000">
                    <w14:alpha w14:val="60000"/>
                  </w14:srgbClr>
                </w14:shadow>
              </w:rPr>
              <w:t>UDK</w:t>
            </w:r>
            <w:r w:rsidRPr="00287866">
              <w:rPr>
                <w:color w:val="0000FF"/>
                <w:lang w:val="sr-Cyrl-CS"/>
                <w14:shadow w14:blurRad="50800" w14:dist="38100" w14:dir="2700000" w14:sx="100000" w14:sy="100000" w14:kx="0" w14:ky="0" w14:algn="tl">
                  <w14:srgbClr w14:val="000000">
                    <w14:alpha w14:val="60000"/>
                  </w14:srgbClr>
                </w14:shadow>
              </w:rPr>
              <w:t>:</w:t>
            </w:r>
            <w:r w:rsidRPr="00287866">
              <w:rPr>
                <w:color w:val="0000FF"/>
                <w:lang w:val="sr-Latn-CS"/>
                <w14:shadow w14:blurRad="50800" w14:dist="38100" w14:dir="2700000" w14:sx="100000" w14:sy="100000" w14:kx="0" w14:ky="0" w14:algn="tl">
                  <w14:srgbClr w14:val="000000">
                    <w14:alpha w14:val="60000"/>
                  </w14:srgbClr>
                </w14:shadow>
              </w:rPr>
              <w:t xml:space="preserve"> 005</w:t>
            </w:r>
            <w:r w:rsidRPr="00287866">
              <w:rPr>
                <w:b/>
                <w:i/>
                <w:color w:val="0000FF"/>
                <w:lang w:val="sr-Latn-CS"/>
                <w14:shadow w14:blurRad="50800" w14:dist="38100" w14:dir="2700000" w14:sx="100000" w14:sy="100000" w14:kx="0" w14:ky="0" w14:algn="tl">
                  <w14:srgbClr w14:val="000000">
                    <w14:alpha w14:val="60000"/>
                  </w14:srgbClr>
                </w14:shadow>
              </w:rPr>
              <w:t>]</w:t>
            </w:r>
          </w:p>
          <w:p w:rsidR="005951E4" w:rsidRPr="00287866" w:rsidRDefault="005951E4" w:rsidP="00026F5A">
            <w:pPr>
              <w:numPr>
                <w:ilvl w:val="0"/>
                <w:numId w:val="16"/>
              </w:numPr>
              <w:jc w:val="both"/>
              <w:rPr>
                <w:color w:val="0000FF"/>
                <w:lang w:val="sr-Cyrl-CS"/>
                <w14:shadow w14:blurRad="50800" w14:dist="38100" w14:dir="2700000" w14:sx="100000" w14:sy="100000" w14:kx="0" w14:ky="0" w14:algn="tl">
                  <w14:srgbClr w14:val="000000">
                    <w14:alpha w14:val="60000"/>
                  </w14:srgbClr>
                </w14:shadow>
              </w:rPr>
            </w:pPr>
            <w:r w:rsidRPr="00287866">
              <w:rPr>
                <w:color w:val="0000FF"/>
                <w:lang w:val="sr-Cyrl-CS"/>
                <w14:shadow w14:blurRad="50800" w14:dist="38100" w14:dir="2700000" w14:sx="100000" w14:sy="100000" w14:kx="0" w14:ky="0" w14:algn="tl">
                  <w14:srgbClr w14:val="000000">
                    <w14:alpha w14:val="60000"/>
                  </w14:srgbClr>
                </w14:shadow>
              </w:rPr>
              <w:t>Азра Суљић,</w:t>
            </w:r>
            <w:r w:rsidRPr="00287866">
              <w:rPr>
                <w:b/>
                <w:color w:val="0000FF"/>
                <w:lang w:val="sr-Cyrl-CS"/>
                <w14:shadow w14:blurRad="50800" w14:dist="38100" w14:dir="2700000" w14:sx="100000" w14:sy="100000" w14:kx="0" w14:ky="0" w14:algn="tl">
                  <w14:srgbClr w14:val="000000">
                    <w14:alpha w14:val="60000"/>
                  </w14:srgbClr>
                </w14:shadow>
              </w:rPr>
              <w:t xml:space="preserve"> Цариша Бешић,</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 xml:space="preserve">Долорис Ц. </w:t>
            </w:r>
            <w:r w:rsidRPr="00287866">
              <w:rPr>
                <w:color w:val="0000FF"/>
                <w:lang w:val="sr-Cyrl-CS"/>
                <w14:shadow w14:blurRad="50800" w14:dist="38100" w14:dir="2700000" w14:sx="100000" w14:sy="100000" w14:kx="0" w14:ky="0" w14:algn="tl">
                  <w14:srgbClr w14:val="000000">
                    <w14:alpha w14:val="60000"/>
                  </w14:srgbClr>
                </w14:shadow>
              </w:rPr>
              <w:t xml:space="preserve">Бешић, </w:t>
            </w:r>
            <w:hyperlink r:id="rId187" w:history="1">
              <w:r w:rsidRPr="00287866">
                <w:rPr>
                  <w:rStyle w:val="Hyperlink"/>
                  <w:lang w:val="sr-Cyrl-CS"/>
                  <w14:shadow w14:blurRad="50800" w14:dist="38100" w14:dir="2700000" w14:sx="100000" w14:sy="100000" w14:kx="0" w14:ky="0" w14:algn="tl">
                    <w14:srgbClr w14:val="000000">
                      <w14:alpha w14:val="60000"/>
                    </w14:srgbClr>
                  </w14:shadow>
                </w:rPr>
                <w:t>Менаџмент квалитетом у функцији унапређења конкурентске способности домаћих пословних организација</w:t>
              </w:r>
            </w:hyperlink>
            <w:r w:rsidRPr="00287866">
              <w:rPr>
                <w:color w:val="0000FF"/>
                <w:lang w:val="sr-Cyrl-CS"/>
                <w14:shadow w14:blurRad="50800" w14:dist="38100" w14:dir="2700000" w14:sx="100000" w14:sy="100000" w14:kx="0" w14:ky="0" w14:algn="tl">
                  <w14:srgbClr w14:val="000000">
                    <w14:alpha w14:val="60000"/>
                  </w14:srgbClr>
                </w14:shadow>
              </w:rPr>
              <w:t xml:space="preserve">, Друштво за менаџмент, иновације и развој „Србија инвент“, Зрењанин, Vol. 9, No. 3/2014, стр. 40-43, </w:t>
            </w:r>
            <w:r w:rsidRPr="00287866">
              <w:rPr>
                <w:color w:val="0000FF"/>
                <w:lang w:val="sr-Latn-CS"/>
                <w14:shadow w14:blurRad="50800" w14:dist="38100" w14:dir="2700000" w14:sx="100000" w14:sy="100000" w14:kx="0" w14:ky="0" w14:algn="tl">
                  <w14:srgbClr w14:val="000000">
                    <w14:alpha w14:val="60000"/>
                  </w14:srgbClr>
                </w14:shadow>
              </w:rPr>
              <w:t>ISSN</w:t>
            </w:r>
            <w:r w:rsidRPr="00287866">
              <w:rPr>
                <w:color w:val="0000FF"/>
                <w:lang w:val="sr-Cyrl-CS"/>
                <w14:shadow w14:blurRad="50800" w14:dist="38100" w14:dir="2700000" w14:sx="100000" w14:sy="100000" w14:kx="0" w14:ky="0" w14:algn="tl">
                  <w14:srgbClr w14:val="000000">
                    <w14:alpha w14:val="60000"/>
                  </w14:srgbClr>
                </w14:shadow>
              </w:rPr>
              <w:t>:</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1452</w:t>
            </w:r>
            <w:r w:rsidRPr="00287866">
              <w:rPr>
                <w:color w:val="0000FF"/>
                <w:lang w:val="sr-Latn-CS"/>
                <w14:shadow w14:blurRad="50800" w14:dist="38100" w14:dir="2700000" w14:sx="100000" w14:sy="100000" w14:kx="0" w14:ky="0" w14:algn="tl">
                  <w14:srgbClr w14:val="000000">
                    <w14:alpha w14:val="60000"/>
                  </w14:srgbClr>
                </w14:shadow>
              </w:rPr>
              <w:t>-8</w:t>
            </w:r>
            <w:r w:rsidRPr="00287866">
              <w:rPr>
                <w:color w:val="0000FF"/>
                <w:lang w:val="sr-Cyrl-CS"/>
                <w14:shadow w14:blurRad="50800" w14:dist="38100" w14:dir="2700000" w14:sx="100000" w14:sy="100000" w14:kx="0" w14:ky="0" w14:algn="tl">
                  <w14:srgbClr w14:val="000000">
                    <w14:alpha w14:val="60000"/>
                  </w14:srgbClr>
                </w14:shadow>
              </w:rPr>
              <w:t xml:space="preserve">800, </w:t>
            </w:r>
            <w:r w:rsidRPr="00287866">
              <w:rPr>
                <w:color w:val="0000FF"/>
                <w:lang w:val="sr-Latn-CS"/>
                <w14:shadow w14:blurRad="50800" w14:dist="38100" w14:dir="2700000" w14:sx="100000" w14:sy="100000" w14:kx="0" w14:ky="0" w14:algn="tl">
                  <w14:srgbClr w14:val="000000">
                    <w14:alpha w14:val="60000"/>
                  </w14:srgbClr>
                </w14:shadow>
              </w:rPr>
              <w:t>UDK</w:t>
            </w:r>
            <w:r w:rsidRPr="00287866">
              <w:rPr>
                <w:color w:val="0000FF"/>
                <w:lang w:val="sr-Cyrl-CS"/>
                <w14:shadow w14:blurRad="50800" w14:dist="38100" w14:dir="2700000" w14:sx="100000" w14:sy="100000" w14:kx="0" w14:ky="0" w14:algn="tl">
                  <w14:srgbClr w14:val="000000">
                    <w14:alpha w14:val="60000"/>
                  </w14:srgbClr>
                </w14:shadow>
              </w:rPr>
              <w:t>:</w:t>
            </w:r>
            <w:r w:rsidRPr="00287866">
              <w:rPr>
                <w:color w:val="0000FF"/>
                <w:lang w:val="sr-Latn-CS"/>
                <w14:shadow w14:blurRad="50800" w14:dist="38100" w14:dir="2700000" w14:sx="100000" w14:sy="100000" w14:kx="0" w14:ky="0" w14:algn="tl">
                  <w14:srgbClr w14:val="000000">
                    <w14:alpha w14:val="60000"/>
                  </w14:srgbClr>
                </w14:shadow>
              </w:rPr>
              <w:t xml:space="preserve"> 005</w:t>
            </w:r>
          </w:p>
          <w:p w:rsidR="005951E4" w:rsidRPr="00287866" w:rsidRDefault="005951E4" w:rsidP="000810F8">
            <w:pPr>
              <w:numPr>
                <w:ilvl w:val="0"/>
                <w:numId w:val="16"/>
              </w:numPr>
              <w:jc w:val="both"/>
              <w:rPr>
                <w:color w:val="0000FF"/>
                <w:lang w:val="sr-Cyrl-CS"/>
                <w14:shadow w14:blurRad="50800" w14:dist="38100" w14:dir="2700000" w14:sx="100000" w14:sy="100000" w14:kx="0" w14:ky="0" w14:algn="tl">
                  <w14:srgbClr w14:val="000000">
                    <w14:alpha w14:val="60000"/>
                  </w14:srgbClr>
                </w14:shadow>
              </w:rPr>
            </w:pPr>
            <w:r w:rsidRPr="00287866">
              <w:rPr>
                <w:color w:val="0000FF"/>
                <w:lang w:val="sr-Cyrl-CS"/>
                <w14:shadow w14:blurRad="50800" w14:dist="38100" w14:dir="2700000" w14:sx="100000" w14:sy="100000" w14:kx="0" w14:ky="0" w14:algn="tl">
                  <w14:srgbClr w14:val="000000">
                    <w14:alpha w14:val="60000"/>
                  </w14:srgbClr>
                </w14:shadow>
              </w:rPr>
              <w:t>Суљо Суљић,</w:t>
            </w:r>
            <w:r w:rsidRPr="00287866">
              <w:rPr>
                <w:b/>
                <w:color w:val="0000FF"/>
                <w:lang w:val="sr-Cyrl-CS"/>
                <w14:shadow w14:blurRad="50800" w14:dist="38100" w14:dir="2700000" w14:sx="100000" w14:sy="100000" w14:kx="0" w14:ky="0" w14:algn="tl">
                  <w14:srgbClr w14:val="000000">
                    <w14:alpha w14:val="60000"/>
                  </w14:srgbClr>
                </w14:shadow>
              </w:rPr>
              <w:t xml:space="preserve"> Цариша Бешић,</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 xml:space="preserve">Долорис Ц. </w:t>
            </w:r>
            <w:r w:rsidRPr="00287866">
              <w:rPr>
                <w:color w:val="0000FF"/>
                <w:lang w:val="sr-Cyrl-CS"/>
                <w14:shadow w14:blurRad="50800" w14:dist="38100" w14:dir="2700000" w14:sx="100000" w14:sy="100000" w14:kx="0" w14:ky="0" w14:algn="tl">
                  <w14:srgbClr w14:val="000000">
                    <w14:alpha w14:val="60000"/>
                  </w14:srgbClr>
                </w14:shadow>
              </w:rPr>
              <w:t xml:space="preserve">Бешић, </w:t>
            </w:r>
            <w:hyperlink r:id="rId188" w:history="1">
              <w:r w:rsidRPr="00287866">
                <w:rPr>
                  <w:rStyle w:val="Hyperlink"/>
                  <w:lang w:val="sr-Cyrl-CS"/>
                  <w14:shadow w14:blurRad="50800" w14:dist="38100" w14:dir="2700000" w14:sx="100000" w14:sy="100000" w14:kx="0" w14:ky="0" w14:algn="tl">
                    <w14:srgbClr w14:val="000000">
                      <w14:alpha w14:val="60000"/>
                    </w14:srgbClr>
                  </w14:shadow>
                </w:rPr>
                <w:t>Креирање нове организације у функцији унапређења пословања домаћих пословних организација</w:t>
              </w:r>
            </w:hyperlink>
            <w:r w:rsidRPr="00287866">
              <w:rPr>
                <w:color w:val="0000FF"/>
                <w:lang w:val="sr-Cyrl-CS"/>
                <w14:shadow w14:blurRad="50800" w14:dist="38100" w14:dir="2700000" w14:sx="100000" w14:sy="100000" w14:kx="0" w14:ky="0" w14:algn="tl">
                  <w14:srgbClr w14:val="000000">
                    <w14:alpha w14:val="60000"/>
                  </w14:srgbClr>
                </w14:shadow>
              </w:rPr>
              <w:t xml:space="preserve">, Друштво за менаџмент, иновације и развој „Србија инвент“, Зрењанин, Vol. 9, No. 3/2014., стр. 44-47, </w:t>
            </w:r>
            <w:r w:rsidRPr="00287866">
              <w:rPr>
                <w:color w:val="0000FF"/>
                <w:lang w:val="sr-Latn-CS"/>
                <w14:shadow w14:blurRad="50800" w14:dist="38100" w14:dir="2700000" w14:sx="100000" w14:sy="100000" w14:kx="0" w14:ky="0" w14:algn="tl">
                  <w14:srgbClr w14:val="000000">
                    <w14:alpha w14:val="60000"/>
                  </w14:srgbClr>
                </w14:shadow>
              </w:rPr>
              <w:t>ISSN</w:t>
            </w:r>
            <w:r w:rsidRPr="00287866">
              <w:rPr>
                <w:color w:val="0000FF"/>
                <w:lang w:val="sr-Cyrl-CS"/>
                <w14:shadow w14:blurRad="50800" w14:dist="38100" w14:dir="2700000" w14:sx="100000" w14:sy="100000" w14:kx="0" w14:ky="0" w14:algn="tl">
                  <w14:srgbClr w14:val="000000">
                    <w14:alpha w14:val="60000"/>
                  </w14:srgbClr>
                </w14:shadow>
              </w:rPr>
              <w:t>:</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1452</w:t>
            </w:r>
            <w:r w:rsidRPr="00287866">
              <w:rPr>
                <w:color w:val="0000FF"/>
                <w:lang w:val="sr-Latn-CS"/>
                <w14:shadow w14:blurRad="50800" w14:dist="38100" w14:dir="2700000" w14:sx="100000" w14:sy="100000" w14:kx="0" w14:ky="0" w14:algn="tl">
                  <w14:srgbClr w14:val="000000">
                    <w14:alpha w14:val="60000"/>
                  </w14:srgbClr>
                </w14:shadow>
              </w:rPr>
              <w:t>-8</w:t>
            </w:r>
            <w:r w:rsidRPr="00287866">
              <w:rPr>
                <w:color w:val="0000FF"/>
                <w:lang w:val="sr-Cyrl-CS"/>
                <w14:shadow w14:blurRad="50800" w14:dist="38100" w14:dir="2700000" w14:sx="100000" w14:sy="100000" w14:kx="0" w14:ky="0" w14:algn="tl">
                  <w14:srgbClr w14:val="000000">
                    <w14:alpha w14:val="60000"/>
                  </w14:srgbClr>
                </w14:shadow>
              </w:rPr>
              <w:t xml:space="preserve">800, </w:t>
            </w:r>
            <w:r w:rsidRPr="00287866">
              <w:rPr>
                <w:color w:val="0000FF"/>
                <w:lang w:val="sr-Latn-CS"/>
                <w14:shadow w14:blurRad="50800" w14:dist="38100" w14:dir="2700000" w14:sx="100000" w14:sy="100000" w14:kx="0" w14:ky="0" w14:algn="tl">
                  <w14:srgbClr w14:val="000000">
                    <w14:alpha w14:val="60000"/>
                  </w14:srgbClr>
                </w14:shadow>
              </w:rPr>
              <w:t>UDK</w:t>
            </w:r>
            <w:r w:rsidRPr="00287866">
              <w:rPr>
                <w:color w:val="0000FF"/>
                <w:lang w:val="sr-Cyrl-CS"/>
                <w14:shadow w14:blurRad="50800" w14:dist="38100" w14:dir="2700000" w14:sx="100000" w14:sy="100000" w14:kx="0" w14:ky="0" w14:algn="tl">
                  <w14:srgbClr w14:val="000000">
                    <w14:alpha w14:val="60000"/>
                  </w14:srgbClr>
                </w14:shadow>
              </w:rPr>
              <w:t>:</w:t>
            </w:r>
            <w:r w:rsidRPr="00287866">
              <w:rPr>
                <w:color w:val="0000FF"/>
                <w:lang w:val="sr-Latn-CS"/>
                <w14:shadow w14:blurRad="50800" w14:dist="38100" w14:dir="2700000" w14:sx="100000" w14:sy="100000" w14:kx="0" w14:ky="0" w14:algn="tl">
                  <w14:srgbClr w14:val="000000">
                    <w14:alpha w14:val="60000"/>
                  </w14:srgbClr>
                </w14:shadow>
              </w:rPr>
              <w:t xml:space="preserve"> 005</w:t>
            </w:r>
          </w:p>
        </w:tc>
      </w:tr>
    </w:tbl>
    <w:p w:rsidR="00764639" w:rsidRPr="008E4EA6" w:rsidRDefault="00764639" w:rsidP="00764639">
      <w:pPr>
        <w:pStyle w:val="ListParagraph"/>
        <w:ind w:left="0"/>
        <w:jc w:val="both"/>
        <w:rPr>
          <w:b/>
          <w:sz w:val="24"/>
          <w:szCs w:val="24"/>
          <w:lang w:val="sr-Cyrl-RS"/>
          <w14:shadow w14:blurRad="50800" w14:dist="38100" w14:dir="2700000" w14:sx="100000" w14:sy="100000" w14:kx="0" w14:ky="0" w14:algn="tl">
            <w14:srgbClr w14:val="000000">
              <w14:alpha w14:val="60000"/>
            </w14:srgbClr>
          </w14:shadow>
        </w:rPr>
      </w:pPr>
    </w:p>
    <w:p w:rsidR="006F14B7" w:rsidRPr="00287866" w:rsidRDefault="006F14B7" w:rsidP="00287866">
      <w:pPr>
        <w:pStyle w:val="ListParagraph"/>
        <w:ind w:left="-450"/>
        <w:jc w:val="both"/>
        <w:rPr>
          <w:b/>
          <w:color w:val="7030A0"/>
          <w:sz w:val="24"/>
          <w:szCs w:val="24"/>
          <w:lang w:val="sr-Cyrl-RS"/>
          <w14:shadow w14:blurRad="50800" w14:dist="38100" w14:dir="2700000" w14:sx="100000" w14:sy="100000" w14:kx="0" w14:ky="0" w14:algn="tl">
            <w14:srgbClr w14:val="000000">
              <w14:alpha w14:val="60000"/>
            </w14:srgbClr>
          </w14:shadow>
        </w:rPr>
      </w:pPr>
      <w:r w:rsidRPr="00287866">
        <w:rPr>
          <w:b/>
          <w:color w:val="7030A0"/>
          <w:sz w:val="24"/>
          <w:szCs w:val="24"/>
          <w14:shadow w14:blurRad="50800" w14:dist="38100" w14:dir="2700000" w14:sx="100000" w14:sy="100000" w14:kx="0" w14:ky="0" w14:algn="tl">
            <w14:srgbClr w14:val="000000">
              <w14:alpha w14:val="60000"/>
            </w14:srgbClr>
          </w14:shadow>
        </w:rPr>
        <w:t xml:space="preserve">Менторство одбрањеног завршног рада на </w:t>
      </w:r>
      <w:r w:rsidRPr="00287866">
        <w:rPr>
          <w:color w:val="7030A0"/>
          <w:sz w:val="24"/>
          <w:szCs w:val="24"/>
          <w14:shadow w14:blurRad="50800" w14:dist="38100" w14:dir="2700000" w14:sx="100000" w14:sy="100000" w14:kx="0" w14:ky="0" w14:algn="tl">
            <w14:srgbClr w14:val="000000">
              <w14:alpha w14:val="60000"/>
            </w14:srgbClr>
          </w14:shadow>
        </w:rPr>
        <w:t>специјалистичким или</w:t>
      </w:r>
      <w:r w:rsidRPr="00287866">
        <w:rPr>
          <w:b/>
          <w:color w:val="7030A0"/>
          <w:sz w:val="24"/>
          <w:szCs w:val="24"/>
          <w14:shadow w14:blurRad="50800" w14:dist="38100" w14:dir="2700000" w14:sx="100000" w14:sy="100000" w14:kx="0" w14:ky="0" w14:algn="tl">
            <w14:srgbClr w14:val="000000">
              <w14:alpha w14:val="60000"/>
            </w14:srgbClr>
          </w14:shadow>
        </w:rPr>
        <w:t xml:space="preserve"> </w:t>
      </w:r>
      <w:r w:rsidRPr="00976E43">
        <w:rPr>
          <w:b/>
          <w:color w:val="FF0000"/>
          <w:sz w:val="24"/>
          <w:szCs w:val="24"/>
          <w14:shadow w14:blurRad="50800" w14:dist="38100" w14:dir="2700000" w14:sx="100000" w14:sy="100000" w14:kx="0" w14:ky="0" w14:algn="tl">
            <w14:srgbClr w14:val="000000">
              <w14:alpha w14:val="60000"/>
            </w14:srgbClr>
          </w14:shadow>
        </w:rPr>
        <w:t>мастер академским студијама,</w:t>
      </w:r>
      <w:r w:rsidRPr="00287866">
        <w:rPr>
          <w:b/>
          <w:color w:val="7030A0"/>
          <w:sz w:val="24"/>
          <w:szCs w:val="24"/>
          <w14:shadow w14:blurRad="50800" w14:dist="38100" w14:dir="2700000" w14:sx="100000" w14:sy="100000" w14:kx="0" w14:ky="0" w14:algn="tl">
            <w14:srgbClr w14:val="000000">
              <w14:alpha w14:val="60000"/>
            </w14:srgbClr>
          </w14:shadow>
        </w:rPr>
        <w:t xml:space="preserve"> </w:t>
      </w:r>
      <w:r w:rsidRPr="00287866">
        <w:rPr>
          <w:color w:val="7030A0"/>
          <w:sz w:val="24"/>
          <w:szCs w:val="24"/>
          <w14:shadow w14:blurRad="50800" w14:dist="38100" w14:dir="2700000" w14:sx="100000" w14:sy="100000" w14:kx="0" w14:ky="0" w14:algn="tl">
            <w14:srgbClr w14:val="000000">
              <w14:alpha w14:val="60000"/>
            </w14:srgbClr>
          </w14:shadow>
        </w:rPr>
        <w:t>односно дипломских и специјалистичких радова</w:t>
      </w:r>
      <w:r w:rsidRPr="00287866">
        <w:rPr>
          <w:b/>
          <w:color w:val="7030A0"/>
          <w:sz w:val="24"/>
          <w:szCs w:val="24"/>
          <w14:shadow w14:blurRad="50800" w14:dist="38100" w14:dir="2700000" w14:sx="100000" w14:sy="100000" w14:kx="0" w14:ky="0" w14:algn="tl">
            <w14:srgbClr w14:val="000000">
              <w14:alpha w14:val="60000"/>
            </w14:srgbClr>
          </w14:shadow>
        </w:rPr>
        <w:t xml:space="preserve"> </w:t>
      </w:r>
      <w:r w:rsidRPr="00976E43">
        <w:rPr>
          <w:color w:val="7030A0"/>
          <w:sz w:val="24"/>
          <w:szCs w:val="24"/>
          <w14:shadow w14:blurRad="50800" w14:dist="38100" w14:dir="2700000" w14:sx="100000" w14:sy="100000" w14:kx="0" w14:ky="0" w14:algn="tl">
            <w14:srgbClr w14:val="000000">
              <w14:alpha w14:val="60000"/>
            </w14:srgbClr>
          </w14:shadow>
        </w:rPr>
        <w:t>и</w:t>
      </w:r>
      <w:r w:rsidRPr="00287866">
        <w:rPr>
          <w:b/>
          <w:color w:val="7030A0"/>
          <w:sz w:val="24"/>
          <w:szCs w:val="24"/>
          <w14:shadow w14:blurRad="50800" w14:dist="38100" w14:dir="2700000" w14:sx="100000" w14:sy="100000" w14:kx="0" w14:ky="0" w14:algn="tl">
            <w14:srgbClr w14:val="000000">
              <w14:alpha w14:val="60000"/>
            </w14:srgbClr>
          </w14:shadow>
        </w:rPr>
        <w:t xml:space="preserve"> </w:t>
      </w:r>
      <w:r w:rsidRPr="00976E43">
        <w:rPr>
          <w:b/>
          <w:color w:val="FF0000"/>
          <w:sz w:val="24"/>
          <w:szCs w:val="24"/>
          <w14:shadow w14:blurRad="50800" w14:dist="38100" w14:dir="2700000" w14:sx="100000" w14:sy="100000" w14:kx="0" w14:ky="0" w14:algn="tl">
            <w14:srgbClr w14:val="000000">
              <w14:alpha w14:val="60000"/>
            </w14:srgbClr>
          </w14:shadow>
        </w:rPr>
        <w:t>магистарских теза</w:t>
      </w:r>
    </w:p>
    <w:p w:rsidR="006F14B7" w:rsidRPr="000244EE" w:rsidRDefault="006F14B7" w:rsidP="00764639">
      <w:pPr>
        <w:pStyle w:val="ListParagraph"/>
        <w:ind w:left="0"/>
        <w:jc w:val="both"/>
        <w:rPr>
          <w:sz w:val="24"/>
          <w:szCs w:val="24"/>
          <w:lang w:val="sr-Cyrl-RS"/>
          <w14:shadow w14:blurRad="50800" w14:dist="38100" w14:dir="2700000" w14:sx="100000" w14:sy="100000" w14:kx="0" w14:ky="0" w14:algn="tl">
            <w14:srgbClr w14:val="000000">
              <w14:alpha w14:val="60000"/>
            </w14:srgbClr>
          </w14:shadow>
        </w:rPr>
      </w:pPr>
    </w:p>
    <w:tbl>
      <w:tblPr>
        <w:tblW w:w="9630" w:type="dxa"/>
        <w:tblInd w:w="-570" w:type="dxa"/>
        <w:tblBorders>
          <w:top w:val="dashDotStroked" w:sz="24" w:space="0" w:color="FF00FF"/>
          <w:left w:val="dashDotStroked" w:sz="24" w:space="0" w:color="FF00FF"/>
          <w:bottom w:val="dashDotStroked" w:sz="24" w:space="0" w:color="FF00FF"/>
          <w:right w:val="dashDotStroked" w:sz="24" w:space="0" w:color="FF00FF"/>
          <w:insideH w:val="dashDotStroked" w:sz="24" w:space="0" w:color="FF00FF"/>
          <w:insideV w:val="dashDotStroked" w:sz="24" w:space="0" w:color="FF00FF"/>
        </w:tblBorders>
        <w:tblLayout w:type="fixed"/>
        <w:tblLook w:val="04A0" w:firstRow="1" w:lastRow="0" w:firstColumn="1" w:lastColumn="0" w:noHBand="0" w:noVBand="1"/>
      </w:tblPr>
      <w:tblGrid>
        <w:gridCol w:w="8616"/>
        <w:gridCol w:w="1014"/>
      </w:tblGrid>
      <w:tr w:rsidR="00691C41" w:rsidRPr="00287866" w:rsidTr="007F6121">
        <w:trPr>
          <w:cantSplit/>
          <w:trHeight w:val="479"/>
        </w:trPr>
        <w:tc>
          <w:tcPr>
            <w:tcW w:w="8616" w:type="dxa"/>
            <w:vAlign w:val="center"/>
            <w:hideMark/>
          </w:tcPr>
          <w:p w:rsidR="006F14B7" w:rsidRPr="00B56EF4" w:rsidRDefault="006F14B7" w:rsidP="00993EC8">
            <w:pPr>
              <w:rPr>
                <w:b/>
                <w:color w:val="FF0000"/>
                <w:sz w:val="24"/>
                <w:szCs w:val="24"/>
                <w:lang w:val="sr-Cyrl-RS"/>
                <w14:shadow w14:blurRad="50800" w14:dist="38100" w14:dir="2700000" w14:sx="100000" w14:sy="100000" w14:kx="0" w14:ky="0" w14:algn="tl">
                  <w14:srgbClr w14:val="000000">
                    <w14:alpha w14:val="60000"/>
                  </w14:srgbClr>
                </w14:shadow>
              </w:rPr>
            </w:pPr>
            <w:r w:rsidRPr="00B56EF4">
              <w:rPr>
                <w:b/>
                <w:color w:val="FF0000"/>
                <w:sz w:val="24"/>
                <w:szCs w:val="24"/>
                <w:lang w:val="sr-Latn-CS"/>
                <w14:shadow w14:blurRad="50800" w14:dist="38100" w14:dir="2700000" w14:sx="100000" w14:sy="100000" w14:kx="0" w14:ky="0" w14:algn="tl">
                  <w14:srgbClr w14:val="000000">
                    <w14:alpha w14:val="60000"/>
                  </w14:srgbClr>
                </w14:shadow>
              </w:rPr>
              <w:lastRenderedPageBreak/>
              <w:t xml:space="preserve">Списак </w:t>
            </w:r>
            <w:r w:rsidRPr="00B56EF4">
              <w:rPr>
                <w:b/>
                <w:color w:val="FF0000"/>
                <w:sz w:val="24"/>
                <w:szCs w:val="24"/>
                <w:lang w:val="sr-Cyrl-RS"/>
                <w14:shadow w14:blurRad="50800" w14:dist="38100" w14:dir="2700000" w14:sx="100000" w14:sy="100000" w14:kx="0" w14:ky="0" w14:algn="tl">
                  <w14:srgbClr w14:val="000000">
                    <w14:alpha w14:val="60000"/>
                  </w14:srgbClr>
                </w14:shadow>
              </w:rPr>
              <w:t>мастер радова</w:t>
            </w:r>
          </w:p>
        </w:tc>
        <w:tc>
          <w:tcPr>
            <w:tcW w:w="1014" w:type="dxa"/>
            <w:shd w:val="clear" w:color="auto" w:fill="FFFFFF"/>
            <w:vAlign w:val="center"/>
            <w:hideMark/>
          </w:tcPr>
          <w:p w:rsidR="006F14B7" w:rsidRPr="00287866" w:rsidRDefault="006F14B7" w:rsidP="002D5931">
            <w:pPr>
              <w:jc w:val="center"/>
              <w:rPr>
                <w:b/>
                <w:color w:val="FF0000"/>
                <w:lang w:val="sr-Cyrl-RS"/>
                <w14:shadow w14:blurRad="50800" w14:dist="38100" w14:dir="2700000" w14:sx="100000" w14:sy="100000" w14:kx="0" w14:ky="0" w14:algn="tl">
                  <w14:srgbClr w14:val="000000">
                    <w14:alpha w14:val="60000"/>
                  </w14:srgbClr>
                </w14:shadow>
              </w:rPr>
            </w:pPr>
            <w:r w:rsidRPr="00287866">
              <w:rPr>
                <w:b/>
                <w:color w:val="FF0000"/>
                <w:lang w:val="sr-Latn-CS"/>
                <w14:shadow w14:blurRad="50800" w14:dist="38100" w14:dir="2700000" w14:sx="100000" w14:sy="100000" w14:kx="0" w14:ky="0" w14:algn="tl">
                  <w14:srgbClr w14:val="000000">
                    <w14:alpha w14:val="60000"/>
                  </w14:srgbClr>
                </w14:shadow>
              </w:rPr>
              <w:t xml:space="preserve">Број </w:t>
            </w:r>
            <w:r w:rsidRPr="00287866">
              <w:rPr>
                <w:b/>
                <w:color w:val="FF0000"/>
                <w:lang w:val="sr-Cyrl-CS"/>
                <w14:shadow w14:blurRad="50800" w14:dist="38100" w14:dir="2700000" w14:sx="100000" w14:sy="100000" w14:kx="0" w14:ky="0" w14:algn="tl">
                  <w14:srgbClr w14:val="000000">
                    <w14:alpha w14:val="60000"/>
                  </w14:srgbClr>
                </w14:shadow>
              </w:rPr>
              <w:t xml:space="preserve"> </w:t>
            </w:r>
            <w:r w:rsidRPr="00287866">
              <w:rPr>
                <w:b/>
                <w:color w:val="FF0000"/>
                <w:lang w:val="sr-Cyrl-RS"/>
                <w14:shadow w14:blurRad="50800" w14:dist="38100" w14:dir="2700000" w14:sx="100000" w14:sy="100000" w14:kx="0" w14:ky="0" w14:algn="tl">
                  <w14:srgbClr w14:val="000000">
                    <w14:alpha w14:val="60000"/>
                  </w14:srgbClr>
                </w14:shadow>
              </w:rPr>
              <w:t>15</w:t>
            </w:r>
          </w:p>
        </w:tc>
      </w:tr>
      <w:tr w:rsidR="00691C41" w:rsidRPr="00287866" w:rsidTr="007F6121">
        <w:tc>
          <w:tcPr>
            <w:tcW w:w="9630" w:type="dxa"/>
            <w:gridSpan w:val="2"/>
            <w:hideMark/>
          </w:tcPr>
          <w:p w:rsidR="006F14B7" w:rsidRPr="00287866" w:rsidRDefault="006F14B7" w:rsidP="00026F5A">
            <w:pPr>
              <w:numPr>
                <w:ilvl w:val="0"/>
                <w:numId w:val="13"/>
              </w:numPr>
              <w:jc w:val="both"/>
              <w:rPr>
                <w:color w:val="0000FF"/>
                <w:lang w:val="hr-HR"/>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 xml:space="preserve">Златомир Јовановић, Теорија и пракса менаџмента, </w:t>
            </w:r>
            <w:hyperlink r:id="rId189" w:history="1">
              <w:r w:rsidRPr="00287866">
                <w:rPr>
                  <w:color w:val="0000FF"/>
                  <w:u w:val="single"/>
                  <w:lang w:val="hr-HR"/>
                  <w14:shadow w14:blurRad="50800" w14:dist="38100" w14:dir="2700000" w14:sx="100000" w14:sy="100000" w14:kx="0" w14:ky="0" w14:algn="tl">
                    <w14:srgbClr w14:val="000000">
                      <w14:alpha w14:val="60000"/>
                    </w14:srgbClr>
                  </w14:shadow>
                </w:rPr>
                <w:t>Анализа пословања пословних субјеката у модерним економијама</w:t>
              </w:r>
            </w:hyperlink>
            <w:r w:rsidRPr="00287866">
              <w:rPr>
                <w:color w:val="0000FF"/>
                <w:lang w:val="hr-HR"/>
                <w14:shadow w14:blurRad="50800" w14:dist="38100" w14:dir="2700000" w14:sx="100000" w14:sy="100000" w14:kx="0" w14:ky="0" w14:algn="tl">
                  <w14:srgbClr w14:val="000000">
                    <w14:alpha w14:val="60000"/>
                  </w14:srgbClr>
                </w14:shadow>
              </w:rPr>
              <w:t>, Факултет за пословне студије и право, Универзитет „Унион – Никола Тесла“, Београд, 05.02.2013. год.</w:t>
            </w:r>
          </w:p>
          <w:p w:rsidR="006F14B7" w:rsidRPr="00287866" w:rsidRDefault="006F14B7" w:rsidP="00026F5A">
            <w:pPr>
              <w:numPr>
                <w:ilvl w:val="0"/>
                <w:numId w:val="13"/>
              </w:numPr>
              <w:jc w:val="both"/>
              <w:rPr>
                <w:noProof/>
                <w:color w:val="0000FF"/>
                <w:lang w:val="sr-Cyrl-RS" w:eastAsia="hr-HR"/>
                <w14:shadow w14:blurRad="50800" w14:dist="38100" w14:dir="2700000" w14:sx="100000" w14:sy="100000" w14:kx="0" w14:ky="0" w14:algn="tl">
                  <w14:srgbClr w14:val="000000">
                    <w14:alpha w14:val="60000"/>
                  </w14:srgbClr>
                </w14:shadow>
              </w:rPr>
            </w:pPr>
            <w:r w:rsidRPr="00287866">
              <w:rPr>
                <w:noProof/>
                <w:color w:val="0000FF"/>
                <w:lang w:val="sr-Cyrl-RS"/>
                <w14:shadow w14:blurRad="50800" w14:dist="38100" w14:dir="2700000" w14:sx="100000" w14:sy="100000" w14:kx="0" w14:ky="0" w14:algn="tl">
                  <w14:srgbClr w14:val="000000">
                    <w14:alpha w14:val="60000"/>
                  </w14:srgbClr>
                </w14:shadow>
              </w:rPr>
              <w:t xml:space="preserve">Јелена Савић, Менаџмент трендови и бизнис, </w:t>
            </w:r>
            <w:hyperlink r:id="rId190" w:history="1">
              <w:r w:rsidRPr="00287866">
                <w:rPr>
                  <w:noProof/>
                  <w:color w:val="0000FF"/>
                  <w:u w:val="single"/>
                  <w:lang w:val="sr-Cyrl-RS"/>
                  <w14:shadow w14:blurRad="50800" w14:dist="38100" w14:dir="2700000" w14:sx="100000" w14:sy="100000" w14:kx="0" w14:ky="0" w14:algn="tl">
                    <w14:srgbClr w14:val="000000">
                      <w14:alpha w14:val="60000"/>
                    </w14:srgbClr>
                  </w14:shadow>
                </w:rPr>
                <w:t>Планирање извођења дела наставе рачунарства и информатике</w:t>
              </w:r>
            </w:hyperlink>
            <w:r w:rsidRPr="00287866">
              <w:rPr>
                <w:noProof/>
                <w:color w:val="0000FF"/>
                <w:lang w:val="sr-Cyrl-RS"/>
                <w14:shadow w14:blurRad="50800" w14:dist="38100" w14:dir="2700000" w14:sx="100000" w14:sy="100000" w14:kx="0" w14:ky="0" w14:algn="tl">
                  <w14:srgbClr w14:val="000000">
                    <w14:alpha w14:val="60000"/>
                  </w14:srgbClr>
                </w14:shadow>
              </w:rPr>
              <w:t>, Факултет техничких наука у Чачку, Универзитет у Крагујевцу, Чачак, 11.09.2013.</w:t>
            </w:r>
          </w:p>
          <w:p w:rsidR="006F14B7" w:rsidRPr="00287866" w:rsidRDefault="006F14B7" w:rsidP="00026F5A">
            <w:pPr>
              <w:numPr>
                <w:ilvl w:val="0"/>
                <w:numId w:val="13"/>
              </w:numPr>
              <w:jc w:val="both"/>
              <w:rPr>
                <w:noProof/>
                <w:color w:val="0000FF"/>
                <w:lang w:val="sr-Cyrl-RS" w:eastAsia="hr-HR"/>
                <w14:shadow w14:blurRad="50800" w14:dist="38100" w14:dir="2700000" w14:sx="100000" w14:sy="100000" w14:kx="0" w14:ky="0" w14:algn="tl">
                  <w14:srgbClr w14:val="000000">
                    <w14:alpha w14:val="60000"/>
                  </w14:srgbClr>
                </w14:shadow>
              </w:rPr>
            </w:pPr>
            <w:r w:rsidRPr="00287866">
              <w:rPr>
                <w:noProof/>
                <w:color w:val="0000FF"/>
                <w:lang w:val="sr-Cyrl-RS"/>
                <w14:shadow w14:blurRad="50800" w14:dist="38100" w14:dir="2700000" w14:sx="100000" w14:sy="100000" w14:kx="0" w14:ky="0" w14:algn="tl">
                  <w14:srgbClr w14:val="000000">
                    <w14:alpha w14:val="60000"/>
                  </w14:srgbClr>
                </w14:shadow>
              </w:rPr>
              <w:t xml:space="preserve">Иван Славковић, Менаџмент трендови и бизнис, </w:t>
            </w:r>
            <w:hyperlink r:id="rId191" w:history="1">
              <w:r w:rsidRPr="00287866">
                <w:rPr>
                  <w:noProof/>
                  <w:color w:val="0000FF"/>
                  <w:u w:val="single"/>
                  <w:lang w:val="sr-Cyrl-RS"/>
                  <w14:shadow w14:blurRad="50800" w14:dist="38100" w14:dir="2700000" w14:sx="100000" w14:sy="100000" w14:kx="0" w14:ky="0" w14:algn="tl">
                    <w14:srgbClr w14:val="000000">
                      <w14:alpha w14:val="60000"/>
                    </w14:srgbClr>
                  </w14:shadow>
                </w:rPr>
                <w:t>Планирање отварања радње за продају и сервис мобилних телефона</w:t>
              </w:r>
            </w:hyperlink>
            <w:r w:rsidRPr="00287866">
              <w:rPr>
                <w:noProof/>
                <w:color w:val="0000FF"/>
                <w:lang w:val="sr-Cyrl-RS"/>
                <w14:shadow w14:blurRad="50800" w14:dist="38100" w14:dir="2700000" w14:sx="100000" w14:sy="100000" w14:kx="0" w14:ky="0" w14:algn="tl">
                  <w14:srgbClr w14:val="000000">
                    <w14:alpha w14:val="60000"/>
                  </w14:srgbClr>
                </w14:shadow>
              </w:rPr>
              <w:t>, Факултет техничких наука у Чачку, Универзитет у Крагујевцу, Чачак, 03.09.2014.</w:t>
            </w:r>
          </w:p>
          <w:p w:rsidR="006F14B7" w:rsidRPr="00287866" w:rsidRDefault="006F14B7" w:rsidP="00026F5A">
            <w:pPr>
              <w:numPr>
                <w:ilvl w:val="0"/>
                <w:numId w:val="13"/>
              </w:numPr>
              <w:jc w:val="both"/>
              <w:rPr>
                <w:noProof/>
                <w:color w:val="0000FF"/>
                <w:lang w:val="sr-Cyrl-RS" w:eastAsia="hr-HR"/>
                <w14:shadow w14:blurRad="50800" w14:dist="38100" w14:dir="2700000" w14:sx="100000" w14:sy="100000" w14:kx="0" w14:ky="0" w14:algn="tl">
                  <w14:srgbClr w14:val="000000">
                    <w14:alpha w14:val="60000"/>
                  </w14:srgbClr>
                </w14:shadow>
              </w:rPr>
            </w:pPr>
            <w:r w:rsidRPr="00287866">
              <w:rPr>
                <w:noProof/>
                <w:color w:val="0000FF"/>
                <w:lang w:val="sr-Cyrl-RS"/>
                <w14:shadow w14:blurRad="50800" w14:dist="38100" w14:dir="2700000" w14:sx="100000" w14:sy="100000" w14:kx="0" w14:ky="0" w14:algn="tl">
                  <w14:srgbClr w14:val="000000">
                    <w14:alpha w14:val="60000"/>
                  </w14:srgbClr>
                </w14:shadow>
              </w:rPr>
              <w:t xml:space="preserve">Марко Денић, Менаџмент трендови и бизнис т, </w:t>
            </w:r>
            <w:hyperlink r:id="rId192" w:history="1">
              <w:r w:rsidRPr="00287866">
                <w:rPr>
                  <w:noProof/>
                  <w:color w:val="0000FF"/>
                  <w:u w:val="single"/>
                  <w:lang w:val="sr-Cyrl-RS"/>
                  <w14:shadow w14:blurRad="50800" w14:dist="38100" w14:dir="2700000" w14:sx="100000" w14:sy="100000" w14:kx="0" w14:ky="0" w14:algn="tl">
                    <w14:srgbClr w14:val="000000">
                      <w14:alpha w14:val="60000"/>
                    </w14:srgbClr>
                  </w14:shadow>
                </w:rPr>
                <w:t>Управљање информационим системом службе катастра непокретности у општини Косовска Каменица</w:t>
              </w:r>
            </w:hyperlink>
            <w:r w:rsidRPr="00287866">
              <w:rPr>
                <w:noProof/>
                <w:color w:val="0000FF"/>
                <w:lang w:val="sr-Cyrl-RS"/>
                <w14:shadow w14:blurRad="50800" w14:dist="38100" w14:dir="2700000" w14:sx="100000" w14:sy="100000" w14:kx="0" w14:ky="0" w14:algn="tl">
                  <w14:srgbClr w14:val="000000">
                    <w14:alpha w14:val="60000"/>
                  </w14:srgbClr>
                </w14:shadow>
              </w:rPr>
              <w:t>, Факултет техничких наука у Чачку, Универзитет у Крагујевцу, Чачак, 08.10.2014.</w:t>
            </w:r>
          </w:p>
          <w:p w:rsidR="006F14B7" w:rsidRPr="00287866" w:rsidRDefault="006F14B7" w:rsidP="00026F5A">
            <w:pPr>
              <w:numPr>
                <w:ilvl w:val="0"/>
                <w:numId w:val="13"/>
              </w:numPr>
              <w:jc w:val="both"/>
              <w:rPr>
                <w:color w:val="0000FF"/>
                <w:lang w:eastAsia="hr-HR"/>
                <w14:shadow w14:blurRad="50800" w14:dist="38100" w14:dir="2700000" w14:sx="100000" w14:sy="100000" w14:kx="0" w14:ky="0" w14:algn="tl">
                  <w14:srgbClr w14:val="000000">
                    <w14:alpha w14:val="60000"/>
                  </w14:srgbClr>
                </w14:shadow>
              </w:rPr>
            </w:pPr>
            <w:r w:rsidRPr="00287866">
              <w:rPr>
                <w:noProof/>
                <w:color w:val="0000FF"/>
                <w:lang w:val="sr-Cyrl-RS"/>
                <w14:shadow w14:blurRad="50800" w14:dist="38100" w14:dir="2700000" w14:sx="100000" w14:sy="100000" w14:kx="0" w14:ky="0" w14:algn="tl">
                  <w14:srgbClr w14:val="000000">
                    <w14:alpha w14:val="60000"/>
                  </w14:srgbClr>
                </w14:shadow>
              </w:rPr>
              <w:t xml:space="preserve">Наташа Срдановић, Менаџмент трендови и бизнис, </w:t>
            </w:r>
            <w:hyperlink r:id="rId193" w:history="1">
              <w:r w:rsidRPr="00287866">
                <w:rPr>
                  <w:noProof/>
                  <w:color w:val="0000FF"/>
                  <w:u w:val="single"/>
                  <w:lang w:val="sr-Cyrl-RS"/>
                  <w14:shadow w14:blurRad="50800" w14:dist="38100" w14:dir="2700000" w14:sx="100000" w14:sy="100000" w14:kx="0" w14:ky="0" w14:algn="tl">
                    <w14:srgbClr w14:val="000000">
                      <w14:alpha w14:val="60000"/>
                    </w14:srgbClr>
                  </w14:shadow>
                </w:rPr>
                <w:t>Пројекат креирања видео туторијала у програму Цамтасиа студио</w:t>
              </w:r>
            </w:hyperlink>
            <w:r w:rsidRPr="00287866">
              <w:rPr>
                <w:noProof/>
                <w:color w:val="0000FF"/>
                <w:lang w:val="sr-Cyrl-RS"/>
                <w14:shadow w14:blurRad="50800" w14:dist="38100" w14:dir="2700000" w14:sx="100000" w14:sy="100000" w14:kx="0" w14:ky="0" w14:algn="tl">
                  <w14:srgbClr w14:val="000000">
                    <w14:alpha w14:val="60000"/>
                  </w14:srgbClr>
                </w14:shadow>
              </w:rPr>
              <w:t>, Факултет техничких наука у Чачку, Универзитет у Крагујевцу, Чачак, 22.10.2014.</w:t>
            </w:r>
          </w:p>
          <w:p w:rsidR="006F14B7" w:rsidRPr="00287866" w:rsidRDefault="006F14B7" w:rsidP="00026F5A">
            <w:pPr>
              <w:numPr>
                <w:ilvl w:val="0"/>
                <w:numId w:val="13"/>
              </w:numPr>
              <w:jc w:val="both"/>
              <w:rPr>
                <w:color w:val="0000FF"/>
                <w:lang w:eastAsia="hr-HR"/>
                <w14:shadow w14:blurRad="50800" w14:dist="38100" w14:dir="2700000" w14:sx="100000" w14:sy="100000" w14:kx="0" w14:ky="0" w14:algn="tl">
                  <w14:srgbClr w14:val="000000">
                    <w14:alpha w14:val="60000"/>
                  </w14:srgbClr>
                </w14:shadow>
              </w:rPr>
            </w:pPr>
            <w:r w:rsidRPr="00287866">
              <w:rPr>
                <w:color w:val="0000FF"/>
                <w:lang w:val="sr-Cyrl-CS"/>
                <w14:shadow w14:blurRad="50800" w14:dist="38100" w14:dir="2700000" w14:sx="100000" w14:sy="100000" w14:kx="0" w14:ky="0" w14:algn="tl">
                  <w14:srgbClr w14:val="000000">
                    <w14:alpha w14:val="60000"/>
                  </w14:srgbClr>
                </w14:shadow>
              </w:rPr>
              <w:t xml:space="preserve">Сања Ристић, </w:t>
            </w:r>
            <w:r w:rsidRPr="00287866">
              <w:rPr>
                <w:noProof/>
                <w:color w:val="0000FF"/>
                <w:lang w:val="sr-Cyrl-RS"/>
                <w14:shadow w14:blurRad="50800" w14:dist="38100" w14:dir="2700000" w14:sx="100000" w14:sy="100000" w14:kx="0" w14:ky="0" w14:algn="tl">
                  <w14:srgbClr w14:val="000000">
                    <w14:alpha w14:val="60000"/>
                  </w14:srgbClr>
                </w14:shadow>
              </w:rPr>
              <w:t>Менаџмент трендови и бизнис</w:t>
            </w:r>
            <w:r w:rsidRPr="00287866">
              <w:rPr>
                <w:color w:val="0000FF"/>
                <w:lang w:val="sr-Cyrl-CS"/>
                <w14:shadow w14:blurRad="50800" w14:dist="38100" w14:dir="2700000" w14:sx="100000" w14:sy="100000" w14:kx="0" w14:ky="0" w14:algn="tl">
                  <w14:srgbClr w14:val="000000">
                    <w14:alpha w14:val="60000"/>
                  </w14:srgbClr>
                </w14:shadow>
              </w:rPr>
              <w:t xml:space="preserve">, </w:t>
            </w:r>
            <w:hyperlink r:id="rId194" w:history="1">
              <w:r w:rsidRPr="00287866">
                <w:rPr>
                  <w:color w:val="0000FF"/>
                  <w:u w:val="single"/>
                  <w:lang w:val="sr-Cyrl-CS"/>
                  <w14:shadow w14:blurRad="50800" w14:dist="38100" w14:dir="2700000" w14:sx="100000" w14:sy="100000" w14:kx="0" w14:ky="0" w14:algn="tl">
                    <w14:srgbClr w14:val="000000">
                      <w14:alpha w14:val="60000"/>
                    </w14:srgbClr>
                  </w14:shadow>
                </w:rPr>
                <w:t>Оперативно планирање извођења</w:t>
              </w:r>
              <w:r w:rsidRPr="00287866">
                <w:rPr>
                  <w:color w:val="0000FF"/>
                  <w:u w:val="single"/>
                  <w14:shadow w14:blurRad="50800" w14:dist="38100" w14:dir="2700000" w14:sx="100000" w14:sy="100000" w14:kx="0" w14:ky="0" w14:algn="tl">
                    <w14:srgbClr w14:val="000000">
                      <w14:alpha w14:val="60000"/>
                    </w14:srgbClr>
                  </w14:shadow>
                </w:rPr>
                <w:t xml:space="preserve"> </w:t>
              </w:r>
              <w:r w:rsidRPr="00287866">
                <w:rPr>
                  <w:color w:val="0000FF"/>
                  <w:u w:val="single"/>
                  <w:lang w:val="sr-Cyrl-CS"/>
                  <w14:shadow w14:blurRad="50800" w14:dist="38100" w14:dir="2700000" w14:sx="100000" w14:sy="100000" w14:kx="0" w14:ky="0" w14:algn="tl">
                    <w14:srgbClr w14:val="000000">
                      <w14:alpha w14:val="60000"/>
                    </w14:srgbClr>
                  </w14:shadow>
                </w:rPr>
                <w:t>наставе</w:t>
              </w:r>
              <w:r w:rsidRPr="00287866">
                <w:rPr>
                  <w:color w:val="0000FF"/>
                  <w:u w:val="single"/>
                  <w14:shadow w14:blurRad="50800" w14:dist="38100" w14:dir="2700000" w14:sx="100000" w14:sy="100000" w14:kx="0" w14:ky="0" w14:algn="tl">
                    <w14:srgbClr w14:val="000000">
                      <w14:alpha w14:val="60000"/>
                    </w14:srgbClr>
                  </w14:shadow>
                </w:rPr>
                <w:t xml:space="preserve"> </w:t>
              </w:r>
              <w:r w:rsidRPr="00287866">
                <w:rPr>
                  <w:color w:val="0000FF"/>
                  <w:u w:val="single"/>
                  <w:lang w:val="sr-Cyrl-CS"/>
                  <w14:shadow w14:blurRad="50800" w14:dist="38100" w14:dir="2700000" w14:sx="100000" w14:sy="100000" w14:kx="0" w14:ky="0" w14:algn="tl">
                    <w14:srgbClr w14:val="000000">
                      <w14:alpha w14:val="60000"/>
                    </w14:srgbClr>
                  </w14:shadow>
                </w:rPr>
                <w:t>рачунарства</w:t>
              </w:r>
              <w:r w:rsidRPr="00287866">
                <w:rPr>
                  <w:color w:val="0000FF"/>
                  <w:u w:val="single"/>
                  <w14:shadow w14:blurRad="50800" w14:dist="38100" w14:dir="2700000" w14:sx="100000" w14:sy="100000" w14:kx="0" w14:ky="0" w14:algn="tl">
                    <w14:srgbClr w14:val="000000">
                      <w14:alpha w14:val="60000"/>
                    </w14:srgbClr>
                  </w14:shadow>
                </w:rPr>
                <w:t xml:space="preserve"> </w:t>
              </w:r>
              <w:r w:rsidRPr="00287866">
                <w:rPr>
                  <w:color w:val="0000FF"/>
                  <w:u w:val="single"/>
                  <w:lang w:val="sr-Cyrl-CS"/>
                  <w14:shadow w14:blurRad="50800" w14:dist="38100" w14:dir="2700000" w14:sx="100000" w14:sy="100000" w14:kx="0" w14:ky="0" w14:algn="tl">
                    <w14:srgbClr w14:val="000000">
                      <w14:alpha w14:val="60000"/>
                    </w14:srgbClr>
                  </w14:shadow>
                </w:rPr>
                <w:t>и информатике</w:t>
              </w:r>
              <w:r w:rsidRPr="00287866">
                <w:rPr>
                  <w:color w:val="0000FF"/>
                  <w:u w:val="single"/>
                  <w14:shadow w14:blurRad="50800" w14:dist="38100" w14:dir="2700000" w14:sx="100000" w14:sy="100000" w14:kx="0" w14:ky="0" w14:algn="tl">
                    <w14:srgbClr w14:val="000000">
                      <w14:alpha w14:val="60000"/>
                    </w14:srgbClr>
                  </w14:shadow>
                </w:rPr>
                <w:t xml:space="preserve"> </w:t>
              </w:r>
              <w:r w:rsidRPr="00287866">
                <w:rPr>
                  <w:color w:val="0000FF"/>
                  <w:u w:val="single"/>
                  <w:lang w:val="sr-Cyrl-CS"/>
                  <w14:shadow w14:blurRad="50800" w14:dist="38100" w14:dir="2700000" w14:sx="100000" w14:sy="100000" w14:kx="0" w14:ky="0" w14:algn="tl">
                    <w14:srgbClr w14:val="000000">
                      <w14:alpha w14:val="60000"/>
                    </w14:srgbClr>
                  </w14:shadow>
                </w:rPr>
                <w:t>за</w:t>
              </w:r>
              <w:r w:rsidRPr="00287866">
                <w:rPr>
                  <w:color w:val="0000FF"/>
                  <w:u w:val="single"/>
                  <w14:shadow w14:blurRad="50800" w14:dist="38100" w14:dir="2700000" w14:sx="100000" w14:sy="100000" w14:kx="0" w14:ky="0" w14:algn="tl">
                    <w14:srgbClr w14:val="000000">
                      <w14:alpha w14:val="60000"/>
                    </w14:srgbClr>
                  </w14:shadow>
                </w:rPr>
                <w:t xml:space="preserve"> </w:t>
              </w:r>
              <w:r w:rsidRPr="00287866">
                <w:rPr>
                  <w:color w:val="0000FF"/>
                  <w:u w:val="single"/>
                  <w:lang w:val="sr-Cyrl-CS"/>
                  <w14:shadow w14:blurRad="50800" w14:dist="38100" w14:dir="2700000" w14:sx="100000" w14:sy="100000" w14:kx="0" w14:ky="0" w14:algn="tl">
                    <w14:srgbClr w14:val="000000">
                      <w14:alpha w14:val="60000"/>
                    </w14:srgbClr>
                  </w14:shadow>
                </w:rPr>
                <w:t>ученике осмог разреда</w:t>
              </w:r>
              <w:r w:rsidRPr="00287866">
                <w:rPr>
                  <w:color w:val="0000FF"/>
                  <w:u w:val="single"/>
                  <w14:shadow w14:blurRad="50800" w14:dist="38100" w14:dir="2700000" w14:sx="100000" w14:sy="100000" w14:kx="0" w14:ky="0" w14:algn="tl">
                    <w14:srgbClr w14:val="000000">
                      <w14:alpha w14:val="60000"/>
                    </w14:srgbClr>
                  </w14:shadow>
                </w:rPr>
                <w:t xml:space="preserve"> </w:t>
              </w:r>
              <w:r w:rsidRPr="00287866">
                <w:rPr>
                  <w:color w:val="0000FF"/>
                  <w:u w:val="single"/>
                  <w:lang w:val="sr-Cyrl-CS"/>
                  <w14:shadow w14:blurRad="50800" w14:dist="38100" w14:dir="2700000" w14:sx="100000" w14:sy="100000" w14:kx="0" w14:ky="0" w14:algn="tl">
                    <w14:srgbClr w14:val="000000">
                      <w14:alpha w14:val="60000"/>
                    </w14:srgbClr>
                  </w14:shadow>
                </w:rPr>
                <w:t>основне школе у Пироту</w:t>
              </w:r>
            </w:hyperlink>
            <w:r w:rsidRPr="00287866">
              <w:rPr>
                <w:color w:val="0000FF"/>
                <w:lang w:val="sr-Cyrl-CS"/>
                <w14:shadow w14:blurRad="50800" w14:dist="38100" w14:dir="2700000" w14:sx="100000" w14:sy="100000" w14:kx="0" w14:ky="0" w14:algn="tl">
                  <w14:srgbClr w14:val="000000">
                    <w14:alpha w14:val="60000"/>
                  </w14:srgbClr>
                </w14:shadow>
              </w:rPr>
              <w:t>, Факултет техничких наука у Чачку</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Универзитет у Крагујенцу</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Чачак</w:t>
            </w:r>
            <w:r w:rsidRPr="00287866">
              <w:rPr>
                <w:color w:val="0000FF"/>
                <w:lang w:val="sr-Latn-CS"/>
                <w14:shadow w14:blurRad="50800" w14:dist="38100" w14:dir="2700000" w14:sx="100000" w14:sy="100000" w14:kx="0" w14:ky="0" w14:algn="tl">
                  <w14:srgbClr w14:val="000000">
                    <w14:alpha w14:val="60000"/>
                  </w14:srgbClr>
                </w14:shadow>
              </w:rPr>
              <w:t>, 2</w:t>
            </w:r>
            <w:r w:rsidRPr="00287866">
              <w:rPr>
                <w:color w:val="0000FF"/>
                <w:lang w:val="sr-Cyrl-CS"/>
                <w14:shadow w14:blurRad="50800" w14:dist="38100" w14:dir="2700000" w14:sx="100000" w14:sy="100000" w14:kx="0" w14:ky="0" w14:algn="tl">
                  <w14:srgbClr w14:val="000000">
                    <w14:alpha w14:val="60000"/>
                  </w14:srgbClr>
                </w14:shadow>
              </w:rPr>
              <w:t>5</w:t>
            </w:r>
            <w:r w:rsidRPr="00287866">
              <w:rPr>
                <w:color w:val="0000FF"/>
                <w:lang w:val="sr-Latn-CS"/>
                <w14:shadow w14:blurRad="50800" w14:dist="38100" w14:dir="2700000" w14:sx="100000" w14:sy="100000" w14:kx="0" w14:ky="0" w14:algn="tl">
                  <w14:srgbClr w14:val="000000">
                    <w14:alpha w14:val="60000"/>
                  </w14:srgbClr>
                </w14:shadow>
              </w:rPr>
              <w:t>.0</w:t>
            </w:r>
            <w:r w:rsidRPr="00287866">
              <w:rPr>
                <w:color w:val="0000FF"/>
                <w:lang w:val="sr-Cyrl-CS"/>
                <w14:shadow w14:blurRad="50800" w14:dist="38100" w14:dir="2700000" w14:sx="100000" w14:sy="100000" w14:kx="0" w14:ky="0" w14:algn="tl">
                  <w14:srgbClr w14:val="000000">
                    <w14:alpha w14:val="60000"/>
                  </w14:srgbClr>
                </w14:shadow>
              </w:rPr>
              <w:t>3</w:t>
            </w:r>
            <w:r w:rsidRPr="00287866">
              <w:rPr>
                <w:color w:val="0000FF"/>
                <w:lang w:val="sr-Latn-CS"/>
                <w14:shadow w14:blurRad="50800" w14:dist="38100" w14:dir="2700000" w14:sx="100000" w14:sy="100000" w14:kx="0" w14:ky="0" w14:algn="tl">
                  <w14:srgbClr w14:val="000000">
                    <w14:alpha w14:val="60000"/>
                  </w14:srgbClr>
                </w14:shadow>
              </w:rPr>
              <w:t>.201</w:t>
            </w:r>
            <w:r w:rsidRPr="00287866">
              <w:rPr>
                <w:color w:val="0000FF"/>
                <w:lang w:val="sr-Cyrl-CS"/>
                <w14:shadow w14:blurRad="50800" w14:dist="38100" w14:dir="2700000" w14:sx="100000" w14:sy="100000" w14:kx="0" w14:ky="0" w14:algn="tl">
                  <w14:srgbClr w14:val="000000">
                    <w14:alpha w14:val="60000"/>
                  </w14:srgbClr>
                </w14:shadow>
              </w:rPr>
              <w:t>5</w:t>
            </w:r>
            <w:r w:rsidRPr="00287866">
              <w:rPr>
                <w:color w:val="0000FF"/>
                <w:lang w:val="sr-Latn-CS"/>
                <w14:shadow w14:blurRad="50800" w14:dist="38100" w14:dir="2700000" w14:sx="100000" w14:sy="100000" w14:kx="0" w14:ky="0" w14:algn="tl">
                  <w14:srgbClr w14:val="000000">
                    <w14:alpha w14:val="60000"/>
                  </w14:srgbClr>
                </w14:shadow>
              </w:rPr>
              <w:t>.</w:t>
            </w:r>
          </w:p>
          <w:p w:rsidR="006F14B7" w:rsidRPr="00287866" w:rsidRDefault="006F14B7" w:rsidP="00026F5A">
            <w:pPr>
              <w:numPr>
                <w:ilvl w:val="0"/>
                <w:numId w:val="13"/>
              </w:numPr>
              <w:jc w:val="both"/>
              <w:rPr>
                <w:color w:val="0000FF"/>
                <w:lang w:eastAsia="hr-HR"/>
                <w14:shadow w14:blurRad="50800" w14:dist="38100" w14:dir="2700000" w14:sx="100000" w14:sy="100000" w14:kx="0" w14:ky="0" w14:algn="tl">
                  <w14:srgbClr w14:val="000000">
                    <w14:alpha w14:val="60000"/>
                  </w14:srgbClr>
                </w14:shadow>
              </w:rPr>
            </w:pPr>
            <w:r w:rsidRPr="00287866">
              <w:rPr>
                <w:color w:val="0000FF"/>
                <w:lang w:val="sr-Cyrl-CS"/>
                <w14:shadow w14:blurRad="50800" w14:dist="38100" w14:dir="2700000" w14:sx="100000" w14:sy="100000" w14:kx="0" w14:ky="0" w14:algn="tl">
                  <w14:srgbClr w14:val="000000">
                    <w14:alpha w14:val="60000"/>
                  </w14:srgbClr>
                </w14:shadow>
              </w:rPr>
              <w:t xml:space="preserve">Дарко Терентић, </w:t>
            </w:r>
            <w:r w:rsidRPr="00287866">
              <w:rPr>
                <w:noProof/>
                <w:color w:val="0000FF"/>
                <w:lang w:val="sr-Cyrl-RS"/>
                <w14:shadow w14:blurRad="50800" w14:dist="38100" w14:dir="2700000" w14:sx="100000" w14:sy="100000" w14:kx="0" w14:ky="0" w14:algn="tl">
                  <w14:srgbClr w14:val="000000">
                    <w14:alpha w14:val="60000"/>
                  </w14:srgbClr>
                </w14:shadow>
              </w:rPr>
              <w:t>Менаџмент трендови и бизнис</w:t>
            </w:r>
            <w:r w:rsidRPr="00287866">
              <w:rPr>
                <w:color w:val="0000FF"/>
                <w:lang w:val="sr-Cyrl-CS"/>
                <w14:shadow w14:blurRad="50800" w14:dist="38100" w14:dir="2700000" w14:sx="100000" w14:sy="100000" w14:kx="0" w14:ky="0" w14:algn="tl">
                  <w14:srgbClr w14:val="000000">
                    <w14:alpha w14:val="60000"/>
                  </w14:srgbClr>
                </w14:shadow>
              </w:rPr>
              <w:t xml:space="preserve">, </w:t>
            </w:r>
            <w:hyperlink r:id="rId195" w:history="1">
              <w:r w:rsidRPr="00287866">
                <w:rPr>
                  <w:color w:val="0000FF"/>
                  <w:u w:val="single"/>
                  <w:lang w:val="sr-Cyrl-CS"/>
                  <w14:shadow w14:blurRad="50800" w14:dist="38100" w14:dir="2700000" w14:sx="100000" w14:sy="100000" w14:kx="0" w14:ky="0" w14:algn="tl">
                    <w14:srgbClr w14:val="000000">
                      <w14:alpha w14:val="60000"/>
                    </w14:srgbClr>
                  </w14:shadow>
                </w:rPr>
                <w:t>Пројекат изградње спортско-рекреативног центра</w:t>
              </w:r>
            </w:hyperlink>
            <w:r w:rsidRPr="00287866">
              <w:rPr>
                <w:color w:val="0000FF"/>
                <w:lang w:val="sr-Cyrl-CS"/>
                <w14:shadow w14:blurRad="50800" w14:dist="38100" w14:dir="2700000" w14:sx="100000" w14:sy="100000" w14:kx="0" w14:ky="0" w14:algn="tl">
                  <w14:srgbClr w14:val="000000">
                    <w14:alpha w14:val="60000"/>
                  </w14:srgbClr>
                </w14:shadow>
              </w:rPr>
              <w:t>, Факултет техничких наука у Чачку</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Универзитет у Крагујенцу</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Чачак</w:t>
            </w:r>
            <w:r w:rsidRPr="00287866">
              <w:rPr>
                <w:color w:val="0000FF"/>
                <w:lang w:val="sr-Latn-CS"/>
                <w14:shadow w14:blurRad="50800" w14:dist="38100" w14:dir="2700000" w14:sx="100000" w14:sy="100000" w14:kx="0" w14:ky="0" w14:algn="tl">
                  <w14:srgbClr w14:val="000000">
                    <w14:alpha w14:val="60000"/>
                  </w14:srgbClr>
                </w14:shadow>
              </w:rPr>
              <w:t>, 2</w:t>
            </w:r>
            <w:r w:rsidRPr="00287866">
              <w:rPr>
                <w:color w:val="0000FF"/>
                <w:lang w:val="sr-Cyrl-CS"/>
                <w14:shadow w14:blurRad="50800" w14:dist="38100" w14:dir="2700000" w14:sx="100000" w14:sy="100000" w14:kx="0" w14:ky="0" w14:algn="tl">
                  <w14:srgbClr w14:val="000000">
                    <w14:alpha w14:val="60000"/>
                  </w14:srgbClr>
                </w14:shadow>
              </w:rPr>
              <w:t>4</w:t>
            </w:r>
            <w:r w:rsidRPr="00287866">
              <w:rPr>
                <w:color w:val="0000FF"/>
                <w:lang w:val="sr-Latn-CS"/>
                <w14:shadow w14:blurRad="50800" w14:dist="38100" w14:dir="2700000" w14:sx="100000" w14:sy="100000" w14:kx="0" w14:ky="0" w14:algn="tl">
                  <w14:srgbClr w14:val="000000">
                    <w14:alpha w14:val="60000"/>
                  </w14:srgbClr>
                </w14:shadow>
              </w:rPr>
              <w:t>.0</w:t>
            </w:r>
            <w:r w:rsidRPr="00287866">
              <w:rPr>
                <w:color w:val="0000FF"/>
                <w:lang w:val="sr-Cyrl-CS"/>
                <w14:shadow w14:blurRad="50800" w14:dist="38100" w14:dir="2700000" w14:sx="100000" w14:sy="100000" w14:kx="0" w14:ky="0" w14:algn="tl">
                  <w14:srgbClr w14:val="000000">
                    <w14:alpha w14:val="60000"/>
                  </w14:srgbClr>
                </w14:shadow>
              </w:rPr>
              <w:t>6</w:t>
            </w:r>
            <w:r w:rsidRPr="00287866">
              <w:rPr>
                <w:color w:val="0000FF"/>
                <w:lang w:val="sr-Latn-CS"/>
                <w14:shadow w14:blurRad="50800" w14:dist="38100" w14:dir="2700000" w14:sx="100000" w14:sy="100000" w14:kx="0" w14:ky="0" w14:algn="tl">
                  <w14:srgbClr w14:val="000000">
                    <w14:alpha w14:val="60000"/>
                  </w14:srgbClr>
                </w14:shadow>
              </w:rPr>
              <w:t>.201</w:t>
            </w:r>
            <w:r w:rsidRPr="00287866">
              <w:rPr>
                <w:color w:val="0000FF"/>
                <w:lang w:val="sr-Cyrl-CS"/>
                <w14:shadow w14:blurRad="50800" w14:dist="38100" w14:dir="2700000" w14:sx="100000" w14:sy="100000" w14:kx="0" w14:ky="0" w14:algn="tl">
                  <w14:srgbClr w14:val="000000">
                    <w14:alpha w14:val="60000"/>
                  </w14:srgbClr>
                </w14:shadow>
              </w:rPr>
              <w:t>5</w:t>
            </w:r>
            <w:r w:rsidRPr="00287866">
              <w:rPr>
                <w:color w:val="0000FF"/>
                <w:lang w:val="sr-Latn-CS"/>
                <w14:shadow w14:blurRad="50800" w14:dist="38100" w14:dir="2700000" w14:sx="100000" w14:sy="100000" w14:kx="0" w14:ky="0" w14:algn="tl">
                  <w14:srgbClr w14:val="000000">
                    <w14:alpha w14:val="60000"/>
                  </w14:srgbClr>
                </w14:shadow>
              </w:rPr>
              <w:t>.</w:t>
            </w:r>
          </w:p>
          <w:p w:rsidR="006F14B7" w:rsidRPr="00287866" w:rsidRDefault="006F14B7" w:rsidP="00026F5A">
            <w:pPr>
              <w:numPr>
                <w:ilvl w:val="0"/>
                <w:numId w:val="13"/>
              </w:numPr>
              <w:jc w:val="both"/>
              <w:rPr>
                <w:color w:val="0000FF"/>
                <w:lang w:eastAsia="hr-HR"/>
                <w14:shadow w14:blurRad="50800" w14:dist="38100" w14:dir="2700000" w14:sx="100000" w14:sy="100000" w14:kx="0" w14:ky="0" w14:algn="tl">
                  <w14:srgbClr w14:val="000000">
                    <w14:alpha w14:val="60000"/>
                  </w14:srgbClr>
                </w14:shadow>
              </w:rPr>
            </w:pPr>
            <w:r w:rsidRPr="00287866">
              <w:rPr>
                <w:color w:val="0000FF"/>
                <w:lang w:val="sr-Cyrl-CS"/>
                <w14:shadow w14:blurRad="50800" w14:dist="38100" w14:dir="2700000" w14:sx="100000" w14:sy="100000" w14:kx="0" w14:ky="0" w14:algn="tl">
                  <w14:srgbClr w14:val="000000">
                    <w14:alpha w14:val="60000"/>
                  </w14:srgbClr>
                </w14:shadow>
              </w:rPr>
              <w:t xml:space="preserve">Милица Јовановић, </w:t>
            </w:r>
            <w:r w:rsidRPr="00287866">
              <w:rPr>
                <w:noProof/>
                <w:color w:val="0000FF"/>
                <w:lang w:val="sr-Cyrl-RS"/>
                <w14:shadow w14:blurRad="50800" w14:dist="38100" w14:dir="2700000" w14:sx="100000" w14:sy="100000" w14:kx="0" w14:ky="0" w14:algn="tl">
                  <w14:srgbClr w14:val="000000">
                    <w14:alpha w14:val="60000"/>
                  </w14:srgbClr>
                </w14:shadow>
              </w:rPr>
              <w:t>Менаџмент трендови и бизнис</w:t>
            </w:r>
            <w:r w:rsidRPr="00287866">
              <w:rPr>
                <w:color w:val="0000FF"/>
                <w:lang w:val="sr-Cyrl-CS"/>
                <w14:shadow w14:blurRad="50800" w14:dist="38100" w14:dir="2700000" w14:sx="100000" w14:sy="100000" w14:kx="0" w14:ky="0" w14:algn="tl">
                  <w14:srgbClr w14:val="000000">
                    <w14:alpha w14:val="60000"/>
                  </w14:srgbClr>
                </w14:shadow>
              </w:rPr>
              <w:t xml:space="preserve">, </w:t>
            </w:r>
            <w:hyperlink r:id="rId196" w:history="1">
              <w:r w:rsidRPr="00287866">
                <w:rPr>
                  <w:color w:val="0000FF"/>
                  <w:u w:val="single"/>
                  <w:lang w:val="sr-Cyrl-CS"/>
                  <w14:shadow w14:blurRad="50800" w14:dist="38100" w14:dir="2700000" w14:sx="100000" w14:sy="100000" w14:kx="0" w14:ky="0" w14:algn="tl">
                    <w14:srgbClr w14:val="000000">
                      <w14:alpha w14:val="60000"/>
                    </w14:srgbClr>
                  </w14:shadow>
                </w:rPr>
                <w:t>Пројекат изградње фитнес центра „Фит Фитнес“</w:t>
              </w:r>
            </w:hyperlink>
            <w:r w:rsidRPr="00287866">
              <w:rPr>
                <w:color w:val="0000FF"/>
                <w:lang w:val="sr-Cyrl-CS"/>
                <w14:shadow w14:blurRad="50800" w14:dist="38100" w14:dir="2700000" w14:sx="100000" w14:sy="100000" w14:kx="0" w14:ky="0" w14:algn="tl">
                  <w14:srgbClr w14:val="000000">
                    <w14:alpha w14:val="60000"/>
                  </w14:srgbClr>
                </w14:shadow>
              </w:rPr>
              <w:t>, Факултет техничких наука у Чачку</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Универзитет у Крагујенцу</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Чачак</w:t>
            </w:r>
            <w:r w:rsidRPr="00287866">
              <w:rPr>
                <w:color w:val="0000FF"/>
                <w:lang w:val="sr-Latn-CS"/>
                <w14:shadow w14:blurRad="50800" w14:dist="38100" w14:dir="2700000" w14:sx="100000" w14:sy="100000" w14:kx="0" w14:ky="0" w14:algn="tl">
                  <w14:srgbClr w14:val="000000">
                    <w14:alpha w14:val="60000"/>
                  </w14:srgbClr>
                </w14:shadow>
              </w:rPr>
              <w:t>, 2</w:t>
            </w:r>
            <w:r w:rsidRPr="00287866">
              <w:rPr>
                <w:color w:val="0000FF"/>
                <w:lang w:val="sr-Cyrl-CS"/>
                <w14:shadow w14:blurRad="50800" w14:dist="38100" w14:dir="2700000" w14:sx="100000" w14:sy="100000" w14:kx="0" w14:ky="0" w14:algn="tl">
                  <w14:srgbClr w14:val="000000">
                    <w14:alpha w14:val="60000"/>
                  </w14:srgbClr>
                </w14:shadow>
              </w:rPr>
              <w:t>4</w:t>
            </w:r>
            <w:r w:rsidRPr="00287866">
              <w:rPr>
                <w:color w:val="0000FF"/>
                <w:lang w:val="sr-Latn-CS"/>
                <w14:shadow w14:blurRad="50800" w14:dist="38100" w14:dir="2700000" w14:sx="100000" w14:sy="100000" w14:kx="0" w14:ky="0" w14:algn="tl">
                  <w14:srgbClr w14:val="000000">
                    <w14:alpha w14:val="60000"/>
                  </w14:srgbClr>
                </w14:shadow>
              </w:rPr>
              <w:t>.0</w:t>
            </w:r>
            <w:r w:rsidRPr="00287866">
              <w:rPr>
                <w:color w:val="0000FF"/>
                <w:lang w:val="sr-Cyrl-CS"/>
                <w14:shadow w14:blurRad="50800" w14:dist="38100" w14:dir="2700000" w14:sx="100000" w14:sy="100000" w14:kx="0" w14:ky="0" w14:algn="tl">
                  <w14:srgbClr w14:val="000000">
                    <w14:alpha w14:val="60000"/>
                  </w14:srgbClr>
                </w14:shadow>
              </w:rPr>
              <w:t>6</w:t>
            </w:r>
            <w:r w:rsidRPr="00287866">
              <w:rPr>
                <w:color w:val="0000FF"/>
                <w:lang w:val="sr-Latn-CS"/>
                <w14:shadow w14:blurRad="50800" w14:dist="38100" w14:dir="2700000" w14:sx="100000" w14:sy="100000" w14:kx="0" w14:ky="0" w14:algn="tl">
                  <w14:srgbClr w14:val="000000">
                    <w14:alpha w14:val="60000"/>
                  </w14:srgbClr>
                </w14:shadow>
              </w:rPr>
              <w:t>.201</w:t>
            </w:r>
            <w:r w:rsidRPr="00287866">
              <w:rPr>
                <w:color w:val="0000FF"/>
                <w:lang w:val="sr-Cyrl-CS"/>
                <w14:shadow w14:blurRad="50800" w14:dist="38100" w14:dir="2700000" w14:sx="100000" w14:sy="100000" w14:kx="0" w14:ky="0" w14:algn="tl">
                  <w14:srgbClr w14:val="000000">
                    <w14:alpha w14:val="60000"/>
                  </w14:srgbClr>
                </w14:shadow>
              </w:rPr>
              <w:t>5</w:t>
            </w:r>
            <w:r w:rsidRPr="00287866">
              <w:rPr>
                <w:color w:val="0000FF"/>
                <w:lang w:val="sr-Latn-CS"/>
                <w14:shadow w14:blurRad="50800" w14:dist="38100" w14:dir="2700000" w14:sx="100000" w14:sy="100000" w14:kx="0" w14:ky="0" w14:algn="tl">
                  <w14:srgbClr w14:val="000000">
                    <w14:alpha w14:val="60000"/>
                  </w14:srgbClr>
                </w14:shadow>
              </w:rPr>
              <w:t>.</w:t>
            </w:r>
          </w:p>
          <w:p w:rsidR="006F14B7" w:rsidRPr="00287866" w:rsidRDefault="006F14B7" w:rsidP="00026F5A">
            <w:pPr>
              <w:numPr>
                <w:ilvl w:val="0"/>
                <w:numId w:val="13"/>
              </w:numPr>
              <w:jc w:val="both"/>
              <w:rPr>
                <w:color w:val="0000FF"/>
                <w:lang w:eastAsia="hr-HR"/>
                <w14:shadow w14:blurRad="50800" w14:dist="38100" w14:dir="2700000" w14:sx="100000" w14:sy="100000" w14:kx="0" w14:ky="0" w14:algn="tl">
                  <w14:srgbClr w14:val="000000">
                    <w14:alpha w14:val="60000"/>
                  </w14:srgbClr>
                </w14:shadow>
              </w:rPr>
            </w:pPr>
            <w:r w:rsidRPr="00287866">
              <w:rPr>
                <w:color w:val="0000FF"/>
                <w:lang w:val="sr-Cyrl-CS"/>
                <w14:shadow w14:blurRad="50800" w14:dist="38100" w14:dir="2700000" w14:sx="100000" w14:sy="100000" w14:kx="0" w14:ky="0" w14:algn="tl">
                  <w14:srgbClr w14:val="000000">
                    <w14:alpha w14:val="60000"/>
                  </w14:srgbClr>
                </w14:shadow>
              </w:rPr>
              <w:t xml:space="preserve">Јелена Стефановић, </w:t>
            </w:r>
            <w:r w:rsidRPr="00287866">
              <w:rPr>
                <w:noProof/>
                <w:color w:val="0000FF"/>
                <w:lang w:val="sr-Cyrl-RS"/>
                <w14:shadow w14:blurRad="50800" w14:dist="38100" w14:dir="2700000" w14:sx="100000" w14:sy="100000" w14:kx="0" w14:ky="0" w14:algn="tl">
                  <w14:srgbClr w14:val="000000">
                    <w14:alpha w14:val="60000"/>
                  </w14:srgbClr>
                </w14:shadow>
              </w:rPr>
              <w:t>Менаџмент трендови и бизнис</w:t>
            </w:r>
            <w:r w:rsidRPr="00287866">
              <w:rPr>
                <w:color w:val="0000FF"/>
                <w:lang w:val="sr-Cyrl-CS"/>
                <w14:shadow w14:blurRad="50800" w14:dist="38100" w14:dir="2700000" w14:sx="100000" w14:sy="100000" w14:kx="0" w14:ky="0" w14:algn="tl">
                  <w14:srgbClr w14:val="000000">
                    <w14:alpha w14:val="60000"/>
                  </w14:srgbClr>
                </w14:shadow>
              </w:rPr>
              <w:t xml:space="preserve">, </w:t>
            </w:r>
            <w:hyperlink r:id="rId197" w:history="1">
              <w:r w:rsidRPr="00287866">
                <w:rPr>
                  <w:color w:val="0000FF"/>
                  <w:u w:val="single"/>
                  <w:lang w:val="sr-Cyrl-CS"/>
                  <w14:shadow w14:blurRad="50800" w14:dist="38100" w14:dir="2700000" w14:sx="100000" w14:sy="100000" w14:kx="0" w14:ky="0" w14:algn="tl">
                    <w14:srgbClr w14:val="000000">
                      <w14:alpha w14:val="60000"/>
                    </w14:srgbClr>
                  </w14:shadow>
                </w:rPr>
                <w:t xml:space="preserve">Управљање пројектима у компанији </w:t>
              </w:r>
              <w:r w:rsidRPr="00287866">
                <w:rPr>
                  <w:color w:val="0000FF"/>
                  <w:u w:val="single"/>
                  <w:lang w:val="sr-Latn-CS"/>
                  <w14:shadow w14:blurRad="50800" w14:dist="38100" w14:dir="2700000" w14:sx="100000" w14:sy="100000" w14:kx="0" w14:ky="0" w14:algn="tl">
                    <w14:srgbClr w14:val="000000">
                      <w14:alpha w14:val="60000"/>
                    </w14:srgbClr>
                  </w14:shadow>
                </w:rPr>
                <w:t>Simens</w:t>
              </w:r>
            </w:hyperlink>
            <w:r w:rsidRPr="00287866">
              <w:rPr>
                <w:color w:val="0000FF"/>
                <w:lang w:val="sr-Cyrl-CS"/>
                <w14:shadow w14:blurRad="50800" w14:dist="38100" w14:dir="2700000" w14:sx="100000" w14:sy="100000" w14:kx="0" w14:ky="0" w14:algn="tl">
                  <w14:srgbClr w14:val="000000">
                    <w14:alpha w14:val="60000"/>
                  </w14:srgbClr>
                </w14:shadow>
              </w:rPr>
              <w:t>, Факултет техничких наука у Чачку</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Универзитет у Крагујенцу</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Чачак</w:t>
            </w:r>
            <w:r w:rsidRPr="00287866">
              <w:rPr>
                <w:color w:val="0000FF"/>
                <w:lang w:val="sr-Latn-CS"/>
                <w14:shadow w14:blurRad="50800" w14:dist="38100" w14:dir="2700000" w14:sx="100000" w14:sy="100000" w14:kx="0" w14:ky="0" w14:algn="tl">
                  <w14:srgbClr w14:val="000000">
                    <w14:alpha w14:val="60000"/>
                  </w14:srgbClr>
                </w14:shadow>
              </w:rPr>
              <w:t>, 09.09.201</w:t>
            </w:r>
            <w:r w:rsidRPr="00287866">
              <w:rPr>
                <w:color w:val="0000FF"/>
                <w:lang w:val="sr-Cyrl-CS"/>
                <w14:shadow w14:blurRad="50800" w14:dist="38100" w14:dir="2700000" w14:sx="100000" w14:sy="100000" w14:kx="0" w14:ky="0" w14:algn="tl">
                  <w14:srgbClr w14:val="000000">
                    <w14:alpha w14:val="60000"/>
                  </w14:srgbClr>
                </w14:shadow>
              </w:rPr>
              <w:t>5</w:t>
            </w:r>
            <w:r w:rsidRPr="00287866">
              <w:rPr>
                <w:color w:val="0000FF"/>
                <w:lang w:val="sr-Latn-CS"/>
                <w14:shadow w14:blurRad="50800" w14:dist="38100" w14:dir="2700000" w14:sx="100000" w14:sy="100000" w14:kx="0" w14:ky="0" w14:algn="tl">
                  <w14:srgbClr w14:val="000000">
                    <w14:alpha w14:val="60000"/>
                  </w14:srgbClr>
                </w14:shadow>
              </w:rPr>
              <w:t>.</w:t>
            </w:r>
          </w:p>
          <w:p w:rsidR="006F14B7" w:rsidRPr="00287866" w:rsidRDefault="006F14B7" w:rsidP="00026F5A">
            <w:pPr>
              <w:numPr>
                <w:ilvl w:val="0"/>
                <w:numId w:val="13"/>
              </w:numPr>
              <w:jc w:val="both"/>
              <w:rPr>
                <w:color w:val="0000FF"/>
                <w:lang w:eastAsia="hr-HR"/>
                <w14:shadow w14:blurRad="50800" w14:dist="38100" w14:dir="2700000" w14:sx="100000" w14:sy="100000" w14:kx="0" w14:ky="0" w14:algn="tl">
                  <w14:srgbClr w14:val="000000">
                    <w14:alpha w14:val="60000"/>
                  </w14:srgbClr>
                </w14:shadow>
              </w:rPr>
            </w:pPr>
            <w:r w:rsidRPr="00287866">
              <w:rPr>
                <w:color w:val="0000FF"/>
                <w:lang w:val="sr-Cyrl-CS"/>
                <w14:shadow w14:blurRad="50800" w14:dist="38100" w14:dir="2700000" w14:sx="100000" w14:sy="100000" w14:kx="0" w14:ky="0" w14:algn="tl">
                  <w14:srgbClr w14:val="000000">
                    <w14:alpha w14:val="60000"/>
                  </w14:srgbClr>
                </w14:shadow>
              </w:rPr>
              <w:t xml:space="preserve">Марина Лакчевић, </w:t>
            </w:r>
            <w:r w:rsidRPr="00287866">
              <w:rPr>
                <w:noProof/>
                <w:color w:val="0000FF"/>
                <w:lang w:val="sr-Cyrl-RS"/>
                <w14:shadow w14:blurRad="50800" w14:dist="38100" w14:dir="2700000" w14:sx="100000" w14:sy="100000" w14:kx="0" w14:ky="0" w14:algn="tl">
                  <w14:srgbClr w14:val="000000">
                    <w14:alpha w14:val="60000"/>
                  </w14:srgbClr>
                </w14:shadow>
              </w:rPr>
              <w:t>Менаџмент трендови и бизнис</w:t>
            </w:r>
            <w:r w:rsidRPr="00287866">
              <w:rPr>
                <w:color w:val="0000FF"/>
                <w:lang w:val="sr-Cyrl-CS"/>
                <w14:shadow w14:blurRad="50800" w14:dist="38100" w14:dir="2700000" w14:sx="100000" w14:sy="100000" w14:kx="0" w14:ky="0" w14:algn="tl">
                  <w14:srgbClr w14:val="000000">
                    <w14:alpha w14:val="60000"/>
                  </w14:srgbClr>
                </w14:shadow>
              </w:rPr>
              <w:t xml:space="preserve">, </w:t>
            </w:r>
            <w:hyperlink r:id="rId198" w:history="1">
              <w:r w:rsidRPr="00287866">
                <w:rPr>
                  <w:color w:val="0000FF"/>
                  <w:u w:val="single"/>
                  <w:lang w:val="sr-Cyrl-CS"/>
                  <w14:shadow w14:blurRad="50800" w14:dist="38100" w14:dir="2700000" w14:sx="100000" w14:sy="100000" w14:kx="0" w14:ky="0" w14:algn="tl">
                    <w14:srgbClr w14:val="000000">
                      <w14:alpha w14:val="60000"/>
                    </w14:srgbClr>
                  </w14:shadow>
                </w:rPr>
                <w:t>Анализа п</w:t>
              </w:r>
              <w:r w:rsidRPr="00287866">
                <w:rPr>
                  <w:color w:val="0000FF"/>
                  <w:u w:val="single"/>
                  <w14:shadow w14:blurRad="50800" w14:dist="38100" w14:dir="2700000" w14:sx="100000" w14:sy="100000" w14:kx="0" w14:ky="0" w14:algn="tl">
                    <w14:srgbClr w14:val="000000">
                      <w14:alpha w14:val="60000"/>
                    </w14:srgbClr>
                  </w14:shadow>
                </w:rPr>
                <w:t xml:space="preserve">римене MS Project-а у </w:t>
              </w:r>
              <w:r w:rsidRPr="00287866">
                <w:rPr>
                  <w:color w:val="0000FF"/>
                  <w:u w:val="single"/>
                  <w:lang w:val="sr-Cyrl-CS"/>
                  <w14:shadow w14:blurRad="50800" w14:dist="38100" w14:dir="2700000" w14:sx="100000" w14:sy="100000" w14:kx="0" w14:ky="0" w14:algn="tl">
                    <w14:srgbClr w14:val="000000">
                      <w14:alpha w14:val="60000"/>
                    </w14:srgbClr>
                  </w14:shadow>
                </w:rPr>
                <w:t xml:space="preserve">функцији </w:t>
              </w:r>
              <w:r w:rsidRPr="00287866">
                <w:rPr>
                  <w:color w:val="0000FF"/>
                  <w:u w:val="single"/>
                  <w14:shadow w14:blurRad="50800" w14:dist="38100" w14:dir="2700000" w14:sx="100000" w14:sy="100000" w14:kx="0" w14:ky="0" w14:algn="tl">
                    <w14:srgbClr w14:val="000000">
                      <w14:alpha w14:val="60000"/>
                    </w14:srgbClr>
                  </w14:shadow>
                </w:rPr>
                <w:t>креирањ</w:t>
              </w:r>
              <w:r w:rsidRPr="00287866">
                <w:rPr>
                  <w:color w:val="0000FF"/>
                  <w:u w:val="single"/>
                  <w:lang w:val="sr-Cyrl-CS"/>
                  <w14:shadow w14:blurRad="50800" w14:dist="38100" w14:dir="2700000" w14:sx="100000" w14:sy="100000" w14:kx="0" w14:ky="0" w14:algn="tl">
                    <w14:srgbClr w14:val="000000">
                      <w14:alpha w14:val="60000"/>
                    </w14:srgbClr>
                  </w14:shadow>
                </w:rPr>
                <w:t>а</w:t>
              </w:r>
              <w:r w:rsidRPr="00287866">
                <w:rPr>
                  <w:color w:val="0000FF"/>
                  <w:u w:val="single"/>
                  <w14:shadow w14:blurRad="50800" w14:dist="38100" w14:dir="2700000" w14:sx="100000" w14:sy="100000" w14:kx="0" w14:ky="0" w14:algn="tl">
                    <w14:srgbClr w14:val="000000">
                      <w14:alpha w14:val="60000"/>
                    </w14:srgbClr>
                  </w14:shadow>
                </w:rPr>
                <w:t xml:space="preserve"> </w:t>
              </w:r>
              <w:r w:rsidRPr="00287866">
                <w:rPr>
                  <w:color w:val="0000FF"/>
                  <w:u w:val="single"/>
                  <w:lang w:val="sr-Cyrl-CS"/>
                  <w14:shadow w14:blurRad="50800" w14:dist="38100" w14:dir="2700000" w14:sx="100000" w14:sy="100000" w14:kx="0" w14:ky="0" w14:algn="tl">
                    <w14:srgbClr w14:val="000000">
                      <w14:alpha w14:val="60000"/>
                    </w14:srgbClr>
                  </w14:shadow>
                </w:rPr>
                <w:t xml:space="preserve">модела </w:t>
              </w:r>
              <w:r w:rsidRPr="00287866">
                <w:rPr>
                  <w:color w:val="0000FF"/>
                  <w:u w:val="single"/>
                  <w14:shadow w14:blurRad="50800" w14:dist="38100" w14:dir="2700000" w14:sx="100000" w14:sy="100000" w14:kx="0" w14:ky="0" w14:algn="tl">
                    <w14:srgbClr w14:val="000000">
                      <w14:alpha w14:val="60000"/>
                    </w14:srgbClr>
                  </w14:shadow>
                </w:rPr>
                <w:t>енергетски ефикасн</w:t>
              </w:r>
              <w:r w:rsidRPr="00287866">
                <w:rPr>
                  <w:color w:val="0000FF"/>
                  <w:u w:val="single"/>
                  <w:lang w:val="sr-Cyrl-CS"/>
                  <w14:shadow w14:blurRad="50800" w14:dist="38100" w14:dir="2700000" w14:sx="100000" w14:sy="100000" w14:kx="0" w14:ky="0" w14:algn="tl">
                    <w14:srgbClr w14:val="000000">
                      <w14:alpha w14:val="60000"/>
                    </w14:srgbClr>
                  </w14:shadow>
                </w:rPr>
                <w:t>е</w:t>
              </w:r>
              <w:r w:rsidRPr="00287866">
                <w:rPr>
                  <w:color w:val="0000FF"/>
                  <w:u w:val="single"/>
                  <w14:shadow w14:blurRad="50800" w14:dist="38100" w14:dir="2700000" w14:sx="100000" w14:sy="100000" w14:kx="0" w14:ky="0" w14:algn="tl">
                    <w14:srgbClr w14:val="000000">
                      <w14:alpha w14:val="60000"/>
                    </w14:srgbClr>
                  </w14:shadow>
                </w:rPr>
                <w:t xml:space="preserve"> </w:t>
              </w:r>
              <w:r w:rsidRPr="00287866">
                <w:rPr>
                  <w:color w:val="0000FF"/>
                  <w:u w:val="single"/>
                  <w:lang w:val="sr-Cyrl-RS"/>
                  <w14:shadow w14:blurRad="50800" w14:dist="38100" w14:dir="2700000" w14:sx="100000" w14:sy="100000" w14:kx="0" w14:ky="0" w14:algn="tl">
                    <w14:srgbClr w14:val="000000">
                      <w14:alpha w14:val="60000"/>
                    </w14:srgbClr>
                  </w14:shadow>
                </w:rPr>
                <w:t>е</w:t>
              </w:r>
              <w:r w:rsidRPr="00287866">
                <w:rPr>
                  <w:color w:val="0000FF"/>
                  <w:u w:val="single"/>
                  <w:lang w:val="sr-Cyrl-CS"/>
                  <w14:shadow w14:blurRad="50800" w14:dist="38100" w14:dir="2700000" w14:sx="100000" w14:sy="100000" w14:kx="0" w14:ky="0" w14:algn="tl">
                    <w14:srgbClr w14:val="000000">
                      <w14:alpha w14:val="60000"/>
                    </w14:srgbClr>
                  </w14:shadow>
                </w:rPr>
                <w:t>-</w:t>
              </w:r>
              <w:r w:rsidRPr="00287866">
                <w:rPr>
                  <w:color w:val="0000FF"/>
                  <w:u w:val="single"/>
                  <w14:shadow w14:blurRad="50800" w14:dist="38100" w14:dir="2700000" w14:sx="100000" w14:sy="100000" w14:kx="0" w14:ky="0" w14:algn="tl">
                    <w14:srgbClr w14:val="000000">
                      <w14:alpha w14:val="60000"/>
                    </w14:srgbClr>
                  </w14:shadow>
                </w:rPr>
                <w:t>школ</w:t>
              </w:r>
              <w:r w:rsidRPr="00287866">
                <w:rPr>
                  <w:color w:val="0000FF"/>
                  <w:u w:val="single"/>
                  <w:lang w:val="sr-Cyrl-CS"/>
                  <w14:shadow w14:blurRad="50800" w14:dist="38100" w14:dir="2700000" w14:sx="100000" w14:sy="100000" w14:kx="0" w14:ky="0" w14:algn="tl">
                    <w14:srgbClr w14:val="000000">
                      <w14:alpha w14:val="60000"/>
                    </w14:srgbClr>
                  </w14:shadow>
                </w:rPr>
                <w:t>е</w:t>
              </w:r>
            </w:hyperlink>
            <w:r w:rsidRPr="00287866">
              <w:rPr>
                <w:color w:val="0000FF"/>
                <w:lang w:val="sr-Cyrl-CS"/>
                <w14:shadow w14:blurRad="50800" w14:dist="38100" w14:dir="2700000" w14:sx="100000" w14:sy="100000" w14:kx="0" w14:ky="0" w14:algn="tl">
                  <w14:srgbClr w14:val="000000">
                    <w14:alpha w14:val="60000"/>
                  </w14:srgbClr>
                </w14:shadow>
              </w:rPr>
              <w:t>, Факултет техничких наука у Чачку</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Универзитет у Крагујенцу</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Чачак</w:t>
            </w:r>
            <w:r w:rsidRPr="00287866">
              <w:rPr>
                <w:color w:val="0000FF"/>
                <w:lang w:val="sr-Latn-CS"/>
                <w14:shadow w14:blurRad="50800" w14:dist="38100" w14:dir="2700000" w14:sx="100000" w14:sy="100000" w14:kx="0" w14:ky="0" w14:algn="tl">
                  <w14:srgbClr w14:val="000000">
                    <w14:alpha w14:val="60000"/>
                  </w14:srgbClr>
                </w14:shadow>
              </w:rPr>
              <w:t>, 30.09.201</w:t>
            </w:r>
            <w:r w:rsidRPr="00287866">
              <w:rPr>
                <w:color w:val="0000FF"/>
                <w:lang w:val="sr-Cyrl-CS"/>
                <w14:shadow w14:blurRad="50800" w14:dist="38100" w14:dir="2700000" w14:sx="100000" w14:sy="100000" w14:kx="0" w14:ky="0" w14:algn="tl">
                  <w14:srgbClr w14:val="000000">
                    <w14:alpha w14:val="60000"/>
                  </w14:srgbClr>
                </w14:shadow>
              </w:rPr>
              <w:t>5</w:t>
            </w:r>
            <w:r w:rsidRPr="00287866">
              <w:rPr>
                <w:color w:val="0000FF"/>
                <w:lang w:val="sr-Latn-CS"/>
                <w14:shadow w14:blurRad="50800" w14:dist="38100" w14:dir="2700000" w14:sx="100000" w14:sy="100000" w14:kx="0" w14:ky="0" w14:algn="tl">
                  <w14:srgbClr w14:val="000000">
                    <w14:alpha w14:val="60000"/>
                  </w14:srgbClr>
                </w14:shadow>
              </w:rPr>
              <w:t>.</w:t>
            </w:r>
          </w:p>
          <w:p w:rsidR="006F14B7" w:rsidRPr="00287866" w:rsidRDefault="006F14B7" w:rsidP="00026F5A">
            <w:pPr>
              <w:numPr>
                <w:ilvl w:val="0"/>
                <w:numId w:val="13"/>
              </w:numPr>
              <w:jc w:val="both"/>
              <w:rPr>
                <w:color w:val="0000FF"/>
                <w:lang w:eastAsia="hr-HR"/>
                <w14:shadow w14:blurRad="50800" w14:dist="38100" w14:dir="2700000" w14:sx="100000" w14:sy="100000" w14:kx="0" w14:ky="0" w14:algn="tl">
                  <w14:srgbClr w14:val="000000">
                    <w14:alpha w14:val="60000"/>
                  </w14:srgbClr>
                </w14:shadow>
              </w:rPr>
            </w:pPr>
            <w:r w:rsidRPr="00287866">
              <w:rPr>
                <w:color w:val="0000FF"/>
                <w:lang w:val="sr-Cyrl-CS"/>
                <w14:shadow w14:blurRad="50800" w14:dist="38100" w14:dir="2700000" w14:sx="100000" w14:sy="100000" w14:kx="0" w14:ky="0" w14:algn="tl">
                  <w14:srgbClr w14:val="000000">
                    <w14:alpha w14:val="60000"/>
                  </w14:srgbClr>
                </w14:shadow>
              </w:rPr>
              <w:t xml:space="preserve">Слободан Требовац, </w:t>
            </w:r>
            <w:r w:rsidRPr="00287866">
              <w:rPr>
                <w:noProof/>
                <w:color w:val="0000FF"/>
                <w:lang w:val="sr-Cyrl-RS"/>
                <w14:shadow w14:blurRad="50800" w14:dist="38100" w14:dir="2700000" w14:sx="100000" w14:sy="100000" w14:kx="0" w14:ky="0" w14:algn="tl">
                  <w14:srgbClr w14:val="000000">
                    <w14:alpha w14:val="60000"/>
                  </w14:srgbClr>
                </w14:shadow>
              </w:rPr>
              <w:t>Менаџмент трендови и бизнис</w:t>
            </w:r>
            <w:r w:rsidRPr="00287866">
              <w:rPr>
                <w:color w:val="0000FF"/>
                <w:lang w:val="sr-Cyrl-CS"/>
                <w14:shadow w14:blurRad="50800" w14:dist="38100" w14:dir="2700000" w14:sx="100000" w14:sy="100000" w14:kx="0" w14:ky="0" w14:algn="tl">
                  <w14:srgbClr w14:val="000000">
                    <w14:alpha w14:val="60000"/>
                  </w14:srgbClr>
                </w14:shadow>
              </w:rPr>
              <w:t xml:space="preserve">, </w:t>
            </w:r>
            <w:hyperlink r:id="rId199" w:history="1">
              <w:r w:rsidRPr="00287866">
                <w:rPr>
                  <w:color w:val="0000FF"/>
                  <w:u w:val="single"/>
                  <w:lang w:val="sr-Cyrl-CS"/>
                  <w14:shadow w14:blurRad="50800" w14:dist="38100" w14:dir="2700000" w14:sx="100000" w14:sy="100000" w14:kx="0" w14:ky="0" w14:algn="tl">
                    <w14:srgbClr w14:val="000000">
                      <w14:alpha w14:val="60000"/>
                    </w14:srgbClr>
                  </w14:shadow>
                </w:rPr>
                <w:t>Пројектовање система за електронско учење у ЈУ ОШ „Свети Сава“, Бања Лука</w:t>
              </w:r>
            </w:hyperlink>
            <w:r w:rsidRPr="00287866">
              <w:rPr>
                <w:color w:val="0000FF"/>
                <w:lang w:val="sr-Cyrl-CS"/>
                <w14:shadow w14:blurRad="50800" w14:dist="38100" w14:dir="2700000" w14:sx="100000" w14:sy="100000" w14:kx="0" w14:ky="0" w14:algn="tl">
                  <w14:srgbClr w14:val="000000">
                    <w14:alpha w14:val="60000"/>
                  </w14:srgbClr>
                </w14:shadow>
              </w:rPr>
              <w:t>, Факултет техничких наука у Чачку</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Универзитет у Крагујенцу</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Чачак</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28</w:t>
            </w:r>
            <w:r w:rsidRPr="00287866">
              <w:rPr>
                <w:color w:val="0000FF"/>
                <w:lang w:val="sr-Latn-CS"/>
                <w14:shadow w14:blurRad="50800" w14:dist="38100" w14:dir="2700000" w14:sx="100000" w14:sy="100000" w14:kx="0" w14:ky="0" w14:algn="tl">
                  <w14:srgbClr w14:val="000000">
                    <w14:alpha w14:val="60000"/>
                  </w14:srgbClr>
                </w14:shadow>
              </w:rPr>
              <w:t>.</w:t>
            </w:r>
            <w:r w:rsidRPr="00287866">
              <w:rPr>
                <w:color w:val="0000FF"/>
                <w:lang w:val="sr-Cyrl-CS"/>
                <w14:shadow w14:blurRad="50800" w14:dist="38100" w14:dir="2700000" w14:sx="100000" w14:sy="100000" w14:kx="0" w14:ky="0" w14:algn="tl">
                  <w14:srgbClr w14:val="000000">
                    <w14:alpha w14:val="60000"/>
                  </w14:srgbClr>
                </w14:shadow>
              </w:rPr>
              <w:t>1</w:t>
            </w:r>
            <w:r w:rsidRPr="00287866">
              <w:rPr>
                <w:color w:val="0000FF"/>
                <w:lang w:val="sr-Latn-CS"/>
                <w14:shadow w14:blurRad="50800" w14:dist="38100" w14:dir="2700000" w14:sx="100000" w14:sy="100000" w14:kx="0" w14:ky="0" w14:algn="tl">
                  <w14:srgbClr w14:val="000000">
                    <w14:alpha w14:val="60000"/>
                  </w14:srgbClr>
                </w14:shadow>
              </w:rPr>
              <w:t>0.201</w:t>
            </w:r>
            <w:r w:rsidRPr="00287866">
              <w:rPr>
                <w:color w:val="0000FF"/>
                <w:lang w:val="sr-Cyrl-CS"/>
                <w14:shadow w14:blurRad="50800" w14:dist="38100" w14:dir="2700000" w14:sx="100000" w14:sy="100000" w14:kx="0" w14:ky="0" w14:algn="tl">
                  <w14:srgbClr w14:val="000000">
                    <w14:alpha w14:val="60000"/>
                  </w14:srgbClr>
                </w14:shadow>
              </w:rPr>
              <w:t>5</w:t>
            </w:r>
            <w:r w:rsidRPr="00287866">
              <w:rPr>
                <w:color w:val="0000FF"/>
                <w:lang w:val="sr-Latn-CS"/>
                <w14:shadow w14:blurRad="50800" w14:dist="38100" w14:dir="2700000" w14:sx="100000" w14:sy="100000" w14:kx="0" w14:ky="0" w14:algn="tl">
                  <w14:srgbClr w14:val="000000">
                    <w14:alpha w14:val="60000"/>
                  </w14:srgbClr>
                </w14:shadow>
              </w:rPr>
              <w:t>.</w:t>
            </w:r>
          </w:p>
          <w:p w:rsidR="006F14B7" w:rsidRPr="00287866" w:rsidRDefault="006F14B7" w:rsidP="00026F5A">
            <w:pPr>
              <w:numPr>
                <w:ilvl w:val="0"/>
                <w:numId w:val="13"/>
              </w:numPr>
              <w:jc w:val="both"/>
              <w:rPr>
                <w:color w:val="0000FF"/>
                <w:lang w:eastAsia="hr-HR"/>
                <w14:shadow w14:blurRad="50800" w14:dist="38100" w14:dir="2700000" w14:sx="100000" w14:sy="100000" w14:kx="0" w14:ky="0" w14:algn="tl">
                  <w14:srgbClr w14:val="000000">
                    <w14:alpha w14:val="60000"/>
                  </w14:srgbClr>
                </w14:shadow>
              </w:rPr>
            </w:pPr>
            <w:r w:rsidRPr="00287866">
              <w:rPr>
                <w:color w:val="0000FF"/>
                <w:lang w:val="sr-Cyrl-CS"/>
                <w14:shadow w14:blurRad="50800" w14:dist="38100" w14:dir="2700000" w14:sx="100000" w14:sy="100000" w14:kx="0" w14:ky="0" w14:algn="tl">
                  <w14:srgbClr w14:val="000000">
                    <w14:alpha w14:val="60000"/>
                  </w14:srgbClr>
                </w14:shadow>
              </w:rPr>
              <w:t xml:space="preserve">Бранко Старчевић, </w:t>
            </w:r>
            <w:r w:rsidRPr="00287866">
              <w:rPr>
                <w:noProof/>
                <w:color w:val="0000FF"/>
                <w:lang w:val="sr-Cyrl-RS"/>
                <w14:shadow w14:blurRad="50800" w14:dist="38100" w14:dir="2700000" w14:sx="100000" w14:sy="100000" w14:kx="0" w14:ky="0" w14:algn="tl">
                  <w14:srgbClr w14:val="000000">
                    <w14:alpha w14:val="60000"/>
                  </w14:srgbClr>
                </w14:shadow>
              </w:rPr>
              <w:t>Менаџмент трендови и бизнис</w:t>
            </w:r>
            <w:r w:rsidRPr="00287866">
              <w:rPr>
                <w:color w:val="0000FF"/>
                <w:lang w:val="sr-Cyrl-CS"/>
                <w14:shadow w14:blurRad="50800" w14:dist="38100" w14:dir="2700000" w14:sx="100000" w14:sy="100000" w14:kx="0" w14:ky="0" w14:algn="tl">
                  <w14:srgbClr w14:val="000000">
                    <w14:alpha w14:val="60000"/>
                  </w14:srgbClr>
                </w14:shadow>
              </w:rPr>
              <w:t xml:space="preserve">, </w:t>
            </w:r>
            <w:hyperlink r:id="rId200" w:history="1">
              <w:r w:rsidRPr="00287866">
                <w:rPr>
                  <w:color w:val="0000FF"/>
                  <w:u w:val="single"/>
                  <w:lang w:val="sr-Cyrl-CS"/>
                  <w14:shadow w14:blurRad="50800" w14:dist="38100" w14:dir="2700000" w14:sx="100000" w14:sy="100000" w14:kx="0" w14:ky="0" w14:algn="tl">
                    <w14:srgbClr w14:val="000000">
                      <w14:alpha w14:val="60000"/>
                    </w14:srgbClr>
                  </w14:shadow>
                </w:rPr>
                <w:t xml:space="preserve">Управљање процесом планирања израде </w:t>
              </w:r>
              <w:r w:rsidRPr="00287866">
                <w:rPr>
                  <w:color w:val="0000FF"/>
                  <w:u w:val="single"/>
                  <w:lang w:val="sr-Latn-CS"/>
                  <w14:shadow w14:blurRad="50800" w14:dist="38100" w14:dir="2700000" w14:sx="100000" w14:sy="100000" w14:kx="0" w14:ky="0" w14:algn="tl">
                    <w14:srgbClr w14:val="000000">
                      <w14:alpha w14:val="60000"/>
                    </w14:srgbClr>
                  </w14:shadow>
                </w:rPr>
                <w:t xml:space="preserve">web cajta </w:t>
              </w:r>
              <w:r w:rsidRPr="00287866">
                <w:rPr>
                  <w:color w:val="0000FF"/>
                  <w:u w:val="single"/>
                  <w:lang w:val="sr-Cyrl-CS"/>
                  <w14:shadow w14:blurRad="50800" w14:dist="38100" w14:dir="2700000" w14:sx="100000" w14:sy="100000" w14:kx="0" w14:ky="0" w14:algn="tl">
                    <w14:srgbClr w14:val="000000">
                      <w14:alpha w14:val="60000"/>
                    </w14:srgbClr>
                  </w14:shadow>
                </w:rPr>
                <w:t>за електронску трговину</w:t>
              </w:r>
            </w:hyperlink>
            <w:r w:rsidRPr="00287866">
              <w:rPr>
                <w:color w:val="0000FF"/>
                <w:lang w:val="sr-Cyrl-CS"/>
                <w14:shadow w14:blurRad="50800" w14:dist="38100" w14:dir="2700000" w14:sx="100000" w14:sy="100000" w14:kx="0" w14:ky="0" w14:algn="tl">
                  <w14:srgbClr w14:val="000000">
                    <w14:alpha w14:val="60000"/>
                  </w14:srgbClr>
                </w14:shadow>
              </w:rPr>
              <w:t>, Факултет техничких наука у Чачку</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Универзитет у Крагујенцу</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Чачак</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28</w:t>
            </w:r>
            <w:r w:rsidRPr="00287866">
              <w:rPr>
                <w:color w:val="0000FF"/>
                <w:lang w:val="sr-Latn-CS"/>
                <w14:shadow w14:blurRad="50800" w14:dist="38100" w14:dir="2700000" w14:sx="100000" w14:sy="100000" w14:kx="0" w14:ky="0" w14:algn="tl">
                  <w14:srgbClr w14:val="000000">
                    <w14:alpha w14:val="60000"/>
                  </w14:srgbClr>
                </w14:shadow>
              </w:rPr>
              <w:t>.</w:t>
            </w:r>
            <w:r w:rsidRPr="00287866">
              <w:rPr>
                <w:color w:val="0000FF"/>
                <w:lang w:val="sr-Cyrl-CS"/>
                <w14:shadow w14:blurRad="50800" w14:dist="38100" w14:dir="2700000" w14:sx="100000" w14:sy="100000" w14:kx="0" w14:ky="0" w14:algn="tl">
                  <w14:srgbClr w14:val="000000">
                    <w14:alpha w14:val="60000"/>
                  </w14:srgbClr>
                </w14:shadow>
              </w:rPr>
              <w:t>1</w:t>
            </w:r>
            <w:r w:rsidRPr="00287866">
              <w:rPr>
                <w:color w:val="0000FF"/>
                <w:lang w:val="sr-Latn-CS"/>
                <w14:shadow w14:blurRad="50800" w14:dist="38100" w14:dir="2700000" w14:sx="100000" w14:sy="100000" w14:kx="0" w14:ky="0" w14:algn="tl">
                  <w14:srgbClr w14:val="000000">
                    <w14:alpha w14:val="60000"/>
                  </w14:srgbClr>
                </w14:shadow>
              </w:rPr>
              <w:t>0.201</w:t>
            </w:r>
            <w:r w:rsidRPr="00287866">
              <w:rPr>
                <w:color w:val="0000FF"/>
                <w:lang w:val="sr-Cyrl-CS"/>
                <w14:shadow w14:blurRad="50800" w14:dist="38100" w14:dir="2700000" w14:sx="100000" w14:sy="100000" w14:kx="0" w14:ky="0" w14:algn="tl">
                  <w14:srgbClr w14:val="000000">
                    <w14:alpha w14:val="60000"/>
                  </w14:srgbClr>
                </w14:shadow>
              </w:rPr>
              <w:t>5</w:t>
            </w:r>
            <w:r w:rsidRPr="00287866">
              <w:rPr>
                <w:color w:val="0000FF"/>
                <w:lang w:val="sr-Latn-CS"/>
                <w14:shadow w14:blurRad="50800" w14:dist="38100" w14:dir="2700000" w14:sx="100000" w14:sy="100000" w14:kx="0" w14:ky="0" w14:algn="tl">
                  <w14:srgbClr w14:val="000000">
                    <w14:alpha w14:val="60000"/>
                  </w14:srgbClr>
                </w14:shadow>
              </w:rPr>
              <w:t>.</w:t>
            </w:r>
          </w:p>
          <w:p w:rsidR="006F14B7" w:rsidRPr="00287866" w:rsidRDefault="006F14B7" w:rsidP="00026F5A">
            <w:pPr>
              <w:numPr>
                <w:ilvl w:val="0"/>
                <w:numId w:val="13"/>
              </w:numPr>
              <w:jc w:val="both"/>
              <w:rPr>
                <w:color w:val="0000FF"/>
                <w:lang w:eastAsia="hr-HR"/>
                <w14:shadow w14:blurRad="50800" w14:dist="38100" w14:dir="2700000" w14:sx="100000" w14:sy="100000" w14:kx="0" w14:ky="0" w14:algn="tl">
                  <w14:srgbClr w14:val="000000">
                    <w14:alpha w14:val="60000"/>
                  </w14:srgbClr>
                </w14:shadow>
              </w:rPr>
            </w:pPr>
            <w:r w:rsidRPr="00287866">
              <w:rPr>
                <w:color w:val="0000FF"/>
                <w:lang w:val="sr-Cyrl-CS"/>
                <w14:shadow w14:blurRad="50800" w14:dist="38100" w14:dir="2700000" w14:sx="100000" w14:sy="100000" w14:kx="0" w14:ky="0" w14:algn="tl">
                  <w14:srgbClr w14:val="000000">
                    <w14:alpha w14:val="60000"/>
                  </w14:srgbClr>
                </w14:shadow>
              </w:rPr>
              <w:t xml:space="preserve">Марија Стојчевић, </w:t>
            </w:r>
            <w:r w:rsidRPr="00287866">
              <w:rPr>
                <w:noProof/>
                <w:color w:val="0000FF"/>
                <w:lang w:val="sr-Cyrl-RS"/>
                <w14:shadow w14:blurRad="50800" w14:dist="38100" w14:dir="2700000" w14:sx="100000" w14:sy="100000" w14:kx="0" w14:ky="0" w14:algn="tl">
                  <w14:srgbClr w14:val="000000">
                    <w14:alpha w14:val="60000"/>
                  </w14:srgbClr>
                </w14:shadow>
              </w:rPr>
              <w:t>Менаџмент трендови и бизнис</w:t>
            </w:r>
            <w:r w:rsidRPr="00287866">
              <w:rPr>
                <w:color w:val="0000FF"/>
                <w:lang w:val="sr-Cyrl-CS"/>
                <w14:shadow w14:blurRad="50800" w14:dist="38100" w14:dir="2700000" w14:sx="100000" w14:sy="100000" w14:kx="0" w14:ky="0" w14:algn="tl">
                  <w14:srgbClr w14:val="000000">
                    <w14:alpha w14:val="60000"/>
                  </w14:srgbClr>
                </w14:shadow>
              </w:rPr>
              <w:t>,</w:t>
            </w:r>
            <w:r w:rsidRPr="00287866">
              <w:rPr>
                <w:color w:val="0000FF"/>
                <w:lang w:val="sr-Latn-CS"/>
                <w14:shadow w14:blurRad="50800" w14:dist="38100" w14:dir="2700000" w14:sx="100000" w14:sy="100000" w14:kx="0" w14:ky="0" w14:algn="tl">
                  <w14:srgbClr w14:val="000000">
                    <w14:alpha w14:val="60000"/>
                  </w14:srgbClr>
                </w14:shadow>
              </w:rPr>
              <w:t xml:space="preserve"> </w:t>
            </w:r>
            <w:hyperlink r:id="rId201" w:history="1">
              <w:r w:rsidRPr="00287866">
                <w:rPr>
                  <w:color w:val="0000FF"/>
                  <w:u w:val="single"/>
                  <w:lang w:val="sr-Cyrl-CS"/>
                  <w14:shadow w14:blurRad="50800" w14:dist="38100" w14:dir="2700000" w14:sx="100000" w14:sy="100000" w14:kx="0" w14:ky="0" w14:algn="tl">
                    <w14:srgbClr w14:val="000000">
                      <w14:alpha w14:val="60000"/>
                    </w14:srgbClr>
                  </w14:shadow>
                </w:rPr>
                <w:t>Развој модела за имплементацију пројекта изградње базена у општини Рума</w:t>
              </w:r>
            </w:hyperlink>
            <w:r w:rsidRPr="00287866">
              <w:rPr>
                <w:color w:val="0000FF"/>
                <w:lang w:val="sr-Cyrl-CS"/>
                <w14:shadow w14:blurRad="50800" w14:dist="38100" w14:dir="2700000" w14:sx="100000" w14:sy="100000" w14:kx="0" w14:ky="0" w14:algn="tl">
                  <w14:srgbClr w14:val="000000">
                    <w14:alpha w14:val="60000"/>
                  </w14:srgbClr>
                </w14:shadow>
              </w:rPr>
              <w:t>, Факултет техничких наука у Чачку</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Универзитет у Крагујенцу</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Чачак</w:t>
            </w:r>
            <w:r w:rsidRPr="00287866">
              <w:rPr>
                <w:color w:val="0000FF"/>
                <w:lang w:val="sr-Latn-CS"/>
                <w14:shadow w14:blurRad="50800" w14:dist="38100" w14:dir="2700000" w14:sx="100000" w14:sy="100000" w14:kx="0" w14:ky="0" w14:algn="tl">
                  <w14:srgbClr w14:val="000000">
                    <w14:alpha w14:val="60000"/>
                  </w14:srgbClr>
                </w14:shadow>
              </w:rPr>
              <w:t>, 18.11.2015.</w:t>
            </w:r>
          </w:p>
          <w:p w:rsidR="000810F8" w:rsidRPr="00287866" w:rsidRDefault="006F14B7" w:rsidP="000810F8">
            <w:pPr>
              <w:numPr>
                <w:ilvl w:val="0"/>
                <w:numId w:val="13"/>
              </w:numPr>
              <w:jc w:val="both"/>
              <w:rPr>
                <w:color w:val="0000FF"/>
                <w14:shadow w14:blurRad="50800" w14:dist="38100" w14:dir="2700000" w14:sx="100000" w14:sy="100000" w14:kx="0" w14:ky="0" w14:algn="tl">
                  <w14:srgbClr w14:val="000000">
                    <w14:alpha w14:val="60000"/>
                  </w14:srgbClr>
                </w14:shadow>
              </w:rPr>
            </w:pPr>
            <w:r w:rsidRPr="00287866">
              <w:rPr>
                <w:color w:val="0000FF"/>
                <w:lang w:val="sr-Cyrl-CS"/>
                <w14:shadow w14:blurRad="50800" w14:dist="38100" w14:dir="2700000" w14:sx="100000" w14:sy="100000" w14:kx="0" w14:ky="0" w14:algn="tl">
                  <w14:srgbClr w14:val="000000">
                    <w14:alpha w14:val="60000"/>
                  </w14:srgbClr>
                </w14:shadow>
              </w:rPr>
              <w:t xml:space="preserve">Младен Савић, </w:t>
            </w:r>
            <w:r w:rsidRPr="00287866">
              <w:rPr>
                <w:noProof/>
                <w:color w:val="0000FF"/>
                <w:lang w:val="sr-Cyrl-RS"/>
                <w14:shadow w14:blurRad="50800" w14:dist="38100" w14:dir="2700000" w14:sx="100000" w14:sy="100000" w14:kx="0" w14:ky="0" w14:algn="tl">
                  <w14:srgbClr w14:val="000000">
                    <w14:alpha w14:val="60000"/>
                  </w14:srgbClr>
                </w14:shadow>
              </w:rPr>
              <w:t>Менаџмент трендови и бизнис</w:t>
            </w:r>
            <w:r w:rsidRPr="00287866">
              <w:rPr>
                <w:color w:val="0000FF"/>
                <w:lang w:val="sr-Cyrl-CS"/>
                <w14:shadow w14:blurRad="50800" w14:dist="38100" w14:dir="2700000" w14:sx="100000" w14:sy="100000" w14:kx="0" w14:ky="0" w14:algn="tl">
                  <w14:srgbClr w14:val="000000">
                    <w14:alpha w14:val="60000"/>
                  </w14:srgbClr>
                </w14:shadow>
              </w:rPr>
              <w:t>,</w:t>
            </w:r>
            <w:r w:rsidRPr="00287866">
              <w:rPr>
                <w:color w:val="0000FF"/>
                <w:lang w:val="sr-Latn-CS"/>
                <w14:shadow w14:blurRad="50800" w14:dist="38100" w14:dir="2700000" w14:sx="100000" w14:sy="100000" w14:kx="0" w14:ky="0" w14:algn="tl">
                  <w14:srgbClr w14:val="000000">
                    <w14:alpha w14:val="60000"/>
                  </w14:srgbClr>
                </w14:shadow>
              </w:rPr>
              <w:t xml:space="preserve"> </w:t>
            </w:r>
            <w:hyperlink r:id="rId202" w:history="1">
              <w:r w:rsidRPr="00287866">
                <w:rPr>
                  <w:color w:val="0000FF"/>
                  <w:u w:val="single"/>
                  <w:lang w:val="sr-Cyrl-CS"/>
                  <w14:shadow w14:blurRad="50800" w14:dist="38100" w14:dir="2700000" w14:sx="100000" w14:sy="100000" w14:kx="0" w14:ky="0" w14:algn="tl">
                    <w14:srgbClr w14:val="000000">
                      <w14:alpha w14:val="60000"/>
                    </w14:srgbClr>
                  </w14:shadow>
                </w:rPr>
                <w:t>Пројектовање електронског система за одржавање тренинга у одбојкашком клубу</w:t>
              </w:r>
            </w:hyperlink>
            <w:r w:rsidRPr="00287866">
              <w:rPr>
                <w:color w:val="0000FF"/>
                <w:lang w:val="sr-Cyrl-CS"/>
                <w14:shadow w14:blurRad="50800" w14:dist="38100" w14:dir="2700000" w14:sx="100000" w14:sy="100000" w14:kx="0" w14:ky="0" w14:algn="tl">
                  <w14:srgbClr w14:val="000000">
                    <w14:alpha w14:val="60000"/>
                  </w14:srgbClr>
                </w14:shadow>
              </w:rPr>
              <w:t>, Факултет техничких наука у Чачку</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Универзитет у Крагујенцу</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Чачак</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23</w:t>
            </w:r>
            <w:r w:rsidRPr="00287866">
              <w:rPr>
                <w:color w:val="0000FF"/>
                <w:lang w:val="sr-Latn-CS"/>
                <w14:shadow w14:blurRad="50800" w14:dist="38100" w14:dir="2700000" w14:sx="100000" w14:sy="100000" w14:kx="0" w14:ky="0" w14:algn="tl">
                  <w14:srgbClr w14:val="000000">
                    <w14:alpha w14:val="60000"/>
                  </w14:srgbClr>
                </w14:shadow>
              </w:rPr>
              <w:t>.1</w:t>
            </w:r>
            <w:r w:rsidRPr="00287866">
              <w:rPr>
                <w:color w:val="0000FF"/>
                <w:lang w:val="sr-Cyrl-CS"/>
                <w14:shadow w14:blurRad="50800" w14:dist="38100" w14:dir="2700000" w14:sx="100000" w14:sy="100000" w14:kx="0" w14:ky="0" w14:algn="tl">
                  <w14:srgbClr w14:val="000000">
                    <w14:alpha w14:val="60000"/>
                  </w14:srgbClr>
                </w14:shadow>
              </w:rPr>
              <w:t>2</w:t>
            </w:r>
            <w:r w:rsidRPr="00287866">
              <w:rPr>
                <w:color w:val="0000FF"/>
                <w:lang w:val="sr-Latn-CS"/>
                <w14:shadow w14:blurRad="50800" w14:dist="38100" w14:dir="2700000" w14:sx="100000" w14:sy="100000" w14:kx="0" w14:ky="0" w14:algn="tl">
                  <w14:srgbClr w14:val="000000">
                    <w14:alpha w14:val="60000"/>
                  </w14:srgbClr>
                </w14:shadow>
              </w:rPr>
              <w:t>.2015.</w:t>
            </w:r>
          </w:p>
          <w:p w:rsidR="006F14B7" w:rsidRPr="00287866" w:rsidRDefault="006F14B7" w:rsidP="000810F8">
            <w:pPr>
              <w:numPr>
                <w:ilvl w:val="0"/>
                <w:numId w:val="13"/>
              </w:numPr>
              <w:jc w:val="both"/>
              <w:rPr>
                <w:color w:val="0000FF"/>
                <w:lang w:val="sr-Cyrl-CS"/>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 xml:space="preserve">Ненад Савић, </w:t>
            </w:r>
            <w:r w:rsidRPr="00287866">
              <w:rPr>
                <w:noProof/>
                <w:color w:val="0000FF"/>
                <w:lang w:val="sr-Cyrl-RS"/>
                <w14:shadow w14:blurRad="50800" w14:dist="38100" w14:dir="2700000" w14:sx="100000" w14:sy="100000" w14:kx="0" w14:ky="0" w14:algn="tl">
                  <w14:srgbClr w14:val="000000">
                    <w14:alpha w14:val="60000"/>
                  </w14:srgbClr>
                </w14:shadow>
              </w:rPr>
              <w:t>Менаџмент трендови и бизнис</w:t>
            </w:r>
            <w:r w:rsidRPr="00287866">
              <w:rPr>
                <w:color w:val="0000FF"/>
                <w14:shadow w14:blurRad="50800" w14:dist="38100" w14:dir="2700000" w14:sx="100000" w14:sy="100000" w14:kx="0" w14:ky="0" w14:algn="tl">
                  <w14:srgbClr w14:val="000000">
                    <w14:alpha w14:val="60000"/>
                  </w14:srgbClr>
                </w14:shadow>
              </w:rPr>
              <w:t xml:space="preserve">, </w:t>
            </w:r>
            <w:hyperlink r:id="rId203" w:history="1">
              <w:r w:rsidRPr="00287866">
                <w:rPr>
                  <w:color w:val="0000FF"/>
                  <w:u w:val="single"/>
                  <w14:shadow w14:blurRad="50800" w14:dist="38100" w14:dir="2700000" w14:sx="100000" w14:sy="100000" w14:kx="0" w14:ky="0" w14:algn="tl">
                    <w14:srgbClr w14:val="000000">
                      <w14:alpha w14:val="60000"/>
                    </w14:srgbClr>
                  </w14:shadow>
                </w:rPr>
                <w:t>Планирање изградње специјализоване учионице-бироа за обуку ученика</w:t>
              </w:r>
            </w:hyperlink>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Cyrl-CS" w:eastAsia="hr-HR"/>
                <w14:shadow w14:blurRad="50800" w14:dist="38100" w14:dir="2700000" w14:sx="100000" w14:sy="100000" w14:kx="0" w14:ky="0" w14:algn="tl">
                  <w14:srgbClr w14:val="000000">
                    <w14:alpha w14:val="60000"/>
                  </w14:srgbClr>
                </w14:shadow>
              </w:rPr>
              <w:t xml:space="preserve">Факултет техничких наука у Чачку, Универзитет у Крагујевцу, Чачак, </w:t>
            </w:r>
            <w:r w:rsidRPr="00287866">
              <w:rPr>
                <w:color w:val="0000FF"/>
                <w:lang w:val="sr-Latn-CS" w:eastAsia="hr-HR"/>
                <w14:shadow w14:blurRad="50800" w14:dist="38100" w14:dir="2700000" w14:sx="100000" w14:sy="100000" w14:kx="0" w14:ky="0" w14:algn="tl">
                  <w14:srgbClr w14:val="000000">
                    <w14:alpha w14:val="60000"/>
                  </w14:srgbClr>
                </w14:shadow>
              </w:rPr>
              <w:t>1</w:t>
            </w:r>
            <w:r w:rsidRPr="00287866">
              <w:rPr>
                <w:color w:val="0000FF"/>
                <w:lang w:val="sr-Cyrl-CS" w:eastAsia="hr-HR"/>
                <w14:shadow w14:blurRad="50800" w14:dist="38100" w14:dir="2700000" w14:sx="100000" w14:sy="100000" w14:kx="0" w14:ky="0" w14:algn="tl">
                  <w14:srgbClr w14:val="000000">
                    <w14:alpha w14:val="60000"/>
                  </w14:srgbClr>
                </w14:shadow>
              </w:rPr>
              <w:t>2.</w:t>
            </w:r>
            <w:r w:rsidRPr="00287866">
              <w:rPr>
                <w:color w:val="0000FF"/>
                <w:lang w:val="sr-Latn-CS" w:eastAsia="hr-HR"/>
                <w14:shadow w14:blurRad="50800" w14:dist="38100" w14:dir="2700000" w14:sx="100000" w14:sy="100000" w14:kx="0" w14:ky="0" w14:algn="tl">
                  <w14:srgbClr w14:val="000000">
                    <w14:alpha w14:val="60000"/>
                  </w14:srgbClr>
                </w14:shadow>
              </w:rPr>
              <w:t>1</w:t>
            </w:r>
            <w:r w:rsidRPr="00287866">
              <w:rPr>
                <w:color w:val="0000FF"/>
                <w:lang w:val="sr-Cyrl-CS" w:eastAsia="hr-HR"/>
                <w14:shadow w14:blurRad="50800" w14:dist="38100" w14:dir="2700000" w14:sx="100000" w14:sy="100000" w14:kx="0" w14:ky="0" w14:algn="tl">
                  <w14:srgbClr w14:val="000000">
                    <w14:alpha w14:val="60000"/>
                  </w14:srgbClr>
                </w14:shadow>
              </w:rPr>
              <w:t>0.2016.</w:t>
            </w:r>
          </w:p>
        </w:tc>
      </w:tr>
    </w:tbl>
    <w:p w:rsidR="000244EE" w:rsidRDefault="000244EE" w:rsidP="00764639">
      <w:pPr>
        <w:pStyle w:val="ListParagraph"/>
        <w:ind w:left="0"/>
        <w:jc w:val="both"/>
        <w:rPr>
          <w:sz w:val="24"/>
          <w:szCs w:val="24"/>
          <w:lang w:val="sr-Cyrl-RS"/>
          <w14:shadow w14:blurRad="50800" w14:dist="38100" w14:dir="2700000" w14:sx="100000" w14:sy="100000" w14:kx="0" w14:ky="0" w14:algn="tl">
            <w14:srgbClr w14:val="000000">
              <w14:alpha w14:val="60000"/>
            </w14:srgbClr>
          </w14:shadow>
        </w:rPr>
      </w:pPr>
    </w:p>
    <w:tbl>
      <w:tblPr>
        <w:tblW w:w="9630"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6"/>
        <w:gridCol w:w="1014"/>
      </w:tblGrid>
      <w:tr w:rsidR="00691C41" w:rsidRPr="00287866" w:rsidTr="007F6121">
        <w:trPr>
          <w:cantSplit/>
          <w:trHeight w:val="479"/>
        </w:trPr>
        <w:tc>
          <w:tcPr>
            <w:tcW w:w="8616" w:type="dxa"/>
            <w:tcBorders>
              <w:top w:val="dashDotStroked" w:sz="24" w:space="0" w:color="FF00FF"/>
              <w:left w:val="dashDotStroked" w:sz="24" w:space="0" w:color="FF00FF"/>
              <w:bottom w:val="dashDotStroked" w:sz="24" w:space="0" w:color="FF00FF"/>
              <w:right w:val="dashDotStroked" w:sz="24" w:space="0" w:color="FF00FF"/>
            </w:tcBorders>
            <w:vAlign w:val="center"/>
            <w:hideMark/>
          </w:tcPr>
          <w:p w:rsidR="003F66C7" w:rsidRPr="00B56EF4" w:rsidRDefault="003F66C7" w:rsidP="00993EC8">
            <w:pPr>
              <w:rPr>
                <w:b/>
                <w:color w:val="FF0000"/>
                <w:sz w:val="24"/>
                <w:szCs w:val="24"/>
                <w:lang w:val="sr-Cyrl-RS"/>
                <w14:shadow w14:blurRad="50800" w14:dist="38100" w14:dir="2700000" w14:sx="100000" w14:sy="100000" w14:kx="0" w14:ky="0" w14:algn="tl">
                  <w14:srgbClr w14:val="000000">
                    <w14:alpha w14:val="60000"/>
                  </w14:srgbClr>
                </w14:shadow>
              </w:rPr>
            </w:pPr>
            <w:r w:rsidRPr="00B56EF4">
              <w:rPr>
                <w:b/>
                <w:color w:val="FF0000"/>
                <w:sz w:val="24"/>
                <w:szCs w:val="24"/>
                <w:lang w:val="sr-Latn-CS"/>
                <w14:shadow w14:blurRad="50800" w14:dist="38100" w14:dir="2700000" w14:sx="100000" w14:sy="100000" w14:kx="0" w14:ky="0" w14:algn="tl">
                  <w14:srgbClr w14:val="000000">
                    <w14:alpha w14:val="60000"/>
                  </w14:srgbClr>
                </w14:shadow>
              </w:rPr>
              <w:t xml:space="preserve">Списак </w:t>
            </w:r>
            <w:r w:rsidRPr="00B56EF4">
              <w:rPr>
                <w:b/>
                <w:color w:val="FF0000"/>
                <w:sz w:val="24"/>
                <w:szCs w:val="24"/>
                <w:lang w:val="sr-Cyrl-RS"/>
                <w14:shadow w14:blurRad="50800" w14:dist="38100" w14:dir="2700000" w14:sx="100000" w14:sy="100000" w14:kx="0" w14:ky="0" w14:algn="tl">
                  <w14:srgbClr w14:val="000000">
                    <w14:alpha w14:val="60000"/>
                  </w14:srgbClr>
                </w14:shadow>
              </w:rPr>
              <w:t>завршних-дипломских радова</w:t>
            </w:r>
          </w:p>
        </w:tc>
        <w:tc>
          <w:tcPr>
            <w:tcW w:w="1014" w:type="dxa"/>
            <w:tcBorders>
              <w:top w:val="dashDotStroked" w:sz="24" w:space="0" w:color="FF00FF"/>
              <w:left w:val="dashDotStroked" w:sz="24" w:space="0" w:color="FF00FF"/>
              <w:bottom w:val="dashDotStroked" w:sz="24" w:space="0" w:color="FF00FF"/>
              <w:right w:val="dashDotStroked" w:sz="24" w:space="0" w:color="FF00FF"/>
            </w:tcBorders>
            <w:shd w:val="clear" w:color="auto" w:fill="FFFFFF"/>
            <w:vAlign w:val="center"/>
            <w:hideMark/>
          </w:tcPr>
          <w:p w:rsidR="003F66C7" w:rsidRPr="00287866" w:rsidRDefault="003F66C7" w:rsidP="002D5931">
            <w:pPr>
              <w:jc w:val="center"/>
              <w:rPr>
                <w:b/>
                <w:color w:val="FF0000"/>
                <w:lang w:val="sr-Cyrl-RS"/>
                <w14:shadow w14:blurRad="50800" w14:dist="38100" w14:dir="2700000" w14:sx="100000" w14:sy="100000" w14:kx="0" w14:ky="0" w14:algn="tl">
                  <w14:srgbClr w14:val="000000">
                    <w14:alpha w14:val="60000"/>
                  </w14:srgbClr>
                </w14:shadow>
              </w:rPr>
            </w:pPr>
            <w:r w:rsidRPr="00287866">
              <w:rPr>
                <w:b/>
                <w:color w:val="FF0000"/>
                <w:lang w:val="sr-Latn-CS"/>
                <w14:shadow w14:blurRad="50800" w14:dist="38100" w14:dir="2700000" w14:sx="100000" w14:sy="100000" w14:kx="0" w14:ky="0" w14:algn="tl">
                  <w14:srgbClr w14:val="000000">
                    <w14:alpha w14:val="60000"/>
                  </w14:srgbClr>
                </w14:shadow>
              </w:rPr>
              <w:t xml:space="preserve">Број </w:t>
            </w:r>
            <w:r w:rsidRPr="00287866">
              <w:rPr>
                <w:b/>
                <w:color w:val="FF0000"/>
                <w:lang w:val="sr-Cyrl-CS"/>
                <w14:shadow w14:blurRad="50800" w14:dist="38100" w14:dir="2700000" w14:sx="100000" w14:sy="100000" w14:kx="0" w14:ky="0" w14:algn="tl">
                  <w14:srgbClr w14:val="000000">
                    <w14:alpha w14:val="60000"/>
                  </w14:srgbClr>
                </w14:shadow>
              </w:rPr>
              <w:t xml:space="preserve"> </w:t>
            </w:r>
            <w:r w:rsidR="00090739" w:rsidRPr="00287866">
              <w:rPr>
                <w:b/>
                <w:color w:val="FF0000"/>
                <w:lang w:val="sr-Latn-RS"/>
                <w14:shadow w14:blurRad="50800" w14:dist="38100" w14:dir="2700000" w14:sx="100000" w14:sy="100000" w14:kx="0" w14:ky="0" w14:algn="tl">
                  <w14:srgbClr w14:val="000000">
                    <w14:alpha w14:val="60000"/>
                  </w14:srgbClr>
                </w14:shadow>
              </w:rPr>
              <w:t>5</w:t>
            </w:r>
            <w:r w:rsidRPr="00287866">
              <w:rPr>
                <w:b/>
                <w:color w:val="FF0000"/>
                <w:lang w:val="sr-Cyrl-RS"/>
                <w14:shadow w14:blurRad="50800" w14:dist="38100" w14:dir="2700000" w14:sx="100000" w14:sy="100000" w14:kx="0" w14:ky="0" w14:algn="tl">
                  <w14:srgbClr w14:val="000000">
                    <w14:alpha w14:val="60000"/>
                  </w14:srgbClr>
                </w14:shadow>
              </w:rPr>
              <w:t>0</w:t>
            </w:r>
          </w:p>
        </w:tc>
      </w:tr>
      <w:tr w:rsidR="00691C41" w:rsidRPr="00287866" w:rsidTr="007F6121">
        <w:tc>
          <w:tcPr>
            <w:tcW w:w="9630" w:type="dxa"/>
            <w:gridSpan w:val="2"/>
            <w:tcBorders>
              <w:top w:val="dashDotStroked" w:sz="24" w:space="0" w:color="FF00FF"/>
              <w:left w:val="dashDotStroked" w:sz="24" w:space="0" w:color="FF00FF"/>
              <w:bottom w:val="dashDotStroked" w:sz="24" w:space="0" w:color="FF00FF"/>
              <w:right w:val="dashDotStroked" w:sz="24" w:space="0" w:color="FF00FF"/>
            </w:tcBorders>
            <w:hideMark/>
          </w:tcPr>
          <w:p w:rsidR="003F66C7" w:rsidRPr="00287866" w:rsidRDefault="003F66C7" w:rsidP="00090739">
            <w:pPr>
              <w:numPr>
                <w:ilvl w:val="0"/>
                <w:numId w:val="6"/>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sr-Cyrl-RS"/>
                <w14:shadow w14:blurRad="50800" w14:dist="38100" w14:dir="2700000" w14:sx="100000" w14:sy="100000" w14:kx="0" w14:ky="0" w14:algn="tl">
                  <w14:srgbClr w14:val="000000">
                    <w14:alpha w14:val="60000"/>
                  </w14:srgbClr>
                </w14:shadow>
              </w:rPr>
              <w:t xml:space="preserve">Татјана Лимић, Менаџмент трендови и бизнис, </w:t>
            </w:r>
            <w:hyperlink r:id="rId204" w:history="1">
              <w:r w:rsidRPr="00287866">
                <w:rPr>
                  <w:color w:val="0000FF"/>
                  <w:u w:val="single"/>
                  <w:lang w:val="sr-Cyrl-RS"/>
                  <w14:shadow w14:blurRad="50800" w14:dist="38100" w14:dir="2700000" w14:sx="100000" w14:sy="100000" w14:kx="0" w14:ky="0" w14:algn="tl">
                    <w14:srgbClr w14:val="000000">
                      <w14:alpha w14:val="60000"/>
                    </w14:srgbClr>
                  </w14:shadow>
                </w:rPr>
                <w:t>Анализа фактора пројектовања организације</w:t>
              </w:r>
            </w:hyperlink>
            <w:r w:rsidRPr="00287866">
              <w:rPr>
                <w:color w:val="0000FF"/>
                <w:lang w:val="sr-Cyrl-RS"/>
                <w14:shadow w14:blurRad="50800" w14:dist="38100" w14:dir="2700000" w14:sx="100000" w14:sy="100000" w14:kx="0" w14:ky="0" w14:algn="tl">
                  <w14:srgbClr w14:val="000000">
                    <w14:alpha w14:val="60000"/>
                  </w14:srgbClr>
                </w14:shadow>
              </w:rPr>
              <w:t>, Факултет техничких наука у Чачку, Универзитет у Крагујевцу, Чачак, 23.12.2009.</w:t>
            </w:r>
          </w:p>
          <w:p w:rsidR="003F66C7" w:rsidRPr="00287866" w:rsidRDefault="003F66C7" w:rsidP="00090739">
            <w:pPr>
              <w:numPr>
                <w:ilvl w:val="0"/>
                <w:numId w:val="6"/>
              </w:numPr>
              <w:jc w:val="both"/>
              <w:rPr>
                <w:color w:val="0000FF"/>
                <w:spacing w:val="-2"/>
                <w:lang w:val="sr-Latn-CS"/>
                <w14:shadow w14:blurRad="50800" w14:dist="38100" w14:dir="2700000" w14:sx="100000" w14:sy="100000" w14:kx="0" w14:ky="0" w14:algn="tl">
                  <w14:srgbClr w14:val="000000">
                    <w14:alpha w14:val="60000"/>
                  </w14:srgbClr>
                </w14:shadow>
              </w:rPr>
            </w:pPr>
            <w:r w:rsidRPr="00287866">
              <w:rPr>
                <w:color w:val="0000FF"/>
                <w:spacing w:val="-2"/>
                <w:lang w:val="sr-Latn-CS"/>
                <w14:shadow w14:blurRad="50800" w14:dist="38100" w14:dir="2700000" w14:sx="100000" w14:sy="100000" w14:kx="0" w14:ky="0" w14:algn="tl">
                  <w14:srgbClr w14:val="000000">
                    <w14:alpha w14:val="60000"/>
                  </w14:srgbClr>
                </w14:shadow>
              </w:rPr>
              <w:t xml:space="preserve">Славица Топлица, Менаџмент трендови и бизнис, </w:t>
            </w:r>
            <w:hyperlink r:id="rId205" w:history="1">
              <w:r w:rsidRPr="00287866">
                <w:rPr>
                  <w:color w:val="0000FF"/>
                  <w:spacing w:val="-2"/>
                  <w:u w:val="single"/>
                  <w:lang w:val="sr-Latn-CS"/>
                  <w14:shadow w14:blurRad="50800" w14:dist="38100" w14:dir="2700000" w14:sx="100000" w14:sy="100000" w14:kx="0" w14:ky="0" w14:algn="tl">
                    <w14:srgbClr w14:val="000000">
                      <w14:alpha w14:val="60000"/>
                    </w14:srgbClr>
                  </w14:shadow>
                </w:rPr>
                <w:t>Трансформација знања у индустријском менаџменту</w:t>
              </w:r>
            </w:hyperlink>
            <w:r w:rsidRPr="00287866">
              <w:rPr>
                <w:color w:val="0000FF"/>
                <w:spacing w:val="-2"/>
                <w:lang w:val="sr-Latn-CS"/>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Факултет техничких наука у Чачку, Универзитет у Крагујевцу, Чачак, 15.07.2011.</w:t>
            </w:r>
          </w:p>
          <w:p w:rsidR="003F66C7" w:rsidRPr="00287866" w:rsidRDefault="003F66C7" w:rsidP="00090739">
            <w:pPr>
              <w:numPr>
                <w:ilvl w:val="0"/>
                <w:numId w:val="6"/>
              </w:numPr>
              <w:jc w:val="both"/>
              <w:rPr>
                <w:color w:val="0000FF"/>
                <w:spacing w:val="-2"/>
                <w:lang w:val="sr-Latn-CS"/>
                <w14:shadow w14:blurRad="50800" w14:dist="38100" w14:dir="2700000" w14:sx="100000" w14:sy="100000" w14:kx="0" w14:ky="0" w14:algn="tl">
                  <w14:srgbClr w14:val="000000">
                    <w14:alpha w14:val="60000"/>
                  </w14:srgbClr>
                </w14:shadow>
              </w:rPr>
            </w:pPr>
            <w:r w:rsidRPr="00287866">
              <w:rPr>
                <w:color w:val="0000FF"/>
                <w:spacing w:val="-2"/>
                <w:lang w:val="sr-Latn-CS"/>
                <w14:shadow w14:blurRad="50800" w14:dist="38100" w14:dir="2700000" w14:sx="100000" w14:sy="100000" w14:kx="0" w14:ky="0" w14:algn="tl">
                  <w14:srgbClr w14:val="000000">
                    <w14:alpha w14:val="60000"/>
                  </w14:srgbClr>
                </w14:shadow>
              </w:rPr>
              <w:t xml:space="preserve">Марко Лазић, Менаџмент трендови и бизнис, </w:t>
            </w:r>
            <w:hyperlink r:id="rId206" w:history="1">
              <w:r w:rsidRPr="00287866">
                <w:rPr>
                  <w:color w:val="0000FF"/>
                  <w:spacing w:val="-2"/>
                  <w:u w:val="single"/>
                  <w:lang w:val="sr-Latn-CS"/>
                  <w14:shadow w14:blurRad="50800" w14:dist="38100" w14:dir="2700000" w14:sx="100000" w14:sy="100000" w14:kx="0" w14:ky="0" w14:algn="tl">
                    <w14:srgbClr w14:val="000000">
                      <w14:alpha w14:val="60000"/>
                    </w14:srgbClr>
                  </w14:shadow>
                </w:rPr>
                <w:t>Организација која учи</w:t>
              </w:r>
            </w:hyperlink>
            <w:r w:rsidRPr="00287866">
              <w:rPr>
                <w:color w:val="0000FF"/>
                <w:spacing w:val="-2"/>
                <w:lang w:val="sr-Latn-CS"/>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Факултет техничких наука у Чачку, Универзитет у Крагујевцу, Чачак, 11.07.2012.</w:t>
            </w:r>
          </w:p>
          <w:p w:rsidR="003F66C7" w:rsidRPr="00287866" w:rsidRDefault="003F66C7" w:rsidP="00090739">
            <w:pPr>
              <w:numPr>
                <w:ilvl w:val="0"/>
                <w:numId w:val="6"/>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 xml:space="preserve">Иван Пауновић, Инжењерски менаџмент, </w:t>
            </w:r>
            <w:hyperlink r:id="rId207" w:history="1">
              <w:r w:rsidRPr="00287866">
                <w:rPr>
                  <w:color w:val="0000FF"/>
                  <w:u w:val="single"/>
                  <w:lang w:val="hr-HR"/>
                  <w14:shadow w14:blurRad="50800" w14:dist="38100" w14:dir="2700000" w14:sx="100000" w14:sy="100000" w14:kx="0" w14:ky="0" w14:algn="tl">
                    <w14:srgbClr w14:val="000000">
                      <w14:alpha w14:val="60000"/>
                    </w14:srgbClr>
                  </w14:shadow>
                </w:rPr>
                <w:t>Савремени концепти менаџмента</w:t>
              </w:r>
            </w:hyperlink>
            <w:r w:rsidRPr="00287866">
              <w:rPr>
                <w:color w:val="0000FF"/>
                <w:lang w:val="hr-HR"/>
                <w14:shadow w14:blurRad="50800" w14:dist="38100" w14:dir="2700000" w14:sx="100000" w14:sy="100000" w14:kx="0" w14:ky="0" w14:algn="tl">
                  <w14:srgbClr w14:val="000000">
                    <w14:alpha w14:val="60000"/>
                  </w14:srgbClr>
                </w14:shadow>
              </w:rPr>
              <w:t>, Факултет за стратешки и оперативни менаџмент, Универзитет „Унион – Никола Тесла“, Београд, 20.11.2012. год.</w:t>
            </w:r>
          </w:p>
          <w:p w:rsidR="003F66C7" w:rsidRPr="00287866" w:rsidRDefault="003F66C7" w:rsidP="00090739">
            <w:pPr>
              <w:numPr>
                <w:ilvl w:val="0"/>
                <w:numId w:val="6"/>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lastRenderedPageBreak/>
              <w:t>С</w:t>
            </w:r>
            <w:r w:rsidRPr="00287866">
              <w:rPr>
                <w:color w:val="0000FF"/>
                <w:lang w:val="sr-Cyrl-RS"/>
                <w14:shadow w14:blurRad="50800" w14:dist="38100" w14:dir="2700000" w14:sx="100000" w14:sy="100000" w14:kx="0" w14:ky="0" w14:algn="tl">
                  <w14:srgbClr w14:val="000000">
                    <w14:alpha w14:val="60000"/>
                  </w14:srgbClr>
                </w14:shadow>
              </w:rPr>
              <w:t>нежана</w:t>
            </w:r>
            <w:r w:rsidRPr="00287866">
              <w:rPr>
                <w:color w:val="0000FF"/>
                <w:lang w:val="hr-HR"/>
                <w14:shadow w14:blurRad="50800" w14:dist="38100" w14:dir="2700000" w14:sx="100000" w14:sy="100000" w14:kx="0" w14:ky="0" w14:algn="tl">
                  <w14:srgbClr w14:val="000000">
                    <w14:alpha w14:val="60000"/>
                  </w14:srgbClr>
                </w14:shadow>
              </w:rPr>
              <w:t xml:space="preserve"> Хаџић, Инжењерски менаџмент, </w:t>
            </w:r>
            <w:hyperlink r:id="rId208" w:history="1">
              <w:r w:rsidRPr="00287866">
                <w:rPr>
                  <w:color w:val="0000FF"/>
                  <w:u w:val="single"/>
                  <w:lang w:val="hr-HR"/>
                  <w14:shadow w14:blurRad="50800" w14:dist="38100" w14:dir="2700000" w14:sx="100000" w14:sy="100000" w14:kx="0" w14:ky="0" w14:algn="tl">
                    <w14:srgbClr w14:val="000000">
                      <w14:alpha w14:val="60000"/>
                    </w14:srgbClr>
                  </w14:shadow>
                </w:rPr>
                <w:t>Имплементација савремених технологија и концепата менаџмента у области безбедности и заштите од пожара у привредном субјекту МТЦ „УШЋЕ“</w:t>
              </w:r>
            </w:hyperlink>
            <w:r w:rsidRPr="00287866">
              <w:rPr>
                <w:color w:val="0000FF"/>
                <w:lang w:val="hr-HR"/>
                <w14:shadow w14:blurRad="50800" w14:dist="38100" w14:dir="2700000" w14:sx="100000" w14:sy="100000" w14:kx="0" w14:ky="0" w14:algn="tl">
                  <w14:srgbClr w14:val="000000">
                    <w14:alpha w14:val="60000"/>
                  </w14:srgbClr>
                </w14:shadow>
              </w:rPr>
              <w:t>, Факултет за стратешки и оперативни менаџмент, Универзитет „Унион – Никола Тесла“, Београд, 16.10.2014. год.</w:t>
            </w:r>
          </w:p>
          <w:p w:rsidR="003F66C7" w:rsidRPr="00287866" w:rsidRDefault="003F66C7" w:rsidP="00090739">
            <w:pPr>
              <w:numPr>
                <w:ilvl w:val="0"/>
                <w:numId w:val="6"/>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sr-Cyrl-RS"/>
                <w14:shadow w14:blurRad="50800" w14:dist="38100" w14:dir="2700000" w14:sx="100000" w14:sy="100000" w14:kx="0" w14:ky="0" w14:algn="tl">
                  <w14:srgbClr w14:val="000000">
                    <w14:alpha w14:val="60000"/>
                  </w14:srgbClr>
                </w14:shadow>
              </w:rPr>
              <w:t>Небојша Ћирковић</w:t>
            </w:r>
            <w:r w:rsidRPr="00287866">
              <w:rPr>
                <w:color w:val="0000FF"/>
                <w:lang w:val="hr-HR"/>
                <w14:shadow w14:blurRad="50800" w14:dist="38100" w14:dir="2700000" w14:sx="100000" w14:sy="100000" w14:kx="0" w14:ky="0" w14:algn="tl">
                  <w14:srgbClr w14:val="000000">
                    <w14:alpha w14:val="60000"/>
                  </w14:srgbClr>
                </w14:shadow>
              </w:rPr>
              <w:t xml:space="preserve">, Инжењерски менаџмент, </w:t>
            </w:r>
            <w:hyperlink r:id="rId209" w:history="1">
              <w:r w:rsidRPr="00287866">
                <w:rPr>
                  <w:color w:val="0000FF"/>
                  <w:u w:val="single"/>
                  <w:lang w:val="hr-HR"/>
                  <w14:shadow w14:blurRad="50800" w14:dist="38100" w14:dir="2700000" w14:sx="100000" w14:sy="100000" w14:kx="0" w14:ky="0" w14:algn="tl">
                    <w14:srgbClr w14:val="000000">
                      <w14:alpha w14:val="60000"/>
                    </w14:srgbClr>
                  </w14:shadow>
                </w:rPr>
                <w:t>Савремене технологије и концепти менаџмента у „ФИАТ Аутомобили Србија“</w:t>
              </w:r>
            </w:hyperlink>
            <w:r w:rsidRPr="00287866">
              <w:rPr>
                <w:color w:val="0000FF"/>
                <w:lang w:val="hr-HR"/>
                <w14:shadow w14:blurRad="50800" w14:dist="38100" w14:dir="2700000" w14:sx="100000" w14:sy="100000" w14:kx="0" w14:ky="0" w14:algn="tl">
                  <w14:srgbClr w14:val="000000">
                    <w14:alpha w14:val="60000"/>
                  </w14:srgbClr>
                </w14:shadow>
              </w:rPr>
              <w:t>, Факултет за стратешки и оперативни менаџмент, Универзитет „Унион – Никола Тесла“, Београд, 16.10.2014. год.</w:t>
            </w:r>
          </w:p>
          <w:p w:rsidR="003F66C7" w:rsidRPr="00287866" w:rsidRDefault="003F66C7" w:rsidP="00090739">
            <w:pPr>
              <w:numPr>
                <w:ilvl w:val="0"/>
                <w:numId w:val="6"/>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 xml:space="preserve">Ивана Марковић, </w:t>
            </w:r>
            <w:r w:rsidRPr="00287866">
              <w:rPr>
                <w:color w:val="0000FF"/>
                <w:spacing w:val="-2"/>
                <w:lang w:val="sr-Latn-CS"/>
                <w14:shadow w14:blurRad="50800" w14:dist="38100" w14:dir="2700000" w14:sx="100000" w14:sy="100000" w14:kx="0" w14:ky="0" w14:algn="tl">
                  <w14:srgbClr w14:val="000000">
                    <w14:alpha w14:val="60000"/>
                  </w14:srgbClr>
                </w14:shadow>
              </w:rPr>
              <w:t>Менаџмент трендови и бизнис</w:t>
            </w:r>
            <w:r w:rsidRPr="00287866">
              <w:rPr>
                <w:color w:val="0000FF"/>
                <w:lang w:val="hr-HR"/>
                <w14:shadow w14:blurRad="50800" w14:dist="38100" w14:dir="2700000" w14:sx="100000" w14:sy="100000" w14:kx="0" w14:ky="0" w14:algn="tl">
                  <w14:srgbClr w14:val="000000">
                    <w14:alpha w14:val="60000"/>
                  </w14:srgbClr>
                </w14:shadow>
              </w:rPr>
              <w:t xml:space="preserve">, </w:t>
            </w:r>
            <w:hyperlink r:id="rId210" w:history="1">
              <w:r w:rsidRPr="00287866">
                <w:rPr>
                  <w:color w:val="0000FF"/>
                  <w:u w:val="single"/>
                  <w:lang w:val="hr-HR"/>
                  <w14:shadow w14:blurRad="50800" w14:dist="38100" w14:dir="2700000" w14:sx="100000" w14:sy="100000" w14:kx="0" w14:ky="0" w14:algn="tl">
                    <w14:srgbClr w14:val="000000">
                      <w14:alpha w14:val="60000"/>
                    </w14:srgbClr>
                  </w14:shadow>
                </w:rPr>
                <w:t>Бенчмаркинг у пословним системима издавачких делатности</w:t>
              </w:r>
            </w:hyperlink>
            <w:r w:rsidRPr="00287866">
              <w:rPr>
                <w:color w:val="0000FF"/>
                <w:lang w:val="hr-HR"/>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Факултет техничких наука у Чачку, Универзитет у Крагујевцу, Чачак, 15.07.2015.</w:t>
            </w:r>
          </w:p>
          <w:p w:rsidR="003F66C7" w:rsidRPr="00287866" w:rsidRDefault="003F66C7" w:rsidP="00090739">
            <w:pPr>
              <w:numPr>
                <w:ilvl w:val="0"/>
                <w:numId w:val="6"/>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 xml:space="preserve">Наташа Бојановић, Менаџмент трендови и бизнис, </w:t>
            </w:r>
            <w:hyperlink r:id="rId211" w:history="1">
              <w:r w:rsidRPr="00287866">
                <w:rPr>
                  <w:color w:val="0000FF"/>
                  <w:u w:val="single"/>
                  <w:lang w:val="hr-HR"/>
                  <w14:shadow w14:blurRad="50800" w14:dist="38100" w14:dir="2700000" w14:sx="100000" w14:sy="100000" w14:kx="0" w14:ky="0" w14:algn="tl">
                    <w14:srgbClr w14:val="000000">
                      <w14:alpha w14:val="60000"/>
                    </w14:srgbClr>
                  </w14:shadow>
                </w:rPr>
                <w:t>Место, значај и улога комуникација у пословним организацијама</w:t>
              </w:r>
            </w:hyperlink>
            <w:r w:rsidRPr="00287866">
              <w:rPr>
                <w:color w:val="0000FF"/>
                <w:lang w:val="hr-HR"/>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Факултет техничких наука у Чачку, Универзитет у Крагујевцу, Чачак, 23.09.2015.</w:t>
            </w:r>
          </w:p>
          <w:p w:rsidR="003F66C7" w:rsidRPr="00287866" w:rsidRDefault="003F66C7" w:rsidP="00090739">
            <w:pPr>
              <w:numPr>
                <w:ilvl w:val="0"/>
                <w:numId w:val="6"/>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 xml:space="preserve">Слађана Веђић, Менаџмент трендови и бизнис, </w:t>
            </w:r>
            <w:hyperlink r:id="rId212" w:history="1">
              <w:r w:rsidRPr="00287866">
                <w:rPr>
                  <w:color w:val="0000FF"/>
                  <w:u w:val="single"/>
                  <w:lang w:val="hr-HR"/>
                  <w14:shadow w14:blurRad="50800" w14:dist="38100" w14:dir="2700000" w14:sx="100000" w14:sy="100000" w14:kx="0" w14:ky="0" w14:algn="tl">
                    <w14:srgbClr w14:val="000000">
                      <w14:alpha w14:val="60000"/>
                    </w14:srgbClr>
                  </w14:shadow>
                </w:rPr>
                <w:t>Изазови менаџмента у 21. веку</w:t>
              </w:r>
            </w:hyperlink>
            <w:r w:rsidRPr="00287866">
              <w:rPr>
                <w:color w:val="0000FF"/>
                <w:lang w:val="hr-HR"/>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Факултет техничких наука у Чачку, Универзитет у Крагујевцу, Чачак, 14.10.2015.</w:t>
            </w:r>
          </w:p>
          <w:p w:rsidR="003F66C7" w:rsidRPr="00287866" w:rsidRDefault="003F66C7" w:rsidP="00090739">
            <w:pPr>
              <w:numPr>
                <w:ilvl w:val="0"/>
                <w:numId w:val="6"/>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 xml:space="preserve">Јасмина Велисављевић, Менаџмент трендови и бизнис, </w:t>
            </w:r>
            <w:hyperlink r:id="rId213" w:history="1">
              <w:r w:rsidRPr="00287866">
                <w:rPr>
                  <w:color w:val="0000FF"/>
                  <w:u w:val="single"/>
                  <w:lang w:val="hr-HR"/>
                  <w14:shadow w14:blurRad="50800" w14:dist="38100" w14:dir="2700000" w14:sx="100000" w14:sy="100000" w14:kx="0" w14:ky="0" w14:algn="tl">
                    <w14:srgbClr w14:val="000000">
                      <w14:alpha w14:val="60000"/>
                    </w14:srgbClr>
                  </w14:shadow>
                </w:rPr>
                <w:t>Истраживање атрибута реинжењеринга који детерминишу пословну изврсност домаћих предузећа</w:t>
              </w:r>
            </w:hyperlink>
            <w:r w:rsidRPr="00287866">
              <w:rPr>
                <w:color w:val="0000FF"/>
                <w:lang w:val="hr-HR"/>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Факултет техничких наука у Чачку, Универзитет у Крагујевцу, Чачак, 14.10.2015.</w:t>
            </w:r>
          </w:p>
          <w:p w:rsidR="003F66C7" w:rsidRPr="00287866" w:rsidRDefault="003F66C7" w:rsidP="00090739">
            <w:pPr>
              <w:numPr>
                <w:ilvl w:val="0"/>
                <w:numId w:val="6"/>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sr-Cyrl-RS"/>
                <w14:shadow w14:blurRad="50800" w14:dist="38100" w14:dir="2700000" w14:sx="100000" w14:sy="100000" w14:kx="0" w14:ky="0" w14:algn="tl">
                  <w14:srgbClr w14:val="000000">
                    <w14:alpha w14:val="60000"/>
                  </w14:srgbClr>
                </w14:shadow>
              </w:rPr>
              <w:t xml:space="preserve">Марина Стеванић, </w:t>
            </w:r>
            <w:r w:rsidRPr="00287866">
              <w:rPr>
                <w:color w:val="0000FF"/>
                <w:spacing w:val="-2"/>
                <w:lang w:val="sr-Latn-CS"/>
                <w14:shadow w14:blurRad="50800" w14:dist="38100" w14:dir="2700000" w14:sx="100000" w14:sy="100000" w14:kx="0" w14:ky="0" w14:algn="tl">
                  <w14:srgbClr w14:val="000000">
                    <w14:alpha w14:val="60000"/>
                  </w14:srgbClr>
                </w14:shadow>
              </w:rPr>
              <w:t xml:space="preserve">Менаџмент трендови и бизнис, </w:t>
            </w:r>
            <w:hyperlink r:id="rId214" w:history="1">
              <w:r w:rsidRPr="00287866">
                <w:rPr>
                  <w:color w:val="0000FF"/>
                  <w:spacing w:val="-2"/>
                  <w:u w:val="single"/>
                  <w:lang w:val="sr-Latn-CS"/>
                  <w14:shadow w14:blurRad="50800" w14:dist="38100" w14:dir="2700000" w14:sx="100000" w14:sy="100000" w14:kx="0" w14:ky="0" w14:algn="tl">
                    <w14:srgbClr w14:val="000000">
                      <w14:alpha w14:val="60000"/>
                    </w14:srgbClr>
                  </w14:shadow>
                </w:rPr>
                <w:t>Анализа вођења промена у савременој организацији</w:t>
              </w:r>
            </w:hyperlink>
            <w:r w:rsidRPr="00287866">
              <w:rPr>
                <w:color w:val="0000FF"/>
                <w:spacing w:val="-2"/>
                <w:lang w:val="sr-Latn-CS"/>
                <w14:shadow w14:blurRad="50800" w14:dist="38100" w14:dir="2700000" w14:sx="100000" w14:sy="100000" w14:kx="0" w14:ky="0" w14:algn="tl">
                  <w14:srgbClr w14:val="000000">
                    <w14:alpha w14:val="60000"/>
                  </w14:srgbClr>
                </w14:shadow>
              </w:rPr>
              <w:t>, Факултет техничких наука у Чачку, Универзитет у Крагујевцу, 14.10.2015.</w:t>
            </w:r>
          </w:p>
          <w:p w:rsidR="003F66C7" w:rsidRPr="00287866" w:rsidRDefault="003F66C7" w:rsidP="00090739">
            <w:pPr>
              <w:numPr>
                <w:ilvl w:val="0"/>
                <w:numId w:val="6"/>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 xml:space="preserve">Радојка Миковић, Менаџмент трендови и бизнис, </w:t>
            </w:r>
            <w:hyperlink r:id="rId215" w:history="1">
              <w:r w:rsidRPr="00287866">
                <w:rPr>
                  <w:color w:val="0000FF"/>
                  <w:u w:val="single"/>
                  <w:lang w:val="hr-HR"/>
                  <w14:shadow w14:blurRad="50800" w14:dist="38100" w14:dir="2700000" w14:sx="100000" w14:sy="100000" w14:kx="0" w14:ky="0" w14:algn="tl">
                    <w14:srgbClr w14:val="000000">
                      <w14:alpha w14:val="60000"/>
                    </w14:srgbClr>
                  </w14:shadow>
                </w:rPr>
                <w:t>Значај знања и умења за управљање пословним организацијама</w:t>
              </w:r>
            </w:hyperlink>
            <w:r w:rsidRPr="00287866">
              <w:rPr>
                <w:color w:val="0000FF"/>
                <w:lang w:val="hr-HR"/>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Факултет техничких наука у Чачку, Универзитет у Крагујевцу, Чачак, 23.12.2015.</w:t>
            </w:r>
          </w:p>
          <w:p w:rsidR="003F66C7" w:rsidRPr="00287866" w:rsidRDefault="003F66C7" w:rsidP="00090739">
            <w:pPr>
              <w:numPr>
                <w:ilvl w:val="0"/>
                <w:numId w:val="6"/>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 xml:space="preserve">Милијана Лаловић, Менаџмент трендови и бизнис, </w:t>
            </w:r>
            <w:hyperlink r:id="rId216" w:history="1">
              <w:r w:rsidRPr="00287866">
                <w:rPr>
                  <w:color w:val="0000FF"/>
                  <w:u w:val="single"/>
                  <w:lang w:val="hr-HR"/>
                  <w14:shadow w14:blurRad="50800" w14:dist="38100" w14:dir="2700000" w14:sx="100000" w14:sy="100000" w14:kx="0" w14:ky="0" w14:algn="tl">
                    <w14:srgbClr w14:val="000000">
                      <w14:alpha w14:val="60000"/>
                    </w14:srgbClr>
                  </w14:shadow>
                </w:rPr>
                <w:t>Истраживање утицаја савремених метода и техника менаџмента на успешно пословање предузећа</w:t>
              </w:r>
            </w:hyperlink>
            <w:r w:rsidRPr="00287866">
              <w:rPr>
                <w:color w:val="0000FF"/>
                <w:lang w:val="hr-HR"/>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Факултет техничких наука у Чачку, Универзитет у Крагујевцу, Чачак, 30.12.2015.</w:t>
            </w:r>
          </w:p>
          <w:p w:rsidR="003F66C7" w:rsidRPr="00287866" w:rsidRDefault="003F66C7" w:rsidP="00090739">
            <w:pPr>
              <w:numPr>
                <w:ilvl w:val="0"/>
                <w:numId w:val="6"/>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 xml:space="preserve">Драган Суботић, Менаџмент трендови и бизнис, </w:t>
            </w:r>
            <w:hyperlink r:id="rId217" w:history="1">
              <w:r w:rsidRPr="00287866">
                <w:rPr>
                  <w:color w:val="0000FF"/>
                  <w:u w:val="single"/>
                  <w:lang w:val="hr-HR"/>
                  <w14:shadow w14:blurRad="50800" w14:dist="38100" w14:dir="2700000" w14:sx="100000" w14:sy="100000" w14:kx="0" w14:ky="0" w14:algn="tl">
                    <w14:srgbClr w14:val="000000">
                      <w14:alpha w14:val="60000"/>
                    </w14:srgbClr>
                  </w14:shadow>
                </w:rPr>
                <w:t>Утицај економије знања и продуктивности знања на пословање предузећа</w:t>
              </w:r>
            </w:hyperlink>
            <w:r w:rsidRPr="00287866">
              <w:rPr>
                <w:color w:val="0000FF"/>
                <w:lang w:val="hr-HR"/>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Факултет техничких наука у Чачку, Универзитет у Крагујевцу, Чачак, 02.03.2016.</w:t>
            </w:r>
          </w:p>
          <w:p w:rsidR="003F66C7" w:rsidRPr="00287866" w:rsidRDefault="003F66C7" w:rsidP="00090739">
            <w:pPr>
              <w:numPr>
                <w:ilvl w:val="0"/>
                <w:numId w:val="6"/>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 xml:space="preserve">Ана Петровић, Менаџмент трендови и бизнис, </w:t>
            </w:r>
            <w:hyperlink r:id="rId218" w:history="1">
              <w:r w:rsidRPr="00287866">
                <w:rPr>
                  <w:color w:val="0000FF"/>
                  <w:u w:val="single"/>
                  <w:lang w:val="hr-HR"/>
                  <w14:shadow w14:blurRad="50800" w14:dist="38100" w14:dir="2700000" w14:sx="100000" w14:sy="100000" w14:kx="0" w14:ky="0" w14:algn="tl">
                    <w14:srgbClr w14:val="000000">
                      <w14:alpha w14:val="60000"/>
                    </w14:srgbClr>
                  </w14:shadow>
                </w:rPr>
                <w:t>Улога бенчмаркинга у процесу унапређења квалитета пословања</w:t>
              </w:r>
            </w:hyperlink>
            <w:r w:rsidRPr="00287866">
              <w:rPr>
                <w:color w:val="0000FF"/>
                <w:lang w:val="hr-HR"/>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Факултет техничких наука у Чачку, Универзитет у Крагујевцу, Чачак, 16.06.2016.</w:t>
            </w:r>
          </w:p>
          <w:p w:rsidR="003F66C7" w:rsidRPr="00287866" w:rsidRDefault="003F66C7" w:rsidP="00090739">
            <w:pPr>
              <w:numPr>
                <w:ilvl w:val="0"/>
                <w:numId w:val="6"/>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 xml:space="preserve">Иван Стеванић, Менаџмент трендови и бизнис, </w:t>
            </w:r>
            <w:hyperlink r:id="rId219" w:history="1">
              <w:r w:rsidRPr="00287866">
                <w:rPr>
                  <w:color w:val="0000FF"/>
                  <w:u w:val="single"/>
                  <w:lang w:val="hr-HR"/>
                  <w14:shadow w14:blurRad="50800" w14:dist="38100" w14:dir="2700000" w14:sx="100000" w14:sy="100000" w14:kx="0" w14:ky="0" w14:algn="tl">
                    <w14:srgbClr w14:val="000000">
                      <w14:alpha w14:val="60000"/>
                    </w14:srgbClr>
                  </w14:shadow>
                </w:rPr>
                <w:t>Размена знања у оквиру пословног система</w:t>
              </w:r>
            </w:hyperlink>
            <w:r w:rsidRPr="00287866">
              <w:rPr>
                <w:color w:val="0000FF"/>
                <w:lang w:val="hr-HR"/>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Универзитет у Крагујевцу, Чачак, 22.06.2016.</w:t>
            </w:r>
          </w:p>
          <w:p w:rsidR="003F66C7" w:rsidRPr="00287866" w:rsidRDefault="003F66C7" w:rsidP="00090739">
            <w:pPr>
              <w:numPr>
                <w:ilvl w:val="0"/>
                <w:numId w:val="6"/>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Којић</w:t>
            </w:r>
            <w:r w:rsidRPr="00287866">
              <w:rPr>
                <w:color w:val="0000FF"/>
                <w:lang w:val="sr-Cyrl-CS"/>
                <w14:shadow w14:blurRad="50800" w14:dist="38100" w14:dir="2700000" w14:sx="100000" w14:sy="100000" w14:kx="0" w14:ky="0" w14:algn="tl">
                  <w14:srgbClr w14:val="000000">
                    <w14:alpha w14:val="60000"/>
                  </w14:srgbClr>
                </w14:shadow>
              </w:rPr>
              <w:t xml:space="preserve"> Јована</w:t>
            </w:r>
            <w:r w:rsidRPr="00287866">
              <w:rPr>
                <w:color w:val="0000FF"/>
                <w:lang w:val="sr-Latn-CS"/>
                <w14:shadow w14:blurRad="50800" w14:dist="38100" w14:dir="2700000" w14:sx="100000" w14:sy="100000" w14:kx="0" w14:ky="0" w14:algn="tl">
                  <w14:srgbClr w14:val="000000">
                    <w14:alpha w14:val="60000"/>
                  </w14:srgbClr>
                </w14:shadow>
              </w:rPr>
              <w:t xml:space="preserve">, Менаџмент, </w:t>
            </w:r>
            <w:hyperlink r:id="rId220" w:history="1">
              <w:r w:rsidRPr="00287866">
                <w:rPr>
                  <w:color w:val="0000FF"/>
                  <w:u w:val="single"/>
                  <w:lang w:val="sr-Latn-CS"/>
                  <w14:shadow w14:blurRad="50800" w14:dist="38100" w14:dir="2700000" w14:sx="100000" w14:sy="100000" w14:kx="0" w14:ky="0" w14:algn="tl">
                    <w14:srgbClr w14:val="000000">
                      <w14:alpha w14:val="60000"/>
                    </w14:srgbClr>
                  </w14:shadow>
                </w:rPr>
                <w:t>Истраживања значаја и улоге корпоративне друштвене одговорности у савременом пословању предузећа БиХ</w:t>
              </w:r>
            </w:hyperlink>
            <w:r w:rsidRPr="00287866">
              <w:rPr>
                <w:color w:val="0000FF"/>
                <w:lang w:val="sr-Latn-CS"/>
                <w14:shadow w14:blurRad="50800" w14:dist="38100" w14:dir="2700000" w14:sx="100000" w14:sy="100000" w14:kx="0" w14:ky="0" w14:algn="tl">
                  <w14:srgbClr w14:val="000000">
                    <w14:alpha w14:val="60000"/>
                  </w14:srgbClr>
                </w14:shadow>
              </w:rPr>
              <w:t>, Факултет за примјењену економију Универзитета за пословне студије Бања Лука, датум одбране 07.07.2016. год.</w:t>
            </w:r>
          </w:p>
          <w:p w:rsidR="003F66C7" w:rsidRPr="00287866" w:rsidRDefault="003F66C7" w:rsidP="00090739">
            <w:pPr>
              <w:numPr>
                <w:ilvl w:val="0"/>
                <w:numId w:val="6"/>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 xml:space="preserve">Катарина Голубовић, </w:t>
            </w:r>
            <w:r w:rsidRPr="00287866">
              <w:rPr>
                <w:color w:val="0000FF"/>
                <w:lang w:val="hr-HR"/>
                <w14:shadow w14:blurRad="50800" w14:dist="38100" w14:dir="2700000" w14:sx="100000" w14:sy="100000" w14:kx="0" w14:ky="0" w14:algn="tl">
                  <w14:srgbClr w14:val="000000">
                    <w14:alpha w14:val="60000"/>
                  </w14:srgbClr>
                </w14:shadow>
              </w:rPr>
              <w:t>Менаџмент трендови и бизнис</w:t>
            </w:r>
            <w:r w:rsidRPr="00287866">
              <w:rPr>
                <w:color w:val="0000FF"/>
                <w:lang w:val="sr-Latn-CS"/>
                <w14:shadow w14:blurRad="50800" w14:dist="38100" w14:dir="2700000" w14:sx="100000" w14:sy="100000" w14:kx="0" w14:ky="0" w14:algn="tl">
                  <w14:srgbClr w14:val="000000">
                    <w14:alpha w14:val="60000"/>
                  </w14:srgbClr>
                </w14:shadow>
              </w:rPr>
              <w:t xml:space="preserve">, </w:t>
            </w:r>
            <w:hyperlink r:id="rId221" w:history="1">
              <w:r w:rsidRPr="00287866">
                <w:rPr>
                  <w:color w:val="0000FF"/>
                  <w:u w:val="single"/>
                  <w:lang w:val="sr-Latn-CS"/>
                  <w14:shadow w14:blurRad="50800" w14:dist="38100" w14:dir="2700000" w14:sx="100000" w14:sy="100000" w14:kx="0" w14:ky="0" w14:algn="tl">
                    <w14:srgbClr w14:val="000000">
                      <w14:alpha w14:val="60000"/>
                    </w14:srgbClr>
                  </w14:shadow>
                </w:rPr>
                <w:t>Анализа најпознатијих модела управљања променама за опстанак, раст и развој предузећа</w:t>
              </w:r>
            </w:hyperlink>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Факултет техничких наука у Чачку, Универзитет у Крагујевцу, Чачак, 14.09.2016.</w:t>
            </w:r>
          </w:p>
          <w:p w:rsidR="003F66C7" w:rsidRPr="00287866" w:rsidRDefault="003F66C7" w:rsidP="00090739">
            <w:pPr>
              <w:numPr>
                <w:ilvl w:val="0"/>
                <w:numId w:val="6"/>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 xml:space="preserve">Наташа Андрић, </w:t>
            </w:r>
            <w:r w:rsidRPr="00287866">
              <w:rPr>
                <w:color w:val="0000FF"/>
                <w:lang w:val="hr-HR"/>
                <w14:shadow w14:blurRad="50800" w14:dist="38100" w14:dir="2700000" w14:sx="100000" w14:sy="100000" w14:kx="0" w14:ky="0" w14:algn="tl">
                  <w14:srgbClr w14:val="000000">
                    <w14:alpha w14:val="60000"/>
                  </w14:srgbClr>
                </w14:shadow>
              </w:rPr>
              <w:t>Менаџмент трендови и бизнис</w:t>
            </w:r>
            <w:r w:rsidRPr="00287866">
              <w:rPr>
                <w:color w:val="0000FF"/>
                <w:lang w:val="sr-Latn-CS"/>
                <w14:shadow w14:blurRad="50800" w14:dist="38100" w14:dir="2700000" w14:sx="100000" w14:sy="100000" w14:kx="0" w14:ky="0" w14:algn="tl">
                  <w14:srgbClr w14:val="000000">
                    <w14:alpha w14:val="60000"/>
                  </w14:srgbClr>
                </w14:shadow>
              </w:rPr>
              <w:t xml:space="preserve">, </w:t>
            </w:r>
            <w:hyperlink r:id="rId222" w:history="1">
              <w:r w:rsidRPr="00287866">
                <w:rPr>
                  <w:color w:val="0000FF"/>
                  <w:u w:val="single"/>
                  <w:lang w:val="sr-Latn-CS"/>
                  <w14:shadow w14:blurRad="50800" w14:dist="38100" w14:dir="2700000" w14:sx="100000" w14:sy="100000" w14:kx="0" w14:ky="0" w14:algn="tl">
                    <w14:srgbClr w14:val="000000">
                      <w14:alpha w14:val="60000"/>
                    </w14:srgbClr>
                  </w14:shadow>
                </w:rPr>
                <w:t>Анализа размене знања у оквиру пословног система</w:t>
              </w:r>
            </w:hyperlink>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Факултет техничких наука у Чачку, Универзитет у Крагујевцу, Чачак, 14.09.2016.</w:t>
            </w:r>
          </w:p>
          <w:p w:rsidR="003F66C7" w:rsidRPr="00287866" w:rsidRDefault="003F66C7" w:rsidP="00090739">
            <w:pPr>
              <w:numPr>
                <w:ilvl w:val="0"/>
                <w:numId w:val="6"/>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 xml:space="preserve">Биљана Чакаревић, </w:t>
            </w:r>
            <w:r w:rsidRPr="00287866">
              <w:rPr>
                <w:color w:val="0000FF"/>
                <w:lang w:val="hr-HR"/>
                <w14:shadow w14:blurRad="50800" w14:dist="38100" w14:dir="2700000" w14:sx="100000" w14:sy="100000" w14:kx="0" w14:ky="0" w14:algn="tl">
                  <w14:srgbClr w14:val="000000">
                    <w14:alpha w14:val="60000"/>
                  </w14:srgbClr>
                </w14:shadow>
              </w:rPr>
              <w:t>Менаџмент трендови и бизнис</w:t>
            </w:r>
            <w:r w:rsidRPr="00287866">
              <w:rPr>
                <w:color w:val="0000FF"/>
                <w:lang w:val="sr-Latn-CS"/>
                <w14:shadow w14:blurRad="50800" w14:dist="38100" w14:dir="2700000" w14:sx="100000" w14:sy="100000" w14:kx="0" w14:ky="0" w14:algn="tl">
                  <w14:srgbClr w14:val="000000">
                    <w14:alpha w14:val="60000"/>
                  </w14:srgbClr>
                </w14:shadow>
              </w:rPr>
              <w:t xml:space="preserve">, </w:t>
            </w:r>
            <w:hyperlink r:id="rId223" w:history="1">
              <w:r w:rsidRPr="00287866">
                <w:rPr>
                  <w:color w:val="0000FF"/>
                  <w:u w:val="single"/>
                  <w:lang w:val="sr-Latn-CS"/>
                  <w14:shadow w14:blurRad="50800" w14:dist="38100" w14:dir="2700000" w14:sx="100000" w14:sy="100000" w14:kx="0" w14:ky="0" w14:algn="tl">
                    <w14:srgbClr w14:val="000000">
                      <w14:alpha w14:val="60000"/>
                    </w14:srgbClr>
                  </w14:shadow>
                </w:rPr>
                <w:t>Анализа улоге квалитета у процесу тржишног наступа предузећа</w:t>
              </w:r>
            </w:hyperlink>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Факултет техничких наука у Чачку, Универзитет у Крагујевцу, Чачак, 14.09.2016.</w:t>
            </w:r>
          </w:p>
          <w:p w:rsidR="003F66C7" w:rsidRPr="00287866" w:rsidRDefault="003F66C7" w:rsidP="00090739">
            <w:pPr>
              <w:numPr>
                <w:ilvl w:val="0"/>
                <w:numId w:val="6"/>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 xml:space="preserve">Нада Радовановић, </w:t>
            </w:r>
            <w:r w:rsidRPr="00287866">
              <w:rPr>
                <w:color w:val="0000FF"/>
                <w:lang w:val="hr-HR"/>
                <w14:shadow w14:blurRad="50800" w14:dist="38100" w14:dir="2700000" w14:sx="100000" w14:sy="100000" w14:kx="0" w14:ky="0" w14:algn="tl">
                  <w14:srgbClr w14:val="000000">
                    <w14:alpha w14:val="60000"/>
                  </w14:srgbClr>
                </w14:shadow>
              </w:rPr>
              <w:t>Менаџмент трендови и бизнис</w:t>
            </w:r>
            <w:r w:rsidRPr="00287866">
              <w:rPr>
                <w:color w:val="0000FF"/>
                <w:lang w:val="sr-Latn-CS"/>
                <w14:shadow w14:blurRad="50800" w14:dist="38100" w14:dir="2700000" w14:sx="100000" w14:sy="100000" w14:kx="0" w14:ky="0" w14:algn="tl">
                  <w14:srgbClr w14:val="000000">
                    <w14:alpha w14:val="60000"/>
                  </w14:srgbClr>
                </w14:shadow>
              </w:rPr>
              <w:t xml:space="preserve">, </w:t>
            </w:r>
            <w:hyperlink r:id="rId224" w:history="1">
              <w:r w:rsidRPr="00287866">
                <w:rPr>
                  <w:color w:val="0000FF"/>
                  <w:u w:val="single"/>
                  <w:lang w:val="sr-Latn-CS"/>
                  <w14:shadow w14:blurRad="50800" w14:dist="38100" w14:dir="2700000" w14:sx="100000" w14:sy="100000" w14:kx="0" w14:ky="0" w14:algn="tl">
                    <w14:srgbClr w14:val="000000">
                      <w14:alpha w14:val="60000"/>
                    </w14:srgbClr>
                  </w14:shadow>
                </w:rPr>
                <w:t>Утицај корпоративне друштвене одговорности на савремено пословање предузећа</w:t>
              </w:r>
            </w:hyperlink>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Факултет техничких наука у Чачку, Универзитет у Крагујевцу, Чачак, 14.09.2016.</w:t>
            </w:r>
          </w:p>
          <w:p w:rsidR="003F66C7" w:rsidRPr="00287866" w:rsidRDefault="003F66C7" w:rsidP="00090739">
            <w:pPr>
              <w:numPr>
                <w:ilvl w:val="0"/>
                <w:numId w:val="6"/>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 xml:space="preserve">Сара Поповић, </w:t>
            </w:r>
            <w:r w:rsidRPr="00287866">
              <w:rPr>
                <w:color w:val="0000FF"/>
                <w:lang w:val="hr-HR"/>
                <w14:shadow w14:blurRad="50800" w14:dist="38100" w14:dir="2700000" w14:sx="100000" w14:sy="100000" w14:kx="0" w14:ky="0" w14:algn="tl">
                  <w14:srgbClr w14:val="000000">
                    <w14:alpha w14:val="60000"/>
                  </w14:srgbClr>
                </w14:shadow>
              </w:rPr>
              <w:t>Менаџмент трендови и бизнис</w:t>
            </w:r>
            <w:r w:rsidRPr="00287866">
              <w:rPr>
                <w:color w:val="0000FF"/>
                <w:lang w:val="sr-Latn-CS"/>
                <w14:shadow w14:blurRad="50800" w14:dist="38100" w14:dir="2700000" w14:sx="100000" w14:sy="100000" w14:kx="0" w14:ky="0" w14:algn="tl">
                  <w14:srgbClr w14:val="000000">
                    <w14:alpha w14:val="60000"/>
                  </w14:srgbClr>
                </w14:shadow>
              </w:rPr>
              <w:t xml:space="preserve">, </w:t>
            </w:r>
            <w:hyperlink r:id="rId225" w:history="1">
              <w:r w:rsidRPr="00287866">
                <w:rPr>
                  <w:color w:val="0000FF"/>
                  <w:u w:val="single"/>
                  <w:lang w:val="sr-Latn-CS"/>
                  <w14:shadow w14:blurRad="50800" w14:dist="38100" w14:dir="2700000" w14:sx="100000" w14:sy="100000" w14:kx="0" w14:ky="0" w14:algn="tl">
                    <w14:srgbClr w14:val="000000">
                      <w14:alpha w14:val="60000"/>
                    </w14:srgbClr>
                  </w14:shadow>
                </w:rPr>
                <w:t>Интегрисани менаџмент системи и њихов утицај на пословање пословних субјеката</w:t>
              </w:r>
            </w:hyperlink>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Факултет техничких наука у Чачку, Универзитет у Крагујевцу, Чачак, 28.09.2016.</w:t>
            </w:r>
          </w:p>
          <w:p w:rsidR="003F66C7" w:rsidRPr="00287866" w:rsidRDefault="003F66C7" w:rsidP="00090739">
            <w:pPr>
              <w:numPr>
                <w:ilvl w:val="0"/>
                <w:numId w:val="6"/>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 xml:space="preserve">Томислав Гобељић, </w:t>
            </w:r>
            <w:r w:rsidRPr="00287866">
              <w:rPr>
                <w:color w:val="0000FF"/>
                <w:lang w:val="hr-HR"/>
                <w14:shadow w14:blurRad="50800" w14:dist="38100" w14:dir="2700000" w14:sx="100000" w14:sy="100000" w14:kx="0" w14:ky="0" w14:algn="tl">
                  <w14:srgbClr w14:val="000000">
                    <w14:alpha w14:val="60000"/>
                  </w14:srgbClr>
                </w14:shadow>
              </w:rPr>
              <w:t>Менаџмент трендови и бизнис</w:t>
            </w:r>
            <w:r w:rsidRPr="00287866">
              <w:rPr>
                <w:color w:val="0000FF"/>
                <w:lang w:val="sr-Latn-CS"/>
                <w14:shadow w14:blurRad="50800" w14:dist="38100" w14:dir="2700000" w14:sx="100000" w14:sy="100000" w14:kx="0" w14:ky="0" w14:algn="tl">
                  <w14:srgbClr w14:val="000000">
                    <w14:alpha w14:val="60000"/>
                  </w14:srgbClr>
                </w14:shadow>
              </w:rPr>
              <w:t xml:space="preserve">, </w:t>
            </w:r>
            <w:hyperlink r:id="rId226" w:history="1">
              <w:r w:rsidRPr="00287866">
                <w:rPr>
                  <w:color w:val="0000FF"/>
                  <w:u w:val="single"/>
                  <w:lang w:val="sr-Latn-CS"/>
                  <w14:shadow w14:blurRad="50800" w14:dist="38100" w14:dir="2700000" w14:sx="100000" w14:sy="100000" w14:kx="0" w14:ky="0" w14:algn="tl">
                    <w14:srgbClr w14:val="000000">
                      <w14:alpha w14:val="60000"/>
                    </w14:srgbClr>
                  </w14:shadow>
                </w:rPr>
                <w:t>Врхунски менаџмент и његова имплементација на успешно пословање пословног субјекта</w:t>
              </w:r>
            </w:hyperlink>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Факултет техничких наука у Чачку, Универзитет у Крагујевцу, Чачак, 28.09.2016.</w:t>
            </w:r>
          </w:p>
          <w:p w:rsidR="003F66C7" w:rsidRPr="00287866" w:rsidRDefault="003F66C7" w:rsidP="00090739">
            <w:pPr>
              <w:numPr>
                <w:ilvl w:val="0"/>
                <w:numId w:val="6"/>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 xml:space="preserve">Стефан Ћендић, </w:t>
            </w:r>
            <w:r w:rsidRPr="00287866">
              <w:rPr>
                <w:color w:val="0000FF"/>
                <w:lang w:val="hr-HR"/>
                <w14:shadow w14:blurRad="50800" w14:dist="38100" w14:dir="2700000" w14:sx="100000" w14:sy="100000" w14:kx="0" w14:ky="0" w14:algn="tl">
                  <w14:srgbClr w14:val="000000">
                    <w14:alpha w14:val="60000"/>
                  </w14:srgbClr>
                </w14:shadow>
              </w:rPr>
              <w:t>Менаџмент трендови и бизнис</w:t>
            </w:r>
            <w:r w:rsidRPr="00287866">
              <w:rPr>
                <w:color w:val="0000FF"/>
                <w:lang w:val="sr-Latn-CS"/>
                <w14:shadow w14:blurRad="50800" w14:dist="38100" w14:dir="2700000" w14:sx="100000" w14:sy="100000" w14:kx="0" w14:ky="0" w14:algn="tl">
                  <w14:srgbClr w14:val="000000">
                    <w14:alpha w14:val="60000"/>
                  </w14:srgbClr>
                </w14:shadow>
              </w:rPr>
              <w:t xml:space="preserve">, </w:t>
            </w:r>
            <w:hyperlink r:id="rId227" w:history="1">
              <w:r w:rsidRPr="00287866">
                <w:rPr>
                  <w:color w:val="0000FF"/>
                  <w:u w:val="single"/>
                  <w:lang w:val="sr-Latn-CS"/>
                  <w14:shadow w14:blurRad="50800" w14:dist="38100" w14:dir="2700000" w14:sx="100000" w14:sy="100000" w14:kx="0" w14:ky="0" w14:algn="tl">
                    <w14:srgbClr w14:val="000000">
                      <w14:alpha w14:val="60000"/>
                    </w14:srgbClr>
                  </w14:shadow>
                </w:rPr>
                <w:t>Бенчмаркинг и постизање пословне изврсности</w:t>
              </w:r>
            </w:hyperlink>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Факултет техничких наука у Чачку, Универзитет у Крагујевцу, Чачак, 28.09.2016.</w:t>
            </w:r>
          </w:p>
          <w:p w:rsidR="003F66C7" w:rsidRPr="00287866" w:rsidRDefault="003F66C7" w:rsidP="00090739">
            <w:pPr>
              <w:numPr>
                <w:ilvl w:val="0"/>
                <w:numId w:val="6"/>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lastRenderedPageBreak/>
              <w:t xml:space="preserve">Драгана Милићевић, </w:t>
            </w:r>
            <w:r w:rsidRPr="00287866">
              <w:rPr>
                <w:color w:val="0000FF"/>
                <w:lang w:val="hr-HR"/>
                <w14:shadow w14:blurRad="50800" w14:dist="38100" w14:dir="2700000" w14:sx="100000" w14:sy="100000" w14:kx="0" w14:ky="0" w14:algn="tl">
                  <w14:srgbClr w14:val="000000">
                    <w14:alpha w14:val="60000"/>
                  </w14:srgbClr>
                </w14:shadow>
              </w:rPr>
              <w:t>Менаџмент трендови и бизнис</w:t>
            </w:r>
            <w:r w:rsidRPr="00287866">
              <w:rPr>
                <w:color w:val="0000FF"/>
                <w:lang w:val="sr-Latn-CS"/>
                <w14:shadow w14:blurRad="50800" w14:dist="38100" w14:dir="2700000" w14:sx="100000" w14:sy="100000" w14:kx="0" w14:ky="0" w14:algn="tl">
                  <w14:srgbClr w14:val="000000">
                    <w14:alpha w14:val="60000"/>
                  </w14:srgbClr>
                </w14:shadow>
              </w:rPr>
              <w:t xml:space="preserve">, </w:t>
            </w:r>
            <w:hyperlink r:id="rId228" w:history="1">
              <w:r w:rsidRPr="00287866">
                <w:rPr>
                  <w:color w:val="0000FF"/>
                  <w:u w:val="single"/>
                  <w:lang w:val="sr-Latn-CS"/>
                  <w14:shadow w14:blurRad="50800" w14:dist="38100" w14:dir="2700000" w14:sx="100000" w14:sy="100000" w14:kx="0" w14:ky="0" w14:algn="tl">
                    <w14:srgbClr w14:val="000000">
                      <w14:alpha w14:val="60000"/>
                    </w14:srgbClr>
                  </w14:shadow>
                </w:rPr>
                <w:t>Корпоративна друштвена одговорност и управљање савременом организацијом</w:t>
              </w:r>
            </w:hyperlink>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Факултет техничких наука у Чачку, Универзитет у Крагујевцу, Чачак, 28.09.2016.</w:t>
            </w:r>
          </w:p>
          <w:p w:rsidR="003F66C7" w:rsidRPr="00287866" w:rsidRDefault="003F66C7" w:rsidP="00090739">
            <w:pPr>
              <w:numPr>
                <w:ilvl w:val="0"/>
                <w:numId w:val="6"/>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 xml:space="preserve">Јелена Пауновић, </w:t>
            </w:r>
            <w:r w:rsidRPr="00287866">
              <w:rPr>
                <w:color w:val="0000FF"/>
                <w:lang w:val="hr-HR"/>
                <w14:shadow w14:blurRad="50800" w14:dist="38100" w14:dir="2700000" w14:sx="100000" w14:sy="100000" w14:kx="0" w14:ky="0" w14:algn="tl">
                  <w14:srgbClr w14:val="000000">
                    <w14:alpha w14:val="60000"/>
                  </w14:srgbClr>
                </w14:shadow>
              </w:rPr>
              <w:t>Менаџмент трендови и бизнис</w:t>
            </w:r>
            <w:r w:rsidRPr="00287866">
              <w:rPr>
                <w:color w:val="0000FF"/>
                <w:lang w:val="sr-Latn-CS"/>
                <w14:shadow w14:blurRad="50800" w14:dist="38100" w14:dir="2700000" w14:sx="100000" w14:sy="100000" w14:kx="0" w14:ky="0" w14:algn="tl">
                  <w14:srgbClr w14:val="000000">
                    <w14:alpha w14:val="60000"/>
                  </w14:srgbClr>
                </w14:shadow>
              </w:rPr>
              <w:t xml:space="preserve">, </w:t>
            </w:r>
            <w:hyperlink r:id="rId229" w:history="1">
              <w:r w:rsidRPr="00287866">
                <w:rPr>
                  <w:color w:val="0000FF"/>
                  <w:u w:val="single"/>
                  <w:lang w:val="sr-Latn-CS"/>
                  <w14:shadow w14:blurRad="50800" w14:dist="38100" w14:dir="2700000" w14:sx="100000" w14:sy="100000" w14:kx="0" w14:ky="0" w14:algn="tl">
                    <w14:srgbClr w14:val="000000">
                      <w14:alpha w14:val="60000"/>
                    </w14:srgbClr>
                  </w14:shadow>
                </w:rPr>
                <w:t>Значај тржишних информација за пословну извртсност пословних субјеката</w:t>
              </w:r>
            </w:hyperlink>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Факултет техничких наука у Чачку, Универзитет у Крагујевцу, Чачак, 28.09.2016.</w:t>
            </w:r>
          </w:p>
          <w:p w:rsidR="003F66C7" w:rsidRPr="00287866" w:rsidRDefault="003F66C7" w:rsidP="00090739">
            <w:pPr>
              <w:numPr>
                <w:ilvl w:val="0"/>
                <w:numId w:val="6"/>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 xml:space="preserve">Драгана Марковић, </w:t>
            </w:r>
            <w:r w:rsidRPr="00287866">
              <w:rPr>
                <w:color w:val="0000FF"/>
                <w:lang w:val="hr-HR"/>
                <w14:shadow w14:blurRad="50800" w14:dist="38100" w14:dir="2700000" w14:sx="100000" w14:sy="100000" w14:kx="0" w14:ky="0" w14:algn="tl">
                  <w14:srgbClr w14:val="000000">
                    <w14:alpha w14:val="60000"/>
                  </w14:srgbClr>
                </w14:shadow>
              </w:rPr>
              <w:t>Менаџмент трендови и бизнис</w:t>
            </w:r>
            <w:r w:rsidRPr="00287866">
              <w:rPr>
                <w:color w:val="0000FF"/>
                <w:lang w:val="sr-Latn-CS"/>
                <w14:shadow w14:blurRad="50800" w14:dist="38100" w14:dir="2700000" w14:sx="100000" w14:sy="100000" w14:kx="0" w14:ky="0" w14:algn="tl">
                  <w14:srgbClr w14:val="000000">
                    <w14:alpha w14:val="60000"/>
                  </w14:srgbClr>
                </w14:shadow>
              </w:rPr>
              <w:t xml:space="preserve">, </w:t>
            </w:r>
            <w:hyperlink r:id="rId230" w:history="1">
              <w:r w:rsidRPr="00287866">
                <w:rPr>
                  <w:color w:val="0000FF"/>
                  <w:u w:val="single"/>
                  <w:lang w:val="sr-Latn-CS"/>
                  <w14:shadow w14:blurRad="50800" w14:dist="38100" w14:dir="2700000" w14:sx="100000" w14:sy="100000" w14:kx="0" w14:ky="0" w14:algn="tl">
                    <w14:srgbClr w14:val="000000">
                      <w14:alpha w14:val="60000"/>
                    </w14:srgbClr>
                  </w14:shadow>
                </w:rPr>
                <w:t>Економија знања и продуктивност знања</w:t>
              </w:r>
            </w:hyperlink>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Факултет техничких наука у Чачку, Универзитет у Крагујевцу, Чачак, 28.09.2016.</w:t>
            </w:r>
          </w:p>
          <w:p w:rsidR="003F66C7" w:rsidRPr="00287866" w:rsidRDefault="003F66C7" w:rsidP="00090739">
            <w:pPr>
              <w:numPr>
                <w:ilvl w:val="0"/>
                <w:numId w:val="6"/>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 xml:space="preserve">Наташа Јеринић, </w:t>
            </w:r>
            <w:r w:rsidRPr="00287866">
              <w:rPr>
                <w:color w:val="0000FF"/>
                <w:lang w:val="hr-HR"/>
                <w14:shadow w14:blurRad="50800" w14:dist="38100" w14:dir="2700000" w14:sx="100000" w14:sy="100000" w14:kx="0" w14:ky="0" w14:algn="tl">
                  <w14:srgbClr w14:val="000000">
                    <w14:alpha w14:val="60000"/>
                  </w14:srgbClr>
                </w14:shadow>
              </w:rPr>
              <w:t>Менаџмент трендови и бизнис</w:t>
            </w:r>
            <w:r w:rsidRPr="00287866">
              <w:rPr>
                <w:color w:val="0000FF"/>
                <w:lang w:val="sr-Latn-CS"/>
                <w14:shadow w14:blurRad="50800" w14:dist="38100" w14:dir="2700000" w14:sx="100000" w14:sy="100000" w14:kx="0" w14:ky="0" w14:algn="tl">
                  <w14:srgbClr w14:val="000000">
                    <w14:alpha w14:val="60000"/>
                  </w14:srgbClr>
                </w14:shadow>
              </w:rPr>
              <w:t xml:space="preserve">, </w:t>
            </w:r>
            <w:hyperlink r:id="rId231" w:history="1">
              <w:r w:rsidRPr="00287866">
                <w:rPr>
                  <w:color w:val="0000FF"/>
                  <w:u w:val="single"/>
                  <w:lang w:val="sr-Latn-CS"/>
                  <w14:shadow w14:blurRad="50800" w14:dist="38100" w14:dir="2700000" w14:sx="100000" w14:sy="100000" w14:kx="0" w14:ky="0" w14:algn="tl">
                    <w14:srgbClr w14:val="000000">
                      <w14:alpha w14:val="60000"/>
                    </w14:srgbClr>
                  </w14:shadow>
                </w:rPr>
                <w:t>Анализа организације знања у којој се учи</w:t>
              </w:r>
            </w:hyperlink>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Факултет техничких наука у Чачку, Универзитет у Крагујевцу, Чачак, 19.10.2016.</w:t>
            </w:r>
          </w:p>
          <w:p w:rsidR="003F66C7" w:rsidRPr="00287866" w:rsidRDefault="003F66C7" w:rsidP="00090739">
            <w:pPr>
              <w:numPr>
                <w:ilvl w:val="0"/>
                <w:numId w:val="6"/>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 xml:space="preserve">Душица Полић, </w:t>
            </w:r>
            <w:r w:rsidRPr="00287866">
              <w:rPr>
                <w:color w:val="0000FF"/>
                <w:lang w:val="hr-HR"/>
                <w14:shadow w14:blurRad="50800" w14:dist="38100" w14:dir="2700000" w14:sx="100000" w14:sy="100000" w14:kx="0" w14:ky="0" w14:algn="tl">
                  <w14:srgbClr w14:val="000000">
                    <w14:alpha w14:val="60000"/>
                  </w14:srgbClr>
                </w14:shadow>
              </w:rPr>
              <w:t>Менаџмент трендови и бизнис</w:t>
            </w:r>
            <w:r w:rsidRPr="00287866">
              <w:rPr>
                <w:color w:val="0000FF"/>
                <w:lang w:val="sr-Latn-CS"/>
                <w14:shadow w14:blurRad="50800" w14:dist="38100" w14:dir="2700000" w14:sx="100000" w14:sy="100000" w14:kx="0" w14:ky="0" w14:algn="tl">
                  <w14:srgbClr w14:val="000000">
                    <w14:alpha w14:val="60000"/>
                  </w14:srgbClr>
                </w14:shadow>
              </w:rPr>
              <w:t xml:space="preserve">, </w:t>
            </w:r>
            <w:hyperlink r:id="rId232" w:history="1">
              <w:r w:rsidRPr="00287866">
                <w:rPr>
                  <w:color w:val="0000FF"/>
                  <w:u w:val="single"/>
                  <w:lang w:val="sr-Latn-CS"/>
                  <w14:shadow w14:blurRad="50800" w14:dist="38100" w14:dir="2700000" w14:sx="100000" w14:sy="100000" w14:kx="0" w14:ky="0" w14:algn="tl">
                    <w14:srgbClr w14:val="000000">
                      <w14:alpha w14:val="60000"/>
                    </w14:srgbClr>
                  </w14:shadow>
                </w:rPr>
                <w:t>Фактори унапређења квалитета пословања домаћих предузећа</w:t>
              </w:r>
            </w:hyperlink>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Факултет техничких наука у Чачку, Универзитет у Крагујевцу, Чачак, 10.05.2017.</w:t>
            </w:r>
          </w:p>
          <w:p w:rsidR="003F66C7" w:rsidRPr="00287866" w:rsidRDefault="003F66C7" w:rsidP="00090739">
            <w:pPr>
              <w:numPr>
                <w:ilvl w:val="0"/>
                <w:numId w:val="6"/>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 xml:space="preserve">Јасна Голубовић, </w:t>
            </w:r>
            <w:r w:rsidRPr="00287866">
              <w:rPr>
                <w:color w:val="0000FF"/>
                <w:lang w:val="hr-HR"/>
                <w14:shadow w14:blurRad="50800" w14:dist="38100" w14:dir="2700000" w14:sx="100000" w14:sy="100000" w14:kx="0" w14:ky="0" w14:algn="tl">
                  <w14:srgbClr w14:val="000000">
                    <w14:alpha w14:val="60000"/>
                  </w14:srgbClr>
                </w14:shadow>
              </w:rPr>
              <w:t>Менаџмент трендови и бизнис</w:t>
            </w:r>
            <w:r w:rsidRPr="00287866">
              <w:rPr>
                <w:color w:val="0000FF"/>
                <w:lang w:val="sr-Latn-CS"/>
                <w14:shadow w14:blurRad="50800" w14:dist="38100" w14:dir="2700000" w14:sx="100000" w14:sy="100000" w14:kx="0" w14:ky="0" w14:algn="tl">
                  <w14:srgbClr w14:val="000000">
                    <w14:alpha w14:val="60000"/>
                  </w14:srgbClr>
                </w14:shadow>
              </w:rPr>
              <w:t xml:space="preserve">, </w:t>
            </w:r>
            <w:hyperlink r:id="rId233" w:history="1">
              <w:r w:rsidRPr="00287866">
                <w:rPr>
                  <w:color w:val="0000FF"/>
                  <w:u w:val="single"/>
                  <w:lang w:val="sr-Latn-CS"/>
                  <w14:shadow w14:blurRad="50800" w14:dist="38100" w14:dir="2700000" w14:sx="100000" w14:sy="100000" w14:kx="0" w14:ky="0" w14:algn="tl">
                    <w14:srgbClr w14:val="000000">
                      <w14:alpha w14:val="60000"/>
                    </w14:srgbClr>
                  </w14:shadow>
                </w:rPr>
                <w:t>Утицај иновација на менаџмент промена пословне организације</w:t>
              </w:r>
            </w:hyperlink>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Факултет техничких наука у Чачку, Универзитет у Крагујевцу, Чачак, 10.05.2017.</w:t>
            </w:r>
          </w:p>
          <w:p w:rsidR="003F66C7" w:rsidRPr="00287866" w:rsidRDefault="003F66C7" w:rsidP="00090739">
            <w:pPr>
              <w:numPr>
                <w:ilvl w:val="0"/>
                <w:numId w:val="6"/>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 xml:space="preserve">Бојана Босиоковић, </w:t>
            </w:r>
            <w:r w:rsidRPr="00287866">
              <w:rPr>
                <w:color w:val="0000FF"/>
                <w:lang w:val="hr-HR"/>
                <w14:shadow w14:blurRad="50800" w14:dist="38100" w14:dir="2700000" w14:sx="100000" w14:sy="100000" w14:kx="0" w14:ky="0" w14:algn="tl">
                  <w14:srgbClr w14:val="000000">
                    <w14:alpha w14:val="60000"/>
                  </w14:srgbClr>
                </w14:shadow>
              </w:rPr>
              <w:t>Менаџмент трендови и бизнис</w:t>
            </w:r>
            <w:r w:rsidRPr="00287866">
              <w:rPr>
                <w:color w:val="0000FF"/>
                <w:lang w:val="sr-Latn-CS"/>
                <w14:shadow w14:blurRad="50800" w14:dist="38100" w14:dir="2700000" w14:sx="100000" w14:sy="100000" w14:kx="0" w14:ky="0" w14:algn="tl">
                  <w14:srgbClr w14:val="000000">
                    <w14:alpha w14:val="60000"/>
                  </w14:srgbClr>
                </w14:shadow>
              </w:rPr>
              <w:t xml:space="preserve">, </w:t>
            </w:r>
            <w:hyperlink r:id="rId234" w:history="1">
              <w:r w:rsidRPr="00287866">
                <w:rPr>
                  <w:color w:val="0000FF"/>
                  <w:u w:val="single"/>
                  <w:lang w:val="sr-Latn-CS"/>
                  <w14:shadow w14:blurRad="50800" w14:dist="38100" w14:dir="2700000" w14:sx="100000" w14:sy="100000" w14:kx="0" w14:ky="0" w14:algn="tl">
                    <w14:srgbClr w14:val="000000">
                      <w14:alpha w14:val="60000"/>
                    </w14:srgbClr>
                  </w14:shadow>
                </w:rPr>
                <w:t>Менаџмент промена – испољене и будуће тенденције</w:t>
              </w:r>
            </w:hyperlink>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Факултет техничких наука у Чачку, Универзитет у Крагујевцу, Чачак, 10.05.2017.</w:t>
            </w:r>
          </w:p>
          <w:p w:rsidR="003F66C7" w:rsidRPr="00287866" w:rsidRDefault="003F66C7" w:rsidP="00090739">
            <w:pPr>
              <w:numPr>
                <w:ilvl w:val="0"/>
                <w:numId w:val="6"/>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 xml:space="preserve">Невена Трифуновић, </w:t>
            </w:r>
            <w:r w:rsidRPr="00287866">
              <w:rPr>
                <w:color w:val="0000FF"/>
                <w:lang w:val="hr-HR"/>
                <w14:shadow w14:blurRad="50800" w14:dist="38100" w14:dir="2700000" w14:sx="100000" w14:sy="100000" w14:kx="0" w14:ky="0" w14:algn="tl">
                  <w14:srgbClr w14:val="000000">
                    <w14:alpha w14:val="60000"/>
                  </w14:srgbClr>
                </w14:shadow>
              </w:rPr>
              <w:t>Менаџмент трендови и бизнис</w:t>
            </w:r>
            <w:r w:rsidRPr="00287866">
              <w:rPr>
                <w:color w:val="0000FF"/>
                <w:lang w:val="sr-Latn-CS"/>
                <w14:shadow w14:blurRad="50800" w14:dist="38100" w14:dir="2700000" w14:sx="100000" w14:sy="100000" w14:kx="0" w14:ky="0" w14:algn="tl">
                  <w14:srgbClr w14:val="000000">
                    <w14:alpha w14:val="60000"/>
                  </w14:srgbClr>
                </w14:shadow>
              </w:rPr>
              <w:t xml:space="preserve">, </w:t>
            </w:r>
            <w:hyperlink r:id="rId235" w:history="1">
              <w:r w:rsidRPr="00287866">
                <w:rPr>
                  <w:color w:val="0000FF"/>
                  <w:u w:val="single"/>
                  <w:lang w:val="sr-Latn-CS"/>
                  <w14:shadow w14:blurRad="50800" w14:dist="38100" w14:dir="2700000" w14:sx="100000" w14:sy="100000" w14:kx="0" w14:ky="0" w14:algn="tl">
                    <w14:srgbClr w14:val="000000">
                      <w14:alpha w14:val="60000"/>
                    </w14:srgbClr>
                  </w14:shadow>
                </w:rPr>
                <w:t>Истраживање фактора који утичу на успех промена у организацији</w:t>
              </w:r>
            </w:hyperlink>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Факултет техничких наука у Чачку, Универзитет у Крагујевцу, Чачак, 12.07.2017.</w:t>
            </w:r>
          </w:p>
          <w:p w:rsidR="003F66C7" w:rsidRPr="00287866" w:rsidRDefault="003F66C7" w:rsidP="00090739">
            <w:pPr>
              <w:numPr>
                <w:ilvl w:val="0"/>
                <w:numId w:val="6"/>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 xml:space="preserve">Дејан Јоксимовић, </w:t>
            </w:r>
            <w:r w:rsidRPr="00287866">
              <w:rPr>
                <w:color w:val="0000FF"/>
                <w:lang w:val="hr-HR"/>
                <w14:shadow w14:blurRad="50800" w14:dist="38100" w14:dir="2700000" w14:sx="100000" w14:sy="100000" w14:kx="0" w14:ky="0" w14:algn="tl">
                  <w14:srgbClr w14:val="000000">
                    <w14:alpha w14:val="60000"/>
                  </w14:srgbClr>
                </w14:shadow>
              </w:rPr>
              <w:t>Менаџмент трендови и бизнис</w:t>
            </w:r>
            <w:r w:rsidRPr="00287866">
              <w:rPr>
                <w:color w:val="0000FF"/>
                <w:lang w:val="sr-Latn-CS"/>
                <w14:shadow w14:blurRad="50800" w14:dist="38100" w14:dir="2700000" w14:sx="100000" w14:sy="100000" w14:kx="0" w14:ky="0" w14:algn="tl">
                  <w14:srgbClr w14:val="000000">
                    <w14:alpha w14:val="60000"/>
                  </w14:srgbClr>
                </w14:shadow>
              </w:rPr>
              <w:t xml:space="preserve">, </w:t>
            </w:r>
            <w:hyperlink r:id="rId236" w:history="1">
              <w:r w:rsidRPr="00287866">
                <w:rPr>
                  <w:color w:val="0000FF"/>
                  <w:u w:val="single"/>
                  <w:lang w:val="sr-Latn-CS"/>
                  <w14:shadow w14:blurRad="50800" w14:dist="38100" w14:dir="2700000" w14:sx="100000" w14:sy="100000" w14:kx="0" w14:ky="0" w14:algn="tl">
                    <w14:srgbClr w14:val="000000">
                      <w14:alpha w14:val="60000"/>
                    </w14:srgbClr>
                  </w14:shadow>
                </w:rPr>
                <w:t>Улоге високе технологије на процес управљања пословним субјектом</w:t>
              </w:r>
            </w:hyperlink>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Факултет техничких наука у Чачку, Универзитет у Крагујевцу, Чачак, 12.07.2017.</w:t>
            </w:r>
          </w:p>
          <w:p w:rsidR="003F66C7" w:rsidRPr="00287866" w:rsidRDefault="003F66C7" w:rsidP="00090739">
            <w:pPr>
              <w:numPr>
                <w:ilvl w:val="0"/>
                <w:numId w:val="6"/>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 xml:space="preserve">Душица Репановић, </w:t>
            </w:r>
            <w:r w:rsidRPr="00287866">
              <w:rPr>
                <w:color w:val="0000FF"/>
                <w:lang w:val="hr-HR"/>
                <w14:shadow w14:blurRad="50800" w14:dist="38100" w14:dir="2700000" w14:sx="100000" w14:sy="100000" w14:kx="0" w14:ky="0" w14:algn="tl">
                  <w14:srgbClr w14:val="000000">
                    <w14:alpha w14:val="60000"/>
                  </w14:srgbClr>
                </w14:shadow>
              </w:rPr>
              <w:t>Менаџмент трендови и бизнис</w:t>
            </w:r>
            <w:r w:rsidRPr="00287866">
              <w:rPr>
                <w:color w:val="0000FF"/>
                <w:lang w:val="sr-Latn-CS"/>
                <w14:shadow w14:blurRad="50800" w14:dist="38100" w14:dir="2700000" w14:sx="100000" w14:sy="100000" w14:kx="0" w14:ky="0" w14:algn="tl">
                  <w14:srgbClr w14:val="000000">
                    <w14:alpha w14:val="60000"/>
                  </w14:srgbClr>
                </w14:shadow>
              </w:rPr>
              <w:t xml:space="preserve">, </w:t>
            </w:r>
            <w:hyperlink r:id="rId237" w:history="1">
              <w:r w:rsidRPr="00287866">
                <w:rPr>
                  <w:color w:val="0000FF"/>
                  <w:u w:val="single"/>
                  <w:lang w:val="sr-Latn-CS"/>
                  <w14:shadow w14:blurRad="50800" w14:dist="38100" w14:dir="2700000" w14:sx="100000" w14:sy="100000" w14:kx="0" w14:ky="0" w14:algn="tl">
                    <w14:srgbClr w14:val="000000">
                      <w14:alpha w14:val="60000"/>
                    </w14:srgbClr>
                  </w14:shadow>
                </w:rPr>
                <w:t>Корпоративна друштвена одговорност – испољене и будуће тенденције</w:t>
              </w:r>
            </w:hyperlink>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Факултет техничких наука у Чачку, Универзитет у Крагујевцу, Чачак, 27.09.2017.</w:t>
            </w:r>
          </w:p>
          <w:p w:rsidR="003F66C7" w:rsidRPr="00287866" w:rsidRDefault="003F66C7" w:rsidP="00090739">
            <w:pPr>
              <w:numPr>
                <w:ilvl w:val="0"/>
                <w:numId w:val="6"/>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 xml:space="preserve">Милица Кастратовић, </w:t>
            </w:r>
            <w:r w:rsidRPr="00287866">
              <w:rPr>
                <w:color w:val="0000FF"/>
                <w:lang w:val="hr-HR"/>
                <w14:shadow w14:blurRad="50800" w14:dist="38100" w14:dir="2700000" w14:sx="100000" w14:sy="100000" w14:kx="0" w14:ky="0" w14:algn="tl">
                  <w14:srgbClr w14:val="000000">
                    <w14:alpha w14:val="60000"/>
                  </w14:srgbClr>
                </w14:shadow>
              </w:rPr>
              <w:t>Менаџмент трендови и бизнис</w:t>
            </w:r>
            <w:r w:rsidRPr="00287866">
              <w:rPr>
                <w:color w:val="0000FF"/>
                <w:lang w:val="sr-Latn-CS"/>
                <w14:shadow w14:blurRad="50800" w14:dist="38100" w14:dir="2700000" w14:sx="100000" w14:sy="100000" w14:kx="0" w14:ky="0" w14:algn="tl">
                  <w14:srgbClr w14:val="000000">
                    <w14:alpha w14:val="60000"/>
                  </w14:srgbClr>
                </w14:shadow>
              </w:rPr>
              <w:t xml:space="preserve">, </w:t>
            </w:r>
            <w:hyperlink r:id="rId238" w:history="1">
              <w:r w:rsidRPr="00287866">
                <w:rPr>
                  <w:color w:val="0000FF"/>
                  <w:u w:val="single"/>
                  <w:lang w:val="sr-Latn-CS"/>
                  <w14:shadow w14:blurRad="50800" w14:dist="38100" w14:dir="2700000" w14:sx="100000" w14:sy="100000" w14:kx="0" w14:ky="0" w14:algn="tl">
                    <w14:srgbClr w14:val="000000">
                      <w14:alpha w14:val="60000"/>
                    </w14:srgbClr>
                  </w14:shadow>
                </w:rPr>
                <w:t>Менаџмент у предузетнишву</w:t>
              </w:r>
            </w:hyperlink>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Факултет техничких наука у Чачку, Универзитет у Крагујевцу, Чачак, 04.10.2017.</w:t>
            </w:r>
          </w:p>
          <w:p w:rsidR="003F66C7" w:rsidRPr="00287866" w:rsidRDefault="003F66C7" w:rsidP="00090739">
            <w:pPr>
              <w:numPr>
                <w:ilvl w:val="0"/>
                <w:numId w:val="6"/>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 xml:space="preserve">Драгана Петровић, Менаџмент трендови и бизнис, </w:t>
            </w:r>
            <w:hyperlink r:id="rId239" w:history="1">
              <w:r w:rsidRPr="00287866">
                <w:rPr>
                  <w:color w:val="0000FF"/>
                  <w:u w:val="single"/>
                  <w:lang w:val="hr-HR"/>
                  <w14:shadow w14:blurRad="50800" w14:dist="38100" w14:dir="2700000" w14:sx="100000" w14:sy="100000" w14:kx="0" w14:ky="0" w14:algn="tl">
                    <w14:srgbClr w14:val="000000">
                      <w14:alpha w14:val="60000"/>
                    </w14:srgbClr>
                  </w14:shadow>
                </w:rPr>
                <w:t>Значај мотивисања запослених за имплементирање промена у организацији</w:t>
              </w:r>
            </w:hyperlink>
            <w:r w:rsidRPr="00287866">
              <w:rPr>
                <w:color w:val="0000FF"/>
                <w:lang w:val="hr-HR"/>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Факултет техничких наука у Чачку Универзитета у Крагујевцу, Чачак, 11.10.2017.</w:t>
            </w:r>
          </w:p>
          <w:p w:rsidR="003F66C7" w:rsidRPr="00287866" w:rsidRDefault="003F66C7" w:rsidP="00090739">
            <w:pPr>
              <w:numPr>
                <w:ilvl w:val="0"/>
                <w:numId w:val="6"/>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 xml:space="preserve">Ивана Ћурчић, </w:t>
            </w:r>
            <w:r w:rsidRPr="00287866">
              <w:rPr>
                <w:color w:val="0000FF"/>
                <w:lang w:val="hr-HR"/>
                <w14:shadow w14:blurRad="50800" w14:dist="38100" w14:dir="2700000" w14:sx="100000" w14:sy="100000" w14:kx="0" w14:ky="0" w14:algn="tl">
                  <w14:srgbClr w14:val="000000">
                    <w14:alpha w14:val="60000"/>
                  </w14:srgbClr>
                </w14:shadow>
              </w:rPr>
              <w:t>Менаџмент трендови и бизнис</w:t>
            </w:r>
            <w:r w:rsidRPr="00287866">
              <w:rPr>
                <w:color w:val="0000FF"/>
                <w:lang w:val="sr-Latn-CS"/>
                <w14:shadow w14:blurRad="50800" w14:dist="38100" w14:dir="2700000" w14:sx="100000" w14:sy="100000" w14:kx="0" w14:ky="0" w14:algn="tl">
                  <w14:srgbClr w14:val="000000">
                    <w14:alpha w14:val="60000"/>
                  </w14:srgbClr>
                </w14:shadow>
              </w:rPr>
              <w:t xml:space="preserve">, </w:t>
            </w:r>
            <w:hyperlink r:id="rId240" w:history="1">
              <w:r w:rsidRPr="00287866">
                <w:rPr>
                  <w:color w:val="0000FF"/>
                  <w:u w:val="single"/>
                  <w:lang w:val="sr-Latn-CS"/>
                  <w14:shadow w14:blurRad="50800" w14:dist="38100" w14:dir="2700000" w14:sx="100000" w14:sy="100000" w14:kx="0" w14:ky="0" w14:algn="tl">
                    <w14:srgbClr w14:val="000000">
                      <w14:alpha w14:val="60000"/>
                    </w14:srgbClr>
                  </w14:shadow>
                </w:rPr>
                <w:t>Врсте и развој предузетника</w:t>
              </w:r>
            </w:hyperlink>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Факултет техничких наука у Чачку, Универзитет у Крагујевцу, Чачак, 11.10.2017.</w:t>
            </w:r>
          </w:p>
          <w:p w:rsidR="003F66C7" w:rsidRPr="00287866" w:rsidRDefault="003F66C7" w:rsidP="00090739">
            <w:pPr>
              <w:numPr>
                <w:ilvl w:val="0"/>
                <w:numId w:val="6"/>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 xml:space="preserve">Немања Јанковић, </w:t>
            </w:r>
            <w:r w:rsidRPr="00287866">
              <w:rPr>
                <w:color w:val="0000FF"/>
                <w:lang w:val="hr-HR"/>
                <w14:shadow w14:blurRad="50800" w14:dist="38100" w14:dir="2700000" w14:sx="100000" w14:sy="100000" w14:kx="0" w14:ky="0" w14:algn="tl">
                  <w14:srgbClr w14:val="000000">
                    <w14:alpha w14:val="60000"/>
                  </w14:srgbClr>
                </w14:shadow>
              </w:rPr>
              <w:t>Менаџмент трендови и бизнис</w:t>
            </w:r>
            <w:r w:rsidRPr="00287866">
              <w:rPr>
                <w:color w:val="0000FF"/>
                <w:lang w:val="sr-Latn-CS"/>
                <w14:shadow w14:blurRad="50800" w14:dist="38100" w14:dir="2700000" w14:sx="100000" w14:sy="100000" w14:kx="0" w14:ky="0" w14:algn="tl">
                  <w14:srgbClr w14:val="000000">
                    <w14:alpha w14:val="60000"/>
                  </w14:srgbClr>
                </w14:shadow>
              </w:rPr>
              <w:t xml:space="preserve">, </w:t>
            </w:r>
            <w:hyperlink r:id="rId241" w:history="1">
              <w:r w:rsidRPr="00287866">
                <w:rPr>
                  <w:color w:val="0000FF"/>
                  <w:u w:val="single"/>
                  <w:lang w:val="sr-Latn-CS"/>
                  <w14:shadow w14:blurRad="50800" w14:dist="38100" w14:dir="2700000" w14:sx="100000" w14:sy="100000" w14:kx="0" w14:ky="0" w14:algn="tl">
                    <w14:srgbClr w14:val="000000">
                      <w14:alpha w14:val="60000"/>
                    </w14:srgbClr>
                  </w14:shadow>
                </w:rPr>
                <w:t>Селекција менаџера у предузећу</w:t>
              </w:r>
            </w:hyperlink>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Факултет техничких наука у Чачку, Универзитет у Крагујевцу, Чачак, 18.10.2017.</w:t>
            </w:r>
          </w:p>
          <w:p w:rsidR="00B11B74" w:rsidRPr="00287866" w:rsidRDefault="003F66C7" w:rsidP="00090739">
            <w:pPr>
              <w:numPr>
                <w:ilvl w:val="0"/>
                <w:numId w:val="6"/>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 xml:space="preserve">Тијана Пријовић, </w:t>
            </w:r>
            <w:r w:rsidRPr="00287866">
              <w:rPr>
                <w:color w:val="0000FF"/>
                <w:lang w:val="hr-HR"/>
                <w14:shadow w14:blurRad="50800" w14:dist="38100" w14:dir="2700000" w14:sx="100000" w14:sy="100000" w14:kx="0" w14:ky="0" w14:algn="tl">
                  <w14:srgbClr w14:val="000000">
                    <w14:alpha w14:val="60000"/>
                  </w14:srgbClr>
                </w14:shadow>
              </w:rPr>
              <w:t>Менаџмент трендови и бизнис</w:t>
            </w:r>
            <w:r w:rsidRPr="00287866">
              <w:rPr>
                <w:color w:val="0000FF"/>
                <w:lang w:val="sr-Latn-CS"/>
                <w14:shadow w14:blurRad="50800" w14:dist="38100" w14:dir="2700000" w14:sx="100000" w14:sy="100000" w14:kx="0" w14:ky="0" w14:algn="tl">
                  <w14:srgbClr w14:val="000000">
                    <w14:alpha w14:val="60000"/>
                  </w14:srgbClr>
                </w14:shadow>
              </w:rPr>
              <w:t xml:space="preserve">, </w:t>
            </w:r>
            <w:hyperlink r:id="rId242" w:history="1">
              <w:r w:rsidRPr="00287866">
                <w:rPr>
                  <w:color w:val="0000FF"/>
                  <w:u w:val="single"/>
                  <w:lang w:val="sr-Latn-CS"/>
                  <w14:shadow w14:blurRad="50800" w14:dist="38100" w14:dir="2700000" w14:sx="100000" w14:sy="100000" w14:kx="0" w14:ky="0" w14:algn="tl">
                    <w14:srgbClr w14:val="000000">
                      <w14:alpha w14:val="60000"/>
                    </w14:srgbClr>
                  </w14:shadow>
                </w:rPr>
                <w:t>Маркетинг – испољене и будуће тенденције</w:t>
              </w:r>
            </w:hyperlink>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Факултет техничких наука у Чачку, Универзитет у Крагујевцу, Чачак, 18.10.2017.</w:t>
            </w:r>
          </w:p>
          <w:p w:rsidR="008961EF" w:rsidRPr="00287866" w:rsidRDefault="003F66C7" w:rsidP="00090739">
            <w:pPr>
              <w:numPr>
                <w:ilvl w:val="0"/>
                <w:numId w:val="6"/>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 xml:space="preserve">Мирјана Ковачевић, </w:t>
            </w:r>
            <w:r w:rsidRPr="00287866">
              <w:rPr>
                <w:color w:val="0000FF"/>
                <w:lang w:val="hr-HR"/>
                <w14:shadow w14:blurRad="50800" w14:dist="38100" w14:dir="2700000" w14:sx="100000" w14:sy="100000" w14:kx="0" w14:ky="0" w14:algn="tl">
                  <w14:srgbClr w14:val="000000">
                    <w14:alpha w14:val="60000"/>
                  </w14:srgbClr>
                </w14:shadow>
              </w:rPr>
              <w:t>Менаџмент трендови и бизнис</w:t>
            </w:r>
            <w:r w:rsidRPr="00287866">
              <w:rPr>
                <w:color w:val="0000FF"/>
                <w:lang w:val="sr-Latn-CS"/>
                <w14:shadow w14:blurRad="50800" w14:dist="38100" w14:dir="2700000" w14:sx="100000" w14:sy="100000" w14:kx="0" w14:ky="0" w14:algn="tl">
                  <w14:srgbClr w14:val="000000">
                    <w14:alpha w14:val="60000"/>
                  </w14:srgbClr>
                </w14:shadow>
              </w:rPr>
              <w:t xml:space="preserve">, </w:t>
            </w:r>
            <w:hyperlink r:id="rId243" w:history="1">
              <w:r w:rsidRPr="00287866">
                <w:rPr>
                  <w:color w:val="0000FF"/>
                  <w:u w:val="single"/>
                  <w:lang w:val="sr-Latn-CS"/>
                  <w14:shadow w14:blurRad="50800" w14:dist="38100" w14:dir="2700000" w14:sx="100000" w14:sy="100000" w14:kx="0" w14:ky="0" w14:algn="tl">
                    <w14:srgbClr w14:val="000000">
                      <w14:alpha w14:val="60000"/>
                    </w14:srgbClr>
                  </w14:shadow>
                </w:rPr>
                <w:t>Анализа значаја организације културе и мотивације на пословну изврсност предузећа</w:t>
              </w:r>
            </w:hyperlink>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Факултет техничких наука у Чачку, Универзитет у Крагујевцу, Чачак, 25.10.2017.</w:t>
            </w:r>
          </w:p>
          <w:p w:rsidR="00090739" w:rsidRPr="00287866" w:rsidRDefault="00090739" w:rsidP="00090739">
            <w:pPr>
              <w:numPr>
                <w:ilvl w:val="0"/>
                <w:numId w:val="6"/>
              </w:numPr>
              <w:jc w:val="both"/>
              <w:rPr>
                <w:rStyle w:val="FontStyle65"/>
                <w:color w:val="0000FF"/>
                <w:sz w:val="20"/>
                <w:szCs w:val="20"/>
                <w:lang w:val="hr-HR"/>
                <w14:shadow w14:blurRad="50800" w14:dist="38100" w14:dir="2700000" w14:sx="100000" w14:sy="100000" w14:kx="0" w14:ky="0" w14:algn="tl">
                  <w14:srgbClr w14:val="000000">
                    <w14:alpha w14:val="60000"/>
                  </w14:srgbClr>
                </w14:shadow>
              </w:rPr>
            </w:pPr>
            <w:r w:rsidRPr="00287866">
              <w:rPr>
                <w:rStyle w:val="FontStyle65"/>
                <w:color w:val="0000FF"/>
                <w:sz w:val="20"/>
                <w:szCs w:val="20"/>
                <w:lang w:val="sr-Cyrl-RS" w:eastAsia="hr-HR"/>
                <w14:shadow w14:blurRad="50800" w14:dist="38100" w14:dir="2700000" w14:sx="100000" w14:sy="100000" w14:kx="0" w14:ky="0" w14:algn="tl">
                  <w14:srgbClr w14:val="000000">
                    <w14:alpha w14:val="60000"/>
                  </w14:srgbClr>
                </w14:shadow>
              </w:rPr>
              <w:t xml:space="preserve">Душанка </w:t>
            </w:r>
            <w:r w:rsidRPr="00287866">
              <w:rPr>
                <w:rStyle w:val="FontStyle65"/>
                <w:color w:val="0000FF"/>
                <w:sz w:val="20"/>
                <w:szCs w:val="20"/>
                <w:lang w:val="sr-Cyrl-CS" w:eastAsia="hr-HR"/>
                <w14:shadow w14:blurRad="50800" w14:dist="38100" w14:dir="2700000" w14:sx="100000" w14:sy="100000" w14:kx="0" w14:ky="0" w14:algn="tl">
                  <w14:srgbClr w14:val="000000">
                    <w14:alpha w14:val="60000"/>
                  </w14:srgbClr>
                </w14:shadow>
              </w:rPr>
              <w:t xml:space="preserve">Маркићевић (Индекс бр.: 532/2015), </w:t>
            </w:r>
            <w:r w:rsidRPr="00287866">
              <w:rPr>
                <w:rStyle w:val="FontStyle65"/>
                <w:i/>
                <w:color w:val="0000FF"/>
                <w:sz w:val="20"/>
                <w:szCs w:val="20"/>
                <w:lang w:val="sr-Cyrl-CS" w:eastAsia="hr-HR"/>
                <w14:shadow w14:blurRad="50800" w14:dist="38100" w14:dir="2700000" w14:sx="100000" w14:sy="100000" w14:kx="0" w14:ky="0" w14:algn="tl">
                  <w14:srgbClr w14:val="000000">
                    <w14:alpha w14:val="60000"/>
                  </w14:srgbClr>
                </w14:shadow>
              </w:rPr>
              <w:t xml:space="preserve">Значај маркетинга за опстанак, раст и развој предузећа, </w:t>
            </w:r>
            <w:r w:rsidRPr="00287866">
              <w:rPr>
                <w:rStyle w:val="FontStyle65"/>
                <w:color w:val="0000FF"/>
                <w:sz w:val="20"/>
                <w:szCs w:val="20"/>
                <w:lang w:val="sr-Cyrl-CS" w:eastAsia="hr-HR"/>
                <w14:shadow w14:blurRad="50800" w14:dist="38100" w14:dir="2700000" w14:sx="100000" w14:sy="100000" w14:kx="0" w14:ky="0" w14:algn="tl">
                  <w14:srgbClr w14:val="000000">
                    <w14:alpha w14:val="60000"/>
                  </w14:srgbClr>
                </w14:shadow>
              </w:rPr>
              <w:t>Основе маркетинга, Факултет техничких наука у Чачку, Универзитет у Крагујевцу, Чачак, 18.04.2018.</w:t>
            </w:r>
          </w:p>
          <w:p w:rsidR="00090739" w:rsidRPr="00287866" w:rsidRDefault="00090739" w:rsidP="00090739">
            <w:pPr>
              <w:numPr>
                <w:ilvl w:val="0"/>
                <w:numId w:val="6"/>
              </w:numPr>
              <w:jc w:val="both"/>
              <w:rPr>
                <w:rStyle w:val="FontStyle65"/>
                <w:color w:val="0000FF"/>
                <w:sz w:val="20"/>
                <w:szCs w:val="20"/>
                <w:lang w:val="hr-HR"/>
                <w14:shadow w14:blurRad="50800" w14:dist="38100" w14:dir="2700000" w14:sx="100000" w14:sy="100000" w14:kx="0" w14:ky="0" w14:algn="tl">
                  <w14:srgbClr w14:val="000000">
                    <w14:alpha w14:val="60000"/>
                  </w14:srgbClr>
                </w14:shadow>
              </w:rPr>
            </w:pPr>
            <w:r w:rsidRPr="00287866">
              <w:rPr>
                <w:rStyle w:val="FontStyle65"/>
                <w:color w:val="0000FF"/>
                <w:sz w:val="20"/>
                <w:szCs w:val="20"/>
                <w:lang w:val="sr-Cyrl-RS" w:eastAsia="hr-HR"/>
                <w14:shadow w14:blurRad="50800" w14:dist="38100" w14:dir="2700000" w14:sx="100000" w14:sy="100000" w14:kx="0" w14:ky="0" w14:algn="tl">
                  <w14:srgbClr w14:val="000000">
                    <w14:alpha w14:val="60000"/>
                  </w14:srgbClr>
                </w14:shadow>
              </w:rPr>
              <w:t>Славица Лукић</w:t>
            </w:r>
            <w:r w:rsidRPr="00287866">
              <w:rPr>
                <w:rStyle w:val="FontStyle65"/>
                <w:color w:val="0000FF"/>
                <w:sz w:val="20"/>
                <w:szCs w:val="20"/>
                <w:lang w:val="sr-Cyrl-CS" w:eastAsia="hr-HR"/>
                <w14:shadow w14:blurRad="50800" w14:dist="38100" w14:dir="2700000" w14:sx="100000" w14:sy="100000" w14:kx="0" w14:ky="0" w14:algn="tl">
                  <w14:srgbClr w14:val="000000">
                    <w14:alpha w14:val="60000"/>
                  </w14:srgbClr>
                </w14:shadow>
              </w:rPr>
              <w:t xml:space="preserve"> (Индекс бр.: 544/2016), </w:t>
            </w:r>
            <w:r w:rsidRPr="00287866">
              <w:rPr>
                <w:rStyle w:val="FontStyle65"/>
                <w:i/>
                <w:color w:val="0000FF"/>
                <w:sz w:val="20"/>
                <w:szCs w:val="20"/>
                <w:lang w:val="sr-Cyrl-CS" w:eastAsia="hr-HR"/>
                <w14:shadow w14:blurRad="50800" w14:dist="38100" w14:dir="2700000" w14:sx="100000" w14:sy="100000" w14:kx="0" w14:ky="0" w14:algn="tl">
                  <w14:srgbClr w14:val="000000">
                    <w14:alpha w14:val="60000"/>
                  </w14:srgbClr>
                </w14:shadow>
              </w:rPr>
              <w:t xml:space="preserve">Место и улога етике у друштвено одговорном понашању предузећа, </w:t>
            </w:r>
            <w:r w:rsidRPr="00287866">
              <w:rPr>
                <w:rStyle w:val="FontStyle65"/>
                <w:color w:val="0000FF"/>
                <w:sz w:val="20"/>
                <w:szCs w:val="20"/>
                <w:lang w:val="sr-Cyrl-CS" w:eastAsia="hr-HR"/>
                <w14:shadow w14:blurRad="50800" w14:dist="38100" w14:dir="2700000" w14:sx="100000" w14:sy="100000" w14:kx="0" w14:ky="0" w14:algn="tl">
                  <w14:srgbClr w14:val="000000">
                    <w14:alpha w14:val="60000"/>
                  </w14:srgbClr>
                </w14:shadow>
              </w:rPr>
              <w:t>Корпоративна друштвена одговорност, Факултет техничких наука у Чачку, Универзитет у Крагујевцу, Чачак, 11.07.2018.</w:t>
            </w:r>
          </w:p>
          <w:p w:rsidR="00090739" w:rsidRPr="00287866" w:rsidRDefault="00090739" w:rsidP="00090739">
            <w:pPr>
              <w:numPr>
                <w:ilvl w:val="0"/>
                <w:numId w:val="6"/>
              </w:numPr>
              <w:jc w:val="both"/>
              <w:rPr>
                <w:rStyle w:val="FontStyle65"/>
                <w:color w:val="0000FF"/>
                <w:sz w:val="20"/>
                <w:szCs w:val="20"/>
                <w:lang w:val="hr-HR"/>
                <w14:shadow w14:blurRad="50800" w14:dist="38100" w14:dir="2700000" w14:sx="100000" w14:sy="100000" w14:kx="0" w14:ky="0" w14:algn="tl">
                  <w14:srgbClr w14:val="000000">
                    <w14:alpha w14:val="60000"/>
                  </w14:srgbClr>
                </w14:shadow>
              </w:rPr>
            </w:pPr>
            <w:r w:rsidRPr="00287866">
              <w:rPr>
                <w:rStyle w:val="FontStyle65"/>
                <w:color w:val="0000FF"/>
                <w:sz w:val="20"/>
                <w:szCs w:val="20"/>
                <w:lang w:val="sr-Cyrl-RS" w:eastAsia="hr-HR"/>
                <w14:shadow w14:blurRad="50800" w14:dist="38100" w14:dir="2700000" w14:sx="100000" w14:sy="100000" w14:kx="0" w14:ky="0" w14:algn="tl">
                  <w14:srgbClr w14:val="000000">
                    <w14:alpha w14:val="60000"/>
                  </w14:srgbClr>
                </w14:shadow>
              </w:rPr>
              <w:t>Мирослав Јањушевић</w:t>
            </w:r>
            <w:r w:rsidRPr="00287866">
              <w:rPr>
                <w:rStyle w:val="FontStyle65"/>
                <w:color w:val="0000FF"/>
                <w:sz w:val="20"/>
                <w:szCs w:val="20"/>
                <w:lang w:val="sr-Cyrl-CS" w:eastAsia="hr-HR"/>
                <w14:shadow w14:blurRad="50800" w14:dist="38100" w14:dir="2700000" w14:sx="100000" w14:sy="100000" w14:kx="0" w14:ky="0" w14:algn="tl">
                  <w14:srgbClr w14:val="000000">
                    <w14:alpha w14:val="60000"/>
                  </w14:srgbClr>
                </w14:shadow>
              </w:rPr>
              <w:t xml:space="preserve"> (Индекс бр.: 538/2016), </w:t>
            </w:r>
            <w:r w:rsidRPr="00287866">
              <w:rPr>
                <w:rStyle w:val="FontStyle65"/>
                <w:i/>
                <w:color w:val="0000FF"/>
                <w:sz w:val="20"/>
                <w:szCs w:val="20"/>
                <w:lang w:val="sr-Cyrl-CS" w:eastAsia="hr-HR"/>
                <w14:shadow w14:blurRad="50800" w14:dist="38100" w14:dir="2700000" w14:sx="100000" w14:sy="100000" w14:kx="0" w14:ky="0" w14:algn="tl">
                  <w14:srgbClr w14:val="000000">
                    <w14:alpha w14:val="60000"/>
                  </w14:srgbClr>
                </w14:shadow>
              </w:rPr>
              <w:t>Значај предузетништва за привредни раст Републике Србије,</w:t>
            </w:r>
            <w:r w:rsidRPr="00287866">
              <w:rPr>
                <w:rStyle w:val="FontStyle65"/>
                <w:color w:val="0000FF"/>
                <w:sz w:val="20"/>
                <w:szCs w:val="20"/>
                <w:lang w:val="sr-Cyrl-CS" w:eastAsia="hr-HR"/>
                <w14:shadow w14:blurRad="50800" w14:dist="38100" w14:dir="2700000" w14:sx="100000" w14:sy="100000" w14:kx="0" w14:ky="0" w14:algn="tl">
                  <w14:srgbClr w14:val="000000">
                    <w14:alpha w14:val="60000"/>
                  </w14:srgbClr>
                </w14:shadow>
              </w:rPr>
              <w:t xml:space="preserve"> Основи предузетништва, Факултет техничких наука у Чачку, Универзитет у Крагујевцу, Чачак, 12.09.2018.</w:t>
            </w:r>
          </w:p>
          <w:p w:rsidR="00090739" w:rsidRPr="00287866" w:rsidRDefault="00090739" w:rsidP="00090739">
            <w:pPr>
              <w:numPr>
                <w:ilvl w:val="0"/>
                <w:numId w:val="6"/>
              </w:numPr>
              <w:jc w:val="both"/>
              <w:rPr>
                <w:rStyle w:val="FontStyle65"/>
                <w:color w:val="0000FF"/>
                <w:sz w:val="20"/>
                <w:szCs w:val="20"/>
                <w:lang w:val="hr-HR"/>
                <w14:shadow w14:blurRad="50800" w14:dist="38100" w14:dir="2700000" w14:sx="100000" w14:sy="100000" w14:kx="0" w14:ky="0" w14:algn="tl">
                  <w14:srgbClr w14:val="000000">
                    <w14:alpha w14:val="60000"/>
                  </w14:srgbClr>
                </w14:shadow>
              </w:rPr>
            </w:pPr>
            <w:r w:rsidRPr="00287866">
              <w:rPr>
                <w:rStyle w:val="FontStyle65"/>
                <w:color w:val="0000FF"/>
                <w:sz w:val="20"/>
                <w:szCs w:val="20"/>
                <w:lang w:val="sr-Cyrl-RS" w:eastAsia="hr-HR"/>
                <w14:shadow w14:blurRad="50800" w14:dist="38100" w14:dir="2700000" w14:sx="100000" w14:sy="100000" w14:kx="0" w14:ky="0" w14:algn="tl">
                  <w14:srgbClr w14:val="000000">
                    <w14:alpha w14:val="60000"/>
                  </w14:srgbClr>
                </w14:shadow>
              </w:rPr>
              <w:t>Милица Рацић</w:t>
            </w:r>
            <w:r w:rsidRPr="00287866">
              <w:rPr>
                <w:rStyle w:val="FontStyle65"/>
                <w:color w:val="0000FF"/>
                <w:sz w:val="20"/>
                <w:szCs w:val="20"/>
                <w:lang w:val="sr-Cyrl-CS" w:eastAsia="hr-HR"/>
                <w14:shadow w14:blurRad="50800" w14:dist="38100" w14:dir="2700000" w14:sx="100000" w14:sy="100000" w14:kx="0" w14:ky="0" w14:algn="tl">
                  <w14:srgbClr w14:val="000000">
                    <w14:alpha w14:val="60000"/>
                  </w14:srgbClr>
                </w14:shadow>
              </w:rPr>
              <w:t xml:space="preserve"> (Индекс бр.: 587/2015), </w:t>
            </w:r>
            <w:r w:rsidRPr="00287866">
              <w:rPr>
                <w:rStyle w:val="FontStyle65"/>
                <w:i/>
                <w:color w:val="0000FF"/>
                <w:sz w:val="20"/>
                <w:szCs w:val="20"/>
                <w:lang w:val="sr-Cyrl-CS" w:eastAsia="hr-HR"/>
                <w14:shadow w14:blurRad="50800" w14:dist="38100" w14:dir="2700000" w14:sx="100000" w14:sy="100000" w14:kx="0" w14:ky="0" w14:algn="tl">
                  <w14:srgbClr w14:val="000000">
                    <w14:alpha w14:val="60000"/>
                  </w14:srgbClr>
                </w14:shadow>
              </w:rPr>
              <w:t>Анализа значаја менаџмента знања за тржишни наступ предузећа,</w:t>
            </w:r>
            <w:r w:rsidRPr="00287866">
              <w:rPr>
                <w:rStyle w:val="FontStyle65"/>
                <w:color w:val="0000FF"/>
                <w:sz w:val="20"/>
                <w:szCs w:val="20"/>
                <w:lang w:val="sr-Cyrl-CS" w:eastAsia="hr-HR"/>
                <w14:shadow w14:blurRad="50800" w14:dist="38100" w14:dir="2700000" w14:sx="100000" w14:sy="100000" w14:kx="0" w14:ky="0" w14:algn="tl">
                  <w14:srgbClr w14:val="000000">
                    <w14:alpha w14:val="60000"/>
                  </w14:srgbClr>
                </w14:shadow>
              </w:rPr>
              <w:t xml:space="preserve"> Менаџмент знања, Факултет техничких наука у Чачку, Универзитет у Крагујевцу, Чачак, 19.09.2018.</w:t>
            </w:r>
          </w:p>
          <w:p w:rsidR="00090739" w:rsidRPr="00287866" w:rsidRDefault="00090739" w:rsidP="00090739">
            <w:pPr>
              <w:numPr>
                <w:ilvl w:val="0"/>
                <w:numId w:val="6"/>
              </w:numPr>
              <w:jc w:val="both"/>
              <w:rPr>
                <w:rStyle w:val="FontStyle65"/>
                <w:color w:val="0000FF"/>
                <w:sz w:val="20"/>
                <w:szCs w:val="20"/>
                <w:lang w:val="hr-HR"/>
                <w14:shadow w14:blurRad="50800" w14:dist="38100" w14:dir="2700000" w14:sx="100000" w14:sy="100000" w14:kx="0" w14:ky="0" w14:algn="tl">
                  <w14:srgbClr w14:val="000000">
                    <w14:alpha w14:val="60000"/>
                  </w14:srgbClr>
                </w14:shadow>
              </w:rPr>
            </w:pPr>
            <w:r w:rsidRPr="00287866">
              <w:rPr>
                <w:rStyle w:val="FontStyle65"/>
                <w:color w:val="0000FF"/>
                <w:sz w:val="20"/>
                <w:szCs w:val="20"/>
                <w:lang w:val="sr-Cyrl-RS" w:eastAsia="hr-HR"/>
                <w14:shadow w14:blurRad="50800" w14:dist="38100" w14:dir="2700000" w14:sx="100000" w14:sy="100000" w14:kx="0" w14:ky="0" w14:algn="tl">
                  <w14:srgbClr w14:val="000000">
                    <w14:alpha w14:val="60000"/>
                  </w14:srgbClr>
                </w14:shadow>
              </w:rPr>
              <w:t>Жаклина Јевремовић</w:t>
            </w:r>
            <w:r w:rsidRPr="00287866">
              <w:rPr>
                <w:rStyle w:val="FontStyle65"/>
                <w:color w:val="0000FF"/>
                <w:sz w:val="20"/>
                <w:szCs w:val="20"/>
                <w:lang w:val="sr-Cyrl-CS" w:eastAsia="hr-HR"/>
                <w14:shadow w14:blurRad="50800" w14:dist="38100" w14:dir="2700000" w14:sx="100000" w14:sy="100000" w14:kx="0" w14:ky="0" w14:algn="tl">
                  <w14:srgbClr w14:val="000000">
                    <w14:alpha w14:val="60000"/>
                  </w14:srgbClr>
                </w14:shadow>
              </w:rPr>
              <w:t xml:space="preserve"> (Индекс бр.: 107/2014), </w:t>
            </w:r>
            <w:r w:rsidRPr="00287866">
              <w:rPr>
                <w:rStyle w:val="FontStyle65"/>
                <w:i/>
                <w:color w:val="0000FF"/>
                <w:sz w:val="20"/>
                <w:szCs w:val="20"/>
                <w:lang w:val="sr-Cyrl-CS" w:eastAsia="hr-HR"/>
                <w14:shadow w14:blurRad="50800" w14:dist="38100" w14:dir="2700000" w14:sx="100000" w14:sy="100000" w14:kx="0" w14:ky="0" w14:algn="tl">
                  <w14:srgbClr w14:val="000000">
                    <w14:alpha w14:val="60000"/>
                  </w14:srgbClr>
                </w14:shadow>
              </w:rPr>
              <w:t>Анализа фактора који утичу на успех промена у предузећу,</w:t>
            </w:r>
            <w:r w:rsidRPr="00287866">
              <w:rPr>
                <w:rStyle w:val="FontStyle65"/>
                <w:color w:val="0000FF"/>
                <w:sz w:val="20"/>
                <w:szCs w:val="20"/>
                <w:lang w:val="sr-Cyrl-CS" w:eastAsia="hr-HR"/>
                <w14:shadow w14:blurRad="50800" w14:dist="38100" w14:dir="2700000" w14:sx="100000" w14:sy="100000" w14:kx="0" w14:ky="0" w14:algn="tl">
                  <w14:srgbClr w14:val="000000">
                    <w14:alpha w14:val="60000"/>
                  </w14:srgbClr>
                </w14:shadow>
              </w:rPr>
              <w:t xml:space="preserve"> Менаџмент промена, Факултет техничких наука у Чачку, Универзитет у Крагујевцу, Чачак, 10.10.2018.</w:t>
            </w:r>
          </w:p>
          <w:p w:rsidR="00090739" w:rsidRPr="00287866" w:rsidRDefault="00090739" w:rsidP="00090739">
            <w:pPr>
              <w:numPr>
                <w:ilvl w:val="0"/>
                <w:numId w:val="6"/>
              </w:numPr>
              <w:jc w:val="both"/>
              <w:rPr>
                <w:rStyle w:val="FontStyle65"/>
                <w:color w:val="0000FF"/>
                <w:sz w:val="20"/>
                <w:szCs w:val="20"/>
                <w:lang w:val="hr-HR"/>
                <w14:shadow w14:blurRad="50800" w14:dist="38100" w14:dir="2700000" w14:sx="100000" w14:sy="100000" w14:kx="0" w14:ky="0" w14:algn="tl">
                  <w14:srgbClr w14:val="000000">
                    <w14:alpha w14:val="60000"/>
                  </w14:srgbClr>
                </w14:shadow>
              </w:rPr>
            </w:pPr>
            <w:r w:rsidRPr="00287866">
              <w:rPr>
                <w:rStyle w:val="FontStyle65"/>
                <w:color w:val="0000FF"/>
                <w:sz w:val="20"/>
                <w:szCs w:val="20"/>
                <w:lang w:val="sr-Cyrl-RS" w:eastAsia="hr-HR"/>
                <w14:shadow w14:blurRad="50800" w14:dist="38100" w14:dir="2700000" w14:sx="100000" w14:sy="100000" w14:kx="0" w14:ky="0" w14:algn="tl">
                  <w14:srgbClr w14:val="000000">
                    <w14:alpha w14:val="60000"/>
                  </w14:srgbClr>
                </w14:shadow>
              </w:rPr>
              <w:t>Мирјана Милићевић</w:t>
            </w:r>
            <w:r w:rsidRPr="00287866">
              <w:rPr>
                <w:rStyle w:val="FontStyle65"/>
                <w:color w:val="0000FF"/>
                <w:sz w:val="20"/>
                <w:szCs w:val="20"/>
                <w:lang w:val="sr-Cyrl-CS" w:eastAsia="hr-HR"/>
                <w14:shadow w14:blurRad="50800" w14:dist="38100" w14:dir="2700000" w14:sx="100000" w14:sy="100000" w14:kx="0" w14:ky="0" w14:algn="tl">
                  <w14:srgbClr w14:val="000000">
                    <w14:alpha w14:val="60000"/>
                  </w14:srgbClr>
                </w14:shadow>
              </w:rPr>
              <w:t xml:space="preserve"> (Индекс бр.: 114/2014), </w:t>
            </w:r>
            <w:r w:rsidRPr="00287866">
              <w:rPr>
                <w:rStyle w:val="FontStyle65"/>
                <w:i/>
                <w:color w:val="0000FF"/>
                <w:sz w:val="20"/>
                <w:szCs w:val="20"/>
                <w:lang w:val="sr-Cyrl-CS" w:eastAsia="hr-HR"/>
                <w14:shadow w14:blurRad="50800" w14:dist="38100" w14:dir="2700000" w14:sx="100000" w14:sy="100000" w14:kx="0" w14:ky="0" w14:algn="tl">
                  <w14:srgbClr w14:val="000000">
                    <w14:alpha w14:val="60000"/>
                  </w14:srgbClr>
                </w14:shadow>
              </w:rPr>
              <w:t>Управљање променама и иновацијама у предузетништву са анализом тржишта,</w:t>
            </w:r>
            <w:r w:rsidRPr="00287866">
              <w:rPr>
                <w:rStyle w:val="FontStyle65"/>
                <w:color w:val="0000FF"/>
                <w:sz w:val="20"/>
                <w:szCs w:val="20"/>
                <w:lang w:val="sr-Cyrl-CS" w:eastAsia="hr-HR"/>
                <w14:shadow w14:blurRad="50800" w14:dist="38100" w14:dir="2700000" w14:sx="100000" w14:sy="100000" w14:kx="0" w14:ky="0" w14:algn="tl">
                  <w14:srgbClr w14:val="000000">
                    <w14:alpha w14:val="60000"/>
                  </w14:srgbClr>
                </w14:shadow>
              </w:rPr>
              <w:t xml:space="preserve"> Основи предузетништва, Факултет техничких наука у Чачку, Универзитет у Крагујевцу, Чачак, 10.10.2018.</w:t>
            </w:r>
          </w:p>
          <w:p w:rsidR="00090739" w:rsidRPr="00287866" w:rsidRDefault="00090739" w:rsidP="00090739">
            <w:pPr>
              <w:numPr>
                <w:ilvl w:val="0"/>
                <w:numId w:val="6"/>
              </w:numPr>
              <w:jc w:val="both"/>
              <w:rPr>
                <w:rStyle w:val="FontStyle65"/>
                <w:color w:val="0000FF"/>
                <w:sz w:val="20"/>
                <w:szCs w:val="20"/>
                <w:lang w:val="hr-HR"/>
                <w14:shadow w14:blurRad="50800" w14:dist="38100" w14:dir="2700000" w14:sx="100000" w14:sy="100000" w14:kx="0" w14:ky="0" w14:algn="tl">
                  <w14:srgbClr w14:val="000000">
                    <w14:alpha w14:val="60000"/>
                  </w14:srgbClr>
                </w14:shadow>
              </w:rPr>
            </w:pPr>
            <w:r w:rsidRPr="00287866">
              <w:rPr>
                <w:rStyle w:val="FontStyle65"/>
                <w:color w:val="0000FF"/>
                <w:sz w:val="20"/>
                <w:szCs w:val="20"/>
                <w:lang w:val="sr-Cyrl-RS" w:eastAsia="hr-HR"/>
                <w14:shadow w14:blurRad="50800" w14:dist="38100" w14:dir="2700000" w14:sx="100000" w14:sy="100000" w14:kx="0" w14:ky="0" w14:algn="tl">
                  <w14:srgbClr w14:val="000000">
                    <w14:alpha w14:val="60000"/>
                  </w14:srgbClr>
                </w14:shadow>
              </w:rPr>
              <w:t>Мирјана Марковић</w:t>
            </w:r>
            <w:r w:rsidRPr="00287866">
              <w:rPr>
                <w:rStyle w:val="FontStyle65"/>
                <w:color w:val="0000FF"/>
                <w:sz w:val="20"/>
                <w:szCs w:val="20"/>
                <w:lang w:val="sr-Cyrl-CS" w:eastAsia="hr-HR"/>
                <w14:shadow w14:blurRad="50800" w14:dist="38100" w14:dir="2700000" w14:sx="100000" w14:sy="100000" w14:kx="0" w14:ky="0" w14:algn="tl">
                  <w14:srgbClr w14:val="000000">
                    <w14:alpha w14:val="60000"/>
                  </w14:srgbClr>
                </w14:shadow>
              </w:rPr>
              <w:t xml:space="preserve"> (Индекс бр.: 408/2006), </w:t>
            </w:r>
            <w:r w:rsidRPr="00287866">
              <w:rPr>
                <w:rStyle w:val="FontStyle65"/>
                <w:i/>
                <w:color w:val="0000FF"/>
                <w:sz w:val="20"/>
                <w:szCs w:val="20"/>
                <w:lang w:val="sr-Cyrl-CS" w:eastAsia="hr-HR"/>
                <w14:shadow w14:blurRad="50800" w14:dist="38100" w14:dir="2700000" w14:sx="100000" w14:sy="100000" w14:kx="0" w14:ky="0" w14:algn="tl">
                  <w14:srgbClr w14:val="000000">
                    <w14:alpha w14:val="60000"/>
                  </w14:srgbClr>
                </w14:shadow>
              </w:rPr>
              <w:t>Значај и улога клијентинга у тржишном наступу пословног субјекта,</w:t>
            </w:r>
            <w:r w:rsidRPr="00287866">
              <w:rPr>
                <w:rStyle w:val="FontStyle65"/>
                <w:color w:val="0000FF"/>
                <w:sz w:val="20"/>
                <w:szCs w:val="20"/>
                <w:lang w:val="sr-Cyrl-CS" w:eastAsia="hr-HR"/>
                <w14:shadow w14:blurRad="50800" w14:dist="38100" w14:dir="2700000" w14:sx="100000" w14:sy="100000" w14:kx="0" w14:ky="0" w14:algn="tl">
                  <w14:srgbClr w14:val="000000">
                    <w14:alpha w14:val="60000"/>
                  </w14:srgbClr>
                </w14:shadow>
              </w:rPr>
              <w:t xml:space="preserve"> Клијентинг, Факултет техничких наука у Чачку, Универзитет у Крагујевцу, Чачак, 10.10.2018.</w:t>
            </w:r>
          </w:p>
          <w:p w:rsidR="00090739" w:rsidRPr="00287866" w:rsidRDefault="00090739" w:rsidP="00090739">
            <w:pPr>
              <w:numPr>
                <w:ilvl w:val="0"/>
                <w:numId w:val="6"/>
              </w:numPr>
              <w:jc w:val="both"/>
              <w:rPr>
                <w:rStyle w:val="FontStyle65"/>
                <w:color w:val="0000FF"/>
                <w:sz w:val="20"/>
                <w:szCs w:val="20"/>
                <w:lang w:val="hr-HR"/>
                <w14:shadow w14:blurRad="50800" w14:dist="38100" w14:dir="2700000" w14:sx="100000" w14:sy="100000" w14:kx="0" w14:ky="0" w14:algn="tl">
                  <w14:srgbClr w14:val="000000">
                    <w14:alpha w14:val="60000"/>
                  </w14:srgbClr>
                </w14:shadow>
              </w:rPr>
            </w:pPr>
            <w:r w:rsidRPr="00287866">
              <w:rPr>
                <w:rStyle w:val="FontStyle65"/>
                <w:color w:val="0000FF"/>
                <w:sz w:val="20"/>
                <w:szCs w:val="20"/>
                <w:lang w:val="sr-Cyrl-RS" w:eastAsia="hr-HR"/>
                <w14:shadow w14:blurRad="50800" w14:dist="38100" w14:dir="2700000" w14:sx="100000" w14:sy="100000" w14:kx="0" w14:ky="0" w14:algn="tl">
                  <w14:srgbClr w14:val="000000">
                    <w14:alpha w14:val="60000"/>
                  </w14:srgbClr>
                </w14:shadow>
              </w:rPr>
              <w:lastRenderedPageBreak/>
              <w:t>Митар Недељковић</w:t>
            </w:r>
            <w:r w:rsidRPr="00287866">
              <w:rPr>
                <w:rStyle w:val="FontStyle65"/>
                <w:color w:val="0000FF"/>
                <w:sz w:val="20"/>
                <w:szCs w:val="20"/>
                <w:lang w:val="sr-Cyrl-CS" w:eastAsia="hr-HR"/>
                <w14:shadow w14:blurRad="50800" w14:dist="38100" w14:dir="2700000" w14:sx="100000" w14:sy="100000" w14:kx="0" w14:ky="0" w14:algn="tl">
                  <w14:srgbClr w14:val="000000">
                    <w14:alpha w14:val="60000"/>
                  </w14:srgbClr>
                </w14:shadow>
              </w:rPr>
              <w:t xml:space="preserve"> (Индекс бр.: 552/2016), </w:t>
            </w:r>
            <w:r w:rsidRPr="00287866">
              <w:rPr>
                <w:rStyle w:val="FontStyle65"/>
                <w:i/>
                <w:color w:val="0000FF"/>
                <w:sz w:val="20"/>
                <w:szCs w:val="20"/>
                <w:lang w:val="sr-Cyrl-CS" w:eastAsia="hr-HR"/>
                <w14:shadow w14:blurRad="50800" w14:dist="38100" w14:dir="2700000" w14:sx="100000" w14:sy="100000" w14:kx="0" w14:ky="0" w14:algn="tl">
                  <w14:srgbClr w14:val="000000">
                    <w14:alpha w14:val="60000"/>
                  </w14:srgbClr>
                </w14:shadow>
              </w:rPr>
              <w:t>Анализа проблема имплементације концепта управљања знањем у пословном систему,</w:t>
            </w:r>
            <w:r w:rsidRPr="00287866">
              <w:rPr>
                <w:rStyle w:val="FontStyle65"/>
                <w:color w:val="0000FF"/>
                <w:sz w:val="20"/>
                <w:szCs w:val="20"/>
                <w:lang w:val="sr-Cyrl-CS" w:eastAsia="hr-HR"/>
                <w14:shadow w14:blurRad="50800" w14:dist="38100" w14:dir="2700000" w14:sx="100000" w14:sy="100000" w14:kx="0" w14:ky="0" w14:algn="tl">
                  <w14:srgbClr w14:val="000000">
                    <w14:alpha w14:val="60000"/>
                  </w14:srgbClr>
                </w14:shadow>
              </w:rPr>
              <w:t xml:space="preserve"> Менаџмент знања, Факултет техничких наука у Чачку, Универзитет у Крагујевцу, Чачак, 28.11.2018.</w:t>
            </w:r>
          </w:p>
          <w:p w:rsidR="00090739" w:rsidRPr="00287866" w:rsidRDefault="00090739" w:rsidP="00090739">
            <w:pPr>
              <w:numPr>
                <w:ilvl w:val="0"/>
                <w:numId w:val="6"/>
              </w:numPr>
              <w:jc w:val="both"/>
              <w:rPr>
                <w:rStyle w:val="FontStyle65"/>
                <w:color w:val="0000FF"/>
                <w:sz w:val="20"/>
                <w:szCs w:val="20"/>
                <w:lang w:val="hr-HR"/>
                <w14:shadow w14:blurRad="50800" w14:dist="38100" w14:dir="2700000" w14:sx="100000" w14:sy="100000" w14:kx="0" w14:ky="0" w14:algn="tl">
                  <w14:srgbClr w14:val="000000">
                    <w14:alpha w14:val="60000"/>
                  </w14:srgbClr>
                </w14:shadow>
              </w:rPr>
            </w:pPr>
            <w:r w:rsidRPr="00287866">
              <w:rPr>
                <w:color w:val="0000FF"/>
                <w14:shadow w14:blurRad="50800" w14:dist="38100" w14:dir="2700000" w14:sx="100000" w14:sy="100000" w14:kx="0" w14:ky="0" w14:algn="tl">
                  <w14:srgbClr w14:val="000000">
                    <w14:alpha w14:val="60000"/>
                  </w14:srgbClr>
                </w14:shadow>
              </w:rPr>
              <w:t>Данијела Милекић</w:t>
            </w:r>
            <w:r w:rsidRPr="00287866">
              <w:rPr>
                <w:rStyle w:val="FontStyle65"/>
                <w:color w:val="0000FF"/>
                <w:sz w:val="20"/>
                <w:szCs w:val="20"/>
                <w:lang w:val="sr-Cyrl-CS" w:eastAsia="hr-HR"/>
                <w14:shadow w14:blurRad="50800" w14:dist="38100" w14:dir="2700000" w14:sx="100000" w14:sy="100000" w14:kx="0" w14:ky="0" w14:algn="tl">
                  <w14:srgbClr w14:val="000000">
                    <w14:alpha w14:val="60000"/>
                  </w14:srgbClr>
                </w14:shadow>
              </w:rPr>
              <w:t xml:space="preserve"> (Индекс </w:t>
            </w:r>
            <w:proofErr w:type="gramStart"/>
            <w:r w:rsidRPr="00287866">
              <w:rPr>
                <w:rStyle w:val="FontStyle65"/>
                <w:color w:val="0000FF"/>
                <w:sz w:val="20"/>
                <w:szCs w:val="20"/>
                <w:lang w:val="sr-Cyrl-CS" w:eastAsia="hr-HR"/>
                <w14:shadow w14:blurRad="50800" w14:dist="38100" w14:dir="2700000" w14:sx="100000" w14:sy="100000" w14:kx="0" w14:ky="0" w14:algn="tl">
                  <w14:srgbClr w14:val="000000">
                    <w14:alpha w14:val="60000"/>
                  </w14:srgbClr>
                </w14:shadow>
              </w:rPr>
              <w:t>бр.:</w:t>
            </w:r>
            <w:proofErr w:type="gramEnd"/>
            <w:r w:rsidRPr="00287866">
              <w:rPr>
                <w:rStyle w:val="FontStyle65"/>
                <w:color w:val="0000FF"/>
                <w:sz w:val="20"/>
                <w:szCs w:val="20"/>
                <w:lang w:val="sr-Cyrl-CS" w:eastAsia="hr-HR"/>
                <w14:shadow w14:blurRad="50800" w14:dist="38100" w14:dir="2700000" w14:sx="100000" w14:sy="100000" w14:kx="0" w14:ky="0" w14:algn="tl">
                  <w14:srgbClr w14:val="000000">
                    <w14:alpha w14:val="60000"/>
                  </w14:srgbClr>
                </w14:shadow>
              </w:rPr>
              <w:t xml:space="preserve"> </w:t>
            </w:r>
            <w:r w:rsidRPr="00287866">
              <w:rPr>
                <w:color w:val="0000FF"/>
                <w14:shadow w14:blurRad="50800" w14:dist="38100" w14:dir="2700000" w14:sx="100000" w14:sy="100000" w14:kx="0" w14:ky="0" w14:algn="tl">
                  <w14:srgbClr w14:val="000000">
                    <w14:alpha w14:val="60000"/>
                  </w14:srgbClr>
                </w14:shadow>
              </w:rPr>
              <w:t>581/2014</w:t>
            </w:r>
            <w:r w:rsidRPr="00287866">
              <w:rPr>
                <w:rStyle w:val="FontStyle65"/>
                <w:color w:val="0000FF"/>
                <w:sz w:val="20"/>
                <w:szCs w:val="20"/>
                <w:lang w:val="sr-Cyrl-CS" w:eastAsia="hr-HR"/>
                <w14:shadow w14:blurRad="50800" w14:dist="38100" w14:dir="2700000" w14:sx="100000" w14:sy="100000" w14:kx="0" w14:ky="0" w14:algn="tl">
                  <w14:srgbClr w14:val="000000">
                    <w14:alpha w14:val="60000"/>
                  </w14:srgbClr>
                </w14:shadow>
              </w:rPr>
              <w:t xml:space="preserve">), </w:t>
            </w:r>
            <w:r w:rsidRPr="00287866">
              <w:rPr>
                <w:i/>
                <w:color w:val="0000FF"/>
                <w14:shadow w14:blurRad="50800" w14:dist="38100" w14:dir="2700000" w14:sx="100000" w14:sy="100000" w14:kx="0" w14:ky="0" w14:algn="tl">
                  <w14:srgbClr w14:val="000000">
                    <w14:alpha w14:val="60000"/>
                  </w14:srgbClr>
                </w14:shadow>
              </w:rPr>
              <w:t>Стицање и одржавање ауторитета у менаџменту предузећа</w:t>
            </w:r>
            <w:r w:rsidRPr="00287866">
              <w:rPr>
                <w:rStyle w:val="FontStyle65"/>
                <w:i/>
                <w:color w:val="0000FF"/>
                <w:sz w:val="20"/>
                <w:szCs w:val="20"/>
                <w:lang w:val="sr-Cyrl-CS" w:eastAsia="hr-HR"/>
                <w14:shadow w14:blurRad="50800" w14:dist="38100" w14:dir="2700000" w14:sx="100000" w14:sy="100000" w14:kx="0" w14:ky="0" w14:algn="tl">
                  <w14:srgbClr w14:val="000000">
                    <w14:alpha w14:val="60000"/>
                  </w14:srgbClr>
                </w14:shadow>
              </w:rPr>
              <w:t>,</w:t>
            </w:r>
            <w:r w:rsidRPr="00287866">
              <w:rPr>
                <w:rStyle w:val="FontStyle65"/>
                <w:color w:val="0000FF"/>
                <w:sz w:val="20"/>
                <w:szCs w:val="20"/>
                <w:lang w:val="sr-Cyrl-CS" w:eastAsia="hr-HR"/>
                <w14:shadow w14:blurRad="50800" w14:dist="38100" w14:dir="2700000" w14:sx="100000" w14:sy="100000" w14:kx="0" w14:ky="0" w14:algn="tl">
                  <w14:srgbClr w14:val="000000">
                    <w14:alpha w14:val="60000"/>
                  </w14:srgbClr>
                </w14:shadow>
              </w:rPr>
              <w:t xml:space="preserve"> Менаџмент знања, Факултет техничких наука у Чачку, Универзитет у Крагујевцу, Чачак, 2</w:t>
            </w:r>
            <w:r w:rsidRPr="00287866">
              <w:rPr>
                <w:rStyle w:val="FontStyle65"/>
                <w:color w:val="0000FF"/>
                <w:sz w:val="20"/>
                <w:szCs w:val="20"/>
                <w:lang w:val="sr-Latn-RS" w:eastAsia="hr-HR"/>
                <w14:shadow w14:blurRad="50800" w14:dist="38100" w14:dir="2700000" w14:sx="100000" w14:sy="100000" w14:kx="0" w14:ky="0" w14:algn="tl">
                  <w14:srgbClr w14:val="000000">
                    <w14:alpha w14:val="60000"/>
                  </w14:srgbClr>
                </w14:shadow>
              </w:rPr>
              <w:t>6</w:t>
            </w:r>
            <w:r w:rsidRPr="00287866">
              <w:rPr>
                <w:rStyle w:val="FontStyle65"/>
                <w:color w:val="0000FF"/>
                <w:sz w:val="20"/>
                <w:szCs w:val="20"/>
                <w:lang w:val="sr-Cyrl-CS" w:eastAsia="hr-HR"/>
                <w14:shadow w14:blurRad="50800" w14:dist="38100" w14:dir="2700000" w14:sx="100000" w14:sy="100000" w14:kx="0" w14:ky="0" w14:algn="tl">
                  <w14:srgbClr w14:val="000000">
                    <w14:alpha w14:val="60000"/>
                  </w14:srgbClr>
                </w14:shadow>
              </w:rPr>
              <w:t>.1</w:t>
            </w:r>
            <w:r w:rsidRPr="00287866">
              <w:rPr>
                <w:rStyle w:val="FontStyle65"/>
                <w:color w:val="0000FF"/>
                <w:sz w:val="20"/>
                <w:szCs w:val="20"/>
                <w:lang w:val="sr-Latn-RS" w:eastAsia="hr-HR"/>
                <w14:shadow w14:blurRad="50800" w14:dist="38100" w14:dir="2700000" w14:sx="100000" w14:sy="100000" w14:kx="0" w14:ky="0" w14:algn="tl">
                  <w14:srgbClr w14:val="000000">
                    <w14:alpha w14:val="60000"/>
                  </w14:srgbClr>
                </w14:shadow>
              </w:rPr>
              <w:t>2</w:t>
            </w:r>
            <w:r w:rsidRPr="00287866">
              <w:rPr>
                <w:rStyle w:val="FontStyle65"/>
                <w:color w:val="0000FF"/>
                <w:sz w:val="20"/>
                <w:szCs w:val="20"/>
                <w:lang w:val="sr-Cyrl-CS" w:eastAsia="hr-HR"/>
                <w14:shadow w14:blurRad="50800" w14:dist="38100" w14:dir="2700000" w14:sx="100000" w14:sy="100000" w14:kx="0" w14:ky="0" w14:algn="tl">
                  <w14:srgbClr w14:val="000000">
                    <w14:alpha w14:val="60000"/>
                  </w14:srgbClr>
                </w14:shadow>
              </w:rPr>
              <w:t>.2018.</w:t>
            </w:r>
          </w:p>
          <w:p w:rsidR="00090739" w:rsidRPr="00287866" w:rsidRDefault="00090739" w:rsidP="00090739">
            <w:pPr>
              <w:numPr>
                <w:ilvl w:val="0"/>
                <w:numId w:val="6"/>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sr-Cyrl-RS"/>
                <w14:shadow w14:blurRad="50800" w14:dist="38100" w14:dir="2700000" w14:sx="100000" w14:sy="100000" w14:kx="0" w14:ky="0" w14:algn="tl">
                  <w14:srgbClr w14:val="000000">
                    <w14:alpha w14:val="60000"/>
                  </w14:srgbClr>
                </w14:shadow>
              </w:rPr>
              <w:t>Невенка Аврамовић</w:t>
            </w:r>
            <w:r w:rsidRPr="00287866">
              <w:rPr>
                <w:rStyle w:val="FontStyle65"/>
                <w:color w:val="0000FF"/>
                <w:sz w:val="20"/>
                <w:szCs w:val="20"/>
                <w:lang w:val="sr-Cyrl-CS" w:eastAsia="hr-HR"/>
                <w14:shadow w14:blurRad="50800" w14:dist="38100" w14:dir="2700000" w14:sx="100000" w14:sy="100000" w14:kx="0" w14:ky="0" w14:algn="tl">
                  <w14:srgbClr w14:val="000000">
                    <w14:alpha w14:val="60000"/>
                  </w14:srgbClr>
                </w14:shadow>
              </w:rPr>
              <w:t xml:space="preserve"> (Индекс бр.: </w:t>
            </w:r>
            <w:r w:rsidRPr="00287866">
              <w:rPr>
                <w:color w:val="0000FF"/>
                <w14:shadow w14:blurRad="50800" w14:dist="38100" w14:dir="2700000" w14:sx="100000" w14:sy="100000" w14:kx="0" w14:ky="0" w14:algn="tl">
                  <w14:srgbClr w14:val="000000">
                    <w14:alpha w14:val="60000"/>
                  </w14:srgbClr>
                </w14:shadow>
              </w:rPr>
              <w:t>5</w:t>
            </w:r>
            <w:r w:rsidRPr="00287866">
              <w:rPr>
                <w:color w:val="0000FF"/>
                <w:lang w:val="sr-Cyrl-RS"/>
                <w14:shadow w14:blurRad="50800" w14:dist="38100" w14:dir="2700000" w14:sx="100000" w14:sy="100000" w14:kx="0" w14:ky="0" w14:algn="tl">
                  <w14:srgbClr w14:val="000000">
                    <w14:alpha w14:val="60000"/>
                  </w14:srgbClr>
                </w14:shadow>
              </w:rPr>
              <w:t>70</w:t>
            </w:r>
            <w:r w:rsidRPr="00287866">
              <w:rPr>
                <w:color w:val="0000FF"/>
                <w14:shadow w14:blurRad="50800" w14:dist="38100" w14:dir="2700000" w14:sx="100000" w14:sy="100000" w14:kx="0" w14:ky="0" w14:algn="tl">
                  <w14:srgbClr w14:val="000000">
                    <w14:alpha w14:val="60000"/>
                  </w14:srgbClr>
                </w14:shadow>
              </w:rPr>
              <w:t>/2014</w:t>
            </w:r>
            <w:r w:rsidRPr="00287866">
              <w:rPr>
                <w:rStyle w:val="FontStyle65"/>
                <w:color w:val="0000FF"/>
                <w:sz w:val="20"/>
                <w:szCs w:val="20"/>
                <w:lang w:val="sr-Cyrl-CS" w:eastAsia="hr-HR"/>
                <w14:shadow w14:blurRad="50800" w14:dist="38100" w14:dir="2700000" w14:sx="100000" w14:sy="100000" w14:kx="0" w14:ky="0" w14:algn="tl">
                  <w14:srgbClr w14:val="000000">
                    <w14:alpha w14:val="60000"/>
                  </w14:srgbClr>
                </w14:shadow>
              </w:rPr>
              <w:t xml:space="preserve">), </w:t>
            </w:r>
            <w:r w:rsidRPr="00287866">
              <w:rPr>
                <w:i/>
                <w:color w:val="0000FF"/>
                <w14:shadow w14:blurRad="50800" w14:dist="38100" w14:dir="2700000" w14:sx="100000" w14:sy="100000" w14:kx="0" w14:ky="0" w14:algn="tl">
                  <w14:srgbClr w14:val="000000">
                    <w14:alpha w14:val="60000"/>
                  </w14:srgbClr>
                </w14:shadow>
              </w:rPr>
              <w:t>Друштвено одговорно понашање пословног субјекта</w:t>
            </w:r>
            <w:r w:rsidRPr="00287866">
              <w:rPr>
                <w:rStyle w:val="FontStyle65"/>
                <w:i/>
                <w:color w:val="0000FF"/>
                <w:sz w:val="20"/>
                <w:szCs w:val="20"/>
                <w:lang w:val="sr-Cyrl-CS" w:eastAsia="hr-HR"/>
                <w14:shadow w14:blurRad="50800" w14:dist="38100" w14:dir="2700000" w14:sx="100000" w14:sy="100000" w14:kx="0" w14:ky="0" w14:algn="tl">
                  <w14:srgbClr w14:val="000000">
                    <w14:alpha w14:val="60000"/>
                  </w14:srgbClr>
                </w14:shadow>
              </w:rPr>
              <w:t>,</w:t>
            </w:r>
            <w:r w:rsidRPr="00287866">
              <w:rPr>
                <w:rStyle w:val="FontStyle65"/>
                <w:color w:val="0000FF"/>
                <w:sz w:val="20"/>
                <w:szCs w:val="20"/>
                <w:lang w:val="sr-Cyrl-CS" w:eastAsia="hr-HR"/>
                <w14:shadow w14:blurRad="50800" w14:dist="38100" w14:dir="2700000" w14:sx="100000" w14:sy="100000" w14:kx="0" w14:ky="0" w14:algn="tl">
                  <w14:srgbClr w14:val="000000">
                    <w14:alpha w14:val="60000"/>
                  </w14:srgbClr>
                </w14:shadow>
              </w:rPr>
              <w:t xml:space="preserve"> Корпоративна друштвена одговорност, Факултет техничких наука у Чачку, Универзитет у Крагујевцу, Чачак, 2</w:t>
            </w:r>
            <w:r w:rsidRPr="00287866">
              <w:rPr>
                <w:rStyle w:val="FontStyle65"/>
                <w:color w:val="0000FF"/>
                <w:sz w:val="20"/>
                <w:szCs w:val="20"/>
                <w:lang w:val="sr-Latn-RS" w:eastAsia="hr-HR"/>
                <w14:shadow w14:blurRad="50800" w14:dist="38100" w14:dir="2700000" w14:sx="100000" w14:sy="100000" w14:kx="0" w14:ky="0" w14:algn="tl">
                  <w14:srgbClr w14:val="000000">
                    <w14:alpha w14:val="60000"/>
                  </w14:srgbClr>
                </w14:shadow>
              </w:rPr>
              <w:t>6</w:t>
            </w:r>
            <w:r w:rsidRPr="00287866">
              <w:rPr>
                <w:rStyle w:val="FontStyle65"/>
                <w:color w:val="0000FF"/>
                <w:sz w:val="20"/>
                <w:szCs w:val="20"/>
                <w:lang w:val="sr-Cyrl-CS" w:eastAsia="hr-HR"/>
                <w14:shadow w14:blurRad="50800" w14:dist="38100" w14:dir="2700000" w14:sx="100000" w14:sy="100000" w14:kx="0" w14:ky="0" w14:algn="tl">
                  <w14:srgbClr w14:val="000000">
                    <w14:alpha w14:val="60000"/>
                  </w14:srgbClr>
                </w14:shadow>
              </w:rPr>
              <w:t>.1</w:t>
            </w:r>
            <w:r w:rsidRPr="00287866">
              <w:rPr>
                <w:rStyle w:val="FontStyle65"/>
                <w:color w:val="0000FF"/>
                <w:sz w:val="20"/>
                <w:szCs w:val="20"/>
                <w:lang w:val="sr-Latn-RS" w:eastAsia="hr-HR"/>
                <w14:shadow w14:blurRad="50800" w14:dist="38100" w14:dir="2700000" w14:sx="100000" w14:sy="100000" w14:kx="0" w14:ky="0" w14:algn="tl">
                  <w14:srgbClr w14:val="000000">
                    <w14:alpha w14:val="60000"/>
                  </w14:srgbClr>
                </w14:shadow>
              </w:rPr>
              <w:t>2</w:t>
            </w:r>
            <w:r w:rsidRPr="00287866">
              <w:rPr>
                <w:rStyle w:val="FontStyle65"/>
                <w:color w:val="0000FF"/>
                <w:sz w:val="20"/>
                <w:szCs w:val="20"/>
                <w:lang w:val="sr-Cyrl-CS" w:eastAsia="hr-HR"/>
                <w14:shadow w14:blurRad="50800" w14:dist="38100" w14:dir="2700000" w14:sx="100000" w14:sy="100000" w14:kx="0" w14:ky="0" w14:algn="tl">
                  <w14:srgbClr w14:val="000000">
                    <w14:alpha w14:val="60000"/>
                  </w14:srgbClr>
                </w14:shadow>
              </w:rPr>
              <w:t>.2018.</w:t>
            </w:r>
          </w:p>
        </w:tc>
      </w:tr>
    </w:tbl>
    <w:p w:rsidR="003F66C7" w:rsidRPr="00B73333" w:rsidRDefault="003F66C7" w:rsidP="00764639">
      <w:pPr>
        <w:pStyle w:val="ListParagraph"/>
        <w:ind w:left="0"/>
        <w:jc w:val="both"/>
        <w:rPr>
          <w:sz w:val="24"/>
          <w:szCs w:val="24"/>
          <w:lang w:val="sr-Cyrl-RS"/>
          <w14:shadow w14:blurRad="50800" w14:dist="38100" w14:dir="2700000" w14:sx="100000" w14:sy="100000" w14:kx="0" w14:ky="0" w14:algn="tl">
            <w14:srgbClr w14:val="000000">
              <w14:alpha w14:val="60000"/>
            </w14:srgbClr>
          </w14:shadow>
        </w:rPr>
      </w:pPr>
    </w:p>
    <w:tbl>
      <w:tblPr>
        <w:tblW w:w="9630" w:type="dxa"/>
        <w:tblInd w:w="-570" w:type="dxa"/>
        <w:tblBorders>
          <w:top w:val="dashDotStroked" w:sz="24" w:space="0" w:color="FF00FF"/>
          <w:left w:val="dashDotStroked" w:sz="24" w:space="0" w:color="FF00FF"/>
          <w:bottom w:val="dashDotStroked" w:sz="24" w:space="0" w:color="FF00FF"/>
          <w:right w:val="dashDotStroked" w:sz="24" w:space="0" w:color="FF00FF"/>
          <w:insideH w:val="dashDotStroked" w:sz="24" w:space="0" w:color="FF00FF"/>
          <w:insideV w:val="dashDotStroked" w:sz="24" w:space="0" w:color="FF00FF"/>
        </w:tblBorders>
        <w:tblLayout w:type="fixed"/>
        <w:tblLook w:val="04A0" w:firstRow="1" w:lastRow="0" w:firstColumn="1" w:lastColumn="0" w:noHBand="0" w:noVBand="1"/>
      </w:tblPr>
      <w:tblGrid>
        <w:gridCol w:w="8616"/>
        <w:gridCol w:w="1014"/>
      </w:tblGrid>
      <w:tr w:rsidR="00691C41" w:rsidRPr="00287866" w:rsidTr="0073652E">
        <w:trPr>
          <w:cantSplit/>
          <w:trHeight w:val="479"/>
        </w:trPr>
        <w:tc>
          <w:tcPr>
            <w:tcW w:w="8616" w:type="dxa"/>
            <w:vAlign w:val="center"/>
            <w:hideMark/>
          </w:tcPr>
          <w:p w:rsidR="003F66C7" w:rsidRPr="00B56EF4" w:rsidRDefault="003F66C7" w:rsidP="00993EC8">
            <w:pPr>
              <w:rPr>
                <w:b/>
                <w:color w:val="FF0000"/>
                <w:sz w:val="24"/>
                <w:szCs w:val="24"/>
                <w:lang w:val="sr-Cyrl-RS"/>
                <w14:shadow w14:blurRad="50800" w14:dist="38100" w14:dir="2700000" w14:sx="100000" w14:sy="100000" w14:kx="0" w14:ky="0" w14:algn="tl">
                  <w14:srgbClr w14:val="000000">
                    <w14:alpha w14:val="60000"/>
                  </w14:srgbClr>
                </w14:shadow>
              </w:rPr>
            </w:pPr>
            <w:r w:rsidRPr="00B56EF4">
              <w:rPr>
                <w:b/>
                <w:color w:val="FF0000"/>
                <w:sz w:val="24"/>
                <w:szCs w:val="24"/>
                <w:lang w:val="sr-Latn-CS"/>
                <w14:shadow w14:blurRad="50800" w14:dist="38100" w14:dir="2700000" w14:sx="100000" w14:sy="100000" w14:kx="0" w14:ky="0" w14:algn="tl">
                  <w14:srgbClr w14:val="000000">
                    <w14:alpha w14:val="60000"/>
                  </w14:srgbClr>
                </w14:shadow>
              </w:rPr>
              <w:t xml:space="preserve">Списак </w:t>
            </w:r>
            <w:r w:rsidRPr="00B56EF4">
              <w:rPr>
                <w:b/>
                <w:color w:val="FF0000"/>
                <w:sz w:val="24"/>
                <w:szCs w:val="24"/>
                <w:lang w:val="sr-Cyrl-RS"/>
                <w14:shadow w14:blurRad="50800" w14:dist="38100" w14:dir="2700000" w14:sx="100000" w14:sy="100000" w14:kx="0" w14:ky="0" w14:algn="tl">
                  <w14:srgbClr w14:val="000000">
                    <w14:alpha w14:val="60000"/>
                  </w14:srgbClr>
                </w14:shadow>
              </w:rPr>
              <w:t>магистарких теза</w:t>
            </w:r>
          </w:p>
        </w:tc>
        <w:tc>
          <w:tcPr>
            <w:tcW w:w="1014" w:type="dxa"/>
            <w:shd w:val="clear" w:color="auto" w:fill="FFFFFF"/>
            <w:vAlign w:val="center"/>
            <w:hideMark/>
          </w:tcPr>
          <w:p w:rsidR="003F66C7" w:rsidRPr="00287866" w:rsidRDefault="003F66C7" w:rsidP="002D5931">
            <w:pPr>
              <w:jc w:val="center"/>
              <w:rPr>
                <w:b/>
                <w:color w:val="FF0000"/>
                <w:lang w:val="sr-Cyrl-RS"/>
                <w14:shadow w14:blurRad="50800" w14:dist="38100" w14:dir="2700000" w14:sx="100000" w14:sy="100000" w14:kx="0" w14:ky="0" w14:algn="tl">
                  <w14:srgbClr w14:val="000000">
                    <w14:alpha w14:val="60000"/>
                  </w14:srgbClr>
                </w14:shadow>
              </w:rPr>
            </w:pPr>
            <w:r w:rsidRPr="00287866">
              <w:rPr>
                <w:b/>
                <w:color w:val="FF0000"/>
                <w:lang w:val="sr-Latn-CS"/>
                <w14:shadow w14:blurRad="50800" w14:dist="38100" w14:dir="2700000" w14:sx="100000" w14:sy="100000" w14:kx="0" w14:ky="0" w14:algn="tl">
                  <w14:srgbClr w14:val="000000">
                    <w14:alpha w14:val="60000"/>
                  </w14:srgbClr>
                </w14:shadow>
              </w:rPr>
              <w:t xml:space="preserve">Број </w:t>
            </w:r>
            <w:r w:rsidRPr="00287866">
              <w:rPr>
                <w:b/>
                <w:color w:val="FF0000"/>
                <w:lang w:val="sr-Cyrl-CS"/>
                <w14:shadow w14:blurRad="50800" w14:dist="38100" w14:dir="2700000" w14:sx="100000" w14:sy="100000" w14:kx="0" w14:ky="0" w14:algn="tl">
                  <w14:srgbClr w14:val="000000">
                    <w14:alpha w14:val="60000"/>
                  </w14:srgbClr>
                </w14:shadow>
              </w:rPr>
              <w:t xml:space="preserve"> </w:t>
            </w:r>
            <w:r w:rsidRPr="00287866">
              <w:rPr>
                <w:b/>
                <w:color w:val="FF0000"/>
                <w:lang w:val="sr-Cyrl-RS"/>
                <w14:shadow w14:blurRad="50800" w14:dist="38100" w14:dir="2700000" w14:sx="100000" w14:sy="100000" w14:kx="0" w14:ky="0" w14:algn="tl">
                  <w14:srgbClr w14:val="000000">
                    <w14:alpha w14:val="60000"/>
                  </w14:srgbClr>
                </w14:shadow>
              </w:rPr>
              <w:t>4</w:t>
            </w:r>
          </w:p>
        </w:tc>
      </w:tr>
      <w:tr w:rsidR="00691C41" w:rsidRPr="00287866" w:rsidTr="0073652E">
        <w:tc>
          <w:tcPr>
            <w:tcW w:w="9630" w:type="dxa"/>
            <w:gridSpan w:val="2"/>
            <w:hideMark/>
          </w:tcPr>
          <w:p w:rsidR="003F66C7" w:rsidRPr="00287866" w:rsidRDefault="003F66C7" w:rsidP="00026F5A">
            <w:pPr>
              <w:numPr>
                <w:ilvl w:val="0"/>
                <w:numId w:val="14"/>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А</w:t>
            </w:r>
            <w:r w:rsidRPr="00287866">
              <w:rPr>
                <w:color w:val="0000FF"/>
                <w:lang w:val="sr-Cyrl-CS"/>
                <w14:shadow w14:blurRad="50800" w14:dist="38100" w14:dir="2700000" w14:sx="100000" w14:sy="100000" w14:kx="0" w14:ky="0" w14:algn="tl">
                  <w14:srgbClr w14:val="000000">
                    <w14:alpha w14:val="60000"/>
                  </w14:srgbClr>
                </w14:shadow>
              </w:rPr>
              <w:t>зра</w:t>
            </w:r>
            <w:r w:rsidRPr="00287866">
              <w:rPr>
                <w:color w:val="0000FF"/>
                <w:lang w:val="hr-HR"/>
                <w14:shadow w14:blurRad="50800" w14:dist="38100" w14:dir="2700000" w14:sx="100000" w14:sy="100000" w14:kx="0" w14:ky="0" w14:algn="tl">
                  <w14:srgbClr w14:val="000000">
                    <w14:alpha w14:val="60000"/>
                  </w14:srgbClr>
                </w14:shadow>
              </w:rPr>
              <w:t xml:space="preserve"> Суљић, </w:t>
            </w:r>
            <w:r w:rsidRPr="00287866">
              <w:rPr>
                <w:color w:val="0000FF"/>
                <w:lang w:val="sr-Cyrl-CS"/>
                <w14:shadow w14:blurRad="50800" w14:dist="38100" w14:dir="2700000" w14:sx="100000" w14:sy="100000" w14:kx="0" w14:ky="0" w14:algn="tl">
                  <w14:srgbClr w14:val="000000">
                    <w14:alpha w14:val="60000"/>
                  </w14:srgbClr>
                </w14:shadow>
              </w:rPr>
              <w:t>Менаџмент,</w:t>
            </w:r>
            <w:r w:rsidRPr="00287866">
              <w:rPr>
                <w:color w:val="0000FF"/>
                <w:lang w:val="hr-HR"/>
                <w14:shadow w14:blurRad="50800" w14:dist="38100" w14:dir="2700000" w14:sx="100000" w14:sy="100000" w14:kx="0" w14:ky="0" w14:algn="tl">
                  <w14:srgbClr w14:val="000000">
                    <w14:alpha w14:val="60000"/>
                  </w14:srgbClr>
                </w14:shadow>
              </w:rPr>
              <w:t xml:space="preserve"> </w:t>
            </w:r>
            <w:hyperlink r:id="rId244" w:history="1">
              <w:r w:rsidRPr="00287866">
                <w:rPr>
                  <w:color w:val="0000FF"/>
                  <w:u w:val="single"/>
                  <w:lang w:val="hr-HR"/>
                  <w14:shadow w14:blurRad="50800" w14:dist="38100" w14:dir="2700000" w14:sx="100000" w14:sy="100000" w14:kx="0" w14:ky="0" w14:algn="tl">
                    <w14:srgbClr w14:val="000000">
                      <w14:alpha w14:val="60000"/>
                    </w14:srgbClr>
                  </w14:shadow>
                </w:rPr>
                <w:t>Управљање квалитетом као стратегија глобалне конкурентности</w:t>
              </w:r>
            </w:hyperlink>
            <w:r w:rsidRPr="00287866">
              <w:rPr>
                <w:color w:val="0000FF"/>
                <w:lang w:val="hr-HR"/>
                <w14:shadow w14:blurRad="50800" w14:dist="38100" w14:dir="2700000" w14:sx="100000" w14:sy="100000" w14:kx="0" w14:ky="0" w14:algn="tl">
                  <w14:srgbClr w14:val="000000">
                    <w14:alpha w14:val="60000"/>
                  </w14:srgbClr>
                </w14:shadow>
              </w:rPr>
              <w:t>,</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hr-HR"/>
                <w14:shadow w14:blurRad="50800" w14:dist="38100" w14:dir="2700000" w14:sx="100000" w14:sy="100000" w14:kx="0" w14:ky="0" w14:algn="tl">
                  <w14:srgbClr w14:val="000000">
                    <w14:alpha w14:val="60000"/>
                  </w14:srgbClr>
                </w14:shadow>
              </w:rPr>
              <w:t xml:space="preserve">Економски факултет, Интернационални универзитет Травник, Травник, 12.04.2011. </w:t>
            </w:r>
          </w:p>
          <w:p w:rsidR="003F66C7" w:rsidRPr="00287866" w:rsidRDefault="003F66C7" w:rsidP="00026F5A">
            <w:pPr>
              <w:numPr>
                <w:ilvl w:val="0"/>
                <w:numId w:val="14"/>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С</w:t>
            </w:r>
            <w:r w:rsidRPr="00287866">
              <w:rPr>
                <w:color w:val="0000FF"/>
                <w:lang w:val="sr-Cyrl-CS"/>
                <w14:shadow w14:blurRad="50800" w14:dist="38100" w14:dir="2700000" w14:sx="100000" w14:sy="100000" w14:kx="0" w14:ky="0" w14:algn="tl">
                  <w14:srgbClr w14:val="000000">
                    <w14:alpha w14:val="60000"/>
                  </w14:srgbClr>
                </w14:shadow>
              </w:rPr>
              <w:t>уљо</w:t>
            </w:r>
            <w:r w:rsidRPr="00287866">
              <w:rPr>
                <w:color w:val="0000FF"/>
                <w:lang w:val="hr-HR"/>
                <w14:shadow w14:blurRad="50800" w14:dist="38100" w14:dir="2700000" w14:sx="100000" w14:sy="100000" w14:kx="0" w14:ky="0" w14:algn="tl">
                  <w14:srgbClr w14:val="000000">
                    <w14:alpha w14:val="60000"/>
                  </w14:srgbClr>
                </w14:shadow>
              </w:rPr>
              <w:t xml:space="preserve"> Суљић, </w:t>
            </w:r>
            <w:r w:rsidRPr="00287866">
              <w:rPr>
                <w:color w:val="0000FF"/>
                <w:lang w:val="sr-Cyrl-CS"/>
                <w14:shadow w14:blurRad="50800" w14:dist="38100" w14:dir="2700000" w14:sx="100000" w14:sy="100000" w14:kx="0" w14:ky="0" w14:algn="tl">
                  <w14:srgbClr w14:val="000000">
                    <w14:alpha w14:val="60000"/>
                  </w14:srgbClr>
                </w14:shadow>
              </w:rPr>
              <w:t>Менаџмент,</w:t>
            </w:r>
            <w:r w:rsidRPr="00287866">
              <w:rPr>
                <w:color w:val="0000FF"/>
                <w:lang w:val="hr-HR"/>
                <w14:shadow w14:blurRad="50800" w14:dist="38100" w14:dir="2700000" w14:sx="100000" w14:sy="100000" w14:kx="0" w14:ky="0" w14:algn="tl">
                  <w14:srgbClr w14:val="000000">
                    <w14:alpha w14:val="60000"/>
                  </w14:srgbClr>
                </w14:shadow>
              </w:rPr>
              <w:t xml:space="preserve"> </w:t>
            </w:r>
            <w:hyperlink r:id="rId245" w:history="1">
              <w:r w:rsidRPr="00287866">
                <w:rPr>
                  <w:color w:val="0000FF"/>
                  <w:u w:val="single"/>
                  <w:lang w:val="hr-HR"/>
                  <w14:shadow w14:blurRad="50800" w14:dist="38100" w14:dir="2700000" w14:sx="100000" w14:sy="100000" w14:kx="0" w14:ky="0" w14:algn="tl">
                    <w14:srgbClr w14:val="000000">
                      <w14:alpha w14:val="60000"/>
                    </w14:srgbClr>
                  </w14:shadow>
                </w:rPr>
                <w:t>Анализа савременог приступа управљања организацијом</w:t>
              </w:r>
            </w:hyperlink>
            <w:r w:rsidRPr="00287866">
              <w:rPr>
                <w:color w:val="0000FF"/>
                <w:lang w:val="hr-HR"/>
                <w14:shadow w14:blurRad="50800" w14:dist="38100" w14:dir="2700000" w14:sx="100000" w14:sy="100000" w14:kx="0" w14:ky="0" w14:algn="tl">
                  <w14:srgbClr w14:val="000000">
                    <w14:alpha w14:val="60000"/>
                  </w14:srgbClr>
                </w14:shadow>
              </w:rPr>
              <w:t>, Економски факултет, Интернационални универзитет Травник, Травник, 12.04.20</w:t>
            </w:r>
            <w:r w:rsidRPr="00287866">
              <w:rPr>
                <w:color w:val="0000FF"/>
                <w:lang w:val="sr-Cyrl-CS"/>
                <w14:shadow w14:blurRad="50800" w14:dist="38100" w14:dir="2700000" w14:sx="100000" w14:sy="100000" w14:kx="0" w14:ky="0" w14:algn="tl">
                  <w14:srgbClr w14:val="000000">
                    <w14:alpha w14:val="60000"/>
                  </w14:srgbClr>
                </w14:shadow>
              </w:rPr>
              <w:t>1</w:t>
            </w:r>
            <w:r w:rsidRPr="00287866">
              <w:rPr>
                <w:color w:val="0000FF"/>
                <w:lang w:val="hr-HR"/>
                <w14:shadow w14:blurRad="50800" w14:dist="38100" w14:dir="2700000" w14:sx="100000" w14:sy="100000" w14:kx="0" w14:ky="0" w14:algn="tl">
                  <w14:srgbClr w14:val="000000">
                    <w14:alpha w14:val="60000"/>
                  </w14:srgbClr>
                </w14:shadow>
              </w:rPr>
              <w:t xml:space="preserve">1. </w:t>
            </w:r>
          </w:p>
          <w:p w:rsidR="00B11B74" w:rsidRPr="00287866" w:rsidRDefault="003F66C7" w:rsidP="00B11B74">
            <w:pPr>
              <w:numPr>
                <w:ilvl w:val="0"/>
                <w:numId w:val="14"/>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sr-Cyrl-CS"/>
                <w14:shadow w14:blurRad="50800" w14:dist="38100" w14:dir="2700000" w14:sx="100000" w14:sy="100000" w14:kx="0" w14:ky="0" w14:algn="tl">
                  <w14:srgbClr w14:val="000000">
                    <w14:alpha w14:val="60000"/>
                  </w14:srgbClr>
                </w14:shadow>
              </w:rPr>
              <w:t>Вединета Башић</w:t>
            </w:r>
            <w:r w:rsidRPr="00287866">
              <w:rPr>
                <w:color w:val="0000FF"/>
                <w:lang w:val="hr-HR"/>
                <w14:shadow w14:blurRad="50800" w14:dist="38100" w14:dir="2700000" w14:sx="100000" w14:sy="100000" w14:kx="0" w14:ky="0" w14:algn="tl">
                  <w14:srgbClr w14:val="000000">
                    <w14:alpha w14:val="60000"/>
                  </w14:srgbClr>
                </w14:shadow>
              </w:rPr>
              <w:t xml:space="preserve">, </w:t>
            </w:r>
            <w:r w:rsidRPr="00287866">
              <w:rPr>
                <w:color w:val="0000FF"/>
                <w:lang w:val="sr-Cyrl-CS"/>
                <w14:shadow w14:blurRad="50800" w14:dist="38100" w14:dir="2700000" w14:sx="100000" w14:sy="100000" w14:kx="0" w14:ky="0" w14:algn="tl">
                  <w14:srgbClr w14:val="000000">
                    <w14:alpha w14:val="60000"/>
                  </w14:srgbClr>
                </w14:shadow>
              </w:rPr>
              <w:t>Менаџмент,</w:t>
            </w:r>
            <w:r w:rsidRPr="00287866">
              <w:rPr>
                <w:color w:val="0000FF"/>
                <w:lang w:val="hr-HR"/>
                <w14:shadow w14:blurRad="50800" w14:dist="38100" w14:dir="2700000" w14:sx="100000" w14:sy="100000" w14:kx="0" w14:ky="0" w14:algn="tl">
                  <w14:srgbClr w14:val="000000">
                    <w14:alpha w14:val="60000"/>
                  </w14:srgbClr>
                </w14:shadow>
              </w:rPr>
              <w:t xml:space="preserve"> </w:t>
            </w:r>
            <w:hyperlink r:id="rId246" w:history="1">
              <w:r w:rsidRPr="00287866">
                <w:rPr>
                  <w:color w:val="0000FF"/>
                  <w:u w:val="single"/>
                  <w:lang w:val="hr-HR"/>
                  <w14:shadow w14:blurRad="50800" w14:dist="38100" w14:dir="2700000" w14:sx="100000" w14:sy="100000" w14:kx="0" w14:ky="0" w14:algn="tl">
                    <w14:srgbClr w14:val="000000">
                      <w14:alpha w14:val="60000"/>
                    </w14:srgbClr>
                  </w14:shadow>
                </w:rPr>
                <w:t>Утицај вођења промјена на пословање организације</w:t>
              </w:r>
            </w:hyperlink>
            <w:r w:rsidRPr="00287866">
              <w:rPr>
                <w:color w:val="0000FF"/>
                <w:lang w:val="hr-HR"/>
                <w14:shadow w14:blurRad="50800" w14:dist="38100" w14:dir="2700000" w14:sx="100000" w14:sy="100000" w14:kx="0" w14:ky="0" w14:algn="tl">
                  <w14:srgbClr w14:val="000000">
                    <w14:alpha w14:val="60000"/>
                  </w14:srgbClr>
                </w14:shadow>
              </w:rPr>
              <w:t>, Економски факултет, Бихаћ, 21.06.2011.</w:t>
            </w:r>
          </w:p>
          <w:p w:rsidR="003F66C7" w:rsidRPr="00287866" w:rsidRDefault="003F66C7" w:rsidP="00B11B74">
            <w:pPr>
              <w:numPr>
                <w:ilvl w:val="0"/>
                <w:numId w:val="14"/>
              </w:numPr>
              <w:jc w:val="both"/>
              <w:rPr>
                <w:color w:val="0000FF"/>
                <w:lang w:val="sr-Latn-CS"/>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 xml:space="preserve">Неџад Халкић, Менаџмент, </w:t>
            </w:r>
            <w:hyperlink r:id="rId247" w:history="1">
              <w:r w:rsidRPr="00287866">
                <w:rPr>
                  <w:color w:val="0000FF"/>
                  <w:u w:val="single"/>
                  <w:lang w:val="hr-HR"/>
                  <w14:shadow w14:blurRad="50800" w14:dist="38100" w14:dir="2700000" w14:sx="100000" w14:sy="100000" w14:kx="0" w14:ky="0" w14:algn="tl">
                    <w14:srgbClr w14:val="000000">
                      <w14:alpha w14:val="60000"/>
                    </w14:srgbClr>
                  </w14:shadow>
                </w:rPr>
                <w:t>Тржишни концепт развоја електроенергетског сектора у Босни и Херцеговини</w:t>
              </w:r>
            </w:hyperlink>
            <w:r w:rsidRPr="00287866">
              <w:rPr>
                <w:color w:val="0000FF"/>
                <w:lang w:val="hr-HR"/>
                <w14:shadow w14:blurRad="50800" w14:dist="38100" w14:dir="2700000" w14:sx="100000" w14:sy="100000" w14:kx="0" w14:ky="0" w14:algn="tl">
                  <w14:srgbClr w14:val="000000">
                    <w14:alpha w14:val="60000"/>
                  </w14:srgbClr>
                </w14:shadow>
              </w:rPr>
              <w:t>, Економски факултет, Интернационални универзитет Травник, Травник, 30.01.2012.</w:t>
            </w:r>
          </w:p>
        </w:tc>
      </w:tr>
    </w:tbl>
    <w:p w:rsidR="003F66C7" w:rsidRPr="00B73333" w:rsidRDefault="003F66C7" w:rsidP="00764639">
      <w:pPr>
        <w:pStyle w:val="ListParagraph"/>
        <w:ind w:left="0"/>
        <w:jc w:val="both"/>
        <w:rPr>
          <w:sz w:val="24"/>
          <w:szCs w:val="24"/>
          <w:lang w:val="sr-Cyrl-RS"/>
          <w14:shadow w14:blurRad="50800" w14:dist="38100" w14:dir="2700000" w14:sx="100000" w14:sy="100000" w14:kx="0" w14:ky="0" w14:algn="tl">
            <w14:srgbClr w14:val="000000">
              <w14:alpha w14:val="60000"/>
            </w14:srgbClr>
          </w14:shadow>
        </w:rPr>
      </w:pPr>
    </w:p>
    <w:p w:rsidR="00BF37BE" w:rsidRPr="00287866" w:rsidRDefault="00BF37BE" w:rsidP="00287866">
      <w:pPr>
        <w:pStyle w:val="ListParagraph"/>
        <w:ind w:left="-450"/>
        <w:jc w:val="both"/>
        <w:rPr>
          <w:b/>
          <w:color w:val="7030A0"/>
          <w:sz w:val="24"/>
          <w:szCs w:val="24"/>
          <w:lang w:val="sr-Cyrl-RS"/>
          <w14:shadow w14:blurRad="50800" w14:dist="38100" w14:dir="2700000" w14:sx="100000" w14:sy="100000" w14:kx="0" w14:ky="0" w14:algn="tl">
            <w14:srgbClr w14:val="000000">
              <w14:alpha w14:val="60000"/>
            </w14:srgbClr>
          </w14:shadow>
        </w:rPr>
      </w:pPr>
      <w:r w:rsidRPr="00287866">
        <w:rPr>
          <w:b/>
          <w:color w:val="7030A0"/>
          <w:sz w:val="24"/>
          <w:szCs w:val="24"/>
          <w14:shadow w14:blurRad="50800" w14:dist="38100" w14:dir="2700000" w14:sx="100000" w14:sy="100000" w14:kx="0" w14:ky="0" w14:algn="tl">
            <w14:srgbClr w14:val="000000">
              <w14:alpha w14:val="60000"/>
            </w14:srgbClr>
          </w14:shadow>
        </w:rPr>
        <w:t xml:space="preserve">Учешће у комисијама за одбрану завршних радова на </w:t>
      </w:r>
      <w:r w:rsidRPr="00287866">
        <w:rPr>
          <w:color w:val="7030A0"/>
          <w:sz w:val="24"/>
          <w:szCs w:val="24"/>
          <w14:shadow w14:blurRad="50800" w14:dist="38100" w14:dir="2700000" w14:sx="100000" w14:sy="100000" w14:kx="0" w14:ky="0" w14:algn="tl">
            <w14:srgbClr w14:val="000000">
              <w14:alpha w14:val="60000"/>
            </w14:srgbClr>
          </w14:shadow>
        </w:rPr>
        <w:t>специјалистичким или</w:t>
      </w:r>
      <w:r w:rsidRPr="00287866">
        <w:rPr>
          <w:b/>
          <w:color w:val="7030A0"/>
          <w:sz w:val="24"/>
          <w:szCs w:val="24"/>
          <w14:shadow w14:blurRad="50800" w14:dist="38100" w14:dir="2700000" w14:sx="100000" w14:sy="100000" w14:kx="0" w14:ky="0" w14:algn="tl">
            <w14:srgbClr w14:val="000000">
              <w14:alpha w14:val="60000"/>
            </w14:srgbClr>
          </w14:shadow>
        </w:rPr>
        <w:t xml:space="preserve"> </w:t>
      </w:r>
      <w:r w:rsidRPr="00976E43">
        <w:rPr>
          <w:b/>
          <w:color w:val="FF0000"/>
          <w:sz w:val="24"/>
          <w:szCs w:val="24"/>
          <w14:shadow w14:blurRad="50800" w14:dist="38100" w14:dir="2700000" w14:sx="100000" w14:sy="100000" w14:kx="0" w14:ky="0" w14:algn="tl">
            <w14:srgbClr w14:val="000000">
              <w14:alpha w14:val="60000"/>
            </w14:srgbClr>
          </w14:shadow>
        </w:rPr>
        <w:t>мастер академским студијама, односно дипломских</w:t>
      </w:r>
      <w:r w:rsidRPr="00287866">
        <w:rPr>
          <w:b/>
          <w:color w:val="7030A0"/>
          <w:sz w:val="24"/>
          <w:szCs w:val="24"/>
          <w14:shadow w14:blurRad="50800" w14:dist="38100" w14:dir="2700000" w14:sx="100000" w14:sy="100000" w14:kx="0" w14:ky="0" w14:algn="tl">
            <w14:srgbClr w14:val="000000">
              <w14:alpha w14:val="60000"/>
            </w14:srgbClr>
          </w14:shadow>
        </w:rPr>
        <w:t xml:space="preserve"> </w:t>
      </w:r>
      <w:r w:rsidRPr="00924FA9">
        <w:rPr>
          <w:color w:val="7030A0"/>
          <w:sz w:val="24"/>
          <w:szCs w:val="24"/>
          <w14:shadow w14:blurRad="50800" w14:dist="38100" w14:dir="2700000" w14:sx="100000" w14:sy="100000" w14:kx="0" w14:ky="0" w14:algn="tl">
            <w14:srgbClr w14:val="000000">
              <w14:alpha w14:val="60000"/>
            </w14:srgbClr>
          </w14:shadow>
        </w:rPr>
        <w:t>и специјалистичких</w:t>
      </w:r>
      <w:r w:rsidRPr="00287866">
        <w:rPr>
          <w:b/>
          <w:color w:val="7030A0"/>
          <w:sz w:val="24"/>
          <w:szCs w:val="24"/>
          <w14:shadow w14:blurRad="50800" w14:dist="38100" w14:dir="2700000" w14:sx="100000" w14:sy="100000" w14:kx="0" w14:ky="0" w14:algn="tl">
            <w14:srgbClr w14:val="000000">
              <w14:alpha w14:val="60000"/>
            </w14:srgbClr>
          </w14:shadow>
        </w:rPr>
        <w:t xml:space="preserve"> </w:t>
      </w:r>
      <w:r w:rsidRPr="00976E43">
        <w:rPr>
          <w:b/>
          <w:color w:val="FF0000"/>
          <w:sz w:val="24"/>
          <w:szCs w:val="24"/>
          <w14:shadow w14:blurRad="50800" w14:dist="38100" w14:dir="2700000" w14:sx="100000" w14:sy="100000" w14:kx="0" w14:ky="0" w14:algn="tl">
            <w14:srgbClr w14:val="000000">
              <w14:alpha w14:val="60000"/>
            </w14:srgbClr>
          </w14:shadow>
        </w:rPr>
        <w:t xml:space="preserve">радова </w:t>
      </w:r>
      <w:r w:rsidRPr="00976E43">
        <w:rPr>
          <w:color w:val="6600FF"/>
          <w:sz w:val="24"/>
          <w:szCs w:val="24"/>
          <w14:shadow w14:blurRad="50800" w14:dist="38100" w14:dir="2700000" w14:sx="100000" w14:sy="100000" w14:kx="0" w14:ky="0" w14:algn="tl">
            <w14:srgbClr w14:val="000000">
              <w14:alpha w14:val="60000"/>
            </w14:srgbClr>
          </w14:shadow>
        </w:rPr>
        <w:t>и</w:t>
      </w:r>
      <w:r w:rsidRPr="00976E43">
        <w:rPr>
          <w:b/>
          <w:color w:val="FF0000"/>
          <w:sz w:val="24"/>
          <w:szCs w:val="24"/>
          <w14:shadow w14:blurRad="50800" w14:dist="38100" w14:dir="2700000" w14:sx="100000" w14:sy="100000" w14:kx="0" w14:ky="0" w14:algn="tl">
            <w14:srgbClr w14:val="000000">
              <w14:alpha w14:val="60000"/>
            </w14:srgbClr>
          </w14:shadow>
        </w:rPr>
        <w:t xml:space="preserve"> магистарских теза</w:t>
      </w:r>
    </w:p>
    <w:p w:rsidR="00BF37BE" w:rsidRPr="00B73333" w:rsidRDefault="00BF37BE" w:rsidP="00764639">
      <w:pPr>
        <w:pStyle w:val="ListParagraph"/>
        <w:ind w:left="0"/>
        <w:jc w:val="both"/>
        <w:rPr>
          <w:sz w:val="24"/>
          <w:szCs w:val="24"/>
          <w:lang w:val="sr-Cyrl-RS"/>
          <w14:shadow w14:blurRad="50800" w14:dist="38100" w14:dir="2700000" w14:sx="100000" w14:sy="100000" w14:kx="0" w14:ky="0" w14:algn="tl">
            <w14:srgbClr w14:val="000000">
              <w14:alpha w14:val="60000"/>
            </w14:srgbClr>
          </w14:shadow>
        </w:rPr>
      </w:pPr>
    </w:p>
    <w:tbl>
      <w:tblPr>
        <w:tblW w:w="9630" w:type="dxa"/>
        <w:tblInd w:w="-570" w:type="dxa"/>
        <w:tblBorders>
          <w:top w:val="dashDotStroked" w:sz="24" w:space="0" w:color="FF00FF"/>
          <w:left w:val="dashDotStroked" w:sz="24" w:space="0" w:color="FF00FF"/>
          <w:bottom w:val="dashDotStroked" w:sz="24" w:space="0" w:color="FF00FF"/>
          <w:right w:val="dashDotStroked" w:sz="24" w:space="0" w:color="FF00FF"/>
          <w:insideH w:val="dashDotStroked" w:sz="24" w:space="0" w:color="FF00FF"/>
          <w:insideV w:val="dashDotStroked" w:sz="24" w:space="0" w:color="FF00FF"/>
        </w:tblBorders>
        <w:tblLayout w:type="fixed"/>
        <w:tblLook w:val="04A0" w:firstRow="1" w:lastRow="0" w:firstColumn="1" w:lastColumn="0" w:noHBand="0" w:noVBand="1"/>
      </w:tblPr>
      <w:tblGrid>
        <w:gridCol w:w="8616"/>
        <w:gridCol w:w="1014"/>
      </w:tblGrid>
      <w:tr w:rsidR="00691C41" w:rsidRPr="00287866" w:rsidTr="0073652E">
        <w:trPr>
          <w:cantSplit/>
          <w:trHeight w:val="479"/>
        </w:trPr>
        <w:tc>
          <w:tcPr>
            <w:tcW w:w="8616" w:type="dxa"/>
            <w:vAlign w:val="center"/>
            <w:hideMark/>
          </w:tcPr>
          <w:p w:rsidR="00BF37BE" w:rsidRPr="00B56EF4" w:rsidRDefault="00BF37BE" w:rsidP="00993EC8">
            <w:pPr>
              <w:rPr>
                <w:b/>
                <w:color w:val="FF0000"/>
                <w:sz w:val="24"/>
                <w:szCs w:val="24"/>
                <w:lang w:val="sr-Cyrl-RS"/>
                <w14:shadow w14:blurRad="50800" w14:dist="38100" w14:dir="2700000" w14:sx="100000" w14:sy="100000" w14:kx="0" w14:ky="0" w14:algn="tl">
                  <w14:srgbClr w14:val="000000">
                    <w14:alpha w14:val="60000"/>
                  </w14:srgbClr>
                </w14:shadow>
              </w:rPr>
            </w:pPr>
            <w:r w:rsidRPr="00B56EF4">
              <w:rPr>
                <w:b/>
                <w:color w:val="FF0000"/>
                <w:sz w:val="24"/>
                <w:szCs w:val="24"/>
                <w:lang w:val="sr-Latn-CS"/>
                <w14:shadow w14:blurRad="50800" w14:dist="38100" w14:dir="2700000" w14:sx="100000" w14:sy="100000" w14:kx="0" w14:ky="0" w14:algn="tl">
                  <w14:srgbClr w14:val="000000">
                    <w14:alpha w14:val="60000"/>
                  </w14:srgbClr>
                </w14:shadow>
              </w:rPr>
              <w:t xml:space="preserve">Списак </w:t>
            </w:r>
            <w:r w:rsidRPr="00B56EF4">
              <w:rPr>
                <w:b/>
                <w:color w:val="FF0000"/>
                <w:sz w:val="24"/>
                <w:szCs w:val="24"/>
                <w:lang w:val="sr-Cyrl-RS"/>
                <w14:shadow w14:blurRad="50800" w14:dist="38100" w14:dir="2700000" w14:sx="100000" w14:sy="100000" w14:kx="0" w14:ky="0" w14:algn="tl">
                  <w14:srgbClr w14:val="000000">
                    <w14:alpha w14:val="60000"/>
                  </w14:srgbClr>
                </w14:shadow>
              </w:rPr>
              <w:t>мастер радова</w:t>
            </w:r>
          </w:p>
        </w:tc>
        <w:tc>
          <w:tcPr>
            <w:tcW w:w="1014" w:type="dxa"/>
            <w:shd w:val="clear" w:color="auto" w:fill="FFFFFF"/>
            <w:vAlign w:val="center"/>
            <w:hideMark/>
          </w:tcPr>
          <w:p w:rsidR="00BF37BE" w:rsidRPr="00287866" w:rsidRDefault="00BF37BE" w:rsidP="002D5931">
            <w:pPr>
              <w:jc w:val="center"/>
              <w:rPr>
                <w:b/>
                <w:color w:val="FF0000"/>
                <w:lang w:val="sr-Cyrl-RS"/>
                <w14:shadow w14:blurRad="50800" w14:dist="38100" w14:dir="2700000" w14:sx="100000" w14:sy="100000" w14:kx="0" w14:ky="0" w14:algn="tl">
                  <w14:srgbClr w14:val="000000">
                    <w14:alpha w14:val="60000"/>
                  </w14:srgbClr>
                </w14:shadow>
              </w:rPr>
            </w:pPr>
            <w:r w:rsidRPr="00287866">
              <w:rPr>
                <w:b/>
                <w:color w:val="FF0000"/>
                <w:lang w:val="sr-Latn-CS"/>
                <w14:shadow w14:blurRad="50800" w14:dist="38100" w14:dir="2700000" w14:sx="100000" w14:sy="100000" w14:kx="0" w14:ky="0" w14:algn="tl">
                  <w14:srgbClr w14:val="000000">
                    <w14:alpha w14:val="60000"/>
                  </w14:srgbClr>
                </w14:shadow>
              </w:rPr>
              <w:t xml:space="preserve">Број </w:t>
            </w:r>
            <w:r w:rsidRPr="00287866">
              <w:rPr>
                <w:b/>
                <w:color w:val="FF0000"/>
                <w:lang w:val="sr-Cyrl-CS"/>
                <w14:shadow w14:blurRad="50800" w14:dist="38100" w14:dir="2700000" w14:sx="100000" w14:sy="100000" w14:kx="0" w14:ky="0" w14:algn="tl">
                  <w14:srgbClr w14:val="000000">
                    <w14:alpha w14:val="60000"/>
                  </w14:srgbClr>
                </w14:shadow>
              </w:rPr>
              <w:t xml:space="preserve"> </w:t>
            </w:r>
            <w:r w:rsidRPr="00287866">
              <w:rPr>
                <w:b/>
                <w:color w:val="FF0000"/>
                <w:lang w:val="sr-Cyrl-RS"/>
                <w14:shadow w14:blurRad="50800" w14:dist="38100" w14:dir="2700000" w14:sx="100000" w14:sy="100000" w14:kx="0" w14:ky="0" w14:algn="tl">
                  <w14:srgbClr w14:val="000000">
                    <w14:alpha w14:val="60000"/>
                  </w14:srgbClr>
                </w14:shadow>
              </w:rPr>
              <w:t>1</w:t>
            </w:r>
            <w:r w:rsidR="006A7E29" w:rsidRPr="00287866">
              <w:rPr>
                <w:b/>
                <w:color w:val="FF0000"/>
                <w:lang w:val="sr-Latn-RS"/>
                <w14:shadow w14:blurRad="50800" w14:dist="38100" w14:dir="2700000" w14:sx="100000" w14:sy="100000" w14:kx="0" w14:ky="0" w14:algn="tl">
                  <w14:srgbClr w14:val="000000">
                    <w14:alpha w14:val="60000"/>
                  </w14:srgbClr>
                </w14:shadow>
              </w:rPr>
              <w:t>1</w:t>
            </w:r>
          </w:p>
        </w:tc>
      </w:tr>
      <w:tr w:rsidR="00691C41" w:rsidRPr="00287866" w:rsidTr="00EE1E7A">
        <w:tc>
          <w:tcPr>
            <w:tcW w:w="9630" w:type="dxa"/>
            <w:gridSpan w:val="2"/>
            <w:tcBorders>
              <w:bottom w:val="dashDotStroked" w:sz="24" w:space="0" w:color="FF00FF"/>
            </w:tcBorders>
            <w:hideMark/>
          </w:tcPr>
          <w:p w:rsidR="00BF37BE" w:rsidRPr="00287866" w:rsidRDefault="00BF37BE" w:rsidP="00026F5A">
            <w:pPr>
              <w:numPr>
                <w:ilvl w:val="0"/>
                <w:numId w:val="15"/>
              </w:numPr>
              <w:jc w:val="both"/>
              <w:rPr>
                <w:rFonts w:eastAsia="Calibri"/>
                <w:color w:val="0000FF"/>
                <w:lang w:val="sr-Latn-CS"/>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Мирољуб</w:t>
            </w:r>
            <w:r w:rsidRPr="00287866">
              <w:rPr>
                <w:color w:val="0000FF"/>
                <w:lang w:val="sr-Cyrl-CS"/>
                <w14:shadow w14:blurRad="50800" w14:dist="38100" w14:dir="2700000" w14:sx="100000" w14:sy="100000" w14:kx="0" w14:ky="0" w14:algn="tl">
                  <w14:srgbClr w14:val="000000">
                    <w14:alpha w14:val="60000"/>
                  </w14:srgbClr>
                </w14:shadow>
              </w:rPr>
              <w:t xml:space="preserve"> Стефановић, </w:t>
            </w:r>
            <w:r w:rsidRPr="00287866">
              <w:rPr>
                <w:noProof/>
                <w:color w:val="0000FF"/>
                <w:lang w:val="sr-Cyrl-RS"/>
                <w14:shadow w14:blurRad="50800" w14:dist="38100" w14:dir="2700000" w14:sx="100000" w14:sy="100000" w14:kx="0" w14:ky="0" w14:algn="tl">
                  <w14:srgbClr w14:val="000000">
                    <w14:alpha w14:val="60000"/>
                  </w14:srgbClr>
                </w14:shadow>
              </w:rPr>
              <w:t>Менаџмент трендови и бизнис</w:t>
            </w:r>
            <w:r w:rsidRPr="00287866">
              <w:rPr>
                <w:color w:val="0000FF"/>
                <w14:shadow w14:blurRad="50800" w14:dist="38100" w14:dir="2700000" w14:sx="100000" w14:sy="100000" w14:kx="0" w14:ky="0" w14:algn="tl">
                  <w14:srgbClr w14:val="000000">
                    <w14:alpha w14:val="60000"/>
                  </w14:srgbClr>
                </w14:shadow>
              </w:rPr>
              <w:t xml:space="preserve">, </w:t>
            </w:r>
            <w:hyperlink r:id="rId248" w:history="1">
              <w:r w:rsidRPr="00287866">
                <w:rPr>
                  <w:color w:val="0000FF"/>
                  <w:u w:val="single"/>
                  <w:lang w:val="sr-Cyrl-CS"/>
                  <w14:shadow w14:blurRad="50800" w14:dist="38100" w14:dir="2700000" w14:sx="100000" w14:sy="100000" w14:kx="0" w14:ky="0" w14:algn="tl">
                    <w14:srgbClr w14:val="000000">
                      <w14:alpha w14:val="60000"/>
                    </w14:srgbClr>
                  </w14:shadow>
                </w:rPr>
                <w:t>Дизајнирање посла и обезбеђење људских ресурса</w:t>
              </w:r>
            </w:hyperlink>
            <w:r w:rsidRPr="00287866">
              <w:rPr>
                <w:color w:val="0000FF"/>
                <w:lang w:val="sr-Cyrl-CS"/>
                <w14:shadow w14:blurRad="50800" w14:dist="38100" w14:dir="2700000" w14:sx="100000" w14:sy="100000" w14:kx="0" w14:ky="0" w14:algn="tl">
                  <w14:srgbClr w14:val="000000">
                    <w14:alpha w14:val="60000"/>
                  </w14:srgbClr>
                </w14:shadow>
              </w:rPr>
              <w:t>, Факултет техничких наука у Чачку, Универзитет у Крагујевцу, Чачак, 28</w:t>
            </w:r>
            <w:r w:rsidRPr="00287866">
              <w:rPr>
                <w:color w:val="0000FF"/>
                <w:lang w:val="sr-Latn-CS"/>
                <w14:shadow w14:blurRad="50800" w14:dist="38100" w14:dir="2700000" w14:sx="100000" w14:sy="100000" w14:kx="0" w14:ky="0" w14:algn="tl">
                  <w14:srgbClr w14:val="000000">
                    <w14:alpha w14:val="60000"/>
                  </w14:srgbClr>
                </w14:shadow>
              </w:rPr>
              <w:t>.0</w:t>
            </w:r>
            <w:r w:rsidRPr="00287866">
              <w:rPr>
                <w:color w:val="0000FF"/>
                <w:lang w:val="sr-Cyrl-CS"/>
                <w14:shadow w14:blurRad="50800" w14:dist="38100" w14:dir="2700000" w14:sx="100000" w14:sy="100000" w14:kx="0" w14:ky="0" w14:algn="tl">
                  <w14:srgbClr w14:val="000000">
                    <w14:alpha w14:val="60000"/>
                  </w14:srgbClr>
                </w14:shadow>
              </w:rPr>
              <w:t>5</w:t>
            </w:r>
            <w:r w:rsidRPr="00287866">
              <w:rPr>
                <w:color w:val="0000FF"/>
                <w:lang w:val="sr-Latn-CS"/>
                <w14:shadow w14:blurRad="50800" w14:dist="38100" w14:dir="2700000" w14:sx="100000" w14:sy="100000" w14:kx="0" w14:ky="0" w14:algn="tl">
                  <w14:srgbClr w14:val="000000">
                    <w14:alpha w14:val="60000"/>
                  </w14:srgbClr>
                </w14:shadow>
              </w:rPr>
              <w:t>.201</w:t>
            </w:r>
            <w:r w:rsidRPr="00287866">
              <w:rPr>
                <w:color w:val="0000FF"/>
                <w:lang w:val="sr-Cyrl-CS"/>
                <w14:shadow w14:blurRad="50800" w14:dist="38100" w14:dir="2700000" w14:sx="100000" w14:sy="100000" w14:kx="0" w14:ky="0" w14:algn="tl">
                  <w14:srgbClr w14:val="000000">
                    <w14:alpha w14:val="60000"/>
                  </w14:srgbClr>
                </w14:shadow>
              </w:rPr>
              <w:t>4</w:t>
            </w:r>
            <w:r w:rsidRPr="00287866">
              <w:rPr>
                <w:color w:val="0000FF"/>
                <w:lang w:val="sr-Latn-CS"/>
                <w14:shadow w14:blurRad="50800" w14:dist="38100" w14:dir="2700000" w14:sx="100000" w14:sy="100000" w14:kx="0" w14:ky="0" w14:algn="tl">
                  <w14:srgbClr w14:val="000000">
                    <w14:alpha w14:val="60000"/>
                  </w14:srgbClr>
                </w14:shadow>
              </w:rPr>
              <w:t>.</w:t>
            </w:r>
          </w:p>
          <w:p w:rsidR="00BF37BE" w:rsidRPr="00287866" w:rsidRDefault="00BF37BE" w:rsidP="00026F5A">
            <w:pPr>
              <w:numPr>
                <w:ilvl w:val="0"/>
                <w:numId w:val="15"/>
              </w:numPr>
              <w:jc w:val="both"/>
              <w:rPr>
                <w:rFonts w:eastAsia="Calibri"/>
                <w:color w:val="0000FF"/>
                <w:lang w:val="sr-Latn-CS"/>
                <w14:shadow w14:blurRad="50800" w14:dist="38100" w14:dir="2700000" w14:sx="100000" w14:sy="100000" w14:kx="0" w14:ky="0" w14:algn="tl">
                  <w14:srgbClr w14:val="000000">
                    <w14:alpha w14:val="60000"/>
                  </w14:srgbClr>
                </w14:shadow>
              </w:rPr>
            </w:pPr>
            <w:r w:rsidRPr="00287866">
              <w:rPr>
                <w:color w:val="0000FF"/>
                <w:lang w:val="sr-Cyrl-CS"/>
                <w14:shadow w14:blurRad="50800" w14:dist="38100" w14:dir="2700000" w14:sx="100000" w14:sy="100000" w14:kx="0" w14:ky="0" w14:algn="tl">
                  <w14:srgbClr w14:val="000000">
                    <w14:alpha w14:val="60000"/>
                  </w14:srgbClr>
                </w14:shadow>
              </w:rPr>
              <w:t xml:space="preserve">Александар Балашевић, </w:t>
            </w:r>
            <w:r w:rsidRPr="00287866">
              <w:rPr>
                <w:noProof/>
                <w:color w:val="0000FF"/>
                <w:lang w:val="sr-Cyrl-RS"/>
                <w14:shadow w14:blurRad="50800" w14:dist="38100" w14:dir="2700000" w14:sx="100000" w14:sy="100000" w14:kx="0" w14:ky="0" w14:algn="tl">
                  <w14:srgbClr w14:val="000000">
                    <w14:alpha w14:val="60000"/>
                  </w14:srgbClr>
                </w14:shadow>
              </w:rPr>
              <w:t>Менаџмент трендови и бизнис</w:t>
            </w:r>
            <w:r w:rsidRPr="00287866">
              <w:rPr>
                <w:color w:val="0000FF"/>
                <w:lang w:val="sr-Cyrl-CS"/>
                <w14:shadow w14:blurRad="50800" w14:dist="38100" w14:dir="2700000" w14:sx="100000" w14:sy="100000" w14:kx="0" w14:ky="0" w14:algn="tl">
                  <w14:srgbClr w14:val="000000">
                    <w14:alpha w14:val="60000"/>
                  </w14:srgbClr>
                </w14:shadow>
              </w:rPr>
              <w:t xml:space="preserve">, </w:t>
            </w:r>
            <w:hyperlink r:id="rId249" w:history="1">
              <w:r w:rsidRPr="00287866">
                <w:rPr>
                  <w:color w:val="0000FF"/>
                  <w:u w:val="single"/>
                  <w:lang w:val="sr-Cyrl-CS"/>
                  <w14:shadow w14:blurRad="50800" w14:dist="38100" w14:dir="2700000" w14:sx="100000" w14:sy="100000" w14:kx="0" w14:ky="0" w14:algn="tl">
                    <w14:srgbClr w14:val="000000">
                      <w14:alpha w14:val="60000"/>
                    </w14:srgbClr>
                  </w14:shadow>
                </w:rPr>
                <w:t>Техноекономска анализа пројекта проширења производног асортимана предузећа ДОО „Еко Белфруит“</w:t>
              </w:r>
            </w:hyperlink>
            <w:r w:rsidRPr="00287866">
              <w:rPr>
                <w:color w:val="0000FF"/>
                <w:lang w:val="sr-Cyrl-CS"/>
                <w14:shadow w14:blurRad="50800" w14:dist="38100" w14:dir="2700000" w14:sx="100000" w14:sy="100000" w14:kx="0" w14:ky="0" w14:algn="tl">
                  <w14:srgbClr w14:val="000000">
                    <w14:alpha w14:val="60000"/>
                  </w14:srgbClr>
                </w14:shadow>
              </w:rPr>
              <w:t>, Факултет техничких наука у Чачку, Универзитет у Крагујевцу, Чачак, 11</w:t>
            </w:r>
            <w:r w:rsidRPr="00287866">
              <w:rPr>
                <w:color w:val="0000FF"/>
                <w:lang w:val="sr-Latn-CS"/>
                <w14:shadow w14:blurRad="50800" w14:dist="38100" w14:dir="2700000" w14:sx="100000" w14:sy="100000" w14:kx="0" w14:ky="0" w14:algn="tl">
                  <w14:srgbClr w14:val="000000">
                    <w14:alpha w14:val="60000"/>
                  </w14:srgbClr>
                </w14:shadow>
              </w:rPr>
              <w:t>.0</w:t>
            </w:r>
            <w:r w:rsidRPr="00287866">
              <w:rPr>
                <w:color w:val="0000FF"/>
                <w:lang w:val="sr-Cyrl-CS"/>
                <w14:shadow w14:blurRad="50800" w14:dist="38100" w14:dir="2700000" w14:sx="100000" w14:sy="100000" w14:kx="0" w14:ky="0" w14:algn="tl">
                  <w14:srgbClr w14:val="000000">
                    <w14:alpha w14:val="60000"/>
                  </w14:srgbClr>
                </w14:shadow>
              </w:rPr>
              <w:t>6</w:t>
            </w:r>
            <w:r w:rsidRPr="00287866">
              <w:rPr>
                <w:color w:val="0000FF"/>
                <w:lang w:val="sr-Latn-CS"/>
                <w14:shadow w14:blurRad="50800" w14:dist="38100" w14:dir="2700000" w14:sx="100000" w14:sy="100000" w14:kx="0" w14:ky="0" w14:algn="tl">
                  <w14:srgbClr w14:val="000000">
                    <w14:alpha w14:val="60000"/>
                  </w14:srgbClr>
                </w14:shadow>
              </w:rPr>
              <w:t>.201</w:t>
            </w:r>
            <w:r w:rsidRPr="00287866">
              <w:rPr>
                <w:color w:val="0000FF"/>
                <w:lang w:val="sr-Cyrl-CS"/>
                <w14:shadow w14:blurRad="50800" w14:dist="38100" w14:dir="2700000" w14:sx="100000" w14:sy="100000" w14:kx="0" w14:ky="0" w14:algn="tl">
                  <w14:srgbClr w14:val="000000">
                    <w14:alpha w14:val="60000"/>
                  </w14:srgbClr>
                </w14:shadow>
              </w:rPr>
              <w:t>4</w:t>
            </w:r>
            <w:r w:rsidRPr="00287866">
              <w:rPr>
                <w:color w:val="0000FF"/>
                <w:lang w:val="sr-Latn-CS"/>
                <w14:shadow w14:blurRad="50800" w14:dist="38100" w14:dir="2700000" w14:sx="100000" w14:sy="100000" w14:kx="0" w14:ky="0" w14:algn="tl">
                  <w14:srgbClr w14:val="000000">
                    <w14:alpha w14:val="60000"/>
                  </w14:srgbClr>
                </w14:shadow>
              </w:rPr>
              <w:t>.</w:t>
            </w:r>
          </w:p>
          <w:p w:rsidR="00BF37BE" w:rsidRPr="00287866" w:rsidRDefault="00BF37BE" w:rsidP="00026F5A">
            <w:pPr>
              <w:numPr>
                <w:ilvl w:val="0"/>
                <w:numId w:val="15"/>
              </w:numPr>
              <w:jc w:val="both"/>
              <w:rPr>
                <w:rFonts w:eastAsia="Calibri"/>
                <w:color w:val="0000FF"/>
                <w:lang w:val="sr-Latn-CS"/>
                <w14:shadow w14:blurRad="50800" w14:dist="38100" w14:dir="2700000" w14:sx="100000" w14:sy="100000" w14:kx="0" w14:ky="0" w14:algn="tl">
                  <w14:srgbClr w14:val="000000">
                    <w14:alpha w14:val="60000"/>
                  </w14:srgbClr>
                </w14:shadow>
              </w:rPr>
            </w:pPr>
            <w:r w:rsidRPr="00287866">
              <w:rPr>
                <w:color w:val="0000FF"/>
                <w:lang w:val="sr-Cyrl-CS"/>
                <w14:shadow w14:blurRad="50800" w14:dist="38100" w14:dir="2700000" w14:sx="100000" w14:sy="100000" w14:kx="0" w14:ky="0" w14:algn="tl">
                  <w14:srgbClr w14:val="000000">
                    <w14:alpha w14:val="60000"/>
                  </w14:srgbClr>
                </w14:shadow>
              </w:rPr>
              <w:t>Обрен Стојић,</w:t>
            </w:r>
            <w:r w:rsidRPr="00287866">
              <w:rPr>
                <w:color w:val="0000FF"/>
                <w:lang w:val="hr-HR"/>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Теоријска и општа електротехника</w:t>
            </w:r>
            <w:r w:rsidRPr="00287866">
              <w:rPr>
                <w:color w:val="0000FF"/>
                <w:lang w:val="hr-HR"/>
                <w14:shadow w14:blurRad="50800" w14:dist="38100" w14:dir="2700000" w14:sx="100000" w14:sy="100000" w14:kx="0" w14:ky="0" w14:algn="tl">
                  <w14:srgbClr w14:val="000000">
                    <w14:alpha w14:val="60000"/>
                  </w14:srgbClr>
                </w14:shadow>
              </w:rPr>
              <w:t xml:space="preserve">, </w:t>
            </w:r>
            <w:hyperlink r:id="rId250" w:history="1">
              <w:r w:rsidRPr="00287866">
                <w:rPr>
                  <w:color w:val="0000FF"/>
                  <w:u w:val="single"/>
                  <w:lang w:val="sr-Cyrl-CS"/>
                  <w14:shadow w14:blurRad="50800" w14:dist="38100" w14:dir="2700000" w14:sx="100000" w14:sy="100000" w14:kx="0" w14:ky="0" w14:algn="tl">
                    <w14:srgbClr w14:val="000000">
                      <w14:alpha w14:val="60000"/>
                    </w14:srgbClr>
                  </w14:shadow>
                </w:rPr>
                <w:t>Системи побуде синхроног генератора мале снаге са конкретним примером ХЕ „Бистрица“</w:t>
              </w:r>
            </w:hyperlink>
            <w:r w:rsidRPr="00287866">
              <w:rPr>
                <w:color w:val="0000FF"/>
                <w:lang w:val="sr-Cyrl-CS"/>
                <w14:shadow w14:blurRad="50800" w14:dist="38100" w14:dir="2700000" w14:sx="100000" w14:sy="100000" w14:kx="0" w14:ky="0" w14:algn="tl">
                  <w14:srgbClr w14:val="000000">
                    <w14:alpha w14:val="60000"/>
                  </w14:srgbClr>
                </w14:shadow>
              </w:rPr>
              <w:t>, Факултет техничких наука у Чачку, Универзитет у Крагујевцу, Чачак, 10</w:t>
            </w:r>
            <w:r w:rsidRPr="00287866">
              <w:rPr>
                <w:color w:val="0000FF"/>
                <w:lang w:val="sr-Latn-CS"/>
                <w14:shadow w14:blurRad="50800" w14:dist="38100" w14:dir="2700000" w14:sx="100000" w14:sy="100000" w14:kx="0" w14:ky="0" w14:algn="tl">
                  <w14:srgbClr w14:val="000000">
                    <w14:alpha w14:val="60000"/>
                  </w14:srgbClr>
                </w14:shadow>
              </w:rPr>
              <w:t>.0</w:t>
            </w:r>
            <w:r w:rsidRPr="00287866">
              <w:rPr>
                <w:color w:val="0000FF"/>
                <w:lang w:val="sr-Cyrl-CS"/>
                <w14:shadow w14:blurRad="50800" w14:dist="38100" w14:dir="2700000" w14:sx="100000" w14:sy="100000" w14:kx="0" w14:ky="0" w14:algn="tl">
                  <w14:srgbClr w14:val="000000">
                    <w14:alpha w14:val="60000"/>
                  </w14:srgbClr>
                </w14:shadow>
              </w:rPr>
              <w:t>7</w:t>
            </w:r>
            <w:r w:rsidRPr="00287866">
              <w:rPr>
                <w:color w:val="0000FF"/>
                <w:lang w:val="sr-Latn-CS"/>
                <w14:shadow w14:blurRad="50800" w14:dist="38100" w14:dir="2700000" w14:sx="100000" w14:sy="100000" w14:kx="0" w14:ky="0" w14:algn="tl">
                  <w14:srgbClr w14:val="000000">
                    <w14:alpha w14:val="60000"/>
                  </w14:srgbClr>
                </w14:shadow>
              </w:rPr>
              <w:t>.201</w:t>
            </w:r>
            <w:r w:rsidRPr="00287866">
              <w:rPr>
                <w:color w:val="0000FF"/>
                <w:lang w:val="sr-Cyrl-CS"/>
                <w14:shadow w14:blurRad="50800" w14:dist="38100" w14:dir="2700000" w14:sx="100000" w14:sy="100000" w14:kx="0" w14:ky="0" w14:algn="tl">
                  <w14:srgbClr w14:val="000000">
                    <w14:alpha w14:val="60000"/>
                  </w14:srgbClr>
                </w14:shadow>
              </w:rPr>
              <w:t>4</w:t>
            </w:r>
            <w:r w:rsidRPr="00287866">
              <w:rPr>
                <w:color w:val="0000FF"/>
                <w:lang w:val="sr-Latn-CS"/>
                <w14:shadow w14:blurRad="50800" w14:dist="38100" w14:dir="2700000" w14:sx="100000" w14:sy="100000" w14:kx="0" w14:ky="0" w14:algn="tl">
                  <w14:srgbClr w14:val="000000">
                    <w14:alpha w14:val="60000"/>
                  </w14:srgbClr>
                </w14:shadow>
              </w:rPr>
              <w:t>.</w:t>
            </w:r>
          </w:p>
          <w:p w:rsidR="00BF37BE" w:rsidRPr="00287866" w:rsidRDefault="00BF37BE" w:rsidP="00026F5A">
            <w:pPr>
              <w:numPr>
                <w:ilvl w:val="0"/>
                <w:numId w:val="15"/>
              </w:numPr>
              <w:jc w:val="both"/>
              <w:rPr>
                <w:rFonts w:eastAsia="Calibri"/>
                <w:color w:val="0000FF"/>
                <w:lang w:val="sr-Latn-CS"/>
                <w14:shadow w14:blurRad="50800" w14:dist="38100" w14:dir="2700000" w14:sx="100000" w14:sy="100000" w14:kx="0" w14:ky="0" w14:algn="tl">
                  <w14:srgbClr w14:val="000000">
                    <w14:alpha w14:val="60000"/>
                  </w14:srgbClr>
                </w14:shadow>
              </w:rPr>
            </w:pPr>
            <w:r w:rsidRPr="00287866">
              <w:rPr>
                <w:color w:val="0000FF"/>
                <w:lang w:val="sr-Cyrl-CS"/>
                <w14:shadow w14:blurRad="50800" w14:dist="38100" w14:dir="2700000" w14:sx="100000" w14:sy="100000" w14:kx="0" w14:ky="0" w14:algn="tl">
                  <w14:srgbClr w14:val="000000">
                    <w14:alpha w14:val="60000"/>
                  </w14:srgbClr>
                </w14:shadow>
              </w:rPr>
              <w:t xml:space="preserve">Марко Иконић, </w:t>
            </w:r>
            <w:r w:rsidRPr="00287866">
              <w:rPr>
                <w:color w:val="0000FF"/>
                <w:lang w:val="sr-Cyrl-RS"/>
                <w14:shadow w14:blurRad="50800" w14:dist="38100" w14:dir="2700000" w14:sx="100000" w14:sy="100000" w14:kx="0" w14:ky="0" w14:algn="tl">
                  <w14:srgbClr w14:val="000000">
                    <w14:alpha w14:val="60000"/>
                  </w14:srgbClr>
                </w14:shadow>
              </w:rPr>
              <w:t>Теоријска и општа електротехника</w:t>
            </w:r>
            <w:r w:rsidRPr="00287866">
              <w:rPr>
                <w:color w:val="0000FF"/>
                <w:lang w:val="sr-Cyrl-CS"/>
                <w14:shadow w14:blurRad="50800" w14:dist="38100" w14:dir="2700000" w14:sx="100000" w14:sy="100000" w14:kx="0" w14:ky="0" w14:algn="tl">
                  <w14:srgbClr w14:val="000000">
                    <w14:alpha w14:val="60000"/>
                  </w14:srgbClr>
                </w14:shadow>
              </w:rPr>
              <w:t xml:space="preserve">, </w:t>
            </w:r>
            <w:hyperlink r:id="rId251" w:history="1">
              <w:r w:rsidRPr="00287866">
                <w:rPr>
                  <w:color w:val="0000FF"/>
                  <w:u w:val="single"/>
                  <w:lang w:val="sr-Cyrl-CS"/>
                  <w14:shadow w14:blurRad="50800" w14:dist="38100" w14:dir="2700000" w14:sx="100000" w14:sy="100000" w14:kx="0" w14:ky="0" w14:algn="tl">
                    <w14:srgbClr w14:val="000000">
                      <w14:alpha w14:val="60000"/>
                    </w14:srgbClr>
                  </w14:shadow>
                </w:rPr>
                <w:t>Фотонапонски панели</w:t>
              </w:r>
            </w:hyperlink>
            <w:r w:rsidRPr="00287866">
              <w:rPr>
                <w:color w:val="0000FF"/>
                <w:lang w:val="sr-Cyrl-CS"/>
                <w14:shadow w14:blurRad="50800" w14:dist="38100" w14:dir="2700000" w14:sx="100000" w14:sy="100000" w14:kx="0" w14:ky="0" w14:algn="tl">
                  <w14:srgbClr w14:val="000000">
                    <w14:alpha w14:val="60000"/>
                  </w14:srgbClr>
                </w14:shadow>
              </w:rPr>
              <w:t xml:space="preserve">, Факултет техничких наука у Чачку, Универзитет у Крагујевцу, Чачак, </w:t>
            </w:r>
            <w:r w:rsidRPr="00287866">
              <w:rPr>
                <w:color w:val="0000FF"/>
                <w:lang w:val="sr-Latn-CS"/>
                <w14:shadow w14:blurRad="50800" w14:dist="38100" w14:dir="2700000" w14:sx="100000" w14:sy="100000" w14:kx="0" w14:ky="0" w14:algn="tl">
                  <w14:srgbClr w14:val="000000">
                    <w14:alpha w14:val="60000"/>
                  </w14:srgbClr>
                </w14:shadow>
              </w:rPr>
              <w:t>0</w:t>
            </w:r>
            <w:r w:rsidRPr="00287866">
              <w:rPr>
                <w:color w:val="0000FF"/>
                <w:lang w:val="sr-Cyrl-CS"/>
                <w14:shadow w14:blurRad="50800" w14:dist="38100" w14:dir="2700000" w14:sx="100000" w14:sy="100000" w14:kx="0" w14:ky="0" w14:algn="tl">
                  <w14:srgbClr w14:val="000000">
                    <w14:alpha w14:val="60000"/>
                  </w14:srgbClr>
                </w14:shadow>
              </w:rPr>
              <w:t>8</w:t>
            </w:r>
            <w:r w:rsidRPr="00287866">
              <w:rPr>
                <w:color w:val="0000FF"/>
                <w:lang w:val="sr-Latn-CS"/>
                <w14:shadow w14:blurRad="50800" w14:dist="38100" w14:dir="2700000" w14:sx="100000" w14:sy="100000" w14:kx="0" w14:ky="0" w14:algn="tl">
                  <w14:srgbClr w14:val="000000">
                    <w14:alpha w14:val="60000"/>
                  </w14:srgbClr>
                </w14:shadow>
              </w:rPr>
              <w:t>.</w:t>
            </w:r>
            <w:r w:rsidRPr="00287866">
              <w:rPr>
                <w:color w:val="0000FF"/>
                <w:lang w:val="sr-Cyrl-CS"/>
                <w14:shadow w14:blurRad="50800" w14:dist="38100" w14:dir="2700000" w14:sx="100000" w14:sy="100000" w14:kx="0" w14:ky="0" w14:algn="tl">
                  <w14:srgbClr w14:val="000000">
                    <w14:alpha w14:val="60000"/>
                  </w14:srgbClr>
                </w14:shadow>
              </w:rPr>
              <w:t>1</w:t>
            </w:r>
            <w:r w:rsidRPr="00287866">
              <w:rPr>
                <w:color w:val="0000FF"/>
                <w:lang w:val="sr-Latn-CS"/>
                <w14:shadow w14:blurRad="50800" w14:dist="38100" w14:dir="2700000" w14:sx="100000" w14:sy="100000" w14:kx="0" w14:ky="0" w14:algn="tl">
                  <w14:srgbClr w14:val="000000">
                    <w14:alpha w14:val="60000"/>
                  </w14:srgbClr>
                </w14:shadow>
              </w:rPr>
              <w:t>0.201</w:t>
            </w:r>
            <w:r w:rsidRPr="00287866">
              <w:rPr>
                <w:color w:val="0000FF"/>
                <w:lang w:val="sr-Cyrl-CS"/>
                <w14:shadow w14:blurRad="50800" w14:dist="38100" w14:dir="2700000" w14:sx="100000" w14:sy="100000" w14:kx="0" w14:ky="0" w14:algn="tl">
                  <w14:srgbClr w14:val="000000">
                    <w14:alpha w14:val="60000"/>
                  </w14:srgbClr>
                </w14:shadow>
              </w:rPr>
              <w:t>4</w:t>
            </w:r>
            <w:r w:rsidRPr="00287866">
              <w:rPr>
                <w:color w:val="0000FF"/>
                <w:lang w:val="sr-Latn-CS"/>
                <w14:shadow w14:blurRad="50800" w14:dist="38100" w14:dir="2700000" w14:sx="100000" w14:sy="100000" w14:kx="0" w14:ky="0" w14:algn="tl">
                  <w14:srgbClr w14:val="000000">
                    <w14:alpha w14:val="60000"/>
                  </w14:srgbClr>
                </w14:shadow>
              </w:rPr>
              <w:t>.</w:t>
            </w:r>
          </w:p>
          <w:p w:rsidR="00BF37BE" w:rsidRPr="00287866" w:rsidRDefault="00BF37BE" w:rsidP="00026F5A">
            <w:pPr>
              <w:numPr>
                <w:ilvl w:val="0"/>
                <w:numId w:val="15"/>
              </w:numPr>
              <w:jc w:val="both"/>
              <w:rPr>
                <w:rFonts w:eastAsia="Calibri"/>
                <w:color w:val="0000FF"/>
                <w:lang w:val="sr-Latn-CS"/>
                <w14:shadow w14:blurRad="50800" w14:dist="38100" w14:dir="2700000" w14:sx="100000" w14:sy="100000" w14:kx="0" w14:ky="0" w14:algn="tl">
                  <w14:srgbClr w14:val="000000">
                    <w14:alpha w14:val="60000"/>
                  </w14:srgbClr>
                </w14:shadow>
              </w:rPr>
            </w:pPr>
            <w:r w:rsidRPr="00287866">
              <w:rPr>
                <w:color w:val="0000FF"/>
                <w:lang w:val="sr-Cyrl-CS"/>
                <w14:shadow w14:blurRad="50800" w14:dist="38100" w14:dir="2700000" w14:sx="100000" w14:sy="100000" w14:kx="0" w14:ky="0" w14:algn="tl">
                  <w14:srgbClr w14:val="000000">
                    <w14:alpha w14:val="60000"/>
                  </w14:srgbClr>
                </w14:shadow>
              </w:rPr>
              <w:t xml:space="preserve">Светлана Мирковић Јовичић, </w:t>
            </w:r>
            <w:r w:rsidRPr="00287866">
              <w:rPr>
                <w:color w:val="0000FF"/>
                <w:lang w:val="sr-Cyrl-RS"/>
                <w14:shadow w14:blurRad="50800" w14:dist="38100" w14:dir="2700000" w14:sx="100000" w14:sy="100000" w14:kx="0" w14:ky="0" w14:algn="tl">
                  <w14:srgbClr w14:val="000000">
                    <w14:alpha w14:val="60000"/>
                  </w14:srgbClr>
                </w14:shadow>
              </w:rPr>
              <w:t>Теоријска и општа електротехника</w:t>
            </w:r>
            <w:r w:rsidRPr="00287866">
              <w:rPr>
                <w:color w:val="0000FF"/>
                <w:lang w:val="sr-Cyrl-CS"/>
                <w14:shadow w14:blurRad="50800" w14:dist="38100" w14:dir="2700000" w14:sx="100000" w14:sy="100000" w14:kx="0" w14:ky="0" w14:algn="tl">
                  <w14:srgbClr w14:val="000000">
                    <w14:alpha w14:val="60000"/>
                  </w14:srgbClr>
                </w14:shadow>
              </w:rPr>
              <w:t xml:space="preserve">, </w:t>
            </w:r>
            <w:hyperlink r:id="rId252" w:history="1">
              <w:r w:rsidRPr="00287866">
                <w:rPr>
                  <w:color w:val="0000FF"/>
                  <w:u w:val="single"/>
                  <w:lang w:val="sr-Cyrl-CS"/>
                  <w14:shadow w14:blurRad="50800" w14:dist="38100" w14:dir="2700000" w14:sx="100000" w14:sy="100000" w14:kx="0" w14:ky="0" w14:algn="tl">
                    <w14:srgbClr w14:val="000000">
                      <w14:alpha w14:val="60000"/>
                    </w14:srgbClr>
                  </w14:shadow>
                </w:rPr>
                <w:t>Коришћење биомасе у енергетске сврхе у области термоенергетике са освртом на аспект заштите животне средине</w:t>
              </w:r>
            </w:hyperlink>
            <w:r w:rsidRPr="00287866">
              <w:rPr>
                <w:color w:val="0000FF"/>
                <w:lang w:val="sr-Cyrl-CS"/>
                <w14:shadow w14:blurRad="50800" w14:dist="38100" w14:dir="2700000" w14:sx="100000" w14:sy="100000" w14:kx="0" w14:ky="0" w14:algn="tl">
                  <w14:srgbClr w14:val="000000">
                    <w14:alpha w14:val="60000"/>
                  </w14:srgbClr>
                </w14:shadow>
              </w:rPr>
              <w:t>, Факултет техничких наука у Чачку, Универзитет у Крагујевцу, Чачак, 22</w:t>
            </w:r>
            <w:r w:rsidRPr="00287866">
              <w:rPr>
                <w:color w:val="0000FF"/>
                <w:lang w:val="sr-Latn-CS"/>
                <w14:shadow w14:blurRad="50800" w14:dist="38100" w14:dir="2700000" w14:sx="100000" w14:sy="100000" w14:kx="0" w14:ky="0" w14:algn="tl">
                  <w14:srgbClr w14:val="000000">
                    <w14:alpha w14:val="60000"/>
                  </w14:srgbClr>
                </w14:shadow>
              </w:rPr>
              <w:t>.</w:t>
            </w:r>
            <w:r w:rsidRPr="00287866">
              <w:rPr>
                <w:color w:val="0000FF"/>
                <w:lang w:val="sr-Cyrl-CS"/>
                <w14:shadow w14:blurRad="50800" w14:dist="38100" w14:dir="2700000" w14:sx="100000" w14:sy="100000" w14:kx="0" w14:ky="0" w14:algn="tl">
                  <w14:srgbClr w14:val="000000">
                    <w14:alpha w14:val="60000"/>
                  </w14:srgbClr>
                </w14:shadow>
              </w:rPr>
              <w:t>1</w:t>
            </w:r>
            <w:r w:rsidRPr="00287866">
              <w:rPr>
                <w:color w:val="0000FF"/>
                <w:lang w:val="sr-Latn-CS"/>
                <w14:shadow w14:blurRad="50800" w14:dist="38100" w14:dir="2700000" w14:sx="100000" w14:sy="100000" w14:kx="0" w14:ky="0" w14:algn="tl">
                  <w14:srgbClr w14:val="000000">
                    <w14:alpha w14:val="60000"/>
                  </w14:srgbClr>
                </w14:shadow>
              </w:rPr>
              <w:t>0.201</w:t>
            </w:r>
            <w:r w:rsidRPr="00287866">
              <w:rPr>
                <w:color w:val="0000FF"/>
                <w:lang w:val="sr-Cyrl-CS"/>
                <w14:shadow w14:blurRad="50800" w14:dist="38100" w14:dir="2700000" w14:sx="100000" w14:sy="100000" w14:kx="0" w14:ky="0" w14:algn="tl">
                  <w14:srgbClr w14:val="000000">
                    <w14:alpha w14:val="60000"/>
                  </w14:srgbClr>
                </w14:shadow>
              </w:rPr>
              <w:t>4</w:t>
            </w:r>
            <w:r w:rsidRPr="00287866">
              <w:rPr>
                <w:color w:val="0000FF"/>
                <w:lang w:val="sr-Latn-CS"/>
                <w14:shadow w14:blurRad="50800" w14:dist="38100" w14:dir="2700000" w14:sx="100000" w14:sy="100000" w14:kx="0" w14:ky="0" w14:algn="tl">
                  <w14:srgbClr w14:val="000000">
                    <w14:alpha w14:val="60000"/>
                  </w14:srgbClr>
                </w14:shadow>
              </w:rPr>
              <w:t>.</w:t>
            </w:r>
          </w:p>
          <w:p w:rsidR="00BF37BE" w:rsidRPr="00287866" w:rsidRDefault="00BF37BE" w:rsidP="00026F5A">
            <w:pPr>
              <w:numPr>
                <w:ilvl w:val="0"/>
                <w:numId w:val="15"/>
              </w:numPr>
              <w:jc w:val="both"/>
              <w:rPr>
                <w:rFonts w:eastAsia="Calibri"/>
                <w:color w:val="0000FF"/>
                <w:lang w:val="sr-Latn-CS"/>
                <w14:shadow w14:blurRad="50800" w14:dist="38100" w14:dir="2700000" w14:sx="100000" w14:sy="100000" w14:kx="0" w14:ky="0" w14:algn="tl">
                  <w14:srgbClr w14:val="000000">
                    <w14:alpha w14:val="60000"/>
                  </w14:srgbClr>
                </w14:shadow>
              </w:rPr>
            </w:pPr>
            <w:r w:rsidRPr="00287866">
              <w:rPr>
                <w:color w:val="0000FF"/>
                <w:lang w:val="sr-Cyrl-CS"/>
                <w14:shadow w14:blurRad="50800" w14:dist="38100" w14:dir="2700000" w14:sx="100000" w14:sy="100000" w14:kx="0" w14:ky="0" w14:algn="tl">
                  <w14:srgbClr w14:val="000000">
                    <w14:alpha w14:val="60000"/>
                  </w14:srgbClr>
                </w14:shadow>
              </w:rPr>
              <w:t xml:space="preserve">Милан Петровић, </w:t>
            </w:r>
            <w:r w:rsidRPr="00287866">
              <w:rPr>
                <w:color w:val="0000FF"/>
                <w:lang w:val="sr-Cyrl-RS"/>
                <w14:shadow w14:blurRad="50800" w14:dist="38100" w14:dir="2700000" w14:sx="100000" w14:sy="100000" w14:kx="0" w14:ky="0" w14:algn="tl">
                  <w14:srgbClr w14:val="000000">
                    <w14:alpha w14:val="60000"/>
                  </w14:srgbClr>
                </w14:shadow>
              </w:rPr>
              <w:t>Теоријска и општа електротехника</w:t>
            </w:r>
            <w:r w:rsidRPr="00287866">
              <w:rPr>
                <w:color w:val="0000FF"/>
                <w:lang w:val="sr-Cyrl-CS"/>
                <w14:shadow w14:blurRad="50800" w14:dist="38100" w14:dir="2700000" w14:sx="100000" w14:sy="100000" w14:kx="0" w14:ky="0" w14:algn="tl">
                  <w14:srgbClr w14:val="000000">
                    <w14:alpha w14:val="60000"/>
                  </w14:srgbClr>
                </w14:shadow>
              </w:rPr>
              <w:t xml:space="preserve">, </w:t>
            </w:r>
            <w:hyperlink r:id="rId253" w:history="1">
              <w:r w:rsidRPr="00287866">
                <w:rPr>
                  <w:color w:val="0000FF"/>
                  <w:u w:val="single"/>
                  <w:lang w:val="sr-Cyrl-CS"/>
                  <w14:shadow w14:blurRad="50800" w14:dist="38100" w14:dir="2700000" w14:sx="100000" w14:sy="100000" w14:kx="0" w14:ky="0" w14:algn="tl">
                    <w14:srgbClr w14:val="000000">
                      <w14:alpha w14:val="60000"/>
                    </w14:srgbClr>
                  </w14:shadow>
                </w:rPr>
                <w:t>Развој и значај енергије ветра у енергетском систему Србије</w:t>
              </w:r>
            </w:hyperlink>
            <w:r w:rsidRPr="00287866">
              <w:rPr>
                <w:color w:val="0000FF"/>
                <w:lang w:val="sr-Cyrl-CS"/>
                <w14:shadow w14:blurRad="50800" w14:dist="38100" w14:dir="2700000" w14:sx="100000" w14:sy="100000" w14:kx="0" w14:ky="0" w14:algn="tl">
                  <w14:srgbClr w14:val="000000">
                    <w14:alpha w14:val="60000"/>
                  </w14:srgbClr>
                </w14:shadow>
              </w:rPr>
              <w:t>, Факултет техничких наука у Чачку, Универзитет у Крагујевцу, Чачак, 22</w:t>
            </w:r>
            <w:r w:rsidRPr="00287866">
              <w:rPr>
                <w:color w:val="0000FF"/>
                <w:lang w:val="sr-Latn-CS"/>
                <w14:shadow w14:blurRad="50800" w14:dist="38100" w14:dir="2700000" w14:sx="100000" w14:sy="100000" w14:kx="0" w14:ky="0" w14:algn="tl">
                  <w14:srgbClr w14:val="000000">
                    <w14:alpha w14:val="60000"/>
                  </w14:srgbClr>
                </w14:shadow>
              </w:rPr>
              <w:t>.</w:t>
            </w:r>
            <w:r w:rsidRPr="00287866">
              <w:rPr>
                <w:color w:val="0000FF"/>
                <w:lang w:val="sr-Cyrl-CS"/>
                <w14:shadow w14:blurRad="50800" w14:dist="38100" w14:dir="2700000" w14:sx="100000" w14:sy="100000" w14:kx="0" w14:ky="0" w14:algn="tl">
                  <w14:srgbClr w14:val="000000">
                    <w14:alpha w14:val="60000"/>
                  </w14:srgbClr>
                </w14:shadow>
              </w:rPr>
              <w:t>1</w:t>
            </w:r>
            <w:r w:rsidRPr="00287866">
              <w:rPr>
                <w:color w:val="0000FF"/>
                <w:lang w:val="sr-Latn-CS"/>
                <w14:shadow w14:blurRad="50800" w14:dist="38100" w14:dir="2700000" w14:sx="100000" w14:sy="100000" w14:kx="0" w14:ky="0" w14:algn="tl">
                  <w14:srgbClr w14:val="000000">
                    <w14:alpha w14:val="60000"/>
                  </w14:srgbClr>
                </w14:shadow>
              </w:rPr>
              <w:t>0.201</w:t>
            </w:r>
            <w:r w:rsidRPr="00287866">
              <w:rPr>
                <w:color w:val="0000FF"/>
                <w:lang w:val="sr-Cyrl-CS"/>
                <w14:shadow w14:blurRad="50800" w14:dist="38100" w14:dir="2700000" w14:sx="100000" w14:sy="100000" w14:kx="0" w14:ky="0" w14:algn="tl">
                  <w14:srgbClr w14:val="000000">
                    <w14:alpha w14:val="60000"/>
                  </w14:srgbClr>
                </w14:shadow>
              </w:rPr>
              <w:t>4</w:t>
            </w:r>
            <w:r w:rsidRPr="00287866">
              <w:rPr>
                <w:color w:val="0000FF"/>
                <w:lang w:val="sr-Latn-CS"/>
                <w14:shadow w14:blurRad="50800" w14:dist="38100" w14:dir="2700000" w14:sx="100000" w14:sy="100000" w14:kx="0" w14:ky="0" w14:algn="tl">
                  <w14:srgbClr w14:val="000000">
                    <w14:alpha w14:val="60000"/>
                  </w14:srgbClr>
                </w14:shadow>
              </w:rPr>
              <w:t>.</w:t>
            </w:r>
          </w:p>
          <w:p w:rsidR="00BF37BE" w:rsidRPr="00287866" w:rsidRDefault="00BF37BE" w:rsidP="00026F5A">
            <w:pPr>
              <w:numPr>
                <w:ilvl w:val="0"/>
                <w:numId w:val="15"/>
              </w:numPr>
              <w:jc w:val="both"/>
              <w:rPr>
                <w:rFonts w:eastAsia="Calibri"/>
                <w:color w:val="0000FF"/>
                <w:lang w:val="sr-Latn-CS"/>
                <w14:shadow w14:blurRad="50800" w14:dist="38100" w14:dir="2700000" w14:sx="100000" w14:sy="100000" w14:kx="0" w14:ky="0" w14:algn="tl">
                  <w14:srgbClr w14:val="000000">
                    <w14:alpha w14:val="60000"/>
                  </w14:srgbClr>
                </w14:shadow>
              </w:rPr>
            </w:pPr>
            <w:r w:rsidRPr="00287866">
              <w:rPr>
                <w:color w:val="0000FF"/>
                <w:lang w:val="sr-Cyrl-CS"/>
                <w14:shadow w14:blurRad="50800" w14:dist="38100" w14:dir="2700000" w14:sx="100000" w14:sy="100000" w14:kx="0" w14:ky="0" w14:algn="tl">
                  <w14:srgbClr w14:val="000000">
                    <w14:alpha w14:val="60000"/>
                  </w14:srgbClr>
                </w14:shadow>
              </w:rPr>
              <w:t xml:space="preserve">Лидија Николић, </w:t>
            </w:r>
            <w:r w:rsidRPr="00287866">
              <w:rPr>
                <w:color w:val="0000FF"/>
                <w:lang w:val="sr-Cyrl-RS"/>
                <w14:shadow w14:blurRad="50800" w14:dist="38100" w14:dir="2700000" w14:sx="100000" w14:sy="100000" w14:kx="0" w14:ky="0" w14:algn="tl">
                  <w14:srgbClr w14:val="000000">
                    <w14:alpha w14:val="60000"/>
                  </w14:srgbClr>
                </w14:shadow>
              </w:rPr>
              <w:t>Менаџмент информациони систем</w:t>
            </w:r>
            <w:r w:rsidRPr="00287866">
              <w:rPr>
                <w:color w:val="0000FF"/>
                <w:lang w:val="sr-Cyrl-CS"/>
                <w14:shadow w14:blurRad="50800" w14:dist="38100" w14:dir="2700000" w14:sx="100000" w14:sy="100000" w14:kx="0" w14:ky="0" w14:algn="tl">
                  <w14:srgbClr w14:val="000000">
                    <w14:alpha w14:val="60000"/>
                  </w14:srgbClr>
                </w14:shadow>
              </w:rPr>
              <w:t xml:space="preserve">, </w:t>
            </w:r>
            <w:hyperlink r:id="rId254" w:history="1">
              <w:r w:rsidRPr="00287866">
                <w:rPr>
                  <w:color w:val="0000FF"/>
                  <w:u w:val="single"/>
                  <w:lang w:val="sr-Cyrl-CS"/>
                  <w14:shadow w14:blurRad="50800" w14:dist="38100" w14:dir="2700000" w14:sx="100000" w14:sy="100000" w14:kx="0" w14:ky="0" w14:algn="tl">
                    <w14:srgbClr w14:val="000000">
                      <w14:alpha w14:val="60000"/>
                    </w14:srgbClr>
                  </w14:shadow>
                </w:rPr>
                <w:t>Моделирање информационог система обрачуна зарада</w:t>
              </w:r>
            </w:hyperlink>
            <w:r w:rsidRPr="00287866">
              <w:rPr>
                <w:color w:val="0000FF"/>
                <w:lang w:val="sr-Cyrl-CS"/>
                <w14:shadow w14:blurRad="50800" w14:dist="38100" w14:dir="2700000" w14:sx="100000" w14:sy="100000" w14:kx="0" w14:ky="0" w14:algn="tl">
                  <w14:srgbClr w14:val="000000">
                    <w14:alpha w14:val="60000"/>
                  </w14:srgbClr>
                </w14:shadow>
              </w:rPr>
              <w:t>, Факултет техничких наука у Чачку, Универзитет у Крагујевцу, Чачак, 29</w:t>
            </w:r>
            <w:r w:rsidRPr="00287866">
              <w:rPr>
                <w:color w:val="0000FF"/>
                <w:lang w:val="sr-Latn-CS"/>
                <w14:shadow w14:blurRad="50800" w14:dist="38100" w14:dir="2700000" w14:sx="100000" w14:sy="100000" w14:kx="0" w14:ky="0" w14:algn="tl">
                  <w14:srgbClr w14:val="000000">
                    <w14:alpha w14:val="60000"/>
                  </w14:srgbClr>
                </w14:shadow>
              </w:rPr>
              <w:t>.</w:t>
            </w:r>
            <w:r w:rsidRPr="00287866">
              <w:rPr>
                <w:color w:val="0000FF"/>
                <w:lang w:val="sr-Cyrl-CS"/>
                <w14:shadow w14:blurRad="50800" w14:dist="38100" w14:dir="2700000" w14:sx="100000" w14:sy="100000" w14:kx="0" w14:ky="0" w14:algn="tl">
                  <w14:srgbClr w14:val="000000">
                    <w14:alpha w14:val="60000"/>
                  </w14:srgbClr>
                </w14:shadow>
              </w:rPr>
              <w:t>1</w:t>
            </w:r>
            <w:r w:rsidRPr="00287866">
              <w:rPr>
                <w:color w:val="0000FF"/>
                <w:lang w:val="sr-Latn-CS"/>
                <w14:shadow w14:blurRad="50800" w14:dist="38100" w14:dir="2700000" w14:sx="100000" w14:sy="100000" w14:kx="0" w14:ky="0" w14:algn="tl">
                  <w14:srgbClr w14:val="000000">
                    <w14:alpha w14:val="60000"/>
                  </w14:srgbClr>
                </w14:shadow>
              </w:rPr>
              <w:t>0.201</w:t>
            </w:r>
            <w:r w:rsidRPr="00287866">
              <w:rPr>
                <w:color w:val="0000FF"/>
                <w:lang w:val="sr-Cyrl-CS"/>
                <w14:shadow w14:blurRad="50800" w14:dist="38100" w14:dir="2700000" w14:sx="100000" w14:sy="100000" w14:kx="0" w14:ky="0" w14:algn="tl">
                  <w14:srgbClr w14:val="000000">
                    <w14:alpha w14:val="60000"/>
                  </w14:srgbClr>
                </w14:shadow>
              </w:rPr>
              <w:t>4</w:t>
            </w:r>
            <w:r w:rsidRPr="00287866">
              <w:rPr>
                <w:color w:val="0000FF"/>
                <w:lang w:val="sr-Latn-CS"/>
                <w14:shadow w14:blurRad="50800" w14:dist="38100" w14:dir="2700000" w14:sx="100000" w14:sy="100000" w14:kx="0" w14:ky="0" w14:algn="tl">
                  <w14:srgbClr w14:val="000000">
                    <w14:alpha w14:val="60000"/>
                  </w14:srgbClr>
                </w14:shadow>
              </w:rPr>
              <w:t>.</w:t>
            </w:r>
          </w:p>
          <w:p w:rsidR="00BF37BE" w:rsidRPr="00287866" w:rsidRDefault="00BF37BE" w:rsidP="00026F5A">
            <w:pPr>
              <w:numPr>
                <w:ilvl w:val="0"/>
                <w:numId w:val="15"/>
              </w:numPr>
              <w:jc w:val="both"/>
              <w:rPr>
                <w:rFonts w:eastAsia="Calibri"/>
                <w:color w:val="0000FF"/>
                <w:lang w:val="sr-Latn-CS"/>
                <w14:shadow w14:blurRad="50800" w14:dist="38100" w14:dir="2700000" w14:sx="100000" w14:sy="100000" w14:kx="0" w14:ky="0" w14:algn="tl">
                  <w14:srgbClr w14:val="000000">
                    <w14:alpha w14:val="60000"/>
                  </w14:srgbClr>
                </w14:shadow>
              </w:rPr>
            </w:pPr>
            <w:r w:rsidRPr="00287866">
              <w:rPr>
                <w:color w:val="0000FF"/>
                <w:lang w:val="sr-Cyrl-CS" w:eastAsia="hr-HR"/>
                <w14:shadow w14:blurRad="50800" w14:dist="38100" w14:dir="2700000" w14:sx="100000" w14:sy="100000" w14:kx="0" w14:ky="0" w14:algn="tl">
                  <w14:srgbClr w14:val="000000">
                    <w14:alpha w14:val="60000"/>
                  </w14:srgbClr>
                </w14:shadow>
              </w:rPr>
              <w:t>Ракић Маја</w:t>
            </w:r>
            <w:r w:rsidRPr="00287866">
              <w:rPr>
                <w:color w:val="0000FF"/>
                <w:lang w:val="sr-Cyrl-RS" w:eastAsia="hr-HR"/>
                <w14:shadow w14:blurRad="50800" w14:dist="38100" w14:dir="2700000" w14:sx="100000" w14:sy="100000" w14:kx="0" w14:ky="0" w14:algn="tl">
                  <w14:srgbClr w14:val="000000">
                    <w14:alpha w14:val="60000"/>
                  </w14:srgbClr>
                </w14:shadow>
              </w:rPr>
              <w:t>, Методика наставе техничко-технолошких дисциплина</w:t>
            </w:r>
            <w:r w:rsidRPr="00287866">
              <w:rPr>
                <w:color w:val="0000FF"/>
                <w:lang w:val="sr-Cyrl-CS" w:eastAsia="hr-HR"/>
                <w14:shadow w14:blurRad="50800" w14:dist="38100" w14:dir="2700000" w14:sx="100000" w14:sy="100000" w14:kx="0" w14:ky="0" w14:algn="tl">
                  <w14:srgbClr w14:val="000000">
                    <w14:alpha w14:val="60000"/>
                  </w14:srgbClr>
                </w14:shadow>
              </w:rPr>
              <w:t xml:space="preserve">, </w:t>
            </w:r>
            <w:hyperlink r:id="rId255" w:history="1">
              <w:r w:rsidRPr="00287866">
                <w:rPr>
                  <w:color w:val="0000FF"/>
                  <w:u w:val="single"/>
                  <w:lang w:val="sr-Cyrl-CS" w:eastAsia="hr-HR"/>
                  <w14:shadow w14:blurRad="50800" w14:dist="38100" w14:dir="2700000" w14:sx="100000" w14:sy="100000" w14:kx="0" w14:ky="0" w14:algn="tl">
                    <w14:srgbClr w14:val="000000">
                      <w14:alpha w14:val="60000"/>
                    </w14:srgbClr>
                  </w14:shadow>
                </w:rPr>
                <w:t>Интерактивни школски часопис</w:t>
              </w:r>
            </w:hyperlink>
            <w:r w:rsidRPr="00287866">
              <w:rPr>
                <w:color w:val="0000FF"/>
                <w:lang w:val="sr-Cyrl-CS" w:eastAsia="hr-HR"/>
                <w14:shadow w14:blurRad="50800" w14:dist="38100" w14:dir="2700000" w14:sx="100000" w14:sy="100000" w14:kx="0" w14:ky="0" w14:algn="tl">
                  <w14:srgbClr w14:val="000000">
                    <w14:alpha w14:val="60000"/>
                  </w14:srgbClr>
                </w14:shadow>
              </w:rPr>
              <w:t>, Факултет техничких наука у Чачку, Универзитет у Крагујевцу, Чачак, 15.07.2015.</w:t>
            </w:r>
          </w:p>
          <w:p w:rsidR="00BF37BE" w:rsidRPr="00287866" w:rsidRDefault="00BF37BE" w:rsidP="00026F5A">
            <w:pPr>
              <w:numPr>
                <w:ilvl w:val="0"/>
                <w:numId w:val="15"/>
              </w:numPr>
              <w:jc w:val="both"/>
              <w:rPr>
                <w:rFonts w:eastAsia="Calibri"/>
                <w:color w:val="0000FF"/>
                <w:lang w:val="sr-Latn-CS"/>
                <w14:shadow w14:blurRad="50800" w14:dist="38100" w14:dir="2700000" w14:sx="100000" w14:sy="100000" w14:kx="0" w14:ky="0" w14:algn="tl">
                  <w14:srgbClr w14:val="000000">
                    <w14:alpha w14:val="60000"/>
                  </w14:srgbClr>
                </w14:shadow>
              </w:rPr>
            </w:pPr>
            <w:r w:rsidRPr="00287866">
              <w:rPr>
                <w:color w:val="0000FF"/>
                <w:lang w:val="sr-Cyrl-CS" w:eastAsia="hr-HR"/>
                <w14:shadow w14:blurRad="50800" w14:dist="38100" w14:dir="2700000" w14:sx="100000" w14:sy="100000" w14:kx="0" w14:ky="0" w14:algn="tl">
                  <w14:srgbClr w14:val="000000">
                    <w14:alpha w14:val="60000"/>
                  </w14:srgbClr>
                </w14:shadow>
              </w:rPr>
              <w:t>Дејановић Андријана</w:t>
            </w:r>
            <w:r w:rsidRPr="00287866">
              <w:rPr>
                <w:color w:val="0000FF"/>
                <w:lang w:val="sr-Cyrl-RS" w:eastAsia="hr-HR"/>
                <w14:shadow w14:blurRad="50800" w14:dist="38100" w14:dir="2700000" w14:sx="100000" w14:sy="100000" w14:kx="0" w14:ky="0" w14:algn="tl">
                  <w14:srgbClr w14:val="000000">
                    <w14:alpha w14:val="60000"/>
                  </w14:srgbClr>
                </w14:shadow>
              </w:rPr>
              <w:t>, Информационе технологије и системи</w:t>
            </w:r>
            <w:r w:rsidRPr="00287866">
              <w:rPr>
                <w:color w:val="0000FF"/>
                <w:lang w:val="sr-Cyrl-CS" w:eastAsia="hr-HR"/>
                <w14:shadow w14:blurRad="50800" w14:dist="38100" w14:dir="2700000" w14:sx="100000" w14:sy="100000" w14:kx="0" w14:ky="0" w14:algn="tl">
                  <w14:srgbClr w14:val="000000">
                    <w14:alpha w14:val="60000"/>
                  </w14:srgbClr>
                </w14:shadow>
              </w:rPr>
              <w:t xml:space="preserve">, </w:t>
            </w:r>
            <w:hyperlink r:id="rId256" w:history="1">
              <w:r w:rsidRPr="00287866">
                <w:rPr>
                  <w:color w:val="0000FF"/>
                  <w:u w:val="single"/>
                  <w:lang w:val="sr-Cyrl-CS" w:eastAsia="hr-HR"/>
                  <w14:shadow w14:blurRad="50800" w14:dist="38100" w14:dir="2700000" w14:sx="100000" w14:sy="100000" w14:kx="0" w14:ky="0" w14:algn="tl">
                    <w14:srgbClr w14:val="000000">
                      <w14:alpha w14:val="60000"/>
                    </w14:srgbClr>
                  </w14:shadow>
                </w:rPr>
                <w:t>Пренос говора путем интернета и примена видео конференција у пркаси</w:t>
              </w:r>
            </w:hyperlink>
            <w:r w:rsidRPr="00287866">
              <w:rPr>
                <w:color w:val="0000FF"/>
                <w:lang w:val="sr-Cyrl-CS" w:eastAsia="hr-HR"/>
                <w14:shadow w14:blurRad="50800" w14:dist="38100" w14:dir="2700000" w14:sx="100000" w14:sy="100000" w14:kx="0" w14:ky="0" w14:algn="tl">
                  <w14:srgbClr w14:val="000000">
                    <w14:alpha w14:val="60000"/>
                  </w14:srgbClr>
                </w14:shadow>
              </w:rPr>
              <w:t>, Факултет техничких наука у Чачку, Универзитет у Крагујевцу, Чачак, 02.03.2016.</w:t>
            </w:r>
          </w:p>
          <w:p w:rsidR="00BF37BE" w:rsidRPr="00287866" w:rsidRDefault="00BF37BE" w:rsidP="00026F5A">
            <w:pPr>
              <w:numPr>
                <w:ilvl w:val="0"/>
                <w:numId w:val="15"/>
              </w:numPr>
              <w:jc w:val="both"/>
              <w:rPr>
                <w:rFonts w:eastAsia="Calibri"/>
                <w:color w:val="0000FF"/>
                <w:lang w:val="sr-Latn-CS"/>
                <w14:shadow w14:blurRad="50800" w14:dist="38100" w14:dir="2700000" w14:sx="100000" w14:sy="100000" w14:kx="0" w14:ky="0" w14:algn="tl">
                  <w14:srgbClr w14:val="000000">
                    <w14:alpha w14:val="60000"/>
                  </w14:srgbClr>
                </w14:shadow>
              </w:rPr>
            </w:pPr>
            <w:r w:rsidRPr="00287866">
              <w:rPr>
                <w:color w:val="0000FF"/>
                <w:lang w:val="sr-Cyrl-CS" w:eastAsia="hr-HR"/>
                <w14:shadow w14:blurRad="50800" w14:dist="38100" w14:dir="2700000" w14:sx="100000" w14:sy="100000" w14:kx="0" w14:ky="0" w14:algn="tl">
                  <w14:srgbClr w14:val="000000">
                    <w14:alpha w14:val="60000"/>
                  </w14:srgbClr>
                </w14:shadow>
              </w:rPr>
              <w:lastRenderedPageBreak/>
              <w:t>Реброња Менсур</w:t>
            </w:r>
            <w:r w:rsidRPr="00287866">
              <w:rPr>
                <w:color w:val="0000FF"/>
                <w:lang w:val="sr-Cyrl-RS" w:eastAsia="hr-HR"/>
                <w14:shadow w14:blurRad="50800" w14:dist="38100" w14:dir="2700000" w14:sx="100000" w14:sy="100000" w14:kx="0" w14:ky="0" w14:algn="tl">
                  <w14:srgbClr w14:val="000000">
                    <w14:alpha w14:val="60000"/>
                  </w14:srgbClr>
                </w14:shadow>
              </w:rPr>
              <w:t>, Информационе технологије и системи</w:t>
            </w:r>
            <w:r w:rsidRPr="00287866">
              <w:rPr>
                <w:color w:val="0000FF"/>
                <w:lang w:val="sr-Cyrl-CS" w:eastAsia="hr-HR"/>
                <w14:shadow w14:blurRad="50800" w14:dist="38100" w14:dir="2700000" w14:sx="100000" w14:sy="100000" w14:kx="0" w14:ky="0" w14:algn="tl">
                  <w14:srgbClr w14:val="000000">
                    <w14:alpha w14:val="60000"/>
                  </w14:srgbClr>
                </w14:shadow>
              </w:rPr>
              <w:t xml:space="preserve">, </w:t>
            </w:r>
            <w:hyperlink r:id="rId257" w:history="1">
              <w:r w:rsidRPr="00287866">
                <w:rPr>
                  <w:color w:val="0000FF"/>
                  <w:u w:val="single"/>
                  <w:lang w:val="sr-Cyrl-CS" w:eastAsia="hr-HR"/>
                  <w14:shadow w14:blurRad="50800" w14:dist="38100" w14:dir="2700000" w14:sx="100000" w14:sy="100000" w14:kx="0" w14:ky="0" w14:algn="tl">
                    <w14:srgbClr w14:val="000000">
                      <w14:alpha w14:val="60000"/>
                    </w14:srgbClr>
                  </w14:shadow>
                </w:rPr>
                <w:t>Е-леарнинг решења Адобе компаниије</w:t>
              </w:r>
            </w:hyperlink>
            <w:r w:rsidRPr="00287866">
              <w:rPr>
                <w:color w:val="0000FF"/>
                <w:lang w:val="sr-Cyrl-CS" w:eastAsia="hr-HR"/>
                <w14:shadow w14:blurRad="50800" w14:dist="38100" w14:dir="2700000" w14:sx="100000" w14:sy="100000" w14:kx="0" w14:ky="0" w14:algn="tl">
                  <w14:srgbClr w14:val="000000">
                    <w14:alpha w14:val="60000"/>
                  </w14:srgbClr>
                </w14:shadow>
              </w:rPr>
              <w:t>, Факултет техничких наука у Чачку, Универзитет у Крагујевцу, Чачак, 02.03.2016.</w:t>
            </w:r>
          </w:p>
          <w:p w:rsidR="00BF37BE" w:rsidRPr="00287866" w:rsidRDefault="006A7E29" w:rsidP="00EB34FF">
            <w:pPr>
              <w:numPr>
                <w:ilvl w:val="0"/>
                <w:numId w:val="15"/>
              </w:numPr>
              <w:jc w:val="both"/>
              <w:rPr>
                <w:color w:val="0000FF"/>
                <w:lang w:val="sr-Cyrl-CS"/>
                <w14:shadow w14:blurRad="50800" w14:dist="38100" w14:dir="2700000" w14:sx="100000" w14:sy="100000" w14:kx="0" w14:ky="0" w14:algn="tl">
                  <w14:srgbClr w14:val="000000">
                    <w14:alpha w14:val="60000"/>
                  </w14:srgbClr>
                </w14:shadow>
              </w:rPr>
            </w:pPr>
            <w:r w:rsidRPr="00287866">
              <w:rPr>
                <w:rStyle w:val="FontStyle65"/>
                <w:color w:val="0000FF"/>
                <w:sz w:val="20"/>
                <w:szCs w:val="20"/>
                <w:lang w:val="sr-Cyrl-CS" w:eastAsia="hr-HR"/>
                <w14:shadow w14:blurRad="50800" w14:dist="38100" w14:dir="2700000" w14:sx="100000" w14:sy="100000" w14:kx="0" w14:ky="0" w14:algn="tl">
                  <w14:srgbClr w14:val="000000">
                    <w14:alpha w14:val="60000"/>
                  </w14:srgbClr>
                </w14:shadow>
              </w:rPr>
              <w:t xml:space="preserve">Драган Крецуљ (Индекс бр.: 826/2016), </w:t>
            </w:r>
            <w:r w:rsidRPr="00287866">
              <w:rPr>
                <w:rStyle w:val="FontStyle65"/>
                <w:i/>
                <w:color w:val="0000FF"/>
                <w:sz w:val="20"/>
                <w:szCs w:val="20"/>
                <w:lang w:val="sr-Cyrl-CS" w:eastAsia="hr-HR"/>
                <w14:shadow w14:blurRad="50800" w14:dist="38100" w14:dir="2700000" w14:sx="100000" w14:sy="100000" w14:kx="0" w14:ky="0" w14:algn="tl">
                  <w14:srgbClr w14:val="000000">
                    <w14:alpha w14:val="60000"/>
                  </w14:srgbClr>
                </w14:shadow>
              </w:rPr>
              <w:t>Програмирање и симулација управљања моделима у настави технике и информатике,</w:t>
            </w:r>
            <w:r w:rsidRPr="00287866">
              <w:rPr>
                <w:rStyle w:val="FontStyle65"/>
                <w:color w:val="0000FF"/>
                <w:sz w:val="20"/>
                <w:szCs w:val="20"/>
                <w:lang w:val="sr-Cyrl-CS" w:eastAsia="hr-HR"/>
                <w14:shadow w14:blurRad="50800" w14:dist="38100" w14:dir="2700000" w14:sx="100000" w14:sy="100000" w14:kx="0" w14:ky="0" w14:algn="tl">
                  <w14:srgbClr w14:val="000000">
                    <w14:alpha w14:val="60000"/>
                  </w14:srgbClr>
                </w14:shadow>
              </w:rPr>
              <w:t xml:space="preserve"> Факултет техничких наука у Чачку, Универзитет у Крагујевцу, Чачак, 04.04.2018.</w:t>
            </w:r>
          </w:p>
        </w:tc>
      </w:tr>
      <w:tr w:rsidR="00EE1E7A" w:rsidRPr="00287866" w:rsidTr="00EE1E7A">
        <w:tc>
          <w:tcPr>
            <w:tcW w:w="9630" w:type="dxa"/>
            <w:gridSpan w:val="2"/>
            <w:tcBorders>
              <w:top w:val="dashDotStroked" w:sz="24" w:space="0" w:color="FF00FF"/>
              <w:left w:val="nil"/>
              <w:bottom w:val="nil"/>
              <w:right w:val="nil"/>
            </w:tcBorders>
          </w:tcPr>
          <w:p w:rsidR="00EE1E7A" w:rsidRDefault="00EE1E7A" w:rsidP="00EE1E7A">
            <w:pPr>
              <w:jc w:val="both"/>
              <w:rPr>
                <w:color w:val="0000FF"/>
                <w:lang w:val="hr-HR"/>
                <w14:shadow w14:blurRad="50800" w14:dist="38100" w14:dir="2700000" w14:sx="100000" w14:sy="100000" w14:kx="0" w14:ky="0" w14:algn="tl">
                  <w14:srgbClr w14:val="000000">
                    <w14:alpha w14:val="60000"/>
                  </w14:srgbClr>
                </w14:shadow>
              </w:rPr>
            </w:pPr>
          </w:p>
        </w:tc>
      </w:tr>
      <w:tr w:rsidR="002D5931" w:rsidRPr="002D5931" w:rsidTr="00D43513">
        <w:trPr>
          <w:cantSplit/>
          <w:trHeight w:val="479"/>
        </w:trPr>
        <w:tc>
          <w:tcPr>
            <w:tcW w:w="8616" w:type="dxa"/>
            <w:tcBorders>
              <w:top w:val="dashDotStroked" w:sz="24" w:space="0" w:color="FF00FF"/>
            </w:tcBorders>
            <w:vAlign w:val="center"/>
            <w:hideMark/>
          </w:tcPr>
          <w:p w:rsidR="00BF37BE" w:rsidRPr="00B56EF4" w:rsidRDefault="00BF37BE" w:rsidP="00993EC8">
            <w:pPr>
              <w:rPr>
                <w:b/>
                <w:color w:val="FF0000"/>
                <w:sz w:val="24"/>
                <w:szCs w:val="24"/>
                <w:lang w:val="sr-Cyrl-RS"/>
                <w14:shadow w14:blurRad="50800" w14:dist="38100" w14:dir="2700000" w14:sx="100000" w14:sy="100000" w14:kx="0" w14:ky="0" w14:algn="tl">
                  <w14:srgbClr w14:val="000000">
                    <w14:alpha w14:val="60000"/>
                  </w14:srgbClr>
                </w14:shadow>
              </w:rPr>
            </w:pPr>
            <w:r w:rsidRPr="00B56EF4">
              <w:rPr>
                <w:b/>
                <w:color w:val="FF0000"/>
                <w:sz w:val="24"/>
                <w:szCs w:val="24"/>
                <w:lang w:val="sr-Latn-CS"/>
                <w14:shadow w14:blurRad="50800" w14:dist="38100" w14:dir="2700000" w14:sx="100000" w14:sy="100000" w14:kx="0" w14:ky="0" w14:algn="tl">
                  <w14:srgbClr w14:val="000000">
                    <w14:alpha w14:val="60000"/>
                  </w14:srgbClr>
                </w14:shadow>
              </w:rPr>
              <w:t xml:space="preserve">Списак </w:t>
            </w:r>
            <w:r w:rsidRPr="00B56EF4">
              <w:rPr>
                <w:b/>
                <w:color w:val="FF0000"/>
                <w:sz w:val="24"/>
                <w:szCs w:val="24"/>
                <w:lang w:val="sr-Cyrl-RS"/>
                <w14:shadow w14:blurRad="50800" w14:dist="38100" w14:dir="2700000" w14:sx="100000" w14:sy="100000" w14:kx="0" w14:ky="0" w14:algn="tl">
                  <w14:srgbClr w14:val="000000">
                    <w14:alpha w14:val="60000"/>
                  </w14:srgbClr>
                </w14:shadow>
              </w:rPr>
              <w:t>завршних-дипломских радова</w:t>
            </w:r>
          </w:p>
        </w:tc>
        <w:tc>
          <w:tcPr>
            <w:tcW w:w="1014" w:type="dxa"/>
            <w:tcBorders>
              <w:top w:val="dashDotStroked" w:sz="24" w:space="0" w:color="FF00FF"/>
            </w:tcBorders>
            <w:shd w:val="clear" w:color="auto" w:fill="FFFFFF"/>
            <w:vAlign w:val="center"/>
            <w:hideMark/>
          </w:tcPr>
          <w:p w:rsidR="00BF37BE" w:rsidRPr="00924FA9" w:rsidRDefault="00BF37BE" w:rsidP="00924FA9">
            <w:pPr>
              <w:jc w:val="center"/>
              <w:rPr>
                <w:b/>
                <w:color w:val="FF0000"/>
                <w:lang w:val="sr-Latn-RS"/>
                <w14:shadow w14:blurRad="50800" w14:dist="38100" w14:dir="2700000" w14:sx="100000" w14:sy="100000" w14:kx="0" w14:ky="0" w14:algn="tl">
                  <w14:srgbClr w14:val="000000">
                    <w14:alpha w14:val="60000"/>
                  </w14:srgbClr>
                </w14:shadow>
              </w:rPr>
            </w:pPr>
            <w:r w:rsidRPr="002D5931">
              <w:rPr>
                <w:b/>
                <w:color w:val="FF0000"/>
                <w:lang w:val="sr-Latn-CS"/>
                <w14:shadow w14:blurRad="50800" w14:dist="38100" w14:dir="2700000" w14:sx="100000" w14:sy="100000" w14:kx="0" w14:ky="0" w14:algn="tl">
                  <w14:srgbClr w14:val="000000">
                    <w14:alpha w14:val="60000"/>
                  </w14:srgbClr>
                </w14:shadow>
              </w:rPr>
              <w:t xml:space="preserve">Број </w:t>
            </w:r>
            <w:r w:rsidRPr="002D5931">
              <w:rPr>
                <w:b/>
                <w:color w:val="FF0000"/>
                <w:lang w:val="sr-Cyrl-CS"/>
                <w14:shadow w14:blurRad="50800" w14:dist="38100" w14:dir="2700000" w14:sx="100000" w14:sy="100000" w14:kx="0" w14:ky="0" w14:algn="tl">
                  <w14:srgbClr w14:val="000000">
                    <w14:alpha w14:val="60000"/>
                  </w14:srgbClr>
                </w14:shadow>
              </w:rPr>
              <w:t xml:space="preserve"> </w:t>
            </w:r>
            <w:r w:rsidR="00924FA9">
              <w:rPr>
                <w:b/>
                <w:color w:val="FF0000"/>
                <w:lang w:val="sr-Latn-RS"/>
                <w14:shadow w14:blurRad="50800" w14:dist="38100" w14:dir="2700000" w14:sx="100000" w14:sy="100000" w14:kx="0" w14:ky="0" w14:algn="tl">
                  <w14:srgbClr w14:val="000000">
                    <w14:alpha w14:val="60000"/>
                  </w14:srgbClr>
                </w14:shadow>
              </w:rPr>
              <w:t>6</w:t>
            </w:r>
          </w:p>
        </w:tc>
      </w:tr>
      <w:tr w:rsidR="00691C41" w:rsidRPr="00287866" w:rsidTr="0073652E">
        <w:tc>
          <w:tcPr>
            <w:tcW w:w="9630" w:type="dxa"/>
            <w:gridSpan w:val="2"/>
            <w:hideMark/>
          </w:tcPr>
          <w:p w:rsidR="00BF37BE" w:rsidRPr="00287866" w:rsidRDefault="00BF37BE" w:rsidP="00026F5A">
            <w:pPr>
              <w:numPr>
                <w:ilvl w:val="0"/>
                <w:numId w:val="9"/>
              </w:numPr>
              <w:jc w:val="both"/>
              <w:rPr>
                <w:color w:val="0000FF"/>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Јелена</w:t>
            </w:r>
            <w:r w:rsidRPr="00287866">
              <w:rPr>
                <w:color w:val="0000FF"/>
                <w:lang w:val="sr-Cyrl-CS"/>
                <w14:shadow w14:blurRad="50800" w14:dist="38100" w14:dir="2700000" w14:sx="100000" w14:sy="100000" w14:kx="0" w14:ky="0" w14:algn="tl">
                  <w14:srgbClr w14:val="000000">
                    <w14:alpha w14:val="60000"/>
                  </w14:srgbClr>
                </w14:shadow>
              </w:rPr>
              <w:t xml:space="preserve"> Чабрило</w:t>
            </w:r>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Менаџмент трендови и бизнис</w:t>
            </w:r>
            <w:r w:rsidRPr="00287866">
              <w:rPr>
                <w:color w:val="0000FF"/>
                <w:lang w:val="sr-Latn-CS"/>
                <w14:shadow w14:blurRad="50800" w14:dist="38100" w14:dir="2700000" w14:sx="100000" w14:sy="100000" w14:kx="0" w14:ky="0" w14:algn="tl">
                  <w14:srgbClr w14:val="000000">
                    <w14:alpha w14:val="60000"/>
                  </w14:srgbClr>
                </w14:shadow>
              </w:rPr>
              <w:t xml:space="preserve">, </w:t>
            </w:r>
            <w:hyperlink r:id="rId258" w:history="1">
              <w:r w:rsidRPr="00287866">
                <w:rPr>
                  <w:color w:val="0000FF"/>
                  <w:u w:val="single"/>
                  <w:lang w:val="sr-Latn-CS"/>
                  <w14:shadow w14:blurRad="50800" w14:dist="38100" w14:dir="2700000" w14:sx="100000" w14:sy="100000" w14:kx="0" w14:ky="0" w14:algn="tl">
                    <w14:srgbClr w14:val="000000">
                      <w14:alpha w14:val="60000"/>
                    </w14:srgbClr>
                  </w14:shadow>
                </w:rPr>
                <w:t>Лидерство у функцији новог вођења предузећа</w:t>
              </w:r>
            </w:hyperlink>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Факултет техничких наука у Чачку, Универзитет у Крагујевцу, Чачак, 28.09.2015.</w:t>
            </w:r>
          </w:p>
          <w:p w:rsidR="00BF37BE" w:rsidRPr="00287866" w:rsidRDefault="00BF37BE" w:rsidP="00026F5A">
            <w:pPr>
              <w:numPr>
                <w:ilvl w:val="0"/>
                <w:numId w:val="9"/>
              </w:numPr>
              <w:jc w:val="both"/>
              <w:rPr>
                <w:color w:val="0000FF"/>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 xml:space="preserve">Ђорђе Ђорђевић, </w:t>
            </w:r>
            <w:r w:rsidRPr="00287866">
              <w:rPr>
                <w:color w:val="0000FF"/>
                <w:lang w:val="sr-Cyrl-RS"/>
                <w14:shadow w14:blurRad="50800" w14:dist="38100" w14:dir="2700000" w14:sx="100000" w14:sy="100000" w14:kx="0" w14:ky="0" w14:algn="tl">
                  <w14:srgbClr w14:val="000000">
                    <w14:alpha w14:val="60000"/>
                  </w14:srgbClr>
                </w14:shadow>
              </w:rPr>
              <w:t>Менаџмент трендови и бизнис</w:t>
            </w:r>
            <w:r w:rsidRPr="00287866">
              <w:rPr>
                <w:color w:val="0000FF"/>
                <w:lang w:val="sr-Latn-CS"/>
                <w14:shadow w14:blurRad="50800" w14:dist="38100" w14:dir="2700000" w14:sx="100000" w14:sy="100000" w14:kx="0" w14:ky="0" w14:algn="tl">
                  <w14:srgbClr w14:val="000000">
                    <w14:alpha w14:val="60000"/>
                  </w14:srgbClr>
                </w14:shadow>
              </w:rPr>
              <w:t xml:space="preserve">, </w:t>
            </w:r>
            <w:hyperlink r:id="rId259" w:history="1">
              <w:r w:rsidRPr="00287866">
                <w:rPr>
                  <w:color w:val="0000FF"/>
                  <w:u w:val="single"/>
                  <w:lang w:val="sr-Cyrl-RS"/>
                  <w14:shadow w14:blurRad="50800" w14:dist="38100" w14:dir="2700000" w14:sx="100000" w14:sy="100000" w14:kx="0" w14:ky="0" w14:algn="tl">
                    <w14:srgbClr w14:val="000000">
                      <w14:alpha w14:val="60000"/>
                    </w14:srgbClr>
                  </w14:shadow>
                </w:rPr>
                <w:t>Одговор менаџмента</w:t>
              </w:r>
              <w:r w:rsidRPr="00287866">
                <w:rPr>
                  <w:color w:val="0000FF"/>
                  <w:u w:val="single"/>
                  <w:lang w:val="sr-Latn-CS"/>
                  <w14:shadow w14:blurRad="50800" w14:dist="38100" w14:dir="2700000" w14:sx="100000" w14:sy="100000" w14:kx="0" w14:ky="0" w14:algn="tl">
                    <w14:srgbClr w14:val="000000">
                      <w14:alpha w14:val="60000"/>
                    </w14:srgbClr>
                  </w14:shadow>
                </w:rPr>
                <w:t xml:space="preserve"> људских ресурса пословног система на промене окружења</w:t>
              </w:r>
            </w:hyperlink>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Факултет техничких наука у Чачку, Универзитет у Крагујевцу, Чачак, 30.09.2015.</w:t>
            </w:r>
          </w:p>
          <w:p w:rsidR="00BF37BE" w:rsidRPr="00287866" w:rsidRDefault="00BF37BE" w:rsidP="00026F5A">
            <w:pPr>
              <w:numPr>
                <w:ilvl w:val="0"/>
                <w:numId w:val="9"/>
              </w:numPr>
              <w:jc w:val="both"/>
              <w:rPr>
                <w:color w:val="0000FF"/>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 xml:space="preserve">Данијела Чабрило, </w:t>
            </w:r>
            <w:r w:rsidRPr="00287866">
              <w:rPr>
                <w:color w:val="0000FF"/>
                <w:lang w:val="sr-Cyrl-RS"/>
                <w14:shadow w14:blurRad="50800" w14:dist="38100" w14:dir="2700000" w14:sx="100000" w14:sy="100000" w14:kx="0" w14:ky="0" w14:algn="tl">
                  <w14:srgbClr w14:val="000000">
                    <w14:alpha w14:val="60000"/>
                  </w14:srgbClr>
                </w14:shadow>
              </w:rPr>
              <w:t>Менаџмент трендови и бизнис</w:t>
            </w:r>
            <w:r w:rsidRPr="00287866">
              <w:rPr>
                <w:color w:val="0000FF"/>
                <w:lang w:val="sr-Latn-CS"/>
                <w14:shadow w14:blurRad="50800" w14:dist="38100" w14:dir="2700000" w14:sx="100000" w14:sy="100000" w14:kx="0" w14:ky="0" w14:algn="tl">
                  <w14:srgbClr w14:val="000000">
                    <w14:alpha w14:val="60000"/>
                  </w14:srgbClr>
                </w14:shadow>
              </w:rPr>
              <w:t xml:space="preserve">, </w:t>
            </w:r>
            <w:hyperlink r:id="rId260" w:history="1">
              <w:r w:rsidRPr="00287866">
                <w:rPr>
                  <w:color w:val="0000FF"/>
                  <w:u w:val="single"/>
                  <w:lang w:val="sr-Latn-CS"/>
                  <w14:shadow w14:blurRad="50800" w14:dist="38100" w14:dir="2700000" w14:sx="100000" w14:sy="100000" w14:kx="0" w14:ky="0" w14:algn="tl">
                    <w14:srgbClr w14:val="000000">
                      <w14:alpha w14:val="60000"/>
                    </w14:srgbClr>
                  </w14:shadow>
                </w:rPr>
                <w:t>Утицај личности и индивидуалне различитости на пословну ефикасност</w:t>
              </w:r>
            </w:hyperlink>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Факултет техничких наука у Чачку, Универзитет у Крагујевцу, Чачак, 30.09.2015.</w:t>
            </w:r>
          </w:p>
          <w:p w:rsidR="00BF37BE" w:rsidRPr="00287866" w:rsidRDefault="00BF37BE" w:rsidP="00026F5A">
            <w:pPr>
              <w:numPr>
                <w:ilvl w:val="0"/>
                <w:numId w:val="9"/>
              </w:numPr>
              <w:jc w:val="both"/>
              <w:rPr>
                <w:color w:val="0000FF"/>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 xml:space="preserve">Драган Новаковић, </w:t>
            </w:r>
            <w:r w:rsidRPr="00287866">
              <w:rPr>
                <w:color w:val="0000FF"/>
                <w:lang w:val="sr-Cyrl-RS"/>
                <w14:shadow w14:blurRad="50800" w14:dist="38100" w14:dir="2700000" w14:sx="100000" w14:sy="100000" w14:kx="0" w14:ky="0" w14:algn="tl">
                  <w14:srgbClr w14:val="000000">
                    <w14:alpha w14:val="60000"/>
                  </w14:srgbClr>
                </w14:shadow>
              </w:rPr>
              <w:t>Менаџмент трендови и бизнис</w:t>
            </w:r>
            <w:r w:rsidRPr="00287866">
              <w:rPr>
                <w:color w:val="0000FF"/>
                <w:lang w:val="sr-Latn-CS"/>
                <w14:shadow w14:blurRad="50800" w14:dist="38100" w14:dir="2700000" w14:sx="100000" w14:sy="100000" w14:kx="0" w14:ky="0" w14:algn="tl">
                  <w14:srgbClr w14:val="000000">
                    <w14:alpha w14:val="60000"/>
                  </w14:srgbClr>
                </w14:shadow>
              </w:rPr>
              <w:t xml:space="preserve">, </w:t>
            </w:r>
            <w:hyperlink r:id="rId261" w:history="1">
              <w:r w:rsidRPr="00287866">
                <w:rPr>
                  <w:color w:val="0000FF"/>
                  <w:u w:val="single"/>
                  <w:lang w:val="sr-Latn-CS"/>
                  <w14:shadow w14:blurRad="50800" w14:dist="38100" w14:dir="2700000" w14:sx="100000" w14:sy="100000" w14:kx="0" w14:ky="0" w14:algn="tl">
                    <w14:srgbClr w14:val="000000">
                      <w14:alpha w14:val="60000"/>
                    </w14:srgbClr>
                  </w14:shadow>
                </w:rPr>
                <w:t>Објектно оријентисана анализа, дизајн и израда апликације за праћење пословања фирме „</w:t>
              </w:r>
              <w:r w:rsidRPr="00287866">
                <w:rPr>
                  <w:color w:val="0000FF"/>
                  <w:u w:val="single"/>
                  <w14:shadow w14:blurRad="50800" w14:dist="38100" w14:dir="2700000" w14:sx="100000" w14:sy="100000" w14:kx="0" w14:ky="0" w14:algn="tl">
                    <w14:srgbClr w14:val="000000">
                      <w14:alpha w14:val="60000"/>
                    </w14:srgbClr>
                  </w14:shadow>
                </w:rPr>
                <w:t>Luxinvestitori</w:t>
              </w:r>
              <w:r w:rsidRPr="00287866">
                <w:rPr>
                  <w:color w:val="0000FF"/>
                  <w:u w:val="single"/>
                  <w:lang w:val="sr-Latn-CS"/>
                  <w14:shadow w14:blurRad="50800" w14:dist="38100" w14:dir="2700000" w14:sx="100000" w14:sy="100000" w14:kx="0" w14:ky="0" w14:algn="tl">
                    <w14:srgbClr w14:val="000000">
                      <w14:alpha w14:val="60000"/>
                    </w14:srgbClr>
                  </w14:shadow>
                </w:rPr>
                <w:t>“</w:t>
              </w:r>
            </w:hyperlink>
            <w:r w:rsidRPr="00287866">
              <w:rPr>
                <w:color w:val="0000FF"/>
                <w:lang w:val="sr-Latn-CS"/>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Факултет техничких наука у Чачку, Универзитет у Крагујевцу, Чачак, 12.05.2016.</w:t>
            </w:r>
          </w:p>
          <w:p w:rsidR="00BF37BE" w:rsidRPr="00924FA9" w:rsidRDefault="00BF37BE" w:rsidP="00EB34FF">
            <w:pPr>
              <w:numPr>
                <w:ilvl w:val="0"/>
                <w:numId w:val="9"/>
              </w:numPr>
              <w:jc w:val="both"/>
              <w:rPr>
                <w:color w:val="0000FF"/>
                <w:lang w:val="sr-Cyrl-CS"/>
                <w14:shadow w14:blurRad="50800" w14:dist="38100" w14:dir="2700000" w14:sx="100000" w14:sy="100000" w14:kx="0" w14:ky="0" w14:algn="tl">
                  <w14:srgbClr w14:val="000000">
                    <w14:alpha w14:val="60000"/>
                  </w14:srgbClr>
                </w14:shadow>
              </w:rPr>
            </w:pPr>
            <w:r w:rsidRPr="00287866">
              <w:rPr>
                <w:color w:val="0000FF"/>
                <w:lang w:val="sr-Cyrl-RS"/>
                <w14:shadow w14:blurRad="50800" w14:dist="38100" w14:dir="2700000" w14:sx="100000" w14:sy="100000" w14:kx="0" w14:ky="0" w14:algn="tl">
                  <w14:srgbClr w14:val="000000">
                    <w14:alpha w14:val="60000"/>
                  </w14:srgbClr>
                </w14:shadow>
              </w:rPr>
              <w:t xml:space="preserve">Марина Вучковић, Менаџмент трендови и бизнис, </w:t>
            </w:r>
            <w:hyperlink r:id="rId262" w:history="1">
              <w:r w:rsidRPr="00287866">
                <w:rPr>
                  <w:color w:val="0000FF"/>
                  <w:u w:val="single"/>
                  <w:lang w:val="sr-Cyrl-RS"/>
                  <w14:shadow w14:blurRad="50800" w14:dist="38100" w14:dir="2700000" w14:sx="100000" w14:sy="100000" w14:kx="0" w14:ky="0" w14:algn="tl">
                    <w14:srgbClr w14:val="000000">
                      <w14:alpha w14:val="60000"/>
                    </w14:srgbClr>
                  </w14:shadow>
                </w:rPr>
                <w:t>Породични бизнис у интегралном развоју Србије</w:t>
              </w:r>
            </w:hyperlink>
            <w:r w:rsidRPr="00287866">
              <w:rPr>
                <w:color w:val="0000FF"/>
                <w:lang w:val="sr-Cyrl-RS"/>
                <w14:shadow w14:blurRad="50800" w14:dist="38100" w14:dir="2700000" w14:sx="100000" w14:sy="100000" w14:kx="0" w14:ky="0" w14:algn="tl">
                  <w14:srgbClr w14:val="000000">
                    <w14:alpha w14:val="60000"/>
                  </w14:srgbClr>
                </w14:shadow>
              </w:rPr>
              <w:t>, Факултет техничких наука у Чачку, Универзитет у Крагујевцу, Чачак, 11.10.2017.</w:t>
            </w:r>
          </w:p>
          <w:p w:rsidR="00924FA9" w:rsidRPr="00924FA9" w:rsidRDefault="00924FA9" w:rsidP="00EB34FF">
            <w:pPr>
              <w:numPr>
                <w:ilvl w:val="0"/>
                <w:numId w:val="9"/>
              </w:numPr>
              <w:jc w:val="both"/>
              <w:rPr>
                <w:color w:val="0000FF"/>
                <w:lang w:val="sr-Cyrl-CS"/>
                <w14:shadow w14:blurRad="50800" w14:dist="38100" w14:dir="2700000" w14:sx="100000" w14:sy="100000" w14:kx="0" w14:ky="0" w14:algn="tl">
                  <w14:srgbClr w14:val="000000">
                    <w14:alpha w14:val="60000"/>
                  </w14:srgbClr>
                </w14:shadow>
              </w:rPr>
            </w:pPr>
            <w:r w:rsidRPr="00924FA9">
              <w:rPr>
                <w:color w:val="0000FF"/>
                <w:lang w:val="sr-Cyrl-RS"/>
                <w14:shadow w14:blurRad="50800" w14:dist="38100" w14:dir="2700000" w14:sx="100000" w14:sy="100000" w14:kx="0" w14:ky="0" w14:algn="tl">
                  <w14:srgbClr w14:val="000000">
                    <w14:alpha w14:val="60000"/>
                  </w14:srgbClr>
                </w14:shadow>
              </w:rPr>
              <w:t>Александар Тодоровић</w:t>
            </w:r>
            <w:r w:rsidRPr="00924FA9">
              <w:rPr>
                <w:rStyle w:val="FontStyle65"/>
                <w:color w:val="0000FF"/>
                <w:sz w:val="20"/>
                <w:szCs w:val="20"/>
                <w:lang w:val="sr-Cyrl-CS" w:eastAsia="hr-HR"/>
                <w14:shadow w14:blurRad="50800" w14:dist="38100" w14:dir="2700000" w14:sx="100000" w14:sy="100000" w14:kx="0" w14:ky="0" w14:algn="tl">
                  <w14:srgbClr w14:val="000000">
                    <w14:alpha w14:val="60000"/>
                  </w14:srgbClr>
                </w14:shadow>
              </w:rPr>
              <w:t xml:space="preserve"> (Индекс бр.: 29</w:t>
            </w:r>
            <w:r w:rsidRPr="00924FA9">
              <w:rPr>
                <w:color w:val="0000FF"/>
                <w14:shadow w14:blurRad="50800" w14:dist="38100" w14:dir="2700000" w14:sx="100000" w14:sy="100000" w14:kx="0" w14:ky="0" w14:algn="tl">
                  <w14:srgbClr w14:val="000000">
                    <w14:alpha w14:val="60000"/>
                  </w14:srgbClr>
                </w14:shadow>
              </w:rPr>
              <w:t>/2014</w:t>
            </w:r>
            <w:r w:rsidRPr="00924FA9">
              <w:rPr>
                <w:rStyle w:val="FontStyle65"/>
                <w:color w:val="0000FF"/>
                <w:sz w:val="20"/>
                <w:szCs w:val="20"/>
                <w:lang w:val="sr-Cyrl-CS" w:eastAsia="hr-HR"/>
                <w14:shadow w14:blurRad="50800" w14:dist="38100" w14:dir="2700000" w14:sx="100000" w14:sy="100000" w14:kx="0" w14:ky="0" w14:algn="tl">
                  <w14:srgbClr w14:val="000000">
                    <w14:alpha w14:val="60000"/>
                  </w14:srgbClr>
                </w14:shadow>
              </w:rPr>
              <w:t xml:space="preserve">), </w:t>
            </w:r>
            <w:r w:rsidRPr="00924FA9">
              <w:rPr>
                <w:i/>
                <w:color w:val="0000FF"/>
                <w:lang w:val="sr-Cyrl-BA"/>
                <w14:shadow w14:blurRad="50800" w14:dist="38100" w14:dir="2700000" w14:sx="100000" w14:sy="100000" w14:kx="0" w14:ky="0" w14:algn="tl">
                  <w14:srgbClr w14:val="000000">
                    <w14:alpha w14:val="60000"/>
                  </w14:srgbClr>
                </w14:shadow>
              </w:rPr>
              <w:t>ИТ компетенције у студијским програмима предузетништва</w:t>
            </w:r>
            <w:r w:rsidRPr="00924FA9">
              <w:rPr>
                <w:rStyle w:val="FontStyle65"/>
                <w:i/>
                <w:color w:val="0000FF"/>
                <w:sz w:val="20"/>
                <w:szCs w:val="20"/>
                <w:lang w:val="sr-Cyrl-CS" w:eastAsia="hr-HR"/>
                <w14:shadow w14:blurRad="50800" w14:dist="38100" w14:dir="2700000" w14:sx="100000" w14:sy="100000" w14:kx="0" w14:ky="0" w14:algn="tl">
                  <w14:srgbClr w14:val="000000">
                    <w14:alpha w14:val="60000"/>
                  </w14:srgbClr>
                </w14:shadow>
              </w:rPr>
              <w:t>,</w:t>
            </w:r>
            <w:r w:rsidRPr="00924FA9">
              <w:rPr>
                <w:rStyle w:val="FontStyle65"/>
                <w:color w:val="0000FF"/>
                <w:sz w:val="20"/>
                <w:szCs w:val="20"/>
                <w:lang w:val="sr-Cyrl-CS" w:eastAsia="hr-HR"/>
                <w14:shadow w14:blurRad="50800" w14:dist="38100" w14:dir="2700000" w14:sx="100000" w14:sy="100000" w14:kx="0" w14:ky="0" w14:algn="tl">
                  <w14:srgbClr w14:val="000000">
                    <w14:alpha w14:val="60000"/>
                  </w14:srgbClr>
                </w14:shadow>
              </w:rPr>
              <w:t xml:space="preserve"> Информационе технологије, Факултет техничких наука у Чачку, Универзитет у Крагујевцу, Чачак, 04.09.2019.</w:t>
            </w:r>
          </w:p>
        </w:tc>
      </w:tr>
    </w:tbl>
    <w:p w:rsidR="00BF37BE" w:rsidRPr="00B73333" w:rsidRDefault="00BF37BE" w:rsidP="00764639">
      <w:pPr>
        <w:pStyle w:val="ListParagraph"/>
        <w:ind w:left="0"/>
        <w:jc w:val="both"/>
        <w:rPr>
          <w:sz w:val="24"/>
          <w:szCs w:val="24"/>
          <w:lang w:val="sr-Cyrl-RS"/>
          <w14:shadow w14:blurRad="50800" w14:dist="38100" w14:dir="2700000" w14:sx="100000" w14:sy="100000" w14:kx="0" w14:ky="0" w14:algn="tl">
            <w14:srgbClr w14:val="000000">
              <w14:alpha w14:val="60000"/>
            </w14:srgbClr>
          </w14:shadow>
        </w:rPr>
      </w:pPr>
    </w:p>
    <w:tbl>
      <w:tblPr>
        <w:tblW w:w="9630"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6"/>
        <w:gridCol w:w="1014"/>
      </w:tblGrid>
      <w:tr w:rsidR="00691C41" w:rsidRPr="00287866" w:rsidTr="009971F7">
        <w:trPr>
          <w:cantSplit/>
          <w:trHeight w:val="479"/>
        </w:trPr>
        <w:tc>
          <w:tcPr>
            <w:tcW w:w="8616" w:type="dxa"/>
            <w:tcBorders>
              <w:top w:val="dashDotStroked" w:sz="24" w:space="0" w:color="FF00FF"/>
              <w:left w:val="dashDotStroked" w:sz="24" w:space="0" w:color="FF00FF"/>
              <w:bottom w:val="dashDotStroked" w:sz="24" w:space="0" w:color="FF00FF"/>
              <w:right w:val="dashDotStroked" w:sz="24" w:space="0" w:color="FF00FF"/>
            </w:tcBorders>
            <w:vAlign w:val="center"/>
            <w:hideMark/>
          </w:tcPr>
          <w:p w:rsidR="009D7E6D" w:rsidRPr="00B56EF4" w:rsidRDefault="009D7E6D" w:rsidP="00E050A3">
            <w:pPr>
              <w:rPr>
                <w:b/>
                <w:color w:val="FF0000"/>
                <w:sz w:val="24"/>
                <w:szCs w:val="24"/>
                <w:lang w:val="sr-Cyrl-RS"/>
                <w14:shadow w14:blurRad="50800" w14:dist="38100" w14:dir="2700000" w14:sx="100000" w14:sy="100000" w14:kx="0" w14:ky="0" w14:algn="tl">
                  <w14:srgbClr w14:val="000000">
                    <w14:alpha w14:val="60000"/>
                  </w14:srgbClr>
                </w14:shadow>
              </w:rPr>
            </w:pPr>
            <w:r w:rsidRPr="00B56EF4">
              <w:rPr>
                <w:b/>
                <w:color w:val="FF0000"/>
                <w:sz w:val="24"/>
                <w:szCs w:val="24"/>
                <w:lang w:val="sr-Latn-CS"/>
                <w14:shadow w14:blurRad="50800" w14:dist="38100" w14:dir="2700000" w14:sx="100000" w14:sy="100000" w14:kx="0" w14:ky="0" w14:algn="tl">
                  <w14:srgbClr w14:val="000000">
                    <w14:alpha w14:val="60000"/>
                  </w14:srgbClr>
                </w14:shadow>
              </w:rPr>
              <w:t xml:space="preserve">Списак </w:t>
            </w:r>
            <w:r w:rsidRPr="00B56EF4">
              <w:rPr>
                <w:b/>
                <w:color w:val="FF0000"/>
                <w:sz w:val="24"/>
                <w:szCs w:val="24"/>
                <w:lang w:val="sr-Cyrl-RS"/>
                <w14:shadow w14:blurRad="50800" w14:dist="38100" w14:dir="2700000" w14:sx="100000" w14:sy="100000" w14:kx="0" w14:ky="0" w14:algn="tl">
                  <w14:srgbClr w14:val="000000">
                    <w14:alpha w14:val="60000"/>
                  </w14:srgbClr>
                </w14:shadow>
              </w:rPr>
              <w:t>магистарких теза</w:t>
            </w:r>
          </w:p>
        </w:tc>
        <w:tc>
          <w:tcPr>
            <w:tcW w:w="1014" w:type="dxa"/>
            <w:tcBorders>
              <w:top w:val="dashDotStroked" w:sz="24" w:space="0" w:color="FF00FF"/>
              <w:left w:val="dashDotStroked" w:sz="24" w:space="0" w:color="FF00FF"/>
              <w:bottom w:val="dashDotStroked" w:sz="24" w:space="0" w:color="FF00FF"/>
              <w:right w:val="dashDotStroked" w:sz="24" w:space="0" w:color="FF00FF"/>
            </w:tcBorders>
            <w:shd w:val="clear" w:color="auto" w:fill="FFFFFF"/>
            <w:vAlign w:val="center"/>
            <w:hideMark/>
          </w:tcPr>
          <w:p w:rsidR="009D7E6D" w:rsidRPr="00924FA9" w:rsidRDefault="009D7E6D" w:rsidP="00924FA9">
            <w:pPr>
              <w:jc w:val="center"/>
              <w:rPr>
                <w:b/>
                <w:color w:val="FF0000"/>
                <w:lang w:val="sr-Latn-RS"/>
                <w14:shadow w14:blurRad="50800" w14:dist="38100" w14:dir="2700000" w14:sx="100000" w14:sy="100000" w14:kx="0" w14:ky="0" w14:algn="tl">
                  <w14:srgbClr w14:val="000000">
                    <w14:alpha w14:val="60000"/>
                  </w14:srgbClr>
                </w14:shadow>
              </w:rPr>
            </w:pPr>
            <w:r w:rsidRPr="00287866">
              <w:rPr>
                <w:b/>
                <w:color w:val="FF0000"/>
                <w:lang w:val="sr-Latn-CS"/>
                <w14:shadow w14:blurRad="50800" w14:dist="38100" w14:dir="2700000" w14:sx="100000" w14:sy="100000" w14:kx="0" w14:ky="0" w14:algn="tl">
                  <w14:srgbClr w14:val="000000">
                    <w14:alpha w14:val="60000"/>
                  </w14:srgbClr>
                </w14:shadow>
              </w:rPr>
              <w:t xml:space="preserve">Број </w:t>
            </w:r>
            <w:r w:rsidRPr="00287866">
              <w:rPr>
                <w:b/>
                <w:color w:val="FF0000"/>
                <w:lang w:val="sr-Cyrl-CS"/>
                <w14:shadow w14:blurRad="50800" w14:dist="38100" w14:dir="2700000" w14:sx="100000" w14:sy="100000" w14:kx="0" w14:ky="0" w14:algn="tl">
                  <w14:srgbClr w14:val="000000">
                    <w14:alpha w14:val="60000"/>
                  </w14:srgbClr>
                </w14:shadow>
              </w:rPr>
              <w:t xml:space="preserve"> </w:t>
            </w:r>
            <w:r w:rsidRPr="00287866">
              <w:rPr>
                <w:b/>
                <w:color w:val="FF0000"/>
                <w:lang w:val="sr-Cyrl-RS"/>
                <w14:shadow w14:blurRad="50800" w14:dist="38100" w14:dir="2700000" w14:sx="100000" w14:sy="100000" w14:kx="0" w14:ky="0" w14:algn="tl">
                  <w14:srgbClr w14:val="000000">
                    <w14:alpha w14:val="60000"/>
                  </w14:srgbClr>
                </w14:shadow>
              </w:rPr>
              <w:t>3</w:t>
            </w:r>
            <w:r w:rsidR="00924FA9">
              <w:rPr>
                <w:b/>
                <w:color w:val="FF0000"/>
                <w:lang w:val="sr-Latn-RS"/>
                <w14:shadow w14:blurRad="50800" w14:dist="38100" w14:dir="2700000" w14:sx="100000" w14:sy="100000" w14:kx="0" w14:ky="0" w14:algn="tl">
                  <w14:srgbClr w14:val="000000">
                    <w14:alpha w14:val="60000"/>
                  </w14:srgbClr>
                </w14:shadow>
              </w:rPr>
              <w:t>5</w:t>
            </w:r>
          </w:p>
        </w:tc>
      </w:tr>
      <w:tr w:rsidR="00691C41" w:rsidRPr="00287866" w:rsidTr="009971F7">
        <w:tc>
          <w:tcPr>
            <w:tcW w:w="9630" w:type="dxa"/>
            <w:gridSpan w:val="2"/>
            <w:tcBorders>
              <w:top w:val="dashDotStroked" w:sz="24" w:space="0" w:color="FF00FF"/>
              <w:left w:val="dashDotStroked" w:sz="24" w:space="0" w:color="FF00FF"/>
              <w:bottom w:val="dashDotStroked" w:sz="24" w:space="0" w:color="FF00FF"/>
              <w:right w:val="dashDotStroked" w:sz="24" w:space="0" w:color="FF00FF"/>
            </w:tcBorders>
            <w:hideMark/>
          </w:tcPr>
          <w:p w:rsidR="009D7E6D" w:rsidRPr="00287866" w:rsidRDefault="009D7E6D" w:rsidP="00026F5A">
            <w:pPr>
              <w:numPr>
                <w:ilvl w:val="0"/>
                <w:numId w:val="10"/>
              </w:numPr>
              <w:jc w:val="both"/>
              <w:rPr>
                <w:color w:val="0000FF"/>
                <w:lang w:val="hr-HR"/>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 xml:space="preserve">Цвета Маринков, Управљање развојем – Реинжењеринг, </w:t>
            </w:r>
            <w:hyperlink r:id="rId263" w:history="1">
              <w:r w:rsidRPr="00287866">
                <w:rPr>
                  <w:color w:val="0000FF"/>
                  <w:u w:val="single"/>
                  <w:lang w:val="hr-HR"/>
                  <w14:shadow w14:blurRad="50800" w14:dist="38100" w14:dir="2700000" w14:sx="100000" w14:sy="100000" w14:kx="0" w14:ky="0" w14:algn="tl">
                    <w14:srgbClr w14:val="000000">
                      <w14:alpha w14:val="60000"/>
                    </w14:srgbClr>
                  </w14:shadow>
                </w:rPr>
                <w:t>Реинжењеринг поступака и средстава рада за браваре</w:t>
              </w:r>
            </w:hyperlink>
            <w:r w:rsidRPr="00287866">
              <w:rPr>
                <w:color w:val="0000FF"/>
                <w:lang w:val="hr-HR"/>
                <w14:shadow w14:blurRad="50800" w14:dist="38100" w14:dir="2700000" w14:sx="100000" w14:sy="100000" w14:kx="0" w14:ky="0" w14:algn="tl">
                  <w14:srgbClr w14:val="000000">
                    <w14:alpha w14:val="60000"/>
                  </w14:srgbClr>
                </w14:shadow>
              </w:rPr>
              <w:t>, Технички факултет „Михајло Пупин“, Зрењанин, 17.02.2007.</w:t>
            </w:r>
          </w:p>
          <w:p w:rsidR="009D7E6D" w:rsidRPr="00287866" w:rsidRDefault="009D7E6D" w:rsidP="00026F5A">
            <w:pPr>
              <w:numPr>
                <w:ilvl w:val="0"/>
                <w:numId w:val="10"/>
              </w:numPr>
              <w:jc w:val="both"/>
              <w:rPr>
                <w:color w:val="0000FF"/>
                <w:lang w:val="hr-HR"/>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 xml:space="preserve">Ивица Мицић, Управљање развојем – Технологија одржавања, </w:t>
            </w:r>
            <w:hyperlink r:id="rId264" w:history="1">
              <w:r w:rsidRPr="00287866">
                <w:rPr>
                  <w:color w:val="0000FF"/>
                  <w:u w:val="single"/>
                  <w:lang w:val="hr-HR"/>
                  <w14:shadow w14:blurRad="50800" w14:dist="38100" w14:dir="2700000" w14:sx="100000" w14:sy="100000" w14:kx="0" w14:ky="0" w14:algn="tl">
                    <w14:srgbClr w14:val="000000">
                      <w14:alpha w14:val="60000"/>
                    </w14:srgbClr>
                  </w14:shadow>
                </w:rPr>
                <w:t>Реинжењеринг заштите од пожара</w:t>
              </w:r>
            </w:hyperlink>
            <w:r w:rsidRPr="00287866">
              <w:rPr>
                <w:color w:val="0000FF"/>
                <w:lang w:val="hr-HR"/>
                <w14:shadow w14:blurRad="50800" w14:dist="38100" w14:dir="2700000" w14:sx="100000" w14:sy="100000" w14:kx="0" w14:ky="0" w14:algn="tl">
                  <w14:srgbClr w14:val="000000">
                    <w14:alpha w14:val="60000"/>
                  </w14:srgbClr>
                </w14:shadow>
              </w:rPr>
              <w:t>, Технички факултет „Михајло Пупин“, Зрењанин, 12.07.2007.</w:t>
            </w:r>
          </w:p>
          <w:p w:rsidR="009D7E6D" w:rsidRPr="00287866" w:rsidRDefault="009D7E6D" w:rsidP="00026F5A">
            <w:pPr>
              <w:numPr>
                <w:ilvl w:val="0"/>
                <w:numId w:val="10"/>
              </w:numPr>
              <w:jc w:val="both"/>
              <w:rPr>
                <w:color w:val="0000FF"/>
                <w:lang w:val="hr-HR"/>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Јасминка Николић-Тричковић, Управљање развојем – </w:t>
            </w:r>
            <w:r w:rsidRPr="00287866">
              <w:rPr>
                <w:color w:val="0000FF"/>
                <w:lang w:val="sr-Cyrl-RS"/>
                <w14:shadow w14:blurRad="50800" w14:dist="38100" w14:dir="2700000" w14:sx="100000" w14:sy="100000" w14:kx="0" w14:ky="0" w14:algn="tl">
                  <w14:srgbClr w14:val="000000">
                    <w14:alpha w14:val="60000"/>
                  </w14:srgbClr>
                </w14:shadow>
              </w:rPr>
              <w:t>Предузетништво</w:t>
            </w:r>
            <w:r w:rsidRPr="00287866">
              <w:rPr>
                <w:color w:val="0000FF"/>
                <w:lang w:val="hr-HR"/>
                <w14:shadow w14:blurRad="50800" w14:dist="38100" w14:dir="2700000" w14:sx="100000" w14:sy="100000" w14:kx="0" w14:ky="0" w14:algn="tl">
                  <w14:srgbClr w14:val="000000">
                    <w14:alpha w14:val="60000"/>
                  </w14:srgbClr>
                </w14:shadow>
              </w:rPr>
              <w:t xml:space="preserve">, </w:t>
            </w:r>
            <w:hyperlink r:id="rId265" w:history="1">
              <w:r w:rsidRPr="00287866">
                <w:rPr>
                  <w:color w:val="0000FF"/>
                  <w:u w:val="single"/>
                  <w:lang w:val="hr-HR"/>
                  <w14:shadow w14:blurRad="50800" w14:dist="38100" w14:dir="2700000" w14:sx="100000" w14:sy="100000" w14:kx="0" w14:ky="0" w14:algn="tl">
                    <w14:srgbClr w14:val="000000">
                      <w14:alpha w14:val="60000"/>
                    </w14:srgbClr>
                  </w14:shadow>
                </w:rPr>
                <w:t>Реинжењеринг предузећа „21 октобар“ из Крагујевца</w:t>
              </w:r>
            </w:hyperlink>
            <w:r w:rsidRPr="00287866">
              <w:rPr>
                <w:color w:val="0000FF"/>
                <w:lang w:val="hr-HR"/>
                <w14:shadow w14:blurRad="50800" w14:dist="38100" w14:dir="2700000" w14:sx="100000" w14:sy="100000" w14:kx="0" w14:ky="0" w14:algn="tl">
                  <w14:srgbClr w14:val="000000">
                    <w14:alpha w14:val="60000"/>
                  </w14:srgbClr>
                </w14:shadow>
              </w:rPr>
              <w:t>, Технички факултет „Михајло Пупин“, Зрењанин, 12.07.2007.</w:t>
            </w:r>
          </w:p>
          <w:p w:rsidR="009D7E6D" w:rsidRPr="00287866" w:rsidRDefault="009D7E6D" w:rsidP="00026F5A">
            <w:pPr>
              <w:numPr>
                <w:ilvl w:val="0"/>
                <w:numId w:val="10"/>
              </w:numPr>
              <w:jc w:val="both"/>
              <w:rPr>
                <w:color w:val="0000FF"/>
                <w:lang w:val="hr-HR"/>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 xml:space="preserve">Илија Трбовић, Пословне комуникације – Менаџмент пословних комуникација, </w:t>
            </w:r>
            <w:hyperlink r:id="rId266" w:history="1">
              <w:r w:rsidRPr="00287866">
                <w:rPr>
                  <w:color w:val="0000FF"/>
                  <w:u w:val="single"/>
                  <w:lang w:val="hr-HR"/>
                  <w14:shadow w14:blurRad="50800" w14:dist="38100" w14:dir="2700000" w14:sx="100000" w14:sy="100000" w14:kx="0" w14:ky="0" w14:algn="tl">
                    <w14:srgbClr w14:val="000000">
                      <w14:alpha w14:val="60000"/>
                    </w14:srgbClr>
                  </w14:shadow>
                </w:rPr>
                <w:t>Улога савременог маркетинг концепта у функцији унапређења конкурентности домаћих предузећа</w:t>
              </w:r>
            </w:hyperlink>
            <w:r w:rsidRPr="00287866">
              <w:rPr>
                <w:color w:val="0000FF"/>
                <w:lang w:val="hr-HR"/>
                <w14:shadow w14:blurRad="50800" w14:dist="38100" w14:dir="2700000" w14:sx="100000" w14:sy="100000" w14:kx="0" w14:ky="0" w14:algn="tl">
                  <w14:srgbClr w14:val="000000">
                    <w14:alpha w14:val="60000"/>
                  </w14:srgbClr>
                </w14:shadow>
              </w:rPr>
              <w:t>, Технички факултет „Михајло Пупин“, Зрењанин, 21.12.2007.</w:t>
            </w:r>
          </w:p>
          <w:p w:rsidR="009D7E6D" w:rsidRPr="00287866" w:rsidRDefault="009D7E6D" w:rsidP="00026F5A">
            <w:pPr>
              <w:numPr>
                <w:ilvl w:val="0"/>
                <w:numId w:val="10"/>
              </w:numPr>
              <w:jc w:val="both"/>
              <w:rPr>
                <w:color w:val="0000FF"/>
                <w:lang w:val="hr-HR"/>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 xml:space="preserve">Бранко Шутуљић, Управљање развојем – Управљање квалитетом, </w:t>
            </w:r>
            <w:hyperlink r:id="rId267" w:history="1">
              <w:r w:rsidRPr="00287866">
                <w:rPr>
                  <w:color w:val="0000FF"/>
                  <w:u w:val="single"/>
                  <w:lang w:val="hr-HR"/>
                  <w14:shadow w14:blurRad="50800" w14:dist="38100" w14:dir="2700000" w14:sx="100000" w14:sy="100000" w14:kx="0" w14:ky="0" w14:algn="tl">
                    <w14:srgbClr w14:val="000000">
                      <w14:alpha w14:val="60000"/>
                    </w14:srgbClr>
                  </w14:shadow>
                </w:rPr>
                <w:t>Примена ХАЦЦП система у функцији унапређења конкурентности домаће прехрамбене индустрије</w:t>
              </w:r>
            </w:hyperlink>
            <w:r w:rsidRPr="00287866">
              <w:rPr>
                <w:color w:val="0000FF"/>
                <w:lang w:val="hr-HR"/>
                <w14:shadow w14:blurRad="50800" w14:dist="38100" w14:dir="2700000" w14:sx="100000" w14:sy="100000" w14:kx="0" w14:ky="0" w14:algn="tl">
                  <w14:srgbClr w14:val="000000">
                    <w14:alpha w14:val="60000"/>
                  </w14:srgbClr>
                </w14:shadow>
              </w:rPr>
              <w:t>, Технички факултет „Михајло Пупин“, Зрењанин, 25.01.2008.</w:t>
            </w:r>
          </w:p>
          <w:p w:rsidR="009D7E6D" w:rsidRPr="00287866" w:rsidRDefault="009D7E6D" w:rsidP="00026F5A">
            <w:pPr>
              <w:numPr>
                <w:ilvl w:val="0"/>
                <w:numId w:val="10"/>
              </w:numPr>
              <w:jc w:val="both"/>
              <w:rPr>
                <w:color w:val="0000FF"/>
                <w:lang w:val="hr-HR"/>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 xml:space="preserve">Саша Спасојевић, Управљање развојем – Управљање квалитетом, </w:t>
            </w:r>
            <w:hyperlink r:id="rId268" w:history="1">
              <w:r w:rsidRPr="00287866">
                <w:rPr>
                  <w:color w:val="0000FF"/>
                  <w:u w:val="single"/>
                  <w:lang w:val="hr-HR"/>
                  <w14:shadow w14:blurRad="50800" w14:dist="38100" w14:dir="2700000" w14:sx="100000" w14:sy="100000" w14:kx="0" w14:ky="0" w14:algn="tl">
                    <w14:srgbClr w14:val="000000">
                      <w14:alpha w14:val="60000"/>
                    </w14:srgbClr>
                  </w14:shadow>
                </w:rPr>
                <w:t>Примена интегрисаних менаџмент система у функцији развоја конкурентности домаћег предузећа</w:t>
              </w:r>
            </w:hyperlink>
            <w:r w:rsidRPr="00287866">
              <w:rPr>
                <w:color w:val="0000FF"/>
                <w:lang w:val="hr-HR"/>
                <w14:shadow w14:blurRad="50800" w14:dist="38100" w14:dir="2700000" w14:sx="100000" w14:sy="100000" w14:kx="0" w14:ky="0" w14:algn="tl">
                  <w14:srgbClr w14:val="000000">
                    <w14:alpha w14:val="60000"/>
                  </w14:srgbClr>
                </w14:shadow>
              </w:rPr>
              <w:t>, Технички факултет „Михајло Пупин“, Зрењанин, 25.01.2008.</w:t>
            </w:r>
          </w:p>
          <w:p w:rsidR="009D7E6D" w:rsidRPr="00287866" w:rsidRDefault="009D7E6D" w:rsidP="00026F5A">
            <w:pPr>
              <w:numPr>
                <w:ilvl w:val="0"/>
                <w:numId w:val="10"/>
              </w:numPr>
              <w:jc w:val="both"/>
              <w:rPr>
                <w:color w:val="0000FF"/>
                <w:lang w:val="hr-HR"/>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 xml:space="preserve">Ненад Петровић, Пословне комуникације – Менаџмент пословних комуникација, </w:t>
            </w:r>
            <w:hyperlink r:id="rId269" w:history="1">
              <w:r w:rsidRPr="00287866">
                <w:rPr>
                  <w:color w:val="0000FF"/>
                  <w:u w:val="single"/>
                  <w:lang w:val="hr-HR"/>
                  <w14:shadow w14:blurRad="50800" w14:dist="38100" w14:dir="2700000" w14:sx="100000" w14:sy="100000" w14:kx="0" w14:ky="0" w14:algn="tl">
                    <w14:srgbClr w14:val="000000">
                      <w14:alpha w14:val="60000"/>
                    </w14:srgbClr>
                  </w14:shadow>
                </w:rPr>
                <w:t>Примена концепта корпоративног предузетништва у функцији унапређења конкурентности домаћих предузећа</w:t>
              </w:r>
            </w:hyperlink>
            <w:r w:rsidRPr="00287866">
              <w:rPr>
                <w:color w:val="0000FF"/>
                <w:lang w:val="hr-HR"/>
                <w14:shadow w14:blurRad="50800" w14:dist="38100" w14:dir="2700000" w14:sx="100000" w14:sy="100000" w14:kx="0" w14:ky="0" w14:algn="tl">
                  <w14:srgbClr w14:val="000000">
                    <w14:alpha w14:val="60000"/>
                  </w14:srgbClr>
                </w14:shadow>
              </w:rPr>
              <w:t>, Технички факултет „Михајло Пупин“, Зрењанин, 08.02.2008.</w:t>
            </w:r>
          </w:p>
          <w:p w:rsidR="009D7E6D" w:rsidRPr="00287866" w:rsidRDefault="009D7E6D" w:rsidP="00026F5A">
            <w:pPr>
              <w:numPr>
                <w:ilvl w:val="0"/>
                <w:numId w:val="10"/>
              </w:numPr>
              <w:jc w:val="both"/>
              <w:rPr>
                <w:color w:val="0000FF"/>
                <w:lang w:val="hr-HR"/>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 xml:space="preserve">Драгиша Радојковић, Пословне комуникације – Менаџмент пословних комуникација, </w:t>
            </w:r>
            <w:hyperlink r:id="rId270" w:history="1">
              <w:r w:rsidRPr="00287866">
                <w:rPr>
                  <w:color w:val="0000FF"/>
                  <w:u w:val="single"/>
                  <w:lang w:val="hr-HR"/>
                  <w14:shadow w14:blurRad="50800" w14:dist="38100" w14:dir="2700000" w14:sx="100000" w14:sy="100000" w14:kx="0" w14:ky="0" w14:algn="tl">
                    <w14:srgbClr w14:val="000000">
                      <w14:alpha w14:val="60000"/>
                    </w14:srgbClr>
                  </w14:shadow>
                </w:rPr>
                <w:t>Утицај модуларне наставе у средњем стручном образовању на развој и оспособљавање стручних кадрова</w:t>
              </w:r>
            </w:hyperlink>
            <w:r w:rsidRPr="00287866">
              <w:rPr>
                <w:color w:val="0000FF"/>
                <w:lang w:val="hr-HR"/>
                <w14:shadow w14:blurRad="50800" w14:dist="38100" w14:dir="2700000" w14:sx="100000" w14:sy="100000" w14:kx="0" w14:ky="0" w14:algn="tl">
                  <w14:srgbClr w14:val="000000">
                    <w14:alpha w14:val="60000"/>
                  </w14:srgbClr>
                </w14:shadow>
              </w:rPr>
              <w:t>, Технички факултет „Михајло Пупин“, Зрењанин, 19.02.2008.</w:t>
            </w:r>
          </w:p>
          <w:p w:rsidR="009D7E6D" w:rsidRPr="00287866" w:rsidRDefault="009D7E6D" w:rsidP="00026F5A">
            <w:pPr>
              <w:numPr>
                <w:ilvl w:val="0"/>
                <w:numId w:val="10"/>
              </w:numPr>
              <w:jc w:val="both"/>
              <w:rPr>
                <w:color w:val="0000FF"/>
                <w:lang w:val="hr-HR"/>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 xml:space="preserve">Зоран Јанковић, Пословне комуникације – Менаџмент пословних комуникација, </w:t>
            </w:r>
            <w:hyperlink r:id="rId271" w:history="1">
              <w:r w:rsidRPr="00287866">
                <w:rPr>
                  <w:color w:val="0000FF"/>
                  <w:u w:val="single"/>
                  <w:lang w:val="hr-HR"/>
                  <w14:shadow w14:blurRad="50800" w14:dist="38100" w14:dir="2700000" w14:sx="100000" w14:sy="100000" w14:kx="0" w14:ky="0" w14:algn="tl">
                    <w14:srgbClr w14:val="000000">
                      <w14:alpha w14:val="60000"/>
                    </w14:srgbClr>
                  </w14:shadow>
                </w:rPr>
                <w:t>Улога односа с јавношћу у унапређењу квалитета пословања домаћих предузећа</w:t>
              </w:r>
            </w:hyperlink>
            <w:r w:rsidRPr="00287866">
              <w:rPr>
                <w:color w:val="0000FF"/>
                <w:lang w:val="hr-HR"/>
                <w14:shadow w14:blurRad="50800" w14:dist="38100" w14:dir="2700000" w14:sx="100000" w14:sy="100000" w14:kx="0" w14:ky="0" w14:algn="tl">
                  <w14:srgbClr w14:val="000000">
                    <w14:alpha w14:val="60000"/>
                  </w14:srgbClr>
                </w14:shadow>
              </w:rPr>
              <w:t>, Технички факултет „Михајло Пупин“, Зрењанин, 06.06.2008.</w:t>
            </w:r>
          </w:p>
          <w:p w:rsidR="009D7E6D" w:rsidRPr="00287866" w:rsidRDefault="009D7E6D" w:rsidP="00026F5A">
            <w:pPr>
              <w:numPr>
                <w:ilvl w:val="0"/>
                <w:numId w:val="10"/>
              </w:numPr>
              <w:jc w:val="both"/>
              <w:rPr>
                <w:color w:val="0000FF"/>
                <w:lang w:val="hr-HR"/>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lastRenderedPageBreak/>
              <w:t xml:space="preserve">Драгана Радоњић, Пословне комуникације – Менаџмент пословних комуникација, </w:t>
            </w:r>
            <w:hyperlink r:id="rId272" w:history="1">
              <w:r w:rsidRPr="00287866">
                <w:rPr>
                  <w:color w:val="0000FF"/>
                  <w:u w:val="single"/>
                  <w:lang w:val="hr-HR"/>
                  <w14:shadow w14:blurRad="50800" w14:dist="38100" w14:dir="2700000" w14:sx="100000" w14:sy="100000" w14:kx="0" w14:ky="0" w14:algn="tl">
                    <w14:srgbClr w14:val="000000">
                      <w14:alpha w14:val="60000"/>
                    </w14:srgbClr>
                  </w14:shadow>
                </w:rPr>
                <w:t>Перспективе развоја система комуникације на нивоу локалне самоуправе</w:t>
              </w:r>
            </w:hyperlink>
            <w:r w:rsidRPr="00287866">
              <w:rPr>
                <w:color w:val="0000FF"/>
                <w:lang w:val="hr-HR"/>
                <w14:shadow w14:blurRad="50800" w14:dist="38100" w14:dir="2700000" w14:sx="100000" w14:sy="100000" w14:kx="0" w14:ky="0" w14:algn="tl">
                  <w14:srgbClr w14:val="000000">
                    <w14:alpha w14:val="60000"/>
                  </w14:srgbClr>
                </w14:shadow>
              </w:rPr>
              <w:t>, Технички факултет „Михајло Пупин“, Зрењанин, 25.06.2008.</w:t>
            </w:r>
          </w:p>
          <w:p w:rsidR="009D7E6D" w:rsidRPr="00287866" w:rsidRDefault="009D7E6D" w:rsidP="00026F5A">
            <w:pPr>
              <w:numPr>
                <w:ilvl w:val="0"/>
                <w:numId w:val="10"/>
              </w:numPr>
              <w:jc w:val="both"/>
              <w:rPr>
                <w:color w:val="0000FF"/>
                <w:lang w:val="hr-HR"/>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 xml:space="preserve">Тања Попов-Тапавички, Пословне комуникације – Менаџмент пословних комуникација, </w:t>
            </w:r>
            <w:hyperlink r:id="rId273" w:history="1">
              <w:r w:rsidRPr="00287866">
                <w:rPr>
                  <w:color w:val="0000FF"/>
                  <w:u w:val="single"/>
                  <w:lang w:val="hr-HR"/>
                  <w14:shadow w14:blurRad="50800" w14:dist="38100" w14:dir="2700000" w14:sx="100000" w14:sy="100000" w14:kx="0" w14:ky="0" w14:algn="tl">
                    <w14:srgbClr w14:val="000000">
                      <w14:alpha w14:val="60000"/>
                    </w14:srgbClr>
                  </w14:shadow>
                </w:rPr>
                <w:t>Унапређење позиције предузећа на тржишту применом економске пропаганде</w:t>
              </w:r>
            </w:hyperlink>
            <w:r w:rsidRPr="00287866">
              <w:rPr>
                <w:color w:val="0000FF"/>
                <w:lang w:val="hr-HR"/>
                <w14:shadow w14:blurRad="50800" w14:dist="38100" w14:dir="2700000" w14:sx="100000" w14:sy="100000" w14:kx="0" w14:ky="0" w14:algn="tl">
                  <w14:srgbClr w14:val="000000">
                    <w14:alpha w14:val="60000"/>
                  </w14:srgbClr>
                </w14:shadow>
              </w:rPr>
              <w:t>, Технички факултет „Михајло Пупин“, Зрењанин, 26.09.2008.</w:t>
            </w:r>
          </w:p>
          <w:p w:rsidR="009D7E6D" w:rsidRPr="00287866" w:rsidRDefault="009D7E6D" w:rsidP="00026F5A">
            <w:pPr>
              <w:numPr>
                <w:ilvl w:val="0"/>
                <w:numId w:val="10"/>
              </w:numPr>
              <w:jc w:val="both"/>
              <w:rPr>
                <w:color w:val="0000FF"/>
                <w:lang w:val="hr-HR"/>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 xml:space="preserve">Зорица Зукановић, Пословне комуникације – Менаџмент пословних комуникација, </w:t>
            </w:r>
            <w:hyperlink r:id="rId274" w:history="1">
              <w:r w:rsidRPr="00287866">
                <w:rPr>
                  <w:color w:val="0000FF"/>
                  <w:u w:val="single"/>
                  <w:lang w:val="hr-HR"/>
                  <w14:shadow w14:blurRad="50800" w14:dist="38100" w14:dir="2700000" w14:sx="100000" w14:sy="100000" w14:kx="0" w14:ky="0" w14:algn="tl">
                    <w14:srgbClr w14:val="000000">
                      <w14:alpha w14:val="60000"/>
                    </w14:srgbClr>
                  </w14:shadow>
                </w:rPr>
                <w:t>Истраживање утицаја корпоративне културе на повећање продуктивности пословног субјекта</w:t>
              </w:r>
            </w:hyperlink>
            <w:r w:rsidRPr="00287866">
              <w:rPr>
                <w:color w:val="0000FF"/>
                <w:lang w:val="hr-HR"/>
                <w14:shadow w14:blurRad="50800" w14:dist="38100" w14:dir="2700000" w14:sx="100000" w14:sy="100000" w14:kx="0" w14:ky="0" w14:algn="tl">
                  <w14:srgbClr w14:val="000000">
                    <w14:alpha w14:val="60000"/>
                  </w14:srgbClr>
                </w14:shadow>
              </w:rPr>
              <w:t>, Технички факултет „Михајло Пупин“, Зрењанин, 21.11.2008.</w:t>
            </w:r>
          </w:p>
          <w:p w:rsidR="009D7E6D" w:rsidRPr="00287866" w:rsidRDefault="009D7E6D" w:rsidP="00026F5A">
            <w:pPr>
              <w:numPr>
                <w:ilvl w:val="0"/>
                <w:numId w:val="10"/>
              </w:numPr>
              <w:jc w:val="both"/>
              <w:rPr>
                <w:color w:val="0000FF"/>
                <w:lang w:val="hr-HR"/>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 xml:space="preserve">Олга Антонијевић, Пословне комуникације – Менаџмент пословних комуникација, </w:t>
            </w:r>
            <w:hyperlink r:id="rId275" w:history="1">
              <w:r w:rsidRPr="00287866">
                <w:rPr>
                  <w:color w:val="0000FF"/>
                  <w:u w:val="single"/>
                  <w:lang w:val="hr-HR"/>
                  <w14:shadow w14:blurRad="50800" w14:dist="38100" w14:dir="2700000" w14:sx="100000" w14:sy="100000" w14:kx="0" w14:ky="0" w14:algn="tl">
                    <w14:srgbClr w14:val="000000">
                      <w14:alpha w14:val="60000"/>
                    </w14:srgbClr>
                  </w14:shadow>
                </w:rPr>
                <w:t>Улога личне продаје у процесу продаје животних осигурања</w:t>
              </w:r>
            </w:hyperlink>
            <w:r w:rsidRPr="00287866">
              <w:rPr>
                <w:color w:val="0000FF"/>
                <w:lang w:val="hr-HR"/>
                <w14:shadow w14:blurRad="50800" w14:dist="38100" w14:dir="2700000" w14:sx="100000" w14:sy="100000" w14:kx="0" w14:ky="0" w14:algn="tl">
                  <w14:srgbClr w14:val="000000">
                    <w14:alpha w14:val="60000"/>
                  </w14:srgbClr>
                </w14:shadow>
              </w:rPr>
              <w:t>, Технички факултет „Михајло Пупин“, Зрењанин, 05.05.2009.</w:t>
            </w:r>
          </w:p>
          <w:p w:rsidR="009D7E6D" w:rsidRPr="00287866" w:rsidRDefault="009D7E6D" w:rsidP="00026F5A">
            <w:pPr>
              <w:numPr>
                <w:ilvl w:val="0"/>
                <w:numId w:val="10"/>
              </w:numPr>
              <w:jc w:val="both"/>
              <w:rPr>
                <w:color w:val="0000FF"/>
                <w:lang w:val="hr-HR"/>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 xml:space="preserve">Милан Нешков, Пословне комуникације – Менаџмент пословних комуникација, </w:t>
            </w:r>
            <w:hyperlink r:id="rId276" w:history="1">
              <w:r w:rsidRPr="00287866">
                <w:rPr>
                  <w:color w:val="0000FF"/>
                  <w:u w:val="single"/>
                  <w:lang w:val="hr-HR"/>
                  <w14:shadow w14:blurRad="50800" w14:dist="38100" w14:dir="2700000" w14:sx="100000" w14:sy="100000" w14:kx="0" w14:ky="0" w14:algn="tl">
                    <w14:srgbClr w14:val="000000">
                      <w14:alpha w14:val="60000"/>
                    </w14:srgbClr>
                  </w14:shadow>
                </w:rPr>
                <w:t>Унапређење квалитета пословања домаћих малих и средњих предузећа</w:t>
              </w:r>
            </w:hyperlink>
            <w:r w:rsidRPr="00287866">
              <w:rPr>
                <w:color w:val="0000FF"/>
                <w:lang w:val="hr-HR"/>
                <w14:shadow w14:blurRad="50800" w14:dist="38100" w14:dir="2700000" w14:sx="100000" w14:sy="100000" w14:kx="0" w14:ky="0" w14:algn="tl">
                  <w14:srgbClr w14:val="000000">
                    <w14:alpha w14:val="60000"/>
                  </w14:srgbClr>
                </w14:shadow>
              </w:rPr>
              <w:t>, Технички факултет „Михајло Пупин“, Зрењанин, 18.09.2009.</w:t>
            </w:r>
          </w:p>
          <w:p w:rsidR="009D7E6D" w:rsidRPr="00287866" w:rsidRDefault="009D7E6D" w:rsidP="00026F5A">
            <w:pPr>
              <w:numPr>
                <w:ilvl w:val="0"/>
                <w:numId w:val="10"/>
              </w:numPr>
              <w:jc w:val="both"/>
              <w:rPr>
                <w:color w:val="0000FF"/>
                <w:lang w:val="hr-HR"/>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 xml:space="preserve">Мирослав Каплановић, Пословне комуникације – Менаџмент пословних комуникација, </w:t>
            </w:r>
            <w:hyperlink r:id="rId277" w:history="1">
              <w:r w:rsidRPr="00287866">
                <w:rPr>
                  <w:color w:val="0000FF"/>
                  <w:u w:val="single"/>
                  <w:lang w:val="hr-HR"/>
                  <w14:shadow w14:blurRad="50800" w14:dist="38100" w14:dir="2700000" w14:sx="100000" w14:sy="100000" w14:kx="0" w14:ky="0" w14:algn="tl">
                    <w14:srgbClr w14:val="000000">
                      <w14:alpha w14:val="60000"/>
                    </w14:srgbClr>
                  </w14:shadow>
                </w:rPr>
                <w:t>Утицај корпоративне друштвене одговорности на постизање конкурентске предности</w:t>
              </w:r>
            </w:hyperlink>
            <w:r w:rsidRPr="00287866">
              <w:rPr>
                <w:color w:val="0000FF"/>
                <w:lang w:val="hr-HR"/>
                <w14:shadow w14:blurRad="50800" w14:dist="38100" w14:dir="2700000" w14:sx="100000" w14:sy="100000" w14:kx="0" w14:ky="0" w14:algn="tl">
                  <w14:srgbClr w14:val="000000">
                    <w14:alpha w14:val="60000"/>
                  </w14:srgbClr>
                </w14:shadow>
              </w:rPr>
              <w:t>, Технички факултет „Михајло Пупин“, Зрењанин, 22.12.2009.</w:t>
            </w:r>
          </w:p>
          <w:p w:rsidR="009D7E6D" w:rsidRPr="00287866" w:rsidRDefault="009D7E6D" w:rsidP="00026F5A">
            <w:pPr>
              <w:numPr>
                <w:ilvl w:val="0"/>
                <w:numId w:val="10"/>
              </w:numPr>
              <w:jc w:val="both"/>
              <w:rPr>
                <w:color w:val="0000FF"/>
                <w:lang w:val="hr-HR"/>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 xml:space="preserve">Мирјана Петровић, Пословне комуникације – Менаџмент пословних комуникација, </w:t>
            </w:r>
            <w:hyperlink r:id="rId278" w:history="1">
              <w:r w:rsidRPr="00287866">
                <w:rPr>
                  <w:color w:val="0000FF"/>
                  <w:u w:val="single"/>
                  <w:lang w:val="hr-HR"/>
                  <w14:shadow w14:blurRad="50800" w14:dist="38100" w14:dir="2700000" w14:sx="100000" w14:sy="100000" w14:kx="0" w14:ky="0" w14:algn="tl">
                    <w14:srgbClr w14:val="000000">
                      <w14:alpha w14:val="60000"/>
                    </w14:srgbClr>
                  </w14:shadow>
                </w:rPr>
                <w:t>Улога менаџмента пословних процеса Поште Србије у експрес преносу пошиљака</w:t>
              </w:r>
            </w:hyperlink>
            <w:r w:rsidRPr="00287866">
              <w:rPr>
                <w:color w:val="0000FF"/>
                <w:lang w:val="hr-HR"/>
                <w14:shadow w14:blurRad="50800" w14:dist="38100" w14:dir="2700000" w14:sx="100000" w14:sy="100000" w14:kx="0" w14:ky="0" w14:algn="tl">
                  <w14:srgbClr w14:val="000000">
                    <w14:alpha w14:val="60000"/>
                  </w14:srgbClr>
                </w14:shadow>
              </w:rPr>
              <w:t>, Технички факултет „Михајло Пупин“, Зрењанин, 22.12.2009.</w:t>
            </w:r>
          </w:p>
          <w:p w:rsidR="009D7E6D" w:rsidRPr="00287866" w:rsidRDefault="009D7E6D" w:rsidP="00026F5A">
            <w:pPr>
              <w:numPr>
                <w:ilvl w:val="0"/>
                <w:numId w:val="10"/>
              </w:numPr>
              <w:jc w:val="both"/>
              <w:rPr>
                <w:color w:val="0000FF"/>
                <w:lang w:val="hr-HR"/>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 xml:space="preserve">Влада Медаковић, Менаџмент, </w:t>
            </w:r>
            <w:hyperlink r:id="rId279" w:history="1">
              <w:r w:rsidRPr="00287866">
                <w:rPr>
                  <w:color w:val="0000FF"/>
                  <w:u w:val="single"/>
                  <w:lang w:val="hr-HR"/>
                  <w14:shadow w14:blurRad="50800" w14:dist="38100" w14:dir="2700000" w14:sx="100000" w14:sy="100000" w14:kx="0" w14:ky="0" w14:algn="tl">
                    <w14:srgbClr w14:val="000000">
                      <w14:alpha w14:val="60000"/>
                    </w14:srgbClr>
                  </w14:shadow>
                </w:rPr>
                <w:t>Развој модела за управљање кризом у малим и средњим предузећима</w:t>
              </w:r>
            </w:hyperlink>
            <w:r w:rsidRPr="00287866">
              <w:rPr>
                <w:color w:val="0000FF"/>
                <w:lang w:val="hr-HR"/>
                <w14:shadow w14:blurRad="50800" w14:dist="38100" w14:dir="2700000" w14:sx="100000" w14:sy="100000" w14:kx="0" w14:ky="0" w14:algn="tl">
                  <w14:srgbClr w14:val="000000">
                    <w14:alpha w14:val="60000"/>
                  </w14:srgbClr>
                </w14:shadow>
              </w:rPr>
              <w:t>, Факултет Техничких Наука, Нови Сад, 13.06.2008.</w:t>
            </w:r>
          </w:p>
          <w:p w:rsidR="009D7E6D" w:rsidRPr="00287866" w:rsidRDefault="009D7E6D" w:rsidP="00026F5A">
            <w:pPr>
              <w:numPr>
                <w:ilvl w:val="0"/>
                <w:numId w:val="10"/>
              </w:numPr>
              <w:jc w:val="both"/>
              <w:rPr>
                <w:color w:val="0000FF"/>
                <w:lang w:val="hr-HR"/>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 xml:space="preserve">Владимир Милисављевић, Менаџмент, </w:t>
            </w:r>
            <w:hyperlink r:id="rId280" w:history="1">
              <w:r w:rsidRPr="00287866">
                <w:rPr>
                  <w:color w:val="0000FF"/>
                  <w:u w:val="single"/>
                  <w:lang w:val="hr-HR"/>
                  <w14:shadow w14:blurRad="50800" w14:dist="38100" w14:dir="2700000" w14:sx="100000" w14:sy="100000" w14:kx="0" w14:ky="0" w14:algn="tl">
                    <w14:srgbClr w14:val="000000">
                      <w14:alpha w14:val="60000"/>
                    </w14:srgbClr>
                  </w14:shadow>
                </w:rPr>
                <w:t>Моделирање задовољства потрошача као услов конкурентности на тржишту</w:t>
              </w:r>
            </w:hyperlink>
            <w:r w:rsidRPr="00287866">
              <w:rPr>
                <w:color w:val="0000FF"/>
                <w:lang w:val="hr-HR"/>
                <w14:shadow w14:blurRad="50800" w14:dist="38100" w14:dir="2700000" w14:sx="100000" w14:sy="100000" w14:kx="0" w14:ky="0" w14:algn="tl">
                  <w14:srgbClr w14:val="000000">
                    <w14:alpha w14:val="60000"/>
                  </w14:srgbClr>
                </w14:shadow>
              </w:rPr>
              <w:t>, Технички факултет, Чачак, 2009.</w:t>
            </w:r>
          </w:p>
          <w:p w:rsidR="009D7E6D" w:rsidRPr="00287866" w:rsidRDefault="009D7E6D" w:rsidP="00026F5A">
            <w:pPr>
              <w:numPr>
                <w:ilvl w:val="0"/>
                <w:numId w:val="10"/>
              </w:numPr>
              <w:jc w:val="both"/>
              <w:rPr>
                <w:color w:val="0000FF"/>
                <w:lang w:val="hr-HR"/>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 xml:space="preserve">Сњежана Апостоловски, Пословне комуникације – Менаџмент пословних комуникација, </w:t>
            </w:r>
            <w:hyperlink r:id="rId281" w:history="1">
              <w:r w:rsidRPr="00287866">
                <w:rPr>
                  <w:color w:val="0000FF"/>
                  <w:u w:val="single"/>
                  <w:lang w:val="hr-HR"/>
                  <w14:shadow w14:blurRad="50800" w14:dist="38100" w14:dir="2700000" w14:sx="100000" w14:sy="100000" w14:kx="0" w14:ky="0" w14:algn="tl">
                    <w14:srgbClr w14:val="000000">
                      <w14:alpha w14:val="60000"/>
                    </w14:srgbClr>
                  </w14:shadow>
                </w:rPr>
                <w:t>Истраживање апстенизма и флуктуације на пословну успешност предузећа</w:t>
              </w:r>
            </w:hyperlink>
            <w:r w:rsidRPr="00287866">
              <w:rPr>
                <w:color w:val="0000FF"/>
                <w:lang w:val="hr-HR"/>
                <w14:shadow w14:blurRad="50800" w14:dist="38100" w14:dir="2700000" w14:sx="100000" w14:sy="100000" w14:kx="0" w14:ky="0" w14:algn="tl">
                  <w14:srgbClr w14:val="000000">
                    <w14:alpha w14:val="60000"/>
                  </w14:srgbClr>
                </w14:shadow>
              </w:rPr>
              <w:t>, Технички факултет „Михајло Пупин“, Зрењанин, 01.03.2010.</w:t>
            </w:r>
          </w:p>
          <w:p w:rsidR="009D7E6D" w:rsidRPr="00287866" w:rsidRDefault="009D7E6D" w:rsidP="00026F5A">
            <w:pPr>
              <w:numPr>
                <w:ilvl w:val="0"/>
                <w:numId w:val="10"/>
              </w:numPr>
              <w:jc w:val="both"/>
              <w:rPr>
                <w:color w:val="0000FF"/>
                <w:lang w:val="hr-HR"/>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 xml:space="preserve">Емир Хреновица, Маркетинг, </w:t>
            </w:r>
            <w:hyperlink r:id="rId282" w:history="1">
              <w:r w:rsidRPr="00287866">
                <w:rPr>
                  <w:color w:val="0000FF"/>
                  <w:u w:val="single"/>
                  <w:lang w:val="hr-HR"/>
                  <w14:shadow w14:blurRad="50800" w14:dist="38100" w14:dir="2700000" w14:sx="100000" w14:sy="100000" w14:kx="0" w14:ky="0" w14:algn="tl">
                    <w14:srgbClr w14:val="000000">
                      <w14:alpha w14:val="60000"/>
                    </w14:srgbClr>
                  </w14:shadow>
                </w:rPr>
                <w:t>Бренд-изградња, позиционирање и мјерење вриједности бренда</w:t>
              </w:r>
            </w:hyperlink>
            <w:r w:rsidRPr="00287866">
              <w:rPr>
                <w:color w:val="0000FF"/>
                <w:lang w:val="hr-HR"/>
                <w14:shadow w14:blurRad="50800" w14:dist="38100" w14:dir="2700000" w14:sx="100000" w14:sy="100000" w14:kx="0" w14:ky="0" w14:algn="tl">
                  <w14:srgbClr w14:val="000000">
                    <w14:alpha w14:val="60000"/>
                  </w14:srgbClr>
                </w14:shadow>
              </w:rPr>
              <w:t>, Економски факултет, Бихаћ, Универзитет у Бихаћу, Босна и Херцеговина – Федерација БиХ, 16.10.2010.</w:t>
            </w:r>
          </w:p>
          <w:p w:rsidR="009D7E6D" w:rsidRPr="00287866" w:rsidRDefault="009D7E6D" w:rsidP="00026F5A">
            <w:pPr>
              <w:numPr>
                <w:ilvl w:val="0"/>
                <w:numId w:val="10"/>
              </w:numPr>
              <w:jc w:val="both"/>
              <w:rPr>
                <w:color w:val="0000FF"/>
                <w:lang w:val="hr-HR"/>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 xml:space="preserve">Нијаз Липовача, Маркетинг, </w:t>
            </w:r>
            <w:hyperlink r:id="rId283" w:history="1">
              <w:r w:rsidRPr="00287866">
                <w:rPr>
                  <w:color w:val="0000FF"/>
                  <w:u w:val="single"/>
                  <w:lang w:val="hr-HR"/>
                  <w14:shadow w14:blurRad="50800" w14:dist="38100" w14:dir="2700000" w14:sx="100000" w14:sy="100000" w14:kx="0" w14:ky="0" w14:algn="tl">
                    <w14:srgbClr w14:val="000000">
                      <w14:alpha w14:val="60000"/>
                    </w14:srgbClr>
                  </w14:shadow>
                </w:rPr>
                <w:t>Маркетинг у функцији развоја локалне заједнице</w:t>
              </w:r>
            </w:hyperlink>
            <w:r w:rsidRPr="00287866">
              <w:rPr>
                <w:color w:val="0000FF"/>
                <w:lang w:val="hr-HR"/>
                <w14:shadow w14:blurRad="50800" w14:dist="38100" w14:dir="2700000" w14:sx="100000" w14:sy="100000" w14:kx="0" w14:ky="0" w14:algn="tl">
                  <w14:srgbClr w14:val="000000">
                    <w14:alpha w14:val="60000"/>
                  </w14:srgbClr>
                </w14:shadow>
              </w:rPr>
              <w:t>, Економски факултет, Бихаћ, Универзитет у Бихаћу, Босна и Херцеговина – Федерација БиХ, 12.11.2010.</w:t>
            </w:r>
          </w:p>
          <w:p w:rsidR="009D7E6D" w:rsidRPr="00287866" w:rsidRDefault="009D7E6D" w:rsidP="00026F5A">
            <w:pPr>
              <w:numPr>
                <w:ilvl w:val="0"/>
                <w:numId w:val="10"/>
              </w:numPr>
              <w:jc w:val="both"/>
              <w:rPr>
                <w:color w:val="0000FF"/>
                <w:lang w:val="hr-HR"/>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 xml:space="preserve">Елвира Ћатић-Кајтазовић, Менаџмент, </w:t>
            </w:r>
            <w:hyperlink r:id="rId284" w:history="1">
              <w:r w:rsidRPr="00287866">
                <w:rPr>
                  <w:color w:val="0000FF"/>
                  <w:u w:val="single"/>
                  <w:lang w:val="hr-HR"/>
                  <w14:shadow w14:blurRad="50800" w14:dist="38100" w14:dir="2700000" w14:sx="100000" w14:sy="100000" w14:kx="0" w14:ky="0" w14:algn="tl">
                    <w14:srgbClr w14:val="000000">
                      <w14:alpha w14:val="60000"/>
                    </w14:srgbClr>
                  </w14:shadow>
                </w:rPr>
                <w:t>Истраживање утицаја концепта друштвене одговорности на пословање предузећа у Босни и Херцеговини</w:t>
              </w:r>
            </w:hyperlink>
            <w:r w:rsidRPr="00287866">
              <w:rPr>
                <w:color w:val="0000FF"/>
                <w:lang w:val="hr-HR"/>
                <w14:shadow w14:blurRad="50800" w14:dist="38100" w14:dir="2700000" w14:sx="100000" w14:sy="100000" w14:kx="0" w14:ky="0" w14:algn="tl">
                  <w14:srgbClr w14:val="000000">
                    <w14:alpha w14:val="60000"/>
                  </w14:srgbClr>
                </w14:shadow>
              </w:rPr>
              <w:t>, Економски факултет, Бихаћ, Универзитет у Бихаћу, Босна и Херцеговина – Федерација БиХ, 14.01.2011.</w:t>
            </w:r>
          </w:p>
          <w:p w:rsidR="009D7E6D" w:rsidRPr="00287866" w:rsidRDefault="009D7E6D" w:rsidP="00026F5A">
            <w:pPr>
              <w:numPr>
                <w:ilvl w:val="0"/>
                <w:numId w:val="10"/>
              </w:numPr>
              <w:jc w:val="both"/>
              <w:rPr>
                <w:color w:val="0000FF"/>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Арнела Казаферовић</w:t>
            </w:r>
            <w:r w:rsidRPr="00287866">
              <w:rPr>
                <w:color w:val="0000FF"/>
                <w:lang w:val="sr-Cyrl-RS"/>
                <w14:shadow w14:blurRad="50800" w14:dist="38100" w14:dir="2700000" w14:sx="100000" w14:sy="100000" w14:kx="0" w14:ky="0" w14:algn="tl">
                  <w14:srgbClr w14:val="000000">
                    <w14:alpha w14:val="60000"/>
                  </w14:srgbClr>
                </w14:shadow>
              </w:rPr>
              <w:t>, Маркетинг</w:t>
            </w:r>
            <w:r w:rsidRPr="00287866">
              <w:rPr>
                <w:color w:val="0000FF"/>
                <w:lang w:val="hr-HR"/>
                <w14:shadow w14:blurRad="50800" w14:dist="38100" w14:dir="2700000" w14:sx="100000" w14:sy="100000" w14:kx="0" w14:ky="0" w14:algn="tl">
                  <w14:srgbClr w14:val="000000">
                    <w14:alpha w14:val="60000"/>
                  </w14:srgbClr>
                </w14:shadow>
              </w:rPr>
              <w:t xml:space="preserve">, </w:t>
            </w:r>
            <w:hyperlink r:id="rId285" w:history="1">
              <w:r w:rsidRPr="00287866">
                <w:rPr>
                  <w:color w:val="0000FF"/>
                  <w:u w:val="single"/>
                  <w:lang w:val="hr-HR"/>
                  <w14:shadow w14:blurRad="50800" w14:dist="38100" w14:dir="2700000" w14:sx="100000" w14:sy="100000" w14:kx="0" w14:ky="0" w14:algn="tl">
                    <w14:srgbClr w14:val="000000">
                      <w14:alpha w14:val="60000"/>
                    </w14:srgbClr>
                  </w14:shadow>
                </w:rPr>
                <w:t>Фактори понашања потрошача у куповном процесу с освртом на утјецај етноцентризма потрошача на подручју Унско-санског кантона</w:t>
              </w:r>
            </w:hyperlink>
            <w:r w:rsidRPr="00287866">
              <w:rPr>
                <w:color w:val="0000FF"/>
                <w:lang w:val="hr-HR"/>
                <w14:shadow w14:blurRad="50800" w14:dist="38100" w14:dir="2700000" w14:sx="100000" w14:sy="100000" w14:kx="0" w14:ky="0" w14:algn="tl">
                  <w14:srgbClr w14:val="000000">
                    <w14:alpha w14:val="60000"/>
                  </w14:srgbClr>
                </w14:shadow>
              </w:rPr>
              <w:t>, Економски факултет, Бихаћ, Универзитет у Бихаћу, Босна и Херцеговина – Федерација БиХ, 14.01.2011.</w:t>
            </w:r>
          </w:p>
          <w:p w:rsidR="009D7E6D" w:rsidRPr="00287866" w:rsidRDefault="009D7E6D" w:rsidP="00026F5A">
            <w:pPr>
              <w:numPr>
                <w:ilvl w:val="0"/>
                <w:numId w:val="10"/>
              </w:numPr>
              <w:jc w:val="both"/>
              <w:rPr>
                <w:color w:val="0000FF"/>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 xml:space="preserve">Салко Селман, </w:t>
            </w:r>
            <w:r w:rsidRPr="00287866">
              <w:rPr>
                <w:color w:val="0000FF"/>
                <w:lang w:val="sr-Cyrl-RS"/>
                <w14:shadow w14:blurRad="50800" w14:dist="38100" w14:dir="2700000" w14:sx="100000" w14:sy="100000" w14:kx="0" w14:ky="0" w14:algn="tl">
                  <w14:srgbClr w14:val="000000">
                    <w14:alpha w14:val="60000"/>
                  </w14:srgbClr>
                </w14:shadow>
              </w:rPr>
              <w:t xml:space="preserve">Економија, менаџмент и бизнис, </w:t>
            </w:r>
            <w:hyperlink r:id="rId286" w:history="1">
              <w:r w:rsidRPr="00287866">
                <w:rPr>
                  <w:color w:val="0000FF"/>
                  <w:u w:val="single"/>
                  <w:lang w:val="hr-HR"/>
                  <w14:shadow w14:blurRad="50800" w14:dist="38100" w14:dir="2700000" w14:sx="100000" w14:sy="100000" w14:kx="0" w14:ky="0" w14:algn="tl">
                    <w14:srgbClr w14:val="000000">
                      <w14:alpha w14:val="60000"/>
                    </w14:srgbClr>
                  </w14:shadow>
                </w:rPr>
                <w:t>Структура и проблеми Босанскохерцеговачког туризма у односу на платни биланс са иноземством</w:t>
              </w:r>
            </w:hyperlink>
            <w:r w:rsidRPr="00287866">
              <w:rPr>
                <w:color w:val="0000FF"/>
                <w:lang w:val="hr-HR"/>
                <w14:shadow w14:blurRad="50800" w14:dist="38100" w14:dir="2700000" w14:sx="100000" w14:sy="100000" w14:kx="0" w14:ky="0" w14:algn="tl">
                  <w14:srgbClr w14:val="000000">
                    <w14:alpha w14:val="60000"/>
                  </w14:srgbClr>
                </w14:shadow>
              </w:rPr>
              <w:t>, Економски факултет, Интернационални универзитет Травник, Травник, Босна и Херцеговина, Федерација БиХ, 08.09.2011.</w:t>
            </w:r>
          </w:p>
          <w:p w:rsidR="009D7E6D" w:rsidRPr="00287866" w:rsidRDefault="009D7E6D" w:rsidP="00026F5A">
            <w:pPr>
              <w:numPr>
                <w:ilvl w:val="0"/>
                <w:numId w:val="10"/>
              </w:numPr>
              <w:jc w:val="both"/>
              <w:rPr>
                <w:color w:val="0000FF"/>
                <w:lang w:val="hr-HR"/>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 xml:space="preserve">Зденко Матић, Пословне комуникације – Менаџмент пословних комуникација, </w:t>
            </w:r>
            <w:hyperlink r:id="rId287" w:history="1">
              <w:r w:rsidRPr="00287866">
                <w:rPr>
                  <w:color w:val="0000FF"/>
                  <w:u w:val="single"/>
                  <w:lang w:val="hr-HR"/>
                  <w14:shadow w14:blurRad="50800" w14:dist="38100" w14:dir="2700000" w14:sx="100000" w14:sy="100000" w14:kx="0" w14:ky="0" w14:algn="tl">
                    <w14:srgbClr w14:val="000000">
                      <w14:alpha w14:val="60000"/>
                    </w14:srgbClr>
                  </w14:shadow>
                </w:rPr>
                <w:t>Квалитет инспекцијског надзора уз примјену рачунарске технологије, интернета и електронских уређаја за контролу и мониторинг</w:t>
              </w:r>
            </w:hyperlink>
            <w:r w:rsidRPr="00287866">
              <w:rPr>
                <w:color w:val="0000FF"/>
                <w:lang w:val="hr-HR"/>
                <w14:shadow w14:blurRad="50800" w14:dist="38100" w14:dir="2700000" w14:sx="100000" w14:sy="100000" w14:kx="0" w14:ky="0" w14:algn="tl">
                  <w14:srgbClr w14:val="000000">
                    <w14:alpha w14:val="60000"/>
                  </w14:srgbClr>
                </w14:shadow>
              </w:rPr>
              <w:t>, Технички факултет „Михајло Пупин“, Зрењанин, 25.03.2011.</w:t>
            </w:r>
          </w:p>
          <w:p w:rsidR="009D7E6D" w:rsidRPr="00287866" w:rsidRDefault="009D7E6D" w:rsidP="00026F5A">
            <w:pPr>
              <w:numPr>
                <w:ilvl w:val="0"/>
                <w:numId w:val="10"/>
              </w:numPr>
              <w:jc w:val="both"/>
              <w:rPr>
                <w:color w:val="0000FF"/>
                <w:lang w:val="hr-HR"/>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 xml:space="preserve">Оливера Добросављев, Пословне комуникације – Менаџмент пословних комуникација, </w:t>
            </w:r>
            <w:hyperlink r:id="rId288" w:history="1">
              <w:r w:rsidRPr="00287866">
                <w:rPr>
                  <w:color w:val="0000FF"/>
                  <w:u w:val="single"/>
                  <w:lang w:val="hr-HR"/>
                  <w14:shadow w14:blurRad="50800" w14:dist="38100" w14:dir="2700000" w14:sx="100000" w14:sy="100000" w14:kx="0" w14:ky="0" w14:algn="tl">
                    <w14:srgbClr w14:val="000000">
                      <w14:alpha w14:val="60000"/>
                    </w14:srgbClr>
                  </w14:shadow>
                </w:rPr>
                <w:t>Анализа аспеката пословне комуникације у библиотекарству Републике Србије</w:t>
              </w:r>
            </w:hyperlink>
            <w:r w:rsidRPr="00287866">
              <w:rPr>
                <w:color w:val="0000FF"/>
                <w:lang w:val="hr-HR"/>
                <w14:shadow w14:blurRad="50800" w14:dist="38100" w14:dir="2700000" w14:sx="100000" w14:sy="100000" w14:kx="0" w14:ky="0" w14:algn="tl">
                  <w14:srgbClr w14:val="000000">
                    <w14:alpha w14:val="60000"/>
                  </w14:srgbClr>
                </w14:shadow>
              </w:rPr>
              <w:t>, Технички факултет „Михајло Пупин“, Зрењанин, 04.07.2011.</w:t>
            </w:r>
          </w:p>
          <w:p w:rsidR="009D7E6D" w:rsidRPr="00287866" w:rsidRDefault="009D7E6D" w:rsidP="00026F5A">
            <w:pPr>
              <w:numPr>
                <w:ilvl w:val="0"/>
                <w:numId w:val="10"/>
              </w:numPr>
              <w:jc w:val="both"/>
              <w:rPr>
                <w:color w:val="0000FF"/>
                <w:lang w:val="hr-HR"/>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 xml:space="preserve">Невена Живковић, Управљање и организација система образовања, </w:t>
            </w:r>
            <w:hyperlink r:id="rId289" w:history="1">
              <w:r w:rsidRPr="00287866">
                <w:rPr>
                  <w:color w:val="0000FF"/>
                  <w:u w:val="single"/>
                  <w:lang w:val="hr-HR"/>
                  <w14:shadow w14:blurRad="50800" w14:dist="38100" w14:dir="2700000" w14:sx="100000" w14:sy="100000" w14:kx="0" w14:ky="0" w14:algn="tl">
                    <w14:srgbClr w14:val="000000">
                      <w14:alpha w14:val="60000"/>
                    </w14:srgbClr>
                  </w14:shadow>
                </w:rPr>
                <w:t>Подстицање предузетништва у националној служби за запошљавање у функцији смањења незапослености</w:t>
              </w:r>
            </w:hyperlink>
            <w:r w:rsidRPr="00287866">
              <w:rPr>
                <w:color w:val="0000FF"/>
                <w:lang w:val="hr-HR"/>
                <w14:shadow w14:blurRad="50800" w14:dist="38100" w14:dir="2700000" w14:sx="100000" w14:sy="100000" w14:kx="0" w14:ky="0" w14:algn="tl">
                  <w14:srgbClr w14:val="000000">
                    <w14:alpha w14:val="60000"/>
                  </w14:srgbClr>
                </w14:shadow>
              </w:rPr>
              <w:t>, Технички факултет „Михајло Пупин“, Зрењанин, 11.04.2012.</w:t>
            </w:r>
          </w:p>
          <w:p w:rsidR="009D7E6D" w:rsidRPr="00287866" w:rsidRDefault="009D7E6D" w:rsidP="00026F5A">
            <w:pPr>
              <w:numPr>
                <w:ilvl w:val="0"/>
                <w:numId w:val="10"/>
              </w:numPr>
              <w:jc w:val="both"/>
              <w:rPr>
                <w:color w:val="0000FF"/>
                <w:lang w:val="hr-HR"/>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lastRenderedPageBreak/>
              <w:t xml:space="preserve">Ружица Ђервида, Пословне комуникације – Менаџмент пословних комуникација, </w:t>
            </w:r>
            <w:hyperlink r:id="rId290" w:history="1">
              <w:r w:rsidRPr="00287866">
                <w:rPr>
                  <w:color w:val="0000FF"/>
                  <w:u w:val="single"/>
                  <w:lang w:val="hr-HR"/>
                  <w14:shadow w14:blurRad="50800" w14:dist="38100" w14:dir="2700000" w14:sx="100000" w14:sy="100000" w14:kx="0" w14:ky="0" w14:algn="tl">
                    <w14:srgbClr w14:val="000000">
                      <w14:alpha w14:val="60000"/>
                    </w14:srgbClr>
                  </w14:shadow>
                </w:rPr>
                <w:t>Улога однос с јавношћу у развоју корпоративне друштвене одговорности предузећа</w:t>
              </w:r>
            </w:hyperlink>
            <w:r w:rsidRPr="00287866">
              <w:rPr>
                <w:color w:val="0000FF"/>
                <w:lang w:val="hr-HR"/>
                <w14:shadow w14:blurRad="50800" w14:dist="38100" w14:dir="2700000" w14:sx="100000" w14:sy="100000" w14:kx="0" w14:ky="0" w14:algn="tl">
                  <w14:srgbClr w14:val="000000">
                    <w14:alpha w14:val="60000"/>
                  </w14:srgbClr>
                </w14:shadow>
              </w:rPr>
              <w:t>, Технички факултет „Михајло Пупин“, Зрењанин, 10.07.2012.</w:t>
            </w:r>
          </w:p>
          <w:p w:rsidR="009D7E6D" w:rsidRPr="00287866" w:rsidRDefault="009D7E6D" w:rsidP="00026F5A">
            <w:pPr>
              <w:numPr>
                <w:ilvl w:val="0"/>
                <w:numId w:val="10"/>
              </w:numPr>
              <w:jc w:val="both"/>
              <w:rPr>
                <w:color w:val="0000FF"/>
                <w:lang w:val="hr-HR"/>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 xml:space="preserve">Един Коричић, Менаџмент, </w:t>
            </w:r>
            <w:hyperlink r:id="rId291" w:history="1">
              <w:r w:rsidRPr="00287866">
                <w:rPr>
                  <w:color w:val="0000FF"/>
                  <w:u w:val="single"/>
                  <w:lang w:val="hr-HR"/>
                  <w14:shadow w14:blurRad="50800" w14:dist="38100" w14:dir="2700000" w14:sx="100000" w14:sy="100000" w14:kx="0" w14:ky="0" w14:algn="tl">
                    <w14:srgbClr w14:val="000000">
                      <w14:alpha w14:val="60000"/>
                    </w14:srgbClr>
                  </w14:shadow>
                </w:rPr>
                <w:t>Менаџмент одрживог развоја туризма на територији БиХ</w:t>
              </w:r>
            </w:hyperlink>
            <w:r w:rsidRPr="00287866">
              <w:rPr>
                <w:color w:val="0000FF"/>
                <w:lang w:val="hr-HR"/>
                <w14:shadow w14:blurRad="50800" w14:dist="38100" w14:dir="2700000" w14:sx="100000" w14:sy="100000" w14:kx="0" w14:ky="0" w14:algn="tl">
                  <w14:srgbClr w14:val="000000">
                    <w14:alpha w14:val="60000"/>
                  </w14:srgbClr>
                </w14:shadow>
              </w:rPr>
              <w:t>, Економски факултет, Бихаћ, Универзитет у Бихаћу, Босна и Херцеговина – Федерација БиХ, 2012.</w:t>
            </w:r>
          </w:p>
          <w:p w:rsidR="009D7E6D" w:rsidRPr="00287866" w:rsidRDefault="009D7E6D" w:rsidP="00026F5A">
            <w:pPr>
              <w:numPr>
                <w:ilvl w:val="0"/>
                <w:numId w:val="10"/>
              </w:numPr>
              <w:jc w:val="both"/>
              <w:rPr>
                <w:color w:val="0000FF"/>
                <w:lang w:val="hr-HR"/>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 xml:space="preserve">Небојша Алексић, Пословне комуникације – Менаџмент пословних комуникација, </w:t>
            </w:r>
            <w:hyperlink r:id="rId292" w:history="1">
              <w:r w:rsidRPr="00287866">
                <w:rPr>
                  <w:color w:val="0000FF"/>
                  <w:u w:val="single"/>
                  <w:lang w:val="hr-HR"/>
                  <w14:shadow w14:blurRad="50800" w14:dist="38100" w14:dir="2700000" w14:sx="100000" w14:sy="100000" w14:kx="0" w14:ky="0" w14:algn="tl">
                    <w14:srgbClr w14:val="000000">
                      <w14:alpha w14:val="60000"/>
                    </w14:srgbClr>
                  </w14:shadow>
                </w:rPr>
                <w:t>Информационе технологије као подршка маркетинг активностима у оквиру банке</w:t>
              </w:r>
            </w:hyperlink>
            <w:r w:rsidRPr="00287866">
              <w:rPr>
                <w:color w:val="0000FF"/>
                <w:lang w:val="hr-HR"/>
                <w14:shadow w14:blurRad="50800" w14:dist="38100" w14:dir="2700000" w14:sx="100000" w14:sy="100000" w14:kx="0" w14:ky="0" w14:algn="tl">
                  <w14:srgbClr w14:val="000000">
                    <w14:alpha w14:val="60000"/>
                  </w14:srgbClr>
                </w14:shadow>
              </w:rPr>
              <w:t>, Технички факултет „Михајло Пупин“, Зрењанин, 22.01.2013.</w:t>
            </w:r>
          </w:p>
          <w:p w:rsidR="009D7E6D" w:rsidRPr="00287866" w:rsidRDefault="009D7E6D" w:rsidP="00026F5A">
            <w:pPr>
              <w:numPr>
                <w:ilvl w:val="0"/>
                <w:numId w:val="10"/>
              </w:numPr>
              <w:jc w:val="both"/>
              <w:rPr>
                <w:color w:val="0000FF"/>
                <w14:shadow w14:blurRad="50800" w14:dist="38100" w14:dir="2700000" w14:sx="100000" w14:sy="100000" w14:kx="0" w14:ky="0" w14:algn="tl">
                  <w14:srgbClr w14:val="000000">
                    <w14:alpha w14:val="60000"/>
                  </w14:srgbClr>
                </w14:shadow>
              </w:rPr>
            </w:pPr>
            <w:r w:rsidRPr="00287866">
              <w:rPr>
                <w:noProof/>
                <w:color w:val="0000FF"/>
                <w:lang w:val="sr-Cyrl-RS"/>
                <w14:shadow w14:blurRad="50800" w14:dist="38100" w14:dir="2700000" w14:sx="100000" w14:sy="100000" w14:kx="0" w14:ky="0" w14:algn="tl">
                  <w14:srgbClr w14:val="000000">
                    <w14:alpha w14:val="60000"/>
                  </w14:srgbClr>
                </w14:shadow>
              </w:rPr>
              <w:t>Бојана Опачић</w:t>
            </w:r>
            <w:r w:rsidRPr="00287866">
              <w:rPr>
                <w:color w:val="0000FF"/>
                <w:lang w:val="hr-HR"/>
                <w14:shadow w14:blurRad="50800" w14:dist="38100" w14:dir="2700000" w14:sx="100000" w14:sy="100000" w14:kx="0" w14:ky="0" w14:algn="tl">
                  <w14:srgbClr w14:val="000000">
                    <w14:alpha w14:val="60000"/>
                  </w14:srgbClr>
                </w14:shadow>
              </w:rPr>
              <w:t>, Управљање развојем – Предузетништво</w:t>
            </w:r>
            <w:r w:rsidRPr="00287866">
              <w:rPr>
                <w:noProof/>
                <w:color w:val="0000FF"/>
                <w:lang w:val="sr-Cyrl-RS"/>
                <w14:shadow w14:blurRad="50800" w14:dist="38100" w14:dir="2700000" w14:sx="100000" w14:sy="100000" w14:kx="0" w14:ky="0" w14:algn="tl">
                  <w14:srgbClr w14:val="000000">
                    <w14:alpha w14:val="60000"/>
                  </w14:srgbClr>
                </w14:shadow>
              </w:rPr>
              <w:t xml:space="preserve">, </w:t>
            </w:r>
            <w:hyperlink r:id="rId293" w:history="1">
              <w:r w:rsidRPr="00287866">
                <w:rPr>
                  <w:noProof/>
                  <w:color w:val="0000FF"/>
                  <w:u w:val="single"/>
                  <w:lang w:val="sr-Cyrl-RS"/>
                  <w14:shadow w14:blurRad="50800" w14:dist="38100" w14:dir="2700000" w14:sx="100000" w14:sy="100000" w14:kx="0" w14:ky="0" w14:algn="tl">
                    <w14:srgbClr w14:val="000000">
                      <w14:alpha w14:val="60000"/>
                    </w14:srgbClr>
                  </w14:shadow>
                </w:rPr>
                <w:t>Развој предузетништва у функцији коришћења и промоције обновљивих извора енергије у Републици Србији</w:t>
              </w:r>
            </w:hyperlink>
            <w:r w:rsidRPr="00287866">
              <w:rPr>
                <w:noProof/>
                <w:color w:val="0000FF"/>
                <w:lang w:val="sr-Cyrl-RS"/>
                <w14:shadow w14:blurRad="50800" w14:dist="38100" w14:dir="2700000" w14:sx="100000" w14:sy="100000" w14:kx="0" w14:ky="0" w14:algn="tl">
                  <w14:srgbClr w14:val="000000">
                    <w14:alpha w14:val="60000"/>
                  </w14:srgbClr>
                </w14:shadow>
              </w:rPr>
              <w:t>, Технички факултет „Михајло Пупин“, Зрењанин, 25.02.2014.</w:t>
            </w:r>
          </w:p>
          <w:p w:rsidR="009D7E6D" w:rsidRPr="00287866" w:rsidRDefault="009D7E6D" w:rsidP="00026F5A">
            <w:pPr>
              <w:numPr>
                <w:ilvl w:val="0"/>
                <w:numId w:val="10"/>
              </w:numPr>
              <w:jc w:val="both"/>
              <w:rPr>
                <w:color w:val="0000FF"/>
                <w14:shadow w14:blurRad="50800" w14:dist="38100" w14:dir="2700000" w14:sx="100000" w14:sy="100000" w14:kx="0" w14:ky="0" w14:algn="tl">
                  <w14:srgbClr w14:val="000000">
                    <w14:alpha w14:val="60000"/>
                  </w14:srgbClr>
                </w14:shadow>
              </w:rPr>
            </w:pPr>
            <w:r w:rsidRPr="00287866">
              <w:rPr>
                <w:noProof/>
                <w:color w:val="0000FF"/>
                <w:lang w:val="sr-Cyrl-RS"/>
                <w14:shadow w14:blurRad="50800" w14:dist="38100" w14:dir="2700000" w14:sx="100000" w14:sy="100000" w14:kx="0" w14:ky="0" w14:algn="tl">
                  <w14:srgbClr w14:val="000000">
                    <w14:alpha w14:val="60000"/>
                  </w14:srgbClr>
                </w14:shadow>
              </w:rPr>
              <w:t>Мирјана Мецић-Маринковић</w:t>
            </w:r>
            <w:r w:rsidRPr="00287866">
              <w:rPr>
                <w:color w:val="0000FF"/>
                <w:lang w:val="hr-HR"/>
                <w14:shadow w14:blurRad="50800" w14:dist="38100" w14:dir="2700000" w14:sx="100000" w14:sy="100000" w14:kx="0" w14:ky="0" w14:algn="tl">
                  <w14:srgbClr w14:val="000000">
                    <w14:alpha w14:val="60000"/>
                  </w14:srgbClr>
                </w14:shadow>
              </w:rPr>
              <w:t>, Пословне комуникације – Менаџмент пословних комуникација</w:t>
            </w:r>
            <w:r w:rsidRPr="00287866">
              <w:rPr>
                <w:noProof/>
                <w:color w:val="0000FF"/>
                <w:lang w:val="sr-Cyrl-RS"/>
                <w14:shadow w14:blurRad="50800" w14:dist="38100" w14:dir="2700000" w14:sx="100000" w14:sy="100000" w14:kx="0" w14:ky="0" w14:algn="tl">
                  <w14:srgbClr w14:val="000000">
                    <w14:alpha w14:val="60000"/>
                  </w14:srgbClr>
                </w14:shadow>
              </w:rPr>
              <w:t xml:space="preserve">, </w:t>
            </w:r>
            <w:hyperlink r:id="rId294" w:history="1">
              <w:r w:rsidRPr="00287866">
                <w:rPr>
                  <w:noProof/>
                  <w:color w:val="0000FF"/>
                  <w:u w:val="single"/>
                  <w:lang w:val="sr-Cyrl-RS"/>
                  <w14:shadow w14:blurRad="50800" w14:dist="38100" w14:dir="2700000" w14:sx="100000" w14:sy="100000" w14:kx="0" w14:ky="0" w14:algn="tl">
                    <w14:srgbClr w14:val="000000">
                      <w14:alpha w14:val="60000"/>
                    </w14:srgbClr>
                  </w14:shadow>
                </w:rPr>
                <w:t>Покретљивост запослених у градској управи града Шапца</w:t>
              </w:r>
            </w:hyperlink>
            <w:r w:rsidRPr="00287866">
              <w:rPr>
                <w:noProof/>
                <w:color w:val="0000FF"/>
                <w:lang w:val="sr-Cyrl-RS"/>
                <w14:shadow w14:blurRad="50800" w14:dist="38100" w14:dir="2700000" w14:sx="100000" w14:sy="100000" w14:kx="0" w14:ky="0" w14:algn="tl">
                  <w14:srgbClr w14:val="000000">
                    <w14:alpha w14:val="60000"/>
                  </w14:srgbClr>
                </w14:shadow>
              </w:rPr>
              <w:t>, Технички факултет „Михајло Пупин“, Зрењанин, 19.06.2014.</w:t>
            </w:r>
          </w:p>
          <w:p w:rsidR="009D7E6D" w:rsidRPr="00287866" w:rsidRDefault="009D7E6D" w:rsidP="00026F5A">
            <w:pPr>
              <w:numPr>
                <w:ilvl w:val="0"/>
                <w:numId w:val="10"/>
              </w:numPr>
              <w:jc w:val="both"/>
              <w:rPr>
                <w:color w:val="0000FF"/>
                <w14:shadow w14:blurRad="50800" w14:dist="38100" w14:dir="2700000" w14:sx="100000" w14:sy="100000" w14:kx="0" w14:ky="0" w14:algn="tl">
                  <w14:srgbClr w14:val="000000">
                    <w14:alpha w14:val="60000"/>
                  </w14:srgbClr>
                </w14:shadow>
              </w:rPr>
            </w:pPr>
            <w:r w:rsidRPr="00287866">
              <w:rPr>
                <w:noProof/>
                <w:color w:val="0000FF"/>
                <w:lang w:val="sr-Cyrl-RS"/>
                <w14:shadow w14:blurRad="50800" w14:dist="38100" w14:dir="2700000" w14:sx="100000" w14:sy="100000" w14:kx="0" w14:ky="0" w14:algn="tl">
                  <w14:srgbClr w14:val="000000">
                    <w14:alpha w14:val="60000"/>
                  </w14:srgbClr>
                </w14:shadow>
              </w:rPr>
              <w:t xml:space="preserve">Ерхан Хасановић, Економија, менаџмент и бизнис, </w:t>
            </w:r>
            <w:hyperlink r:id="rId295" w:history="1">
              <w:r w:rsidRPr="00287866">
                <w:rPr>
                  <w:noProof/>
                  <w:color w:val="0000FF"/>
                  <w:u w:val="single"/>
                  <w:lang w:val="sr-Cyrl-RS"/>
                  <w14:shadow w14:blurRad="50800" w14:dist="38100" w14:dir="2700000" w14:sx="100000" w14:sy="100000" w14:kx="0" w14:ky="0" w14:algn="tl">
                    <w14:srgbClr w14:val="000000">
                      <w14:alpha w14:val="60000"/>
                    </w14:srgbClr>
                  </w14:shadow>
                </w:rPr>
                <w:t>Методологија процеса управљања организацијом у тржишном окружењу</w:t>
              </w:r>
            </w:hyperlink>
            <w:r w:rsidRPr="00287866">
              <w:rPr>
                <w:noProof/>
                <w:color w:val="0000FF"/>
                <w:lang w:val="sr-Cyrl-RS"/>
                <w14:shadow w14:blurRad="50800" w14:dist="38100" w14:dir="2700000" w14:sx="100000" w14:sy="100000" w14:kx="0" w14:ky="0" w14:algn="tl">
                  <w14:srgbClr w14:val="000000">
                    <w14:alpha w14:val="60000"/>
                  </w14:srgbClr>
                </w14:shadow>
              </w:rPr>
              <w:t>, Економски факултет Травник, Интернационални универзитет Травник, БиХ, 19.09.2015.</w:t>
            </w:r>
          </w:p>
          <w:p w:rsidR="009D7E6D" w:rsidRDefault="009D7E6D" w:rsidP="00624747">
            <w:pPr>
              <w:numPr>
                <w:ilvl w:val="0"/>
                <w:numId w:val="10"/>
              </w:numPr>
              <w:jc w:val="both"/>
              <w:rPr>
                <w:color w:val="0000FF"/>
                <w:lang w:val="sr-Cyrl-CS"/>
                <w14:shadow w14:blurRad="50800" w14:dist="38100" w14:dir="2700000" w14:sx="100000" w14:sy="100000" w14:kx="0" w14:ky="0" w14:algn="tl">
                  <w14:srgbClr w14:val="000000">
                    <w14:alpha w14:val="60000"/>
                  </w14:srgbClr>
                </w14:shadow>
              </w:rPr>
            </w:pPr>
            <w:r w:rsidRPr="00287866">
              <w:rPr>
                <w:color w:val="0000FF"/>
                <w:lang w:val="sr-Cyrl-RS" w:eastAsia="hr-HR"/>
                <w14:shadow w14:blurRad="50800" w14:dist="38100" w14:dir="2700000" w14:sx="100000" w14:sy="100000" w14:kx="0" w14:ky="0" w14:algn="tl">
                  <w14:srgbClr w14:val="000000">
                    <w14:alpha w14:val="60000"/>
                  </w14:srgbClr>
                </w14:shadow>
              </w:rPr>
              <w:t xml:space="preserve">Милорад </w:t>
            </w:r>
            <w:r w:rsidRPr="00287866">
              <w:rPr>
                <w:color w:val="0000FF"/>
                <w:lang w:val="sr-Cyrl-CS" w:eastAsia="hr-HR"/>
                <w14:shadow w14:blurRad="50800" w14:dist="38100" w14:dir="2700000" w14:sx="100000" w14:sy="100000" w14:kx="0" w14:ky="0" w14:algn="tl">
                  <w14:srgbClr w14:val="000000">
                    <w14:alpha w14:val="60000"/>
                  </w14:srgbClr>
                </w14:shadow>
              </w:rPr>
              <w:t>Швабић</w:t>
            </w:r>
            <w:r w:rsidRPr="00287866">
              <w:rPr>
                <w:color w:val="0000FF"/>
                <w:lang w:val="sr-Cyrl-RS" w:eastAsia="hr-HR"/>
                <w14:shadow w14:blurRad="50800" w14:dist="38100" w14:dir="2700000" w14:sx="100000" w14:sy="100000" w14:kx="0" w14:ky="0" w14:algn="tl">
                  <w14:srgbClr w14:val="000000">
                    <w14:alpha w14:val="60000"/>
                  </w14:srgbClr>
                </w14:shadow>
              </w:rPr>
              <w:t>, Управљање развојем – Управљање квалитетом</w:t>
            </w:r>
            <w:r w:rsidRPr="00287866">
              <w:rPr>
                <w:color w:val="0000FF"/>
                <w:lang w:val="sr-Cyrl-CS" w:eastAsia="hr-HR"/>
                <w14:shadow w14:blurRad="50800" w14:dist="38100" w14:dir="2700000" w14:sx="100000" w14:sy="100000" w14:kx="0" w14:ky="0" w14:algn="tl">
                  <w14:srgbClr w14:val="000000">
                    <w14:alpha w14:val="60000"/>
                  </w14:srgbClr>
                </w14:shadow>
              </w:rPr>
              <w:t xml:space="preserve">, </w:t>
            </w:r>
            <w:hyperlink r:id="rId296" w:history="1">
              <w:r w:rsidRPr="00287866">
                <w:rPr>
                  <w:color w:val="0000FF"/>
                  <w:u w:val="single"/>
                  <w:lang w:val="sr-Cyrl-CS" w:eastAsia="hr-HR"/>
                  <w14:shadow w14:blurRad="50800" w14:dist="38100" w14:dir="2700000" w14:sx="100000" w14:sy="100000" w14:kx="0" w14:ky="0" w14:algn="tl">
                    <w14:srgbClr w14:val="000000">
                      <w14:alpha w14:val="60000"/>
                    </w14:srgbClr>
                  </w14:shadow>
                </w:rPr>
                <w:t>Оцењивање квалитета транспортног процеса у Војсци Србије и сагледавање могућности његовог побољшања применом стандарда квалитета</w:t>
              </w:r>
            </w:hyperlink>
            <w:r w:rsidRPr="00287866">
              <w:rPr>
                <w:color w:val="0000FF"/>
                <w:lang w:val="sr-Cyrl-CS" w:eastAsia="hr-HR"/>
                <w14:shadow w14:blurRad="50800" w14:dist="38100" w14:dir="2700000" w14:sx="100000" w14:sy="100000" w14:kx="0" w14:ky="0" w14:algn="tl">
                  <w14:srgbClr w14:val="000000">
                    <w14:alpha w14:val="60000"/>
                  </w14:srgbClr>
                </w14:shadow>
              </w:rPr>
              <w:t>, Технички факултет „Михајло Пупин“, Зрењанин, Универзитет у Новом Саду, Зрењанин, 29.09.2016.</w:t>
            </w:r>
          </w:p>
          <w:p w:rsidR="006E0634" w:rsidRPr="006E0634" w:rsidRDefault="006E0634" w:rsidP="00624747">
            <w:pPr>
              <w:numPr>
                <w:ilvl w:val="0"/>
                <w:numId w:val="10"/>
              </w:numPr>
              <w:jc w:val="both"/>
              <w:rPr>
                <w:color w:val="0000FF"/>
                <w:lang w:val="sr-Cyrl-CS"/>
                <w14:shadow w14:blurRad="50800" w14:dist="38100" w14:dir="2700000" w14:sx="100000" w14:sy="100000" w14:kx="0" w14:ky="0" w14:algn="tl">
                  <w14:srgbClr w14:val="000000">
                    <w14:alpha w14:val="60000"/>
                  </w14:srgbClr>
                </w14:shadow>
              </w:rPr>
            </w:pPr>
            <w:r w:rsidRPr="006E0634">
              <w:rPr>
                <w:rStyle w:val="FontStyle65"/>
                <w:color w:val="0000FF"/>
                <w:sz w:val="20"/>
                <w:szCs w:val="20"/>
                <w:lang w:val="sr-Cyrl-CS" w:eastAsia="hr-HR"/>
                <w14:shadow w14:blurRad="50800" w14:dist="38100" w14:dir="2700000" w14:sx="100000" w14:sy="100000" w14:kx="0" w14:ky="0" w14:algn="tl">
                  <w14:srgbClr w14:val="000000">
                    <w14:alpha w14:val="60000"/>
                  </w14:srgbClr>
                </w14:shadow>
              </w:rPr>
              <w:t xml:space="preserve">Емир Мујчић (Индекс бр.: 826/2016), </w:t>
            </w:r>
            <w:r w:rsidRPr="006E0634">
              <w:rPr>
                <w:rStyle w:val="FontStyle65"/>
                <w:i/>
                <w:color w:val="0000FF"/>
                <w:sz w:val="20"/>
                <w:szCs w:val="20"/>
                <w:lang w:val="sr-Cyrl-CS" w:eastAsia="hr-HR"/>
                <w14:shadow w14:blurRad="50800" w14:dist="38100" w14:dir="2700000" w14:sx="100000" w14:sy="100000" w14:kx="0" w14:ky="0" w14:algn="tl">
                  <w14:srgbClr w14:val="000000">
                    <w14:alpha w14:val="60000"/>
                  </w14:srgbClr>
                </w14:shadow>
              </w:rPr>
              <w:t>Стратегије и политике одређивања маркетинг микса у услужној дјелатности,</w:t>
            </w:r>
            <w:r w:rsidRPr="006E0634">
              <w:rPr>
                <w:rStyle w:val="FontStyle65"/>
                <w:color w:val="0000FF"/>
                <w:sz w:val="20"/>
                <w:szCs w:val="20"/>
                <w:lang w:val="sr-Cyrl-CS" w:eastAsia="hr-HR"/>
                <w14:shadow w14:blurRad="50800" w14:dist="38100" w14:dir="2700000" w14:sx="100000" w14:sy="100000" w14:kx="0" w14:ky="0" w14:algn="tl">
                  <w14:srgbClr w14:val="000000">
                    <w14:alpha w14:val="60000"/>
                  </w14:srgbClr>
                </w14:shadow>
              </w:rPr>
              <w:t xml:space="preserve"> Економски факултет Травник у Травнику, </w:t>
            </w:r>
            <w:r w:rsidRPr="006E0634">
              <w:rPr>
                <w:color w:val="0000FF"/>
                <w:lang w:val="sr-Cyrl-CS"/>
                <w14:shadow w14:blurRad="50800" w14:dist="38100" w14:dir="2700000" w14:sx="100000" w14:sy="100000" w14:kx="0" w14:ky="0" w14:algn="tl">
                  <w14:srgbClr w14:val="000000">
                    <w14:alpha w14:val="60000"/>
                  </w14:srgbClr>
                </w14:shadow>
              </w:rPr>
              <w:t>Интернационални</w:t>
            </w:r>
            <w:r w:rsidRPr="006E0634">
              <w:rPr>
                <w:rStyle w:val="FontStyle65"/>
                <w:color w:val="0000FF"/>
                <w:sz w:val="20"/>
                <w:szCs w:val="20"/>
                <w:lang w:val="sr-Cyrl-CS" w:eastAsia="hr-HR"/>
                <w14:shadow w14:blurRad="50800" w14:dist="38100" w14:dir="2700000" w14:sx="100000" w14:sy="100000" w14:kx="0" w14:ky="0" w14:algn="tl">
                  <w14:srgbClr w14:val="000000">
                    <w14:alpha w14:val="60000"/>
                  </w14:srgbClr>
                </w14:shadow>
              </w:rPr>
              <w:t xml:space="preserve"> универзитет Травник у Травнику, 20.07.2019.</w:t>
            </w:r>
          </w:p>
        </w:tc>
      </w:tr>
    </w:tbl>
    <w:p w:rsidR="009D7E6D" w:rsidRPr="00D44855" w:rsidRDefault="009D7E6D" w:rsidP="00764639">
      <w:pPr>
        <w:pStyle w:val="ListParagraph"/>
        <w:ind w:left="0"/>
        <w:jc w:val="both"/>
        <w:rPr>
          <w:sz w:val="24"/>
          <w:szCs w:val="24"/>
          <w:lang w:val="sr-Cyrl-RS"/>
          <w14:shadow w14:blurRad="50800" w14:dist="38100" w14:dir="2700000" w14:sx="100000" w14:sy="100000" w14:kx="0" w14:ky="0" w14:algn="tl">
            <w14:srgbClr w14:val="000000">
              <w14:alpha w14:val="60000"/>
            </w14:srgbClr>
          </w14:shadow>
        </w:rPr>
      </w:pPr>
    </w:p>
    <w:p w:rsidR="009E423A" w:rsidRPr="00287866" w:rsidRDefault="009E423A" w:rsidP="00287866">
      <w:pPr>
        <w:pStyle w:val="ListParagraph"/>
        <w:ind w:left="-450"/>
        <w:jc w:val="both"/>
        <w:rPr>
          <w:b/>
          <w:color w:val="7030A0"/>
          <w:sz w:val="24"/>
          <w:szCs w:val="24"/>
          <w:lang w:val="sr-Cyrl-RS"/>
          <w14:shadow w14:blurRad="50800" w14:dist="38100" w14:dir="2700000" w14:sx="100000" w14:sy="100000" w14:kx="0" w14:ky="0" w14:algn="tl">
            <w14:srgbClr w14:val="000000">
              <w14:alpha w14:val="60000"/>
            </w14:srgbClr>
          </w14:shadow>
        </w:rPr>
      </w:pPr>
      <w:r w:rsidRPr="00287866">
        <w:rPr>
          <w:b/>
          <w:color w:val="7030A0"/>
          <w:sz w:val="24"/>
          <w:szCs w:val="24"/>
          <w14:shadow w14:blurRad="50800" w14:dist="38100" w14:dir="2700000" w14:sx="100000" w14:sy="100000" w14:kx="0" w14:ky="0" w14:algn="tl">
            <w14:srgbClr w14:val="000000">
              <w14:alpha w14:val="60000"/>
            </w14:srgbClr>
          </w14:shadow>
        </w:rPr>
        <w:t>Учешће у комисијама за оцену пријављених докторских дисертација</w:t>
      </w:r>
    </w:p>
    <w:p w:rsidR="00DD3691" w:rsidRPr="00D44855" w:rsidRDefault="00DD3691" w:rsidP="00764639">
      <w:pPr>
        <w:pStyle w:val="ListParagraph"/>
        <w:ind w:left="0"/>
        <w:jc w:val="both"/>
        <w:rPr>
          <w:sz w:val="24"/>
          <w:szCs w:val="24"/>
          <w:lang w:val="sr-Cyrl-RS"/>
          <w14:shadow w14:blurRad="50800" w14:dist="38100" w14:dir="2700000" w14:sx="100000" w14:sy="100000" w14:kx="0" w14:ky="0" w14:algn="tl">
            <w14:srgbClr w14:val="000000">
              <w14:alpha w14:val="60000"/>
            </w14:srgbClr>
          </w14:shadow>
        </w:rPr>
      </w:pPr>
    </w:p>
    <w:tbl>
      <w:tblPr>
        <w:tblW w:w="9630" w:type="dxa"/>
        <w:tblInd w:w="-570" w:type="dxa"/>
        <w:tblBorders>
          <w:top w:val="dashDotStroked" w:sz="24" w:space="0" w:color="FF00FF"/>
          <w:left w:val="dashDotStroked" w:sz="24" w:space="0" w:color="FF00FF"/>
          <w:bottom w:val="dashDotStroked" w:sz="24" w:space="0" w:color="FF00FF"/>
          <w:right w:val="dashDotStroked" w:sz="24" w:space="0" w:color="FF00FF"/>
          <w:insideH w:val="dashDotStroked" w:sz="24" w:space="0" w:color="FF00FF"/>
          <w:insideV w:val="dashDotStroked" w:sz="24" w:space="0" w:color="FF00FF"/>
        </w:tblBorders>
        <w:tblLayout w:type="fixed"/>
        <w:tblLook w:val="04A0" w:firstRow="1" w:lastRow="0" w:firstColumn="1" w:lastColumn="0" w:noHBand="0" w:noVBand="1"/>
      </w:tblPr>
      <w:tblGrid>
        <w:gridCol w:w="8616"/>
        <w:gridCol w:w="1014"/>
      </w:tblGrid>
      <w:tr w:rsidR="00691C41" w:rsidRPr="00287866" w:rsidTr="000F7A82">
        <w:trPr>
          <w:cantSplit/>
          <w:trHeight w:val="479"/>
        </w:trPr>
        <w:tc>
          <w:tcPr>
            <w:tcW w:w="8616" w:type="dxa"/>
            <w:vAlign w:val="center"/>
            <w:hideMark/>
          </w:tcPr>
          <w:p w:rsidR="00DD3691" w:rsidRPr="00B56EF4" w:rsidRDefault="00DD3691" w:rsidP="00E050A3">
            <w:pPr>
              <w:rPr>
                <w:b/>
                <w:color w:val="FF0000"/>
                <w:sz w:val="24"/>
                <w:szCs w:val="24"/>
                <w:lang w:val="sr-Cyrl-RS"/>
                <w14:shadow w14:blurRad="50800" w14:dist="38100" w14:dir="2700000" w14:sx="100000" w14:sy="100000" w14:kx="0" w14:ky="0" w14:algn="tl">
                  <w14:srgbClr w14:val="000000">
                    <w14:alpha w14:val="60000"/>
                  </w14:srgbClr>
                </w14:shadow>
              </w:rPr>
            </w:pPr>
            <w:r w:rsidRPr="00B56EF4">
              <w:rPr>
                <w:b/>
                <w:color w:val="FF0000"/>
                <w:sz w:val="24"/>
                <w:szCs w:val="24"/>
                <w:lang w:val="sr-Latn-CS"/>
                <w14:shadow w14:blurRad="50800" w14:dist="38100" w14:dir="2700000" w14:sx="100000" w14:sy="100000" w14:kx="0" w14:ky="0" w14:algn="tl">
                  <w14:srgbClr w14:val="000000">
                    <w14:alpha w14:val="60000"/>
                  </w14:srgbClr>
                </w14:shadow>
              </w:rPr>
              <w:t xml:space="preserve">Списак </w:t>
            </w:r>
            <w:r w:rsidRPr="00B56EF4">
              <w:rPr>
                <w:b/>
                <w:color w:val="FF0000"/>
                <w:sz w:val="24"/>
                <w:szCs w:val="24"/>
                <w:lang w:val="sr-Cyrl-RS"/>
                <w14:shadow w14:blurRad="50800" w14:dist="38100" w14:dir="2700000" w14:sx="100000" w14:sy="100000" w14:kx="0" w14:ky="0" w14:algn="tl">
                  <w14:srgbClr w14:val="000000">
                    <w14:alpha w14:val="60000"/>
                  </w14:srgbClr>
                </w14:shadow>
              </w:rPr>
              <w:t>пријављених докторских дисертација</w:t>
            </w:r>
          </w:p>
        </w:tc>
        <w:tc>
          <w:tcPr>
            <w:tcW w:w="1014" w:type="dxa"/>
            <w:shd w:val="clear" w:color="auto" w:fill="FFFFFF"/>
            <w:vAlign w:val="center"/>
            <w:hideMark/>
          </w:tcPr>
          <w:p w:rsidR="00DD3691" w:rsidRPr="00287866" w:rsidRDefault="00DD3691" w:rsidP="002D5931">
            <w:pPr>
              <w:jc w:val="center"/>
              <w:rPr>
                <w:b/>
                <w:color w:val="FF0000"/>
                <w:lang w:val="sr-Cyrl-RS"/>
                <w14:shadow w14:blurRad="50800" w14:dist="38100" w14:dir="2700000" w14:sx="100000" w14:sy="100000" w14:kx="0" w14:ky="0" w14:algn="tl">
                  <w14:srgbClr w14:val="000000">
                    <w14:alpha w14:val="60000"/>
                  </w14:srgbClr>
                </w14:shadow>
              </w:rPr>
            </w:pPr>
            <w:r w:rsidRPr="00287866">
              <w:rPr>
                <w:b/>
                <w:color w:val="FF0000"/>
                <w:lang w:val="sr-Latn-CS"/>
                <w14:shadow w14:blurRad="50800" w14:dist="38100" w14:dir="2700000" w14:sx="100000" w14:sy="100000" w14:kx="0" w14:ky="0" w14:algn="tl">
                  <w14:srgbClr w14:val="000000">
                    <w14:alpha w14:val="60000"/>
                  </w14:srgbClr>
                </w14:shadow>
              </w:rPr>
              <w:t xml:space="preserve">Број </w:t>
            </w:r>
            <w:r w:rsidRPr="00287866">
              <w:rPr>
                <w:b/>
                <w:color w:val="FF0000"/>
                <w:lang w:val="sr-Cyrl-CS"/>
                <w14:shadow w14:blurRad="50800" w14:dist="38100" w14:dir="2700000" w14:sx="100000" w14:sy="100000" w14:kx="0" w14:ky="0" w14:algn="tl">
                  <w14:srgbClr w14:val="000000">
                    <w14:alpha w14:val="60000"/>
                  </w14:srgbClr>
                </w14:shadow>
              </w:rPr>
              <w:t xml:space="preserve"> </w:t>
            </w:r>
            <w:r w:rsidRPr="00287866">
              <w:rPr>
                <w:b/>
                <w:color w:val="FF0000"/>
                <w:lang w:val="sr-Cyrl-RS"/>
                <w14:shadow w14:blurRad="50800" w14:dist="38100" w14:dir="2700000" w14:sx="100000" w14:sy="100000" w14:kx="0" w14:ky="0" w14:algn="tl">
                  <w14:srgbClr w14:val="000000">
                    <w14:alpha w14:val="60000"/>
                  </w14:srgbClr>
                </w14:shadow>
              </w:rPr>
              <w:t>10</w:t>
            </w:r>
          </w:p>
        </w:tc>
      </w:tr>
      <w:tr w:rsidR="00691C41" w:rsidRPr="00287866" w:rsidTr="000F7A82">
        <w:tc>
          <w:tcPr>
            <w:tcW w:w="9630" w:type="dxa"/>
            <w:gridSpan w:val="2"/>
            <w:hideMark/>
          </w:tcPr>
          <w:p w:rsidR="00DD3691" w:rsidRPr="00287866" w:rsidRDefault="00DD3691" w:rsidP="00940D2C">
            <w:pPr>
              <w:numPr>
                <w:ilvl w:val="0"/>
                <w:numId w:val="11"/>
              </w:numPr>
              <w:ind w:left="370" w:hanging="370"/>
              <w:jc w:val="both"/>
              <w:rPr>
                <w:color w:val="0000FF"/>
                <w:lang w:val="hr-HR"/>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 xml:space="preserve">Ружица Перић, Менаџмент, </w:t>
            </w:r>
            <w:hyperlink r:id="rId297" w:history="1">
              <w:r w:rsidRPr="00287866">
                <w:rPr>
                  <w:color w:val="0000FF"/>
                  <w:u w:val="single"/>
                  <w:lang w:val="hr-HR"/>
                  <w14:shadow w14:blurRad="50800" w14:dist="38100" w14:dir="2700000" w14:sx="100000" w14:sy="100000" w14:kx="0" w14:ky="0" w14:algn="tl">
                    <w14:srgbClr w14:val="000000">
                      <w14:alpha w14:val="60000"/>
                    </w14:srgbClr>
                  </w14:shadow>
                </w:rPr>
                <w:t>Анализа интеракције интерног окружења и задовољства запослених у процесу унапређења квалитета пословања у услужним организацијама</w:t>
              </w:r>
            </w:hyperlink>
            <w:r w:rsidRPr="00287866">
              <w:rPr>
                <w:color w:val="0000FF"/>
                <w:lang w:val="hr-HR"/>
                <w14:shadow w14:blurRad="50800" w14:dist="38100" w14:dir="2700000" w14:sx="100000" w14:sy="100000" w14:kx="0" w14:ky="0" w14:algn="tl">
                  <w14:srgbClr w14:val="000000">
                    <w14:alpha w14:val="60000"/>
                  </w14:srgbClr>
                </w14:shadow>
              </w:rPr>
              <w:t>, Технички факултет „Михајло Пупин“-Зрењанин, Универзитет у Новом Саду, 26.03.2008.</w:t>
            </w:r>
          </w:p>
          <w:p w:rsidR="00DD3691" w:rsidRPr="00287866" w:rsidRDefault="00DD3691" w:rsidP="00026F5A">
            <w:pPr>
              <w:numPr>
                <w:ilvl w:val="0"/>
                <w:numId w:val="11"/>
              </w:numPr>
              <w:jc w:val="both"/>
              <w:rPr>
                <w:color w:val="0000FF"/>
                <w:lang w:val="hr-HR"/>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 xml:space="preserve">Ермина Грозданић, Финансије, </w:t>
            </w:r>
            <w:hyperlink r:id="rId298" w:history="1">
              <w:r w:rsidRPr="00287866">
                <w:rPr>
                  <w:color w:val="0000FF"/>
                  <w:u w:val="single"/>
                  <w:lang w:val="hr-HR"/>
                  <w14:shadow w14:blurRad="50800" w14:dist="38100" w14:dir="2700000" w14:sx="100000" w14:sy="100000" w14:kx="0" w14:ky="0" w14:algn="tl">
                    <w14:srgbClr w14:val="000000">
                      <w14:alpha w14:val="60000"/>
                    </w14:srgbClr>
                  </w14:shadow>
                </w:rPr>
                <w:t>Истраживање утицаја атрибута гарантног фонда на локални економски развој у Босни и Херцеговини</w:t>
              </w:r>
            </w:hyperlink>
            <w:r w:rsidRPr="00287866">
              <w:rPr>
                <w:color w:val="0000FF"/>
                <w:lang w:val="hr-HR"/>
                <w14:shadow w14:blurRad="50800" w14:dist="38100" w14:dir="2700000" w14:sx="100000" w14:sy="100000" w14:kx="0" w14:ky="0" w14:algn="tl">
                  <w14:srgbClr w14:val="000000">
                    <w14:alpha w14:val="60000"/>
                  </w14:srgbClr>
                </w14:shadow>
              </w:rPr>
              <w:t>, Економски факултет, Бихаћ, Универзитет у Бихаћу, Босна и Херцеговина – Федерација БиХ, 21.04.2010.</w:t>
            </w:r>
          </w:p>
          <w:p w:rsidR="00DD3691" w:rsidRPr="00287866" w:rsidRDefault="00DD3691" w:rsidP="00026F5A">
            <w:pPr>
              <w:numPr>
                <w:ilvl w:val="0"/>
                <w:numId w:val="11"/>
              </w:numPr>
              <w:jc w:val="both"/>
              <w:rPr>
                <w:color w:val="0000FF"/>
                <w:lang w:val="hr-HR"/>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 xml:space="preserve">Мухамед Софтић, Финансије, </w:t>
            </w:r>
            <w:hyperlink r:id="rId299" w:history="1">
              <w:r w:rsidRPr="00287866">
                <w:rPr>
                  <w:color w:val="0000FF"/>
                  <w:u w:val="single"/>
                  <w:lang w:val="hr-HR"/>
                  <w14:shadow w14:blurRad="50800" w14:dist="38100" w14:dir="2700000" w14:sx="100000" w14:sy="100000" w14:kx="0" w14:ky="0" w14:algn="tl">
                    <w14:srgbClr w14:val="000000">
                      <w14:alpha w14:val="60000"/>
                    </w14:srgbClr>
                  </w14:shadow>
                </w:rPr>
                <w:t>Допринос страних директних инвестиција развоју предузећа у Босни и Херцеговини праћено на основу показатеља из биланса стања и биланса успјеха</w:t>
              </w:r>
            </w:hyperlink>
            <w:r w:rsidRPr="00287866">
              <w:rPr>
                <w:color w:val="0000FF"/>
                <w:lang w:val="hr-HR"/>
                <w14:shadow w14:blurRad="50800" w14:dist="38100" w14:dir="2700000" w14:sx="100000" w14:sy="100000" w14:kx="0" w14:ky="0" w14:algn="tl">
                  <w14:srgbClr w14:val="000000">
                    <w14:alpha w14:val="60000"/>
                  </w14:srgbClr>
                </w14:shadow>
              </w:rPr>
              <w:t xml:space="preserve">, Економски факултет, Бихаћ, Универзитет у Бихаћу, Босна и Херцеговина – Федерација БиХ, 28.04.2011. </w:t>
            </w:r>
          </w:p>
          <w:p w:rsidR="00DD3691" w:rsidRPr="00287866" w:rsidRDefault="00DD3691" w:rsidP="00026F5A">
            <w:pPr>
              <w:numPr>
                <w:ilvl w:val="0"/>
                <w:numId w:val="11"/>
              </w:numPr>
              <w:jc w:val="both"/>
              <w:rPr>
                <w:color w:val="0000FF"/>
                <w:lang w:val="hr-HR"/>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 xml:space="preserve">Јагода Османчевић, Рачуноводство, </w:t>
            </w:r>
            <w:hyperlink r:id="rId300" w:history="1">
              <w:r w:rsidRPr="00287866">
                <w:rPr>
                  <w:color w:val="0000FF"/>
                  <w:u w:val="single"/>
                  <w:lang w:val="hr-HR"/>
                  <w14:shadow w14:blurRad="50800" w14:dist="38100" w14:dir="2700000" w14:sx="100000" w14:sy="100000" w14:kx="0" w14:ky="0" w14:algn="tl">
                    <w14:srgbClr w14:val="000000">
                      <w14:alpha w14:val="60000"/>
                    </w14:srgbClr>
                  </w14:shadow>
                </w:rPr>
                <w:t>Утицај информација из рачуноводства активности на развој и имплементацију управљања трошкова у функцији повећања успјешности пословања здравствених установа</w:t>
              </w:r>
            </w:hyperlink>
            <w:r w:rsidRPr="00287866">
              <w:rPr>
                <w:color w:val="0000FF"/>
                <w:lang w:val="hr-HR"/>
                <w14:shadow w14:blurRad="50800" w14:dist="38100" w14:dir="2700000" w14:sx="100000" w14:sy="100000" w14:kx="0" w14:ky="0" w14:algn="tl">
                  <w14:srgbClr w14:val="000000">
                    <w14:alpha w14:val="60000"/>
                  </w14:srgbClr>
                </w14:shadow>
              </w:rPr>
              <w:t>, Економски факултет, Бихаћ, Универзитет у Бихаћу, Босна и Херцеговина – Федерација БиХ, 30.06.2011.</w:t>
            </w:r>
          </w:p>
          <w:p w:rsidR="00DD3691" w:rsidRPr="00287866" w:rsidRDefault="00DD3691" w:rsidP="00026F5A">
            <w:pPr>
              <w:numPr>
                <w:ilvl w:val="0"/>
                <w:numId w:val="11"/>
              </w:numPr>
              <w:jc w:val="both"/>
              <w:rPr>
                <w:color w:val="0000FF"/>
                <w:lang w:val="hr-HR"/>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 xml:space="preserve">Алма Топић, Менаџмент, </w:t>
            </w:r>
            <w:hyperlink r:id="rId301" w:history="1">
              <w:r w:rsidRPr="00287866">
                <w:rPr>
                  <w:color w:val="0000FF"/>
                  <w:u w:val="single"/>
                  <w:lang w:val="hr-HR"/>
                  <w14:shadow w14:blurRad="50800" w14:dist="38100" w14:dir="2700000" w14:sx="100000" w14:sy="100000" w14:kx="0" w14:ky="0" w14:algn="tl">
                    <w14:srgbClr w14:val="000000">
                      <w14:alpha w14:val="60000"/>
                    </w14:srgbClr>
                  </w14:shadow>
                </w:rPr>
                <w:t>Истраживање утјецаја стратешког планирања у функцији управљања отпадом-примјер Унско-санског кантона</w:t>
              </w:r>
            </w:hyperlink>
            <w:r w:rsidRPr="00287866">
              <w:rPr>
                <w:color w:val="0000FF"/>
                <w:lang w:val="hr-HR"/>
                <w14:shadow w14:blurRad="50800" w14:dist="38100" w14:dir="2700000" w14:sx="100000" w14:sy="100000" w14:kx="0" w14:ky="0" w14:algn="tl">
                  <w14:srgbClr w14:val="000000">
                    <w14:alpha w14:val="60000"/>
                  </w14:srgbClr>
                </w14:shadow>
              </w:rPr>
              <w:t>, Економски факултет, Бихаћ, Универзитет у Бихаћу, Босна и Херцеговина – Федерација БиХ, 30.06.2011.</w:t>
            </w:r>
          </w:p>
          <w:p w:rsidR="00DD3691" w:rsidRPr="00287866" w:rsidRDefault="00DD3691" w:rsidP="00026F5A">
            <w:pPr>
              <w:numPr>
                <w:ilvl w:val="0"/>
                <w:numId w:val="11"/>
              </w:numPr>
              <w:jc w:val="both"/>
              <w:rPr>
                <w:color w:val="0000FF"/>
                <w14:shadow w14:blurRad="50800" w14:dist="38100" w14:dir="2700000" w14:sx="100000" w14:sy="100000" w14:kx="0" w14:ky="0" w14:algn="tl">
                  <w14:srgbClr w14:val="000000">
                    <w14:alpha w14:val="60000"/>
                  </w14:srgbClr>
                </w14:shadow>
              </w:rPr>
            </w:pPr>
            <w:r w:rsidRPr="00287866">
              <w:rPr>
                <w:color w:val="0000FF"/>
                <w:lang w:val="sr-Cyrl-CS"/>
                <w14:shadow w14:blurRad="50800" w14:dist="38100" w14:dir="2700000" w14:sx="100000" w14:sy="100000" w14:kx="0" w14:ky="0" w14:algn="tl">
                  <w14:srgbClr w14:val="000000">
                    <w14:alpha w14:val="60000"/>
                  </w14:srgbClr>
                </w14:shadow>
              </w:rPr>
              <w:t>Амир Биш</w:t>
            </w:r>
            <w:r w:rsidRPr="00287866">
              <w:rPr>
                <w:color w:val="0000FF"/>
                <w:lang w:val="sr-Cyrl-RS"/>
                <w14:shadow w14:blurRad="50800" w14:dist="38100" w14:dir="2700000" w14:sx="100000" w14:sy="100000" w14:kx="0" w14:ky="0" w14:algn="tl">
                  <w14:srgbClr w14:val="000000">
                    <w14:alpha w14:val="60000"/>
                  </w14:srgbClr>
                </w14:shadow>
              </w:rPr>
              <w:t>ћ</w:t>
            </w:r>
            <w:r w:rsidRPr="00287866">
              <w:rPr>
                <w:color w:val="0000FF"/>
                <w:lang w:val="sr-Cyrl-CS"/>
                <w14:shadow w14:blurRad="50800" w14:dist="38100" w14:dir="2700000" w14:sx="100000" w14:sy="100000" w14:kx="0" w14:ky="0" w14:algn="tl">
                  <w14:srgbClr w14:val="000000">
                    <w14:alpha w14:val="60000"/>
                  </w14:srgbClr>
                </w14:shadow>
              </w:rPr>
              <w:t xml:space="preserve">евић, Менаџмент, </w:t>
            </w:r>
            <w:hyperlink r:id="rId302" w:history="1">
              <w:r w:rsidRPr="00287866">
                <w:rPr>
                  <w:color w:val="0000FF"/>
                  <w:u w:val="single"/>
                  <w:lang w:val="sr-Cyrl-CS"/>
                  <w14:shadow w14:blurRad="50800" w14:dist="38100" w14:dir="2700000" w14:sx="100000" w14:sy="100000" w14:kx="0" w14:ky="0" w14:algn="tl">
                    <w14:srgbClr w14:val="000000">
                      <w14:alpha w14:val="60000"/>
                    </w14:srgbClr>
                  </w14:shadow>
                </w:rPr>
                <w:t>Истраживање утицаја менаџерских знања и способности на конкурентску предност предузећа</w:t>
              </w:r>
            </w:hyperlink>
            <w:r w:rsidRPr="00287866">
              <w:rPr>
                <w:color w:val="0000FF"/>
                <w:lang w:val="sr-Cyrl-CS"/>
                <w14:shadow w14:blurRad="50800" w14:dist="38100" w14:dir="2700000" w14:sx="100000" w14:sy="100000" w14:kx="0" w14:ky="0" w14:algn="tl">
                  <w14:srgbClr w14:val="000000">
                    <w14:alpha w14:val="60000"/>
                  </w14:srgbClr>
                </w14:shadow>
              </w:rPr>
              <w:t>, Економски факултет, Бихаћ, Универзитет у Бихаћу, Босна и Херцеговина – Федерација БиХ</w:t>
            </w:r>
            <w:r w:rsidRPr="00287866">
              <w:rPr>
                <w:color w:val="0000FF"/>
                <w:lang w:val="sr-Cyrl-RS"/>
                <w14:shadow w14:blurRad="50800" w14:dist="38100" w14:dir="2700000" w14:sx="100000" w14:sy="100000" w14:kx="0" w14:ky="0" w14:algn="tl">
                  <w14:srgbClr w14:val="000000">
                    <w14:alpha w14:val="60000"/>
                  </w14:srgbClr>
                </w14:shadow>
              </w:rPr>
              <w:t>,</w:t>
            </w:r>
            <w:r w:rsidRPr="00287866">
              <w:rPr>
                <w:color w:val="0000FF"/>
                <w:lang w:val="sr-Cyrl-CS"/>
                <w14:shadow w14:blurRad="50800" w14:dist="38100" w14:dir="2700000" w14:sx="100000" w14:sy="100000" w14:kx="0" w14:ky="0" w14:algn="tl">
                  <w14:srgbClr w14:val="000000">
                    <w14:alpha w14:val="60000"/>
                  </w14:srgbClr>
                </w14:shadow>
              </w:rPr>
              <w:t xml:space="preserve"> 29.09.2011.</w:t>
            </w:r>
          </w:p>
          <w:p w:rsidR="00DD3691" w:rsidRPr="00287866" w:rsidRDefault="00DD3691" w:rsidP="00026F5A">
            <w:pPr>
              <w:numPr>
                <w:ilvl w:val="0"/>
                <w:numId w:val="11"/>
              </w:numPr>
              <w:jc w:val="both"/>
              <w:rPr>
                <w:color w:val="0000FF"/>
                <w14:shadow w14:blurRad="50800" w14:dist="38100" w14:dir="2700000" w14:sx="100000" w14:sy="100000" w14:kx="0" w14:ky="0" w14:algn="tl">
                  <w14:srgbClr w14:val="000000">
                    <w14:alpha w14:val="60000"/>
                  </w14:srgbClr>
                </w14:shadow>
              </w:rPr>
            </w:pPr>
            <w:r w:rsidRPr="00287866">
              <w:rPr>
                <w:color w:val="0000FF"/>
                <w:lang w:val="hr-HR"/>
                <w14:shadow w14:blurRad="50800" w14:dist="38100" w14:dir="2700000" w14:sx="100000" w14:sy="100000" w14:kx="0" w14:ky="0" w14:algn="tl">
                  <w14:srgbClr w14:val="000000">
                    <w14:alpha w14:val="60000"/>
                  </w14:srgbClr>
                </w14:shadow>
              </w:rPr>
              <w:t xml:space="preserve">Недјељко Бабић, Менаџмент, </w:t>
            </w:r>
            <w:hyperlink r:id="rId303" w:history="1">
              <w:r w:rsidRPr="00287866">
                <w:rPr>
                  <w:color w:val="0000FF"/>
                  <w:u w:val="single"/>
                  <w:lang w:val="hr-HR"/>
                  <w14:shadow w14:blurRad="50800" w14:dist="38100" w14:dir="2700000" w14:sx="100000" w14:sy="100000" w14:kx="0" w14:ky="0" w14:algn="tl">
                    <w14:srgbClr w14:val="000000">
                      <w14:alpha w14:val="60000"/>
                    </w14:srgbClr>
                  </w14:shadow>
                </w:rPr>
                <w:t>Развој специфичних облика туризма у Босни и Херцеговини</w:t>
              </w:r>
            </w:hyperlink>
            <w:r w:rsidRPr="00287866">
              <w:rPr>
                <w:color w:val="0000FF"/>
                <w:lang w:val="hr-HR"/>
                <w14:shadow w14:blurRad="50800" w14:dist="38100" w14:dir="2700000" w14:sx="100000" w14:sy="100000" w14:kx="0" w14:ky="0" w14:algn="tl">
                  <w14:srgbClr w14:val="000000">
                    <w14:alpha w14:val="60000"/>
                  </w14:srgbClr>
                </w14:shadow>
              </w:rPr>
              <w:t>, Економски факултет, Бихаћ, Универзитет у Бихаћу, Босна и Херцеговина – Федерација БиХ, 29.09.2011.</w:t>
            </w:r>
          </w:p>
          <w:p w:rsidR="00DD3691" w:rsidRPr="00287866" w:rsidRDefault="00DD3691" w:rsidP="00026F5A">
            <w:pPr>
              <w:numPr>
                <w:ilvl w:val="0"/>
                <w:numId w:val="11"/>
              </w:numPr>
              <w:jc w:val="both"/>
              <w:rPr>
                <w:color w:val="0000FF"/>
                <w14:shadow w14:blurRad="50800" w14:dist="38100" w14:dir="2700000" w14:sx="100000" w14:sy="100000" w14:kx="0" w14:ky="0" w14:algn="tl">
                  <w14:srgbClr w14:val="000000">
                    <w14:alpha w14:val="60000"/>
                  </w14:srgbClr>
                </w14:shadow>
              </w:rPr>
            </w:pPr>
            <w:r w:rsidRPr="00287866">
              <w:rPr>
                <w:color w:val="0000FF"/>
                <w:lang w:val="sr-Cyrl-CS"/>
                <w14:shadow w14:blurRad="50800" w14:dist="38100" w14:dir="2700000" w14:sx="100000" w14:sy="100000" w14:kx="0" w14:ky="0" w14:algn="tl">
                  <w14:srgbClr w14:val="000000">
                    <w14:alpha w14:val="60000"/>
                  </w14:srgbClr>
                </w14:shadow>
              </w:rPr>
              <w:lastRenderedPageBreak/>
              <w:t xml:space="preserve">Радмила Липовача, Менаџмент, </w:t>
            </w:r>
            <w:hyperlink r:id="rId304" w:history="1">
              <w:r w:rsidRPr="00287866">
                <w:rPr>
                  <w:color w:val="0000FF"/>
                  <w:u w:val="single"/>
                  <w:lang w:val="sr-Cyrl-CS"/>
                  <w14:shadow w14:blurRad="50800" w14:dist="38100" w14:dir="2700000" w14:sx="100000" w14:sy="100000" w14:kx="0" w14:ky="0" w14:algn="tl">
                    <w14:srgbClr w14:val="000000">
                      <w14:alpha w14:val="60000"/>
                    </w14:srgbClr>
                  </w14:shadow>
                </w:rPr>
                <w:t>Утицај квалитете хотелског менаџмента на квалитету хотелског производа</w:t>
              </w:r>
            </w:hyperlink>
            <w:r w:rsidRPr="00287866">
              <w:rPr>
                <w:color w:val="0000FF"/>
                <w:lang w:val="sr-Cyrl-CS"/>
                <w14:shadow w14:blurRad="50800" w14:dist="38100" w14:dir="2700000" w14:sx="100000" w14:sy="100000" w14:kx="0" w14:ky="0" w14:algn="tl">
                  <w14:srgbClr w14:val="000000">
                    <w14:alpha w14:val="60000"/>
                  </w14:srgbClr>
                </w14:shadow>
              </w:rPr>
              <w:t>, Економски факултет, Бихаћ, Универзитет у Бихаћу, Босна и Херцеговина – Федерација БиХ</w:t>
            </w:r>
            <w:r w:rsidRPr="00287866">
              <w:rPr>
                <w:color w:val="0000FF"/>
                <w:lang w:val="sr-Cyrl-RS"/>
                <w14:shadow w14:blurRad="50800" w14:dist="38100" w14:dir="2700000" w14:sx="100000" w14:sy="100000" w14:kx="0" w14:ky="0" w14:algn="tl">
                  <w14:srgbClr w14:val="000000">
                    <w14:alpha w14:val="60000"/>
                  </w14:srgbClr>
                </w14:shadow>
              </w:rPr>
              <w:t>,</w:t>
            </w:r>
            <w:r w:rsidRPr="00287866">
              <w:rPr>
                <w:color w:val="0000FF"/>
                <w:lang w:val="sr-Cyrl-CS"/>
                <w14:shadow w14:blurRad="50800" w14:dist="38100" w14:dir="2700000" w14:sx="100000" w14:sy="100000" w14:kx="0" w14:ky="0" w14:algn="tl">
                  <w14:srgbClr w14:val="000000">
                    <w14:alpha w14:val="60000"/>
                  </w14:srgbClr>
                </w14:shadow>
              </w:rPr>
              <w:t xml:space="preserve"> 29.</w:t>
            </w:r>
            <w:r w:rsidRPr="00287866">
              <w:rPr>
                <w:color w:val="0000FF"/>
                <w:lang w:val="sr-Cyrl-RS"/>
                <w14:shadow w14:blurRad="50800" w14:dist="38100" w14:dir="2700000" w14:sx="100000" w14:sy="100000" w14:kx="0" w14:ky="0" w14:algn="tl">
                  <w14:srgbClr w14:val="000000">
                    <w14:alpha w14:val="60000"/>
                  </w14:srgbClr>
                </w14:shadow>
              </w:rPr>
              <w:t>09</w:t>
            </w:r>
            <w:r w:rsidRPr="00287866">
              <w:rPr>
                <w:color w:val="0000FF"/>
                <w:lang w:val="sr-Cyrl-CS"/>
                <w14:shadow w14:blurRad="50800" w14:dist="38100" w14:dir="2700000" w14:sx="100000" w14:sy="100000" w14:kx="0" w14:ky="0" w14:algn="tl">
                  <w14:srgbClr w14:val="000000">
                    <w14:alpha w14:val="60000"/>
                  </w14:srgbClr>
                </w14:shadow>
              </w:rPr>
              <w:t>.2011.</w:t>
            </w:r>
          </w:p>
          <w:p w:rsidR="00DD3691" w:rsidRPr="00287866" w:rsidRDefault="00DD3691" w:rsidP="00026F5A">
            <w:pPr>
              <w:numPr>
                <w:ilvl w:val="0"/>
                <w:numId w:val="11"/>
              </w:numPr>
              <w:jc w:val="both"/>
              <w:rPr>
                <w:color w:val="0000FF"/>
                <w:lang w:val="sr-Cyrl-CS"/>
                <w14:shadow w14:blurRad="50800" w14:dist="38100" w14:dir="2700000" w14:sx="100000" w14:sy="100000" w14:kx="0" w14:ky="0" w14:algn="tl">
                  <w14:srgbClr w14:val="000000">
                    <w14:alpha w14:val="60000"/>
                  </w14:srgbClr>
                </w14:shadow>
              </w:rPr>
            </w:pPr>
            <w:r w:rsidRPr="00287866">
              <w:rPr>
                <w:color w:val="0000FF"/>
                <w:lang w:val="sr-Cyrl-CS"/>
                <w14:shadow w14:blurRad="50800" w14:dist="38100" w14:dir="2700000" w14:sx="100000" w14:sy="100000" w14:kx="0" w14:ky="0" w14:algn="tl">
                  <w14:srgbClr w14:val="000000">
                    <w14:alpha w14:val="60000"/>
                  </w14:srgbClr>
                </w14:shadow>
              </w:rPr>
              <w:t>Елвира Ћатић-Кајтазовић, Менаџмент,</w:t>
            </w:r>
            <w:r w:rsidRPr="00287866">
              <w:rPr>
                <w:color w:val="0000FF"/>
                <w14:shadow w14:blurRad="50800" w14:dist="38100" w14:dir="2700000" w14:sx="100000" w14:sy="100000" w14:kx="0" w14:ky="0" w14:algn="tl">
                  <w14:srgbClr w14:val="000000">
                    <w14:alpha w14:val="60000"/>
                  </w14:srgbClr>
                </w14:shadow>
              </w:rPr>
              <w:t xml:space="preserve"> </w:t>
            </w:r>
            <w:hyperlink r:id="rId305" w:history="1">
              <w:r w:rsidRPr="00287866">
                <w:rPr>
                  <w:color w:val="0000FF"/>
                  <w:u w:val="single"/>
                  <w:lang w:val="sr-Cyrl-CS"/>
                  <w14:shadow w14:blurRad="50800" w14:dist="38100" w14:dir="2700000" w14:sx="100000" w14:sy="100000" w14:kx="0" w14:ky="0" w14:algn="tl">
                    <w14:srgbClr w14:val="000000">
                      <w14:alpha w14:val="60000"/>
                    </w14:srgbClr>
                  </w14:shadow>
                </w:rPr>
                <w:t>Истраживање предузетничке намјере и фактора који утичу на ту намјеру у сврху предвиђања и развоја предузеничке активности у Босни и Херцеговини</w:t>
              </w:r>
            </w:hyperlink>
            <w:r w:rsidRPr="00287866">
              <w:rPr>
                <w:color w:val="0000FF"/>
                <w:lang w:val="sr-Cyrl-RS"/>
                <w14:shadow w14:blurRad="50800" w14:dist="38100" w14:dir="2700000" w14:sx="100000" w14:sy="100000" w14:kx="0" w14:ky="0" w14:algn="tl">
                  <w14:srgbClr w14:val="000000">
                    <w14:alpha w14:val="60000"/>
                  </w14:srgbClr>
                </w14:shadow>
              </w:rPr>
              <w:t xml:space="preserve">, </w:t>
            </w:r>
            <w:r w:rsidRPr="00287866">
              <w:rPr>
                <w:color w:val="0000FF"/>
                <w:spacing w:val="-2"/>
                <w:lang w:val="sr-Cyrl-RS"/>
                <w14:shadow w14:blurRad="50800" w14:dist="38100" w14:dir="2700000" w14:sx="100000" w14:sy="100000" w14:kx="0" w14:ky="0" w14:algn="tl">
                  <w14:srgbClr w14:val="000000">
                    <w14:alpha w14:val="60000"/>
                  </w14:srgbClr>
                </w14:shadow>
              </w:rPr>
              <w:t>Универзитет за пословне студије, Бања Лука, потврда Универзитета број. 4495-2/17 од 20.10.2017. год.</w:t>
            </w:r>
          </w:p>
          <w:p w:rsidR="00DD3691" w:rsidRPr="00287866" w:rsidRDefault="00DD3691" w:rsidP="00026F5A">
            <w:pPr>
              <w:pStyle w:val="ListParagraph"/>
              <w:numPr>
                <w:ilvl w:val="0"/>
                <w:numId w:val="11"/>
              </w:numPr>
              <w:rPr>
                <w:color w:val="0000FF"/>
                <w:lang w:val="sr-Cyrl-CS"/>
                <w14:shadow w14:blurRad="50800" w14:dist="38100" w14:dir="2700000" w14:sx="100000" w14:sy="100000" w14:kx="0" w14:ky="0" w14:algn="tl">
                  <w14:srgbClr w14:val="000000">
                    <w14:alpha w14:val="60000"/>
                  </w14:srgbClr>
                </w14:shadow>
              </w:rPr>
            </w:pPr>
            <w:r w:rsidRPr="00287866">
              <w:rPr>
                <w:color w:val="0000FF"/>
                <w:lang w:val="sr-Cyrl-RS"/>
                <w14:shadow w14:blurRad="50800" w14:dist="38100" w14:dir="2700000" w14:sx="100000" w14:sy="100000" w14:kx="0" w14:ky="0" w14:algn="tl">
                  <w14:srgbClr w14:val="000000">
                    <w14:alpha w14:val="60000"/>
                  </w14:srgbClr>
                </w14:shadow>
              </w:rPr>
              <w:t xml:space="preserve">Срђан Шупут, Менаџмент, </w:t>
            </w:r>
            <w:hyperlink r:id="rId306" w:history="1">
              <w:r w:rsidRPr="00287866">
                <w:rPr>
                  <w:color w:val="0000FF"/>
                  <w:u w:val="single"/>
                  <w:lang w:val="sr-Cyrl-RS"/>
                  <w14:shadow w14:blurRad="50800" w14:dist="38100" w14:dir="2700000" w14:sx="100000" w14:sy="100000" w14:kx="0" w14:ky="0" w14:algn="tl">
                    <w14:srgbClr w14:val="000000">
                      <w14:alpha w14:val="60000"/>
                    </w14:srgbClr>
                  </w14:shadow>
                </w:rPr>
                <w:t>Дизајнирање модела за унапређење конкурентности пословних субјеката на бази примјене савремених метода и техника маркетинга</w:t>
              </w:r>
            </w:hyperlink>
            <w:r w:rsidRPr="00287866">
              <w:rPr>
                <w:color w:val="0000FF"/>
                <w:lang w:val="sr-Cyrl-RS"/>
                <w14:shadow w14:blurRad="50800" w14:dist="38100" w14:dir="2700000" w14:sx="100000" w14:sy="100000" w14:kx="0" w14:ky="0" w14:algn="tl">
                  <w14:srgbClr w14:val="000000">
                    <w14:alpha w14:val="60000"/>
                  </w14:srgbClr>
                </w14:shadow>
              </w:rPr>
              <w:t>, Универзитет за пословне студије Бања Лука, Босна и Херцеговина, 09.03.2017.</w:t>
            </w:r>
          </w:p>
        </w:tc>
      </w:tr>
    </w:tbl>
    <w:p w:rsidR="009E423A" w:rsidRPr="00D44855" w:rsidRDefault="009E423A" w:rsidP="00764639">
      <w:pPr>
        <w:pStyle w:val="ListParagraph"/>
        <w:ind w:left="0"/>
        <w:jc w:val="both"/>
        <w:rPr>
          <w:sz w:val="24"/>
          <w:szCs w:val="24"/>
          <w:lang w:val="sr-Cyrl-RS"/>
          <w14:shadow w14:blurRad="50800" w14:dist="38100" w14:dir="2700000" w14:sx="100000" w14:sy="100000" w14:kx="0" w14:ky="0" w14:algn="tl">
            <w14:srgbClr w14:val="000000">
              <w14:alpha w14:val="60000"/>
            </w14:srgbClr>
          </w14:shadow>
        </w:rPr>
      </w:pPr>
    </w:p>
    <w:p w:rsidR="00DD3691" w:rsidRPr="00287866" w:rsidRDefault="004358B5" w:rsidP="00287866">
      <w:pPr>
        <w:pStyle w:val="ListParagraph"/>
        <w:ind w:left="-450"/>
        <w:jc w:val="both"/>
        <w:rPr>
          <w:b/>
          <w:color w:val="7030A0"/>
          <w:sz w:val="24"/>
          <w:szCs w:val="24"/>
          <w:lang w:val="sr-Cyrl-RS"/>
          <w14:shadow w14:blurRad="50800" w14:dist="38100" w14:dir="2700000" w14:sx="100000" w14:sy="100000" w14:kx="0" w14:ky="0" w14:algn="tl">
            <w14:srgbClr w14:val="000000">
              <w14:alpha w14:val="60000"/>
            </w14:srgbClr>
          </w14:shadow>
        </w:rPr>
      </w:pPr>
      <w:r w:rsidRPr="00287866">
        <w:rPr>
          <w:b/>
          <w:color w:val="7030A0"/>
          <w:sz w:val="24"/>
          <w:szCs w:val="24"/>
          <w14:shadow w14:blurRad="50800" w14:dist="38100" w14:dir="2700000" w14:sx="100000" w14:sy="100000" w14:kx="0" w14:ky="0" w14:algn="tl">
            <w14:srgbClr w14:val="000000">
              <w14:alpha w14:val="60000"/>
            </w14:srgbClr>
          </w14:shadow>
        </w:rPr>
        <w:t>Учешће у комисијама за одбрану докторских дисертација</w:t>
      </w:r>
    </w:p>
    <w:p w:rsidR="004358B5" w:rsidRPr="00D44855" w:rsidRDefault="004358B5" w:rsidP="00764639">
      <w:pPr>
        <w:pStyle w:val="ListParagraph"/>
        <w:ind w:left="0"/>
        <w:jc w:val="both"/>
        <w:rPr>
          <w:sz w:val="24"/>
          <w:szCs w:val="24"/>
          <w:lang w:val="sr-Cyrl-RS"/>
          <w14:shadow w14:blurRad="50800" w14:dist="38100" w14:dir="2700000" w14:sx="100000" w14:sy="100000" w14:kx="0" w14:ky="0" w14:algn="tl">
            <w14:srgbClr w14:val="000000">
              <w14:alpha w14:val="60000"/>
            </w14:srgbClr>
          </w14:shadow>
        </w:rPr>
      </w:pPr>
    </w:p>
    <w:tbl>
      <w:tblPr>
        <w:tblW w:w="9630" w:type="dxa"/>
        <w:tblInd w:w="-570" w:type="dxa"/>
        <w:tblBorders>
          <w:top w:val="dashDotStroked" w:sz="24" w:space="0" w:color="FF00FF"/>
          <w:left w:val="dashDotStroked" w:sz="24" w:space="0" w:color="FF00FF"/>
          <w:bottom w:val="dashDotStroked" w:sz="24" w:space="0" w:color="FF00FF"/>
          <w:right w:val="dashDotStroked" w:sz="24" w:space="0" w:color="FF00FF"/>
          <w:insideH w:val="dashDotStroked" w:sz="24" w:space="0" w:color="FF00FF"/>
          <w:insideV w:val="dashDotStroked" w:sz="24" w:space="0" w:color="FF00FF"/>
        </w:tblBorders>
        <w:tblLayout w:type="fixed"/>
        <w:tblLook w:val="04A0" w:firstRow="1" w:lastRow="0" w:firstColumn="1" w:lastColumn="0" w:noHBand="0" w:noVBand="1"/>
      </w:tblPr>
      <w:tblGrid>
        <w:gridCol w:w="8616"/>
        <w:gridCol w:w="1014"/>
      </w:tblGrid>
      <w:tr w:rsidR="00691C41" w:rsidRPr="00287866" w:rsidTr="000F7A82">
        <w:trPr>
          <w:cantSplit/>
          <w:trHeight w:val="479"/>
        </w:trPr>
        <w:tc>
          <w:tcPr>
            <w:tcW w:w="8616" w:type="dxa"/>
            <w:vAlign w:val="center"/>
            <w:hideMark/>
          </w:tcPr>
          <w:p w:rsidR="004358B5" w:rsidRPr="00B56EF4" w:rsidRDefault="004358B5" w:rsidP="00E050A3">
            <w:pPr>
              <w:rPr>
                <w:b/>
                <w:color w:val="FF0000"/>
                <w:sz w:val="24"/>
                <w:szCs w:val="24"/>
                <w:lang w:val="sr-Cyrl-RS"/>
                <w14:shadow w14:blurRad="50800" w14:dist="38100" w14:dir="2700000" w14:sx="100000" w14:sy="100000" w14:kx="0" w14:ky="0" w14:algn="tl">
                  <w14:srgbClr w14:val="000000">
                    <w14:alpha w14:val="60000"/>
                  </w14:srgbClr>
                </w14:shadow>
              </w:rPr>
            </w:pPr>
            <w:r w:rsidRPr="00B56EF4">
              <w:rPr>
                <w:b/>
                <w:color w:val="FF0000"/>
                <w:sz w:val="24"/>
                <w:szCs w:val="24"/>
                <w:lang w:val="sr-Latn-CS"/>
                <w14:shadow w14:blurRad="50800" w14:dist="38100" w14:dir="2700000" w14:sx="100000" w14:sy="100000" w14:kx="0" w14:ky="0" w14:algn="tl">
                  <w14:srgbClr w14:val="000000">
                    <w14:alpha w14:val="60000"/>
                  </w14:srgbClr>
                </w14:shadow>
              </w:rPr>
              <w:t xml:space="preserve">Списак </w:t>
            </w:r>
            <w:r w:rsidRPr="00B56EF4">
              <w:rPr>
                <w:b/>
                <w:color w:val="FF0000"/>
                <w:sz w:val="24"/>
                <w:szCs w:val="24"/>
                <w:lang w:val="sr-Cyrl-RS"/>
                <w14:shadow w14:blurRad="50800" w14:dist="38100" w14:dir="2700000" w14:sx="100000" w14:sy="100000" w14:kx="0" w14:ky="0" w14:algn="tl">
                  <w14:srgbClr w14:val="000000">
                    <w14:alpha w14:val="60000"/>
                  </w14:srgbClr>
                </w14:shadow>
              </w:rPr>
              <w:t>учешћа у комисијама за одбрану докторских дисертација</w:t>
            </w:r>
          </w:p>
        </w:tc>
        <w:tc>
          <w:tcPr>
            <w:tcW w:w="1014" w:type="dxa"/>
            <w:shd w:val="clear" w:color="auto" w:fill="FFFFFF"/>
            <w:vAlign w:val="center"/>
            <w:hideMark/>
          </w:tcPr>
          <w:p w:rsidR="004358B5" w:rsidRPr="00287866" w:rsidRDefault="004358B5" w:rsidP="002D5931">
            <w:pPr>
              <w:jc w:val="center"/>
              <w:rPr>
                <w:b/>
                <w:color w:val="FF0000"/>
                <w:lang w:val="sr-Cyrl-RS"/>
                <w14:shadow w14:blurRad="50800" w14:dist="38100" w14:dir="2700000" w14:sx="100000" w14:sy="100000" w14:kx="0" w14:ky="0" w14:algn="tl">
                  <w14:srgbClr w14:val="000000">
                    <w14:alpha w14:val="60000"/>
                  </w14:srgbClr>
                </w14:shadow>
              </w:rPr>
            </w:pPr>
            <w:r w:rsidRPr="00287866">
              <w:rPr>
                <w:b/>
                <w:color w:val="FF0000"/>
                <w:lang w:val="sr-Latn-CS"/>
                <w14:shadow w14:blurRad="50800" w14:dist="38100" w14:dir="2700000" w14:sx="100000" w14:sy="100000" w14:kx="0" w14:ky="0" w14:algn="tl">
                  <w14:srgbClr w14:val="000000">
                    <w14:alpha w14:val="60000"/>
                  </w14:srgbClr>
                </w14:shadow>
              </w:rPr>
              <w:t xml:space="preserve">Број </w:t>
            </w:r>
            <w:r w:rsidRPr="00287866">
              <w:rPr>
                <w:b/>
                <w:color w:val="FF0000"/>
                <w:lang w:val="sr-Cyrl-CS"/>
                <w14:shadow w14:blurRad="50800" w14:dist="38100" w14:dir="2700000" w14:sx="100000" w14:sy="100000" w14:kx="0" w14:ky="0" w14:algn="tl">
                  <w14:srgbClr w14:val="000000">
                    <w14:alpha w14:val="60000"/>
                  </w14:srgbClr>
                </w14:shadow>
              </w:rPr>
              <w:t xml:space="preserve"> </w:t>
            </w:r>
            <w:r w:rsidRPr="00287866">
              <w:rPr>
                <w:b/>
                <w:color w:val="FF0000"/>
                <w:lang w:val="sr-Cyrl-RS"/>
                <w14:shadow w14:blurRad="50800" w14:dist="38100" w14:dir="2700000" w14:sx="100000" w14:sy="100000" w14:kx="0" w14:ky="0" w14:algn="tl">
                  <w14:srgbClr w14:val="000000">
                    <w14:alpha w14:val="60000"/>
                  </w14:srgbClr>
                </w14:shadow>
              </w:rPr>
              <w:t>1</w:t>
            </w:r>
          </w:p>
        </w:tc>
      </w:tr>
      <w:tr w:rsidR="00691C41" w:rsidRPr="00287866" w:rsidTr="000F7A82">
        <w:tblPrEx>
          <w:tblLook w:val="0000" w:firstRow="0" w:lastRow="0" w:firstColumn="0" w:lastColumn="0" w:noHBand="0" w:noVBand="0"/>
        </w:tblPrEx>
        <w:trPr>
          <w:trHeight w:val="537"/>
        </w:trPr>
        <w:tc>
          <w:tcPr>
            <w:tcW w:w="9630" w:type="dxa"/>
            <w:gridSpan w:val="2"/>
          </w:tcPr>
          <w:p w:rsidR="004358B5" w:rsidRPr="00287866" w:rsidRDefault="004358B5" w:rsidP="00AF01D6">
            <w:pPr>
              <w:pStyle w:val="ListParagraph"/>
              <w:numPr>
                <w:ilvl w:val="0"/>
                <w:numId w:val="17"/>
              </w:numPr>
              <w:jc w:val="both"/>
              <w:rPr>
                <w:color w:val="0000FF"/>
                <w:lang w:val="sr-Cyrl-RS"/>
                <w14:shadow w14:blurRad="50800" w14:dist="38100" w14:dir="2700000" w14:sx="100000" w14:sy="100000" w14:kx="0" w14:ky="0" w14:algn="tl">
                  <w14:srgbClr w14:val="000000">
                    <w14:alpha w14:val="60000"/>
                  </w14:srgbClr>
                </w14:shadow>
              </w:rPr>
            </w:pPr>
            <w:r w:rsidRPr="00287866">
              <w:rPr>
                <w:color w:val="0000FF"/>
                <w:lang w:val="sr-Latn-CS"/>
                <w14:shadow w14:blurRad="50800" w14:dist="38100" w14:dir="2700000" w14:sx="100000" w14:sy="100000" w14:kx="0" w14:ky="0" w14:algn="tl">
                  <w14:srgbClr w14:val="000000">
                    <w14:alpha w14:val="60000"/>
                  </w14:srgbClr>
                </w14:shadow>
              </w:rPr>
              <w:t>Борко Поповић, Инжењерски менаџмент</w:t>
            </w:r>
            <w:r w:rsidRPr="00287866">
              <w:rPr>
                <w:color w:val="0000FF"/>
                <w:lang w:val="sr-Cyrl-CS"/>
                <w14:shadow w14:blurRad="50800" w14:dist="38100" w14:dir="2700000" w14:sx="100000" w14:sy="100000" w14:kx="0" w14:ky="0" w14:algn="tl">
                  <w14:srgbClr w14:val="000000">
                    <w14:alpha w14:val="60000"/>
                  </w14:srgbClr>
                </w14:shadow>
              </w:rPr>
              <w:t xml:space="preserve">, </w:t>
            </w:r>
            <w:hyperlink r:id="rId307" w:history="1">
              <w:r w:rsidRPr="00287866">
                <w:rPr>
                  <w:rStyle w:val="Hyperlink"/>
                  <w:lang w:val="hr-HR"/>
                  <w14:shadow w14:blurRad="50800" w14:dist="38100" w14:dir="2700000" w14:sx="100000" w14:sy="100000" w14:kx="0" w14:ky="0" w14:algn="tl">
                    <w14:srgbClr w14:val="000000">
                      <w14:alpha w14:val="60000"/>
                    </w14:srgbClr>
                  </w14:shadow>
                </w:rPr>
                <w:t>Допринос повећању ефикасности услужних организација у Републици Србији</w:t>
              </w:r>
            </w:hyperlink>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hr-HR"/>
                <w14:shadow w14:blurRad="50800" w14:dist="38100" w14:dir="2700000" w14:sx="100000" w14:sy="100000" w14:kx="0" w14:ky="0" w14:algn="tl">
                  <w14:srgbClr w14:val="000000">
                    <w14:alpha w14:val="60000"/>
                  </w14:srgbClr>
                </w14:shadow>
              </w:rPr>
              <w:t xml:space="preserve">Технички факултет </w:t>
            </w:r>
            <w:r w:rsidRPr="00287866">
              <w:rPr>
                <w:color w:val="0000FF"/>
                <w:lang w:val="sr-Cyrl-CS"/>
                <w14:shadow w14:blurRad="50800" w14:dist="38100" w14:dir="2700000" w14:sx="100000" w14:sy="100000" w14:kx="0" w14:ky="0" w14:algn="tl">
                  <w14:srgbClr w14:val="000000">
                    <w14:alpha w14:val="60000"/>
                  </w14:srgbClr>
                </w14:shadow>
              </w:rPr>
              <w:t>„</w:t>
            </w:r>
            <w:r w:rsidRPr="00287866">
              <w:rPr>
                <w:color w:val="0000FF"/>
                <w:lang w:val="hr-HR"/>
                <w14:shadow w14:blurRad="50800" w14:dist="38100" w14:dir="2700000" w14:sx="100000" w14:sy="100000" w14:kx="0" w14:ky="0" w14:algn="tl">
                  <w14:srgbClr w14:val="000000">
                    <w14:alpha w14:val="60000"/>
                  </w14:srgbClr>
                </w14:shadow>
              </w:rPr>
              <w:t>Михајло Пупин</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lang w:val="hr-HR"/>
                <w14:shadow w14:blurRad="50800" w14:dist="38100" w14:dir="2700000" w14:sx="100000" w14:sy="100000" w14:kx="0" w14:ky="0" w14:algn="tl">
                  <w14:srgbClr w14:val="000000">
                    <w14:alpha w14:val="60000"/>
                  </w14:srgbClr>
                </w14:shadow>
              </w:rPr>
              <w:t>Зрењанин</w:t>
            </w:r>
            <w:r w:rsidRPr="00287866">
              <w:rPr>
                <w:color w:val="0000FF"/>
                <w:lang w:val="sr-Cyrl-CS"/>
                <w14:shadow w14:blurRad="50800" w14:dist="38100" w14:dir="2700000" w14:sx="100000" w14:sy="100000" w14:kx="0" w14:ky="0" w14:algn="tl">
                  <w14:srgbClr w14:val="000000">
                    <w14:alpha w14:val="60000"/>
                  </w14:srgbClr>
                </w14:shadow>
              </w:rPr>
              <w:t xml:space="preserve">, </w:t>
            </w:r>
            <w:r w:rsidRPr="00287866">
              <w:rPr>
                <w:color w:val="0000FF"/>
                <w14:shadow w14:blurRad="50800" w14:dist="38100" w14:dir="2700000" w14:sx="100000" w14:sy="100000" w14:kx="0" w14:ky="0" w14:algn="tl">
                  <w14:srgbClr w14:val="000000">
                    <w14:alpha w14:val="60000"/>
                  </w14:srgbClr>
                </w14:shadow>
              </w:rPr>
              <w:t>21.06.</w:t>
            </w:r>
            <w:r w:rsidRPr="00287866">
              <w:rPr>
                <w:color w:val="0000FF"/>
                <w:lang w:val="sr-Cyrl-CS"/>
                <w14:shadow w14:blurRad="50800" w14:dist="38100" w14:dir="2700000" w14:sx="100000" w14:sy="100000" w14:kx="0" w14:ky="0" w14:algn="tl">
                  <w14:srgbClr w14:val="000000">
                    <w14:alpha w14:val="60000"/>
                  </w14:srgbClr>
                </w14:shadow>
              </w:rPr>
              <w:t>20</w:t>
            </w:r>
            <w:r w:rsidRPr="00287866">
              <w:rPr>
                <w:color w:val="0000FF"/>
                <w:lang w:val="sr-Latn-CS"/>
                <w14:shadow w14:blurRad="50800" w14:dist="38100" w14:dir="2700000" w14:sx="100000" w14:sy="100000" w14:kx="0" w14:ky="0" w14:algn="tl">
                  <w14:srgbClr w14:val="000000">
                    <w14:alpha w14:val="60000"/>
                  </w14:srgbClr>
                </w14:shadow>
              </w:rPr>
              <w:t>12</w:t>
            </w:r>
            <w:r w:rsidRPr="00287866">
              <w:rPr>
                <w:color w:val="0000FF"/>
                <w:lang w:val="sr-Cyrl-CS"/>
                <w14:shadow w14:blurRad="50800" w14:dist="38100" w14:dir="2700000" w14:sx="100000" w14:sy="100000" w14:kx="0" w14:ky="0" w14:algn="tl">
                  <w14:srgbClr w14:val="000000">
                    <w14:alpha w14:val="60000"/>
                  </w14:srgbClr>
                </w14:shadow>
              </w:rPr>
              <w:t>.</w:t>
            </w:r>
            <w:r w:rsidRPr="00287866">
              <w:rPr>
                <w:color w:val="0000FF"/>
                <w14:shadow w14:blurRad="50800" w14:dist="38100" w14:dir="2700000" w14:sx="100000" w14:sy="100000" w14:kx="0" w14:ky="0" w14:algn="tl">
                  <w14:srgbClr w14:val="000000">
                    <w14:alpha w14:val="60000"/>
                  </w14:srgbClr>
                </w14:shadow>
              </w:rPr>
              <w:t xml:space="preserve"> </w:t>
            </w:r>
            <w:r w:rsidRPr="00287866">
              <w:rPr>
                <w:color w:val="0000FF"/>
                <w:lang w:val="sr-Cyrl-RS"/>
                <w14:shadow w14:blurRad="50800" w14:dist="38100" w14:dir="2700000" w14:sx="100000" w14:sy="100000" w14:kx="0" w14:ky="0" w14:algn="tl">
                  <w14:srgbClr w14:val="000000">
                    <w14:alpha w14:val="60000"/>
                  </w14:srgbClr>
                </w14:shadow>
              </w:rPr>
              <w:t>године.</w:t>
            </w:r>
          </w:p>
        </w:tc>
      </w:tr>
    </w:tbl>
    <w:p w:rsidR="001C7142" w:rsidRPr="00D44855" w:rsidRDefault="001C7142" w:rsidP="004358B5">
      <w:pPr>
        <w:pStyle w:val="ListParagraph"/>
        <w:ind w:left="0"/>
        <w:jc w:val="both"/>
        <w:rPr>
          <w:sz w:val="24"/>
          <w:szCs w:val="24"/>
          <w:lang w:val="sr-Cyrl-RS"/>
          <w14:shadow w14:blurRad="50800" w14:dist="38100" w14:dir="2700000" w14:sx="100000" w14:sy="100000" w14:kx="0" w14:ky="0" w14:algn="tl">
            <w14:srgbClr w14:val="000000">
              <w14:alpha w14:val="60000"/>
            </w14:srgbClr>
          </w14:shadow>
        </w:rPr>
      </w:pPr>
    </w:p>
    <w:p w:rsidR="00236B3B" w:rsidRPr="00012897" w:rsidRDefault="00236B3B" w:rsidP="00012897">
      <w:pPr>
        <w:pStyle w:val="ListParagraph"/>
        <w:ind w:left="-450"/>
        <w:jc w:val="both"/>
        <w:rPr>
          <w:b/>
          <w:color w:val="7030A0"/>
          <w:sz w:val="24"/>
          <w:szCs w:val="24"/>
          <w:lang w:val="sr-Cyrl-RS"/>
          <w14:shadow w14:blurRad="50800" w14:dist="38100" w14:dir="2700000" w14:sx="100000" w14:sy="100000" w14:kx="0" w14:ky="0" w14:algn="tl">
            <w14:srgbClr w14:val="000000">
              <w14:alpha w14:val="60000"/>
            </w14:srgbClr>
          </w14:shadow>
        </w:rPr>
      </w:pPr>
      <w:r w:rsidRPr="00012897">
        <w:rPr>
          <w:b/>
          <w:color w:val="7030A0"/>
          <w:sz w:val="24"/>
          <w:szCs w:val="24"/>
          <w14:shadow w14:blurRad="50800" w14:dist="38100" w14:dir="2700000" w14:sx="100000" w14:sy="100000" w14:kx="0" w14:ky="0" w14:algn="tl">
            <w14:srgbClr w14:val="000000">
              <w14:alpha w14:val="60000"/>
            </w14:srgbClr>
          </w14:shadow>
        </w:rPr>
        <w:t>Менторство докторских дисертација</w:t>
      </w:r>
    </w:p>
    <w:p w:rsidR="00236B3B" w:rsidRPr="00D44855" w:rsidRDefault="00236B3B" w:rsidP="004358B5">
      <w:pPr>
        <w:pStyle w:val="ListParagraph"/>
        <w:ind w:left="0"/>
        <w:jc w:val="both"/>
        <w:rPr>
          <w:sz w:val="24"/>
          <w:szCs w:val="24"/>
          <w:lang w:val="sr-Cyrl-RS"/>
          <w14:shadow w14:blurRad="50800" w14:dist="38100" w14:dir="2700000" w14:sx="100000" w14:sy="100000" w14:kx="0" w14:ky="0" w14:algn="tl">
            <w14:srgbClr w14:val="000000">
              <w14:alpha w14:val="60000"/>
            </w14:srgbClr>
          </w14:shadow>
        </w:rPr>
      </w:pPr>
    </w:p>
    <w:tbl>
      <w:tblPr>
        <w:tblW w:w="9630" w:type="dxa"/>
        <w:tblInd w:w="-570" w:type="dxa"/>
        <w:tblBorders>
          <w:top w:val="dashDotStroked" w:sz="24" w:space="0" w:color="FF00FF"/>
          <w:left w:val="dashDotStroked" w:sz="24" w:space="0" w:color="FF00FF"/>
          <w:bottom w:val="dashDotStroked" w:sz="24" w:space="0" w:color="FF00FF"/>
          <w:right w:val="dashDotStroked" w:sz="24" w:space="0" w:color="FF00FF"/>
          <w:insideH w:val="dashDotStroked" w:sz="24" w:space="0" w:color="FF00FF"/>
          <w:insideV w:val="dashDotStroked" w:sz="24" w:space="0" w:color="FF00FF"/>
        </w:tblBorders>
        <w:tblLayout w:type="fixed"/>
        <w:tblLook w:val="04A0" w:firstRow="1" w:lastRow="0" w:firstColumn="1" w:lastColumn="0" w:noHBand="0" w:noVBand="1"/>
      </w:tblPr>
      <w:tblGrid>
        <w:gridCol w:w="8616"/>
        <w:gridCol w:w="1014"/>
      </w:tblGrid>
      <w:tr w:rsidR="00691C41" w:rsidRPr="00012897" w:rsidTr="000F7A82">
        <w:trPr>
          <w:cantSplit/>
          <w:trHeight w:val="479"/>
        </w:trPr>
        <w:tc>
          <w:tcPr>
            <w:tcW w:w="8616" w:type="dxa"/>
            <w:vAlign w:val="center"/>
            <w:hideMark/>
          </w:tcPr>
          <w:p w:rsidR="00236B3B" w:rsidRPr="00B56EF4" w:rsidRDefault="00236B3B" w:rsidP="00E050A3">
            <w:pPr>
              <w:rPr>
                <w:b/>
                <w:color w:val="FF0000"/>
                <w:sz w:val="24"/>
                <w:szCs w:val="24"/>
                <w:lang w:val="sr-Cyrl-RS"/>
                <w14:shadow w14:blurRad="50800" w14:dist="38100" w14:dir="2700000" w14:sx="100000" w14:sy="100000" w14:kx="0" w14:ky="0" w14:algn="tl">
                  <w14:srgbClr w14:val="000000">
                    <w14:alpha w14:val="60000"/>
                  </w14:srgbClr>
                </w14:shadow>
              </w:rPr>
            </w:pPr>
            <w:r w:rsidRPr="00B56EF4">
              <w:rPr>
                <w:b/>
                <w:color w:val="FF0000"/>
                <w:sz w:val="24"/>
                <w:szCs w:val="24"/>
                <w:lang w:val="sr-Latn-CS"/>
                <w14:shadow w14:blurRad="50800" w14:dist="38100" w14:dir="2700000" w14:sx="100000" w14:sy="100000" w14:kx="0" w14:ky="0" w14:algn="tl">
                  <w14:srgbClr w14:val="000000">
                    <w14:alpha w14:val="60000"/>
                  </w14:srgbClr>
                </w14:shadow>
              </w:rPr>
              <w:t xml:space="preserve">Списак </w:t>
            </w:r>
            <w:r w:rsidRPr="00B56EF4">
              <w:rPr>
                <w:b/>
                <w:color w:val="FF0000"/>
                <w:sz w:val="24"/>
                <w:szCs w:val="24"/>
                <w:lang w:val="sr-Cyrl-RS"/>
                <w14:shadow w14:blurRad="50800" w14:dist="38100" w14:dir="2700000" w14:sx="100000" w14:sy="100000" w14:kx="0" w14:ky="0" w14:algn="tl">
                  <w14:srgbClr w14:val="000000">
                    <w14:alpha w14:val="60000"/>
                  </w14:srgbClr>
                </w14:shadow>
              </w:rPr>
              <w:t>менторства докторских дисертација</w:t>
            </w:r>
          </w:p>
        </w:tc>
        <w:tc>
          <w:tcPr>
            <w:tcW w:w="1014" w:type="dxa"/>
            <w:shd w:val="clear" w:color="auto" w:fill="FFFFFF"/>
            <w:vAlign w:val="center"/>
            <w:hideMark/>
          </w:tcPr>
          <w:p w:rsidR="00236B3B" w:rsidRPr="00012897" w:rsidRDefault="00236B3B" w:rsidP="002D5931">
            <w:pPr>
              <w:jc w:val="center"/>
              <w:rPr>
                <w:b/>
                <w:color w:val="FF0000"/>
                <w:lang w:val="sr-Cyrl-RS"/>
                <w14:shadow w14:blurRad="50800" w14:dist="38100" w14:dir="2700000" w14:sx="100000" w14:sy="100000" w14:kx="0" w14:ky="0" w14:algn="tl">
                  <w14:srgbClr w14:val="000000">
                    <w14:alpha w14:val="60000"/>
                  </w14:srgbClr>
                </w14:shadow>
              </w:rPr>
            </w:pPr>
            <w:r w:rsidRPr="00012897">
              <w:rPr>
                <w:b/>
                <w:color w:val="FF0000"/>
                <w:lang w:val="sr-Latn-CS"/>
                <w14:shadow w14:blurRad="50800" w14:dist="38100" w14:dir="2700000" w14:sx="100000" w14:sy="100000" w14:kx="0" w14:ky="0" w14:algn="tl">
                  <w14:srgbClr w14:val="000000">
                    <w14:alpha w14:val="60000"/>
                  </w14:srgbClr>
                </w14:shadow>
              </w:rPr>
              <w:t xml:space="preserve">Број </w:t>
            </w:r>
            <w:r w:rsidRPr="00012897">
              <w:rPr>
                <w:b/>
                <w:color w:val="FF0000"/>
                <w:lang w:val="sr-Cyrl-CS"/>
                <w14:shadow w14:blurRad="50800" w14:dist="38100" w14:dir="2700000" w14:sx="100000" w14:sy="100000" w14:kx="0" w14:ky="0" w14:algn="tl">
                  <w14:srgbClr w14:val="000000">
                    <w14:alpha w14:val="60000"/>
                  </w14:srgbClr>
                </w14:shadow>
              </w:rPr>
              <w:t xml:space="preserve"> </w:t>
            </w:r>
            <w:r w:rsidRPr="00012897">
              <w:rPr>
                <w:b/>
                <w:color w:val="FF0000"/>
                <w:lang w:val="sr-Cyrl-RS"/>
                <w14:shadow w14:blurRad="50800" w14:dist="38100" w14:dir="2700000" w14:sx="100000" w14:sy="100000" w14:kx="0" w14:ky="0" w14:algn="tl">
                  <w14:srgbClr w14:val="000000">
                    <w14:alpha w14:val="60000"/>
                  </w14:srgbClr>
                </w14:shadow>
              </w:rPr>
              <w:t>3</w:t>
            </w:r>
          </w:p>
        </w:tc>
      </w:tr>
      <w:tr w:rsidR="00691C41" w:rsidRPr="00012897" w:rsidTr="000F7A82">
        <w:tblPrEx>
          <w:tblLook w:val="0000" w:firstRow="0" w:lastRow="0" w:firstColumn="0" w:lastColumn="0" w:noHBand="0" w:noVBand="0"/>
        </w:tblPrEx>
        <w:trPr>
          <w:trHeight w:val="686"/>
        </w:trPr>
        <w:tc>
          <w:tcPr>
            <w:tcW w:w="9630" w:type="dxa"/>
            <w:gridSpan w:val="2"/>
          </w:tcPr>
          <w:p w:rsidR="00236B3B" w:rsidRPr="00012897" w:rsidRDefault="00236B3B" w:rsidP="00026F5A">
            <w:pPr>
              <w:numPr>
                <w:ilvl w:val="0"/>
                <w:numId w:val="7"/>
              </w:numPr>
              <w:jc w:val="both"/>
              <w:rPr>
                <w:color w:val="0000FF"/>
                <w:lang w:val="sr-Cyrl-CS"/>
                <w14:shadow w14:blurRad="50800" w14:dist="38100" w14:dir="2700000" w14:sx="100000" w14:sy="100000" w14:kx="0" w14:ky="0" w14:algn="tl">
                  <w14:srgbClr w14:val="000000">
                    <w14:alpha w14:val="60000"/>
                  </w14:srgbClr>
                </w14:shadow>
              </w:rPr>
            </w:pPr>
            <w:r w:rsidRPr="00012897">
              <w:rPr>
                <w:color w:val="0000FF"/>
                <w:lang w:val="sr-Cyrl-CS"/>
                <w14:shadow w14:blurRad="50800" w14:dist="38100" w14:dir="2700000" w14:sx="100000" w14:sy="100000" w14:kx="0" w14:ky="0" w14:algn="tl">
                  <w14:srgbClr w14:val="000000">
                    <w14:alpha w14:val="60000"/>
                  </w14:srgbClr>
                </w14:shadow>
              </w:rPr>
              <w:t>Радмила Липовача, Менаџмен</w:t>
            </w:r>
            <w:r w:rsidRPr="00012897">
              <w:rPr>
                <w:color w:val="0000FF"/>
                <w:lang w:val="sr-Cyrl-RS"/>
                <w14:shadow w14:blurRad="50800" w14:dist="38100" w14:dir="2700000" w14:sx="100000" w14:sy="100000" w14:kx="0" w14:ky="0" w14:algn="tl">
                  <w14:srgbClr w14:val="000000">
                    <w14:alpha w14:val="60000"/>
                  </w14:srgbClr>
                </w14:shadow>
              </w:rPr>
              <w:t xml:space="preserve">т, </w:t>
            </w:r>
            <w:hyperlink r:id="rId308" w:history="1">
              <w:r w:rsidRPr="00012897">
                <w:rPr>
                  <w:color w:val="0000FF"/>
                  <w:u w:val="single"/>
                  <w:lang w:val="sr-Cyrl-CS"/>
                  <w14:shadow w14:blurRad="50800" w14:dist="38100" w14:dir="2700000" w14:sx="100000" w14:sy="100000" w14:kx="0" w14:ky="0" w14:algn="tl">
                    <w14:srgbClr w14:val="000000">
                      <w14:alpha w14:val="60000"/>
                    </w14:srgbClr>
                  </w14:shadow>
                </w:rPr>
                <w:t>Утицај квалитете хотелског менаџмента на квалитету хотелског производа</w:t>
              </w:r>
            </w:hyperlink>
            <w:r w:rsidRPr="00012897">
              <w:rPr>
                <w:color w:val="0000FF"/>
                <w:lang w:val="sr-Cyrl-CS"/>
                <w14:shadow w14:blurRad="50800" w14:dist="38100" w14:dir="2700000" w14:sx="100000" w14:sy="100000" w14:kx="0" w14:ky="0" w14:algn="tl">
                  <w14:srgbClr w14:val="000000">
                    <w14:alpha w14:val="60000"/>
                  </w14:srgbClr>
                </w14:shadow>
              </w:rPr>
              <w:t>, Економски факултет, Бихаћ, Универзитет у Бихаћу, Босна и Херцеговина – Федерација БиХ. Дана 29.12.2011. године прихваћена тема, кандидат и ментор за израду докторске дисертације. Одлука Сената Универзитета број 06-6530/2011 од 29.12.2011. године.</w:t>
            </w:r>
          </w:p>
          <w:p w:rsidR="00236B3B" w:rsidRPr="00012897" w:rsidRDefault="00236B3B" w:rsidP="00026F5A">
            <w:pPr>
              <w:numPr>
                <w:ilvl w:val="0"/>
                <w:numId w:val="7"/>
              </w:numPr>
              <w:jc w:val="both"/>
              <w:rPr>
                <w:color w:val="0000FF"/>
                <w:lang w:val="sr-Cyrl-CS"/>
                <w14:shadow w14:blurRad="50800" w14:dist="38100" w14:dir="2700000" w14:sx="100000" w14:sy="100000" w14:kx="0" w14:ky="0" w14:algn="tl">
                  <w14:srgbClr w14:val="000000">
                    <w14:alpha w14:val="60000"/>
                  </w14:srgbClr>
                </w14:shadow>
              </w:rPr>
            </w:pPr>
            <w:r w:rsidRPr="00012897">
              <w:rPr>
                <w:color w:val="0000FF"/>
                <w:lang w:val="sr-Cyrl-CS"/>
                <w14:shadow w14:blurRad="50800" w14:dist="38100" w14:dir="2700000" w14:sx="100000" w14:sy="100000" w14:kx="0" w14:ky="0" w14:algn="tl">
                  <w14:srgbClr w14:val="000000">
                    <w14:alpha w14:val="60000"/>
                  </w14:srgbClr>
                </w14:shadow>
              </w:rPr>
              <w:t>Елвира Ћатић-Кајтазовић, Менаџмент,</w:t>
            </w:r>
            <w:r w:rsidRPr="00012897">
              <w:rPr>
                <w:color w:val="0000FF"/>
                <w14:shadow w14:blurRad="50800" w14:dist="38100" w14:dir="2700000" w14:sx="100000" w14:sy="100000" w14:kx="0" w14:ky="0" w14:algn="tl">
                  <w14:srgbClr w14:val="000000">
                    <w14:alpha w14:val="60000"/>
                  </w14:srgbClr>
                </w14:shadow>
              </w:rPr>
              <w:t xml:space="preserve"> </w:t>
            </w:r>
            <w:hyperlink r:id="rId309" w:history="1">
              <w:r w:rsidRPr="00012897">
                <w:rPr>
                  <w:color w:val="0000FF"/>
                  <w:u w:val="single"/>
                  <w:lang w:val="sr-Cyrl-CS"/>
                  <w14:shadow w14:blurRad="50800" w14:dist="38100" w14:dir="2700000" w14:sx="100000" w14:sy="100000" w14:kx="0" w14:ky="0" w14:algn="tl">
                    <w14:srgbClr w14:val="000000">
                      <w14:alpha w14:val="60000"/>
                    </w14:srgbClr>
                  </w14:shadow>
                </w:rPr>
                <w:t>Истраживање предузетничке намјере и фактора који утичу на ту намјеру у сврху предвиђања и развоја предузеничке активности у Босни и Херцеговини</w:t>
              </w:r>
            </w:hyperlink>
            <w:r w:rsidRPr="00012897">
              <w:rPr>
                <w:color w:val="0000FF"/>
                <w:lang w:val="sr-Cyrl-RS"/>
                <w14:shadow w14:blurRad="50800" w14:dist="38100" w14:dir="2700000" w14:sx="100000" w14:sy="100000" w14:kx="0" w14:ky="0" w14:algn="tl">
                  <w14:srgbClr w14:val="000000">
                    <w14:alpha w14:val="60000"/>
                  </w14:srgbClr>
                </w14:shadow>
              </w:rPr>
              <w:t>, Универзитет за пословне студије, Бања Лука, потврда Универзитета број. 4495-2/17 од 20.10.2017. год.</w:t>
            </w:r>
          </w:p>
          <w:p w:rsidR="00236B3B" w:rsidRPr="00012897" w:rsidRDefault="00236B3B" w:rsidP="00026F5A">
            <w:pPr>
              <w:pStyle w:val="ListParagraph"/>
              <w:numPr>
                <w:ilvl w:val="0"/>
                <w:numId w:val="7"/>
              </w:numPr>
              <w:jc w:val="both"/>
              <w:rPr>
                <w:color w:val="0000FF"/>
                <w:lang w:val="sr-Cyrl-RS"/>
                <w14:shadow w14:blurRad="50800" w14:dist="38100" w14:dir="2700000" w14:sx="100000" w14:sy="100000" w14:kx="0" w14:ky="0" w14:algn="tl">
                  <w14:srgbClr w14:val="000000">
                    <w14:alpha w14:val="60000"/>
                  </w14:srgbClr>
                </w14:shadow>
              </w:rPr>
            </w:pPr>
            <w:r w:rsidRPr="00012897">
              <w:rPr>
                <w:color w:val="0000FF"/>
                <w:lang w:val="sr-Cyrl-RS"/>
                <w14:shadow w14:blurRad="50800" w14:dist="38100" w14:dir="2700000" w14:sx="100000" w14:sy="100000" w14:kx="0" w14:ky="0" w14:algn="tl">
                  <w14:srgbClr w14:val="000000">
                    <w14:alpha w14:val="60000"/>
                  </w14:srgbClr>
                </w14:shadow>
              </w:rPr>
              <w:t xml:space="preserve">Срђан Шупут, Менаџмент, </w:t>
            </w:r>
            <w:hyperlink r:id="rId310" w:history="1">
              <w:r w:rsidRPr="00012897">
                <w:rPr>
                  <w:color w:val="0000FF"/>
                  <w:u w:val="single"/>
                  <w:lang w:val="sr-Cyrl-CS"/>
                  <w14:shadow w14:blurRad="50800" w14:dist="38100" w14:dir="2700000" w14:sx="100000" w14:sy="100000" w14:kx="0" w14:ky="0" w14:algn="tl">
                    <w14:srgbClr w14:val="000000">
                      <w14:alpha w14:val="60000"/>
                    </w14:srgbClr>
                  </w14:shadow>
                </w:rPr>
                <w:t>Дизајнирање модела за унапређење конкурентности пословних субјеката на бази примјене савремених метода и техника маркетинга</w:t>
              </w:r>
            </w:hyperlink>
            <w:r w:rsidRPr="00012897">
              <w:rPr>
                <w:color w:val="0000FF"/>
                <w:lang w:val="sr-Cyrl-RS"/>
                <w14:shadow w14:blurRad="50800" w14:dist="38100" w14:dir="2700000" w14:sx="100000" w14:sy="100000" w14:kx="0" w14:ky="0" w14:algn="tl">
                  <w14:srgbClr w14:val="000000">
                    <w14:alpha w14:val="60000"/>
                  </w14:srgbClr>
                </w14:shadow>
              </w:rPr>
              <w:t>, Универзитет за пословне студије, Бања Лука, потврда Универзитета број. 4495-2/17 од 20.10.2017. год.</w:t>
            </w:r>
          </w:p>
        </w:tc>
      </w:tr>
    </w:tbl>
    <w:p w:rsidR="00976E43" w:rsidRPr="00976E43" w:rsidRDefault="00976E43" w:rsidP="00012897">
      <w:pPr>
        <w:pStyle w:val="ListParagraph"/>
        <w:ind w:left="0" w:hanging="450"/>
        <w:jc w:val="both"/>
        <w:rPr>
          <w:color w:val="7030A0"/>
          <w:sz w:val="24"/>
          <w:szCs w:val="24"/>
          <w14:shadow w14:blurRad="50800" w14:dist="38100" w14:dir="2700000" w14:sx="100000" w14:sy="100000" w14:kx="0" w14:ky="0" w14:algn="tl">
            <w14:srgbClr w14:val="000000">
              <w14:alpha w14:val="60000"/>
            </w14:srgbClr>
          </w14:shadow>
        </w:rPr>
      </w:pPr>
    </w:p>
    <w:p w:rsidR="00236B3B" w:rsidRPr="00012897" w:rsidRDefault="00670FEA" w:rsidP="00012897">
      <w:pPr>
        <w:pStyle w:val="ListParagraph"/>
        <w:ind w:left="0" w:hanging="450"/>
        <w:jc w:val="both"/>
        <w:rPr>
          <w:b/>
          <w:color w:val="7030A0"/>
          <w:sz w:val="24"/>
          <w:szCs w:val="24"/>
          <w:lang w:val="sr-Cyrl-RS"/>
          <w14:shadow w14:blurRad="50800" w14:dist="38100" w14:dir="2700000" w14:sx="100000" w14:sy="100000" w14:kx="0" w14:ky="0" w14:algn="tl">
            <w14:srgbClr w14:val="000000">
              <w14:alpha w14:val="60000"/>
            </w14:srgbClr>
          </w14:shadow>
        </w:rPr>
      </w:pPr>
      <w:r w:rsidRPr="00012897">
        <w:rPr>
          <w:b/>
          <w:color w:val="7030A0"/>
          <w:sz w:val="24"/>
          <w:szCs w:val="24"/>
          <w14:shadow w14:blurRad="50800" w14:dist="38100" w14:dir="2700000" w14:sx="100000" w14:sy="100000" w14:kx="0" w14:ky="0" w14:algn="tl">
            <w14:srgbClr w14:val="000000">
              <w14:alpha w14:val="60000"/>
            </w14:srgbClr>
          </w14:shadow>
        </w:rPr>
        <w:t>Менторство одбрањених докторских дисертација</w:t>
      </w:r>
    </w:p>
    <w:p w:rsidR="00670FEA" w:rsidRPr="008E4EA6" w:rsidRDefault="00670FEA" w:rsidP="004358B5">
      <w:pPr>
        <w:pStyle w:val="ListParagraph"/>
        <w:ind w:left="0"/>
        <w:jc w:val="both"/>
        <w:rPr>
          <w:b/>
          <w:sz w:val="24"/>
          <w:szCs w:val="24"/>
          <w:lang w:val="sr-Cyrl-RS"/>
          <w14:shadow w14:blurRad="50800" w14:dist="38100" w14:dir="2700000" w14:sx="100000" w14:sy="100000" w14:kx="0" w14:ky="0" w14:algn="tl">
            <w14:srgbClr w14:val="000000">
              <w14:alpha w14:val="60000"/>
            </w14:srgbClr>
          </w14:shadow>
        </w:rPr>
      </w:pPr>
    </w:p>
    <w:tbl>
      <w:tblPr>
        <w:tblW w:w="9630" w:type="dxa"/>
        <w:tblInd w:w="-570" w:type="dxa"/>
        <w:tblBorders>
          <w:top w:val="dashDotStroked" w:sz="24" w:space="0" w:color="FF00FF"/>
          <w:left w:val="dashDotStroked" w:sz="24" w:space="0" w:color="FF00FF"/>
          <w:bottom w:val="dashDotStroked" w:sz="24" w:space="0" w:color="FF00FF"/>
          <w:right w:val="dashDotStroked" w:sz="24" w:space="0" w:color="FF00FF"/>
          <w:insideH w:val="dashDotStroked" w:sz="24" w:space="0" w:color="FF00FF"/>
          <w:insideV w:val="dashDotStroked" w:sz="24" w:space="0" w:color="FF00FF"/>
        </w:tblBorders>
        <w:tblLayout w:type="fixed"/>
        <w:tblLook w:val="04A0" w:firstRow="1" w:lastRow="0" w:firstColumn="1" w:lastColumn="0" w:noHBand="0" w:noVBand="1"/>
      </w:tblPr>
      <w:tblGrid>
        <w:gridCol w:w="8616"/>
        <w:gridCol w:w="1014"/>
      </w:tblGrid>
      <w:tr w:rsidR="00691C41" w:rsidRPr="00012897" w:rsidTr="000F7A82">
        <w:trPr>
          <w:cantSplit/>
          <w:trHeight w:val="479"/>
        </w:trPr>
        <w:tc>
          <w:tcPr>
            <w:tcW w:w="8616" w:type="dxa"/>
            <w:vAlign w:val="center"/>
            <w:hideMark/>
          </w:tcPr>
          <w:p w:rsidR="00670FEA" w:rsidRPr="00B56EF4" w:rsidRDefault="00670FEA" w:rsidP="00E050A3">
            <w:pPr>
              <w:rPr>
                <w:b/>
                <w:color w:val="FF0000"/>
                <w:sz w:val="24"/>
                <w:szCs w:val="24"/>
                <w:lang w:val="sr-Cyrl-RS"/>
                <w14:shadow w14:blurRad="50800" w14:dist="38100" w14:dir="2700000" w14:sx="100000" w14:sy="100000" w14:kx="0" w14:ky="0" w14:algn="tl">
                  <w14:srgbClr w14:val="000000">
                    <w14:alpha w14:val="60000"/>
                  </w14:srgbClr>
                </w14:shadow>
              </w:rPr>
            </w:pPr>
            <w:r w:rsidRPr="00B56EF4">
              <w:rPr>
                <w:b/>
                <w:color w:val="FF0000"/>
                <w:sz w:val="24"/>
                <w:szCs w:val="24"/>
                <w:lang w:val="sr-Latn-CS"/>
                <w14:shadow w14:blurRad="50800" w14:dist="38100" w14:dir="2700000" w14:sx="100000" w14:sy="100000" w14:kx="0" w14:ky="0" w14:algn="tl">
                  <w14:srgbClr w14:val="000000">
                    <w14:alpha w14:val="60000"/>
                  </w14:srgbClr>
                </w14:shadow>
              </w:rPr>
              <w:t xml:space="preserve">Списак </w:t>
            </w:r>
            <w:r w:rsidRPr="00B56EF4">
              <w:rPr>
                <w:b/>
                <w:color w:val="FF0000"/>
                <w:sz w:val="24"/>
                <w:szCs w:val="24"/>
                <w:lang w:val="sr-Cyrl-RS"/>
                <w14:shadow w14:blurRad="50800" w14:dist="38100" w14:dir="2700000" w14:sx="100000" w14:sy="100000" w14:kx="0" w14:ky="0" w14:algn="tl">
                  <w14:srgbClr w14:val="000000">
                    <w14:alpha w14:val="60000"/>
                  </w14:srgbClr>
                </w14:shadow>
              </w:rPr>
              <w:t>менторства одбрањених докторских дисертација</w:t>
            </w:r>
          </w:p>
        </w:tc>
        <w:tc>
          <w:tcPr>
            <w:tcW w:w="1014" w:type="dxa"/>
            <w:shd w:val="clear" w:color="auto" w:fill="FFFFFF"/>
            <w:vAlign w:val="center"/>
            <w:hideMark/>
          </w:tcPr>
          <w:p w:rsidR="00670FEA" w:rsidRPr="00012897" w:rsidRDefault="00670FEA" w:rsidP="002D5931">
            <w:pPr>
              <w:jc w:val="center"/>
              <w:rPr>
                <w:b/>
                <w:color w:val="FF0000"/>
                <w:lang w:val="sr-Latn-RS"/>
                <w14:shadow w14:blurRad="50800" w14:dist="38100" w14:dir="2700000" w14:sx="100000" w14:sy="100000" w14:kx="0" w14:ky="0" w14:algn="tl">
                  <w14:srgbClr w14:val="000000">
                    <w14:alpha w14:val="60000"/>
                  </w14:srgbClr>
                </w14:shadow>
              </w:rPr>
            </w:pPr>
            <w:r w:rsidRPr="00012897">
              <w:rPr>
                <w:b/>
                <w:color w:val="FF0000"/>
                <w:lang w:val="sr-Latn-CS"/>
                <w14:shadow w14:blurRad="50800" w14:dist="38100" w14:dir="2700000" w14:sx="100000" w14:sy="100000" w14:kx="0" w14:ky="0" w14:algn="tl">
                  <w14:srgbClr w14:val="000000">
                    <w14:alpha w14:val="60000"/>
                  </w14:srgbClr>
                </w14:shadow>
              </w:rPr>
              <w:t xml:space="preserve">Број </w:t>
            </w:r>
            <w:r w:rsidRPr="00012897">
              <w:rPr>
                <w:b/>
                <w:color w:val="FF0000"/>
                <w:lang w:val="sr-Cyrl-CS"/>
                <w14:shadow w14:blurRad="50800" w14:dist="38100" w14:dir="2700000" w14:sx="100000" w14:sy="100000" w14:kx="0" w14:ky="0" w14:algn="tl">
                  <w14:srgbClr w14:val="000000">
                    <w14:alpha w14:val="60000"/>
                  </w14:srgbClr>
                </w14:shadow>
              </w:rPr>
              <w:t xml:space="preserve"> </w:t>
            </w:r>
            <w:r w:rsidR="00A01EAA" w:rsidRPr="00012897">
              <w:rPr>
                <w:b/>
                <w:color w:val="FF0000"/>
                <w:lang w:val="sr-Latn-RS"/>
                <w14:shadow w14:blurRad="50800" w14:dist="38100" w14:dir="2700000" w14:sx="100000" w14:sy="100000" w14:kx="0" w14:ky="0" w14:algn="tl">
                  <w14:srgbClr w14:val="000000">
                    <w14:alpha w14:val="60000"/>
                  </w14:srgbClr>
                </w14:shadow>
              </w:rPr>
              <w:t>9</w:t>
            </w:r>
          </w:p>
        </w:tc>
      </w:tr>
      <w:tr w:rsidR="00691C41" w:rsidRPr="00012897" w:rsidTr="00D51B24">
        <w:tblPrEx>
          <w:tblLook w:val="0000" w:firstRow="0" w:lastRow="0" w:firstColumn="0" w:lastColumn="0" w:noHBand="0" w:noVBand="0"/>
        </w:tblPrEx>
        <w:trPr>
          <w:trHeight w:val="840"/>
        </w:trPr>
        <w:tc>
          <w:tcPr>
            <w:tcW w:w="9630" w:type="dxa"/>
            <w:gridSpan w:val="2"/>
          </w:tcPr>
          <w:p w:rsidR="00670FEA" w:rsidRPr="00012897" w:rsidRDefault="00670FEA" w:rsidP="00D44855">
            <w:pPr>
              <w:numPr>
                <w:ilvl w:val="0"/>
                <w:numId w:val="8"/>
              </w:numPr>
              <w:jc w:val="both"/>
              <w:rPr>
                <w:color w:val="0000FF"/>
                <w:lang w:val="sr-Cyrl-CS"/>
                <w14:shadow w14:blurRad="50800" w14:dist="38100" w14:dir="2700000" w14:sx="100000" w14:sy="100000" w14:kx="0" w14:ky="0" w14:algn="tl">
                  <w14:srgbClr w14:val="000000">
                    <w14:alpha w14:val="60000"/>
                  </w14:srgbClr>
                </w14:shadow>
              </w:rPr>
            </w:pPr>
            <w:r w:rsidRPr="00012897">
              <w:rPr>
                <w:color w:val="0000FF"/>
                <w:lang w:val="sr-Cyrl-CS"/>
                <w14:shadow w14:blurRad="50800" w14:dist="38100" w14:dir="2700000" w14:sx="100000" w14:sy="100000" w14:kx="0" w14:ky="0" w14:algn="tl">
                  <w14:srgbClr w14:val="000000">
                    <w14:alpha w14:val="60000"/>
                  </w14:srgbClr>
                </w14:shadow>
              </w:rPr>
              <w:t xml:space="preserve">Зорица Крњевић-Мишковић, Менаџмент, </w:t>
            </w:r>
            <w:hyperlink r:id="rId311" w:history="1">
              <w:r w:rsidRPr="00577C06">
                <w:rPr>
                  <w:i/>
                  <w:color w:val="0000FF"/>
                  <w:lang w:val="sr-Cyrl-CS"/>
                  <w14:shadow w14:blurRad="50800" w14:dist="38100" w14:dir="2700000" w14:sx="100000" w14:sy="100000" w14:kx="0" w14:ky="0" w14:algn="tl">
                    <w14:srgbClr w14:val="000000">
                      <w14:alpha w14:val="60000"/>
                    </w14:srgbClr>
                  </w14:shadow>
                </w:rPr>
                <w:t>Анализа процеса управљања организацијом у светлу успостављања нових конкурентских односа</w:t>
              </w:r>
            </w:hyperlink>
            <w:r w:rsidRPr="00012897">
              <w:rPr>
                <w:color w:val="0000FF"/>
                <w:lang w:val="sr-Cyrl-CS"/>
                <w14:shadow w14:blurRad="50800" w14:dist="38100" w14:dir="2700000" w14:sx="100000" w14:sy="100000" w14:kx="0" w14:ky="0" w14:algn="tl">
                  <w14:srgbClr w14:val="000000">
                    <w14:alpha w14:val="60000"/>
                  </w14:srgbClr>
                </w14:shadow>
              </w:rPr>
              <w:t>, Факултет за пословне и финансијске студије, Универзитет за пословне студије, Бања Лука, Босна и Херцеговина – Република Српска. Дана 26.12.2011. године прихваћена тема, кандидат и ментор за израду докторске дисертације. Одлука Сената Универзитета број 7540/11 од 26.12.2011. године</w:t>
            </w:r>
            <w:r w:rsidRPr="00012897">
              <w:rPr>
                <w:color w:val="0000FF"/>
                <w:lang w:val="sr-Cyrl-RS"/>
                <w14:shadow w14:blurRad="50800" w14:dist="38100" w14:dir="2700000" w14:sx="100000" w14:sy="100000" w14:kx="0" w14:ky="0" w14:algn="tl">
                  <w14:srgbClr w14:val="000000">
                    <w14:alpha w14:val="60000"/>
                  </w14:srgbClr>
                </w14:shadow>
              </w:rPr>
              <w:t>,</w:t>
            </w:r>
            <w:r w:rsidRPr="00012897">
              <w:rPr>
                <w:color w:val="0000FF"/>
                <w:lang w:val="sr-Cyrl-CS"/>
                <w14:shadow w14:blurRad="50800" w14:dist="38100" w14:dir="2700000" w14:sx="100000" w14:sy="100000" w14:kx="0" w14:ky="0" w14:algn="tl">
                  <w14:srgbClr w14:val="000000">
                    <w14:alpha w14:val="60000"/>
                  </w14:srgbClr>
                </w14:shadow>
              </w:rPr>
              <w:t xml:space="preserve"> одбрана 24.01.2013. године.</w:t>
            </w:r>
          </w:p>
          <w:p w:rsidR="00670FEA" w:rsidRPr="00012897" w:rsidRDefault="00670FEA" w:rsidP="00D44855">
            <w:pPr>
              <w:numPr>
                <w:ilvl w:val="0"/>
                <w:numId w:val="8"/>
              </w:numPr>
              <w:jc w:val="both"/>
              <w:rPr>
                <w:color w:val="0000FF"/>
                <w:lang w:val="sr-Cyrl-CS"/>
                <w14:shadow w14:blurRad="50800" w14:dist="38100" w14:dir="2700000" w14:sx="100000" w14:sy="100000" w14:kx="0" w14:ky="0" w14:algn="tl">
                  <w14:srgbClr w14:val="000000">
                    <w14:alpha w14:val="60000"/>
                  </w14:srgbClr>
                </w14:shadow>
              </w:rPr>
            </w:pPr>
            <w:r w:rsidRPr="00012897">
              <w:rPr>
                <w:color w:val="0000FF"/>
                <w:lang w:val="sr-Cyrl-CS"/>
                <w14:shadow w14:blurRad="50800" w14:dist="38100" w14:dir="2700000" w14:sx="100000" w14:sy="100000" w14:kx="0" w14:ky="0" w14:algn="tl">
                  <w14:srgbClr w14:val="000000">
                    <w14:alpha w14:val="60000"/>
                  </w14:srgbClr>
                </w14:shadow>
              </w:rPr>
              <w:t xml:space="preserve">Суљо Суљић, </w:t>
            </w:r>
            <w:r w:rsidRPr="00012897">
              <w:rPr>
                <w:color w:val="0000FF"/>
                <w:lang w:val="sr-Cyrl-CS" w:eastAsia="hr-HR"/>
                <w14:shadow w14:blurRad="50800" w14:dist="38100" w14:dir="2700000" w14:sx="100000" w14:sy="100000" w14:kx="0" w14:ky="0" w14:algn="tl">
                  <w14:srgbClr w14:val="000000">
                    <w14:alpha w14:val="60000"/>
                  </w14:srgbClr>
                </w14:shadow>
              </w:rPr>
              <w:t>Менаџмент</w:t>
            </w:r>
            <w:r w:rsidRPr="00012897">
              <w:rPr>
                <w:color w:val="0000FF"/>
                <w:lang w:val="sr-Cyrl-CS"/>
                <w14:shadow w14:blurRad="50800" w14:dist="38100" w14:dir="2700000" w14:sx="100000" w14:sy="100000" w14:kx="0" w14:ky="0" w14:algn="tl">
                  <w14:srgbClr w14:val="000000">
                    <w14:alpha w14:val="60000"/>
                  </w14:srgbClr>
                </w14:shadow>
              </w:rPr>
              <w:t>,</w:t>
            </w:r>
            <w:r w:rsidRPr="00012897">
              <w:rPr>
                <w:color w:val="0000FF"/>
                <w:lang w:val="hr-HR"/>
                <w14:shadow w14:blurRad="50800" w14:dist="38100" w14:dir="2700000" w14:sx="100000" w14:sy="100000" w14:kx="0" w14:ky="0" w14:algn="tl">
                  <w14:srgbClr w14:val="000000">
                    <w14:alpha w14:val="60000"/>
                  </w14:srgbClr>
                </w14:shadow>
              </w:rPr>
              <w:t xml:space="preserve"> </w:t>
            </w:r>
            <w:hyperlink r:id="rId312" w:history="1">
              <w:r w:rsidRPr="00577C06">
                <w:rPr>
                  <w:i/>
                  <w:color w:val="0000FF"/>
                  <w:lang w:val="sr-Cyrl-CS"/>
                  <w14:shadow w14:blurRad="50800" w14:dist="38100" w14:dir="2700000" w14:sx="100000" w14:sy="100000" w14:kx="0" w14:ky="0" w14:algn="tl">
                    <w14:srgbClr w14:val="000000">
                      <w14:alpha w14:val="60000"/>
                    </w14:srgbClr>
                  </w14:shadow>
                </w:rPr>
                <w:t>Анализа аспеката</w:t>
              </w:r>
              <w:r w:rsidRPr="00577C06">
                <w:rPr>
                  <w:i/>
                  <w:color w:val="0000FF"/>
                  <w:lang w:val="sr-Latn-CS"/>
                  <w14:shadow w14:blurRad="50800" w14:dist="38100" w14:dir="2700000" w14:sx="100000" w14:sy="100000" w14:kx="0" w14:ky="0" w14:algn="tl">
                    <w14:srgbClr w14:val="000000">
                      <w14:alpha w14:val="60000"/>
                    </w14:srgbClr>
                  </w14:shadow>
                </w:rPr>
                <w:t xml:space="preserve"> </w:t>
              </w:r>
              <w:r w:rsidRPr="00577C06">
                <w:rPr>
                  <w:i/>
                  <w:color w:val="0000FF"/>
                  <w:lang w:val="sr-Cyrl-CS"/>
                  <w14:shadow w14:blurRad="50800" w14:dist="38100" w14:dir="2700000" w14:sx="100000" w14:sy="100000" w14:kx="0" w14:ky="0" w14:algn="tl">
                    <w14:srgbClr w14:val="000000">
                      <w14:alpha w14:val="60000"/>
                    </w14:srgbClr>
                  </w14:shadow>
                </w:rPr>
                <w:t>креирања нове</w:t>
              </w:r>
              <w:r w:rsidRPr="00577C06">
                <w:rPr>
                  <w:i/>
                  <w:color w:val="0000FF"/>
                  <w:lang w:val="sr-Latn-CS"/>
                  <w14:shadow w14:blurRad="50800" w14:dist="38100" w14:dir="2700000" w14:sx="100000" w14:sy="100000" w14:kx="0" w14:ky="0" w14:algn="tl">
                    <w14:srgbClr w14:val="000000">
                      <w14:alpha w14:val="60000"/>
                    </w14:srgbClr>
                  </w14:shadow>
                </w:rPr>
                <w:t xml:space="preserve"> </w:t>
              </w:r>
              <w:r w:rsidRPr="00577C06">
                <w:rPr>
                  <w:i/>
                  <w:color w:val="0000FF"/>
                  <w:lang w:val="sr-Cyrl-CS"/>
                  <w14:shadow w14:blurRad="50800" w14:dist="38100" w14:dir="2700000" w14:sx="100000" w14:sy="100000" w14:kx="0" w14:ky="0" w14:algn="tl">
                    <w14:srgbClr w14:val="000000">
                      <w14:alpha w14:val="60000"/>
                    </w14:srgbClr>
                  </w14:shadow>
                </w:rPr>
                <w:t>организације</w:t>
              </w:r>
              <w:r w:rsidRPr="00577C06">
                <w:rPr>
                  <w:i/>
                  <w:color w:val="0000FF"/>
                  <w:lang w:val="sr-Latn-CS"/>
                  <w14:shadow w14:blurRad="50800" w14:dist="38100" w14:dir="2700000" w14:sx="100000" w14:sy="100000" w14:kx="0" w14:ky="0" w14:algn="tl">
                    <w14:srgbClr w14:val="000000">
                      <w14:alpha w14:val="60000"/>
                    </w14:srgbClr>
                  </w14:shadow>
                </w:rPr>
                <w:t xml:space="preserve"> </w:t>
              </w:r>
              <w:r w:rsidRPr="00577C06">
                <w:rPr>
                  <w:i/>
                  <w:color w:val="0000FF"/>
                  <w:lang w:val="sr-Cyrl-CS"/>
                  <w14:shadow w14:blurRad="50800" w14:dist="38100" w14:dir="2700000" w14:sx="100000" w14:sy="100000" w14:kx="0" w14:ky="0" w14:algn="tl">
                    <w14:srgbClr w14:val="000000">
                      <w14:alpha w14:val="60000"/>
                    </w14:srgbClr>
                  </w14:shadow>
                </w:rPr>
                <w:t>у</w:t>
              </w:r>
              <w:r w:rsidRPr="00577C06">
                <w:rPr>
                  <w:i/>
                  <w:color w:val="0000FF"/>
                  <w:lang w:val="sr-Latn-CS"/>
                  <w14:shadow w14:blurRad="50800" w14:dist="38100" w14:dir="2700000" w14:sx="100000" w14:sy="100000" w14:kx="0" w14:ky="0" w14:algn="tl">
                    <w14:srgbClr w14:val="000000">
                      <w14:alpha w14:val="60000"/>
                    </w14:srgbClr>
                  </w14:shadow>
                </w:rPr>
                <w:t xml:space="preserve"> </w:t>
              </w:r>
              <w:r w:rsidRPr="00577C06">
                <w:rPr>
                  <w:i/>
                  <w:color w:val="0000FF"/>
                  <w:lang w:val="sr-Cyrl-CS"/>
                  <w14:shadow w14:blurRad="50800" w14:dist="38100" w14:dir="2700000" w14:sx="100000" w14:sy="100000" w14:kx="0" w14:ky="0" w14:algn="tl">
                    <w14:srgbClr w14:val="000000">
                      <w14:alpha w14:val="60000"/>
                    </w14:srgbClr>
                  </w14:shadow>
                </w:rPr>
                <w:t>циљу</w:t>
              </w:r>
              <w:r w:rsidRPr="00577C06">
                <w:rPr>
                  <w:i/>
                  <w:color w:val="0000FF"/>
                  <w:lang w:val="sr-Latn-CS"/>
                  <w14:shadow w14:blurRad="50800" w14:dist="38100" w14:dir="2700000" w14:sx="100000" w14:sy="100000" w14:kx="0" w14:ky="0" w14:algn="tl">
                    <w14:srgbClr w14:val="000000">
                      <w14:alpha w14:val="60000"/>
                    </w14:srgbClr>
                  </w14:shadow>
                </w:rPr>
                <w:t xml:space="preserve"> </w:t>
              </w:r>
              <w:r w:rsidRPr="00577C06">
                <w:rPr>
                  <w:i/>
                  <w:color w:val="0000FF"/>
                  <w:lang w:val="sr-Cyrl-CS"/>
                  <w14:shadow w14:blurRad="50800" w14:dist="38100" w14:dir="2700000" w14:sx="100000" w14:sy="100000" w14:kx="0" w14:ky="0" w14:algn="tl">
                    <w14:srgbClr w14:val="000000">
                      <w14:alpha w14:val="60000"/>
                    </w14:srgbClr>
                  </w14:shadow>
                </w:rPr>
                <w:t>унапређења</w:t>
              </w:r>
              <w:r w:rsidRPr="00577C06">
                <w:rPr>
                  <w:i/>
                  <w:color w:val="0000FF"/>
                  <w:lang w:val="sr-Latn-CS"/>
                  <w14:shadow w14:blurRad="50800" w14:dist="38100" w14:dir="2700000" w14:sx="100000" w14:sy="100000" w14:kx="0" w14:ky="0" w14:algn="tl">
                    <w14:srgbClr w14:val="000000">
                      <w14:alpha w14:val="60000"/>
                    </w14:srgbClr>
                  </w14:shadow>
                </w:rPr>
                <w:t xml:space="preserve"> </w:t>
              </w:r>
              <w:r w:rsidRPr="00577C06">
                <w:rPr>
                  <w:i/>
                  <w:color w:val="0000FF"/>
                  <w:lang w:val="sr-Cyrl-CS"/>
                  <w14:shadow w14:blurRad="50800" w14:dist="38100" w14:dir="2700000" w14:sx="100000" w14:sy="100000" w14:kx="0" w14:ky="0" w14:algn="tl">
                    <w14:srgbClr w14:val="000000">
                      <w14:alpha w14:val="60000"/>
                    </w14:srgbClr>
                  </w14:shadow>
                </w:rPr>
                <w:t>пословања</w:t>
              </w:r>
              <w:r w:rsidRPr="00577C06">
                <w:rPr>
                  <w:i/>
                  <w:color w:val="0000FF"/>
                  <w:lang w:val="sr-Latn-CS"/>
                  <w14:shadow w14:blurRad="50800" w14:dist="38100" w14:dir="2700000" w14:sx="100000" w14:sy="100000" w14:kx="0" w14:ky="0" w14:algn="tl">
                    <w14:srgbClr w14:val="000000">
                      <w14:alpha w14:val="60000"/>
                    </w14:srgbClr>
                  </w14:shadow>
                </w:rPr>
                <w:t xml:space="preserve"> </w:t>
              </w:r>
              <w:r w:rsidRPr="00577C06">
                <w:rPr>
                  <w:i/>
                  <w:color w:val="0000FF"/>
                  <w:lang w:val="sr-Cyrl-CS"/>
                  <w14:shadow w14:blurRad="50800" w14:dist="38100" w14:dir="2700000" w14:sx="100000" w14:sy="100000" w14:kx="0" w14:ky="0" w14:algn="tl">
                    <w14:srgbClr w14:val="000000">
                      <w14:alpha w14:val="60000"/>
                    </w14:srgbClr>
                  </w14:shadow>
                </w:rPr>
                <w:t>домаћих</w:t>
              </w:r>
              <w:r w:rsidRPr="00577C06">
                <w:rPr>
                  <w:i/>
                  <w:color w:val="0000FF"/>
                  <w:lang w:val="sr-Latn-CS"/>
                  <w14:shadow w14:blurRad="50800" w14:dist="38100" w14:dir="2700000" w14:sx="100000" w14:sy="100000" w14:kx="0" w14:ky="0" w14:algn="tl">
                    <w14:srgbClr w14:val="000000">
                      <w14:alpha w14:val="60000"/>
                    </w14:srgbClr>
                  </w14:shadow>
                </w:rPr>
                <w:t xml:space="preserve"> </w:t>
              </w:r>
              <w:r w:rsidRPr="00577C06">
                <w:rPr>
                  <w:i/>
                  <w:color w:val="0000FF"/>
                  <w:lang w:val="sr-Cyrl-CS"/>
                  <w14:shadow w14:blurRad="50800" w14:dist="38100" w14:dir="2700000" w14:sx="100000" w14:sy="100000" w14:kx="0" w14:ky="0" w14:algn="tl">
                    <w14:srgbClr w14:val="000000">
                      <w14:alpha w14:val="60000"/>
                    </w14:srgbClr>
                  </w14:shadow>
                </w:rPr>
                <w:t>предузећа</w:t>
              </w:r>
            </w:hyperlink>
            <w:r w:rsidRPr="00012897">
              <w:rPr>
                <w:color w:val="0000FF"/>
                <w:lang w:val="sr-Cyrl-CS"/>
                <w14:shadow w14:blurRad="50800" w14:dist="38100" w14:dir="2700000" w14:sx="100000" w14:sy="100000" w14:kx="0" w14:ky="0" w14:algn="tl">
                  <w14:srgbClr w14:val="000000">
                    <w14:alpha w14:val="60000"/>
                  </w14:srgbClr>
                </w14:shadow>
              </w:rPr>
              <w:t>,</w:t>
            </w:r>
            <w:r w:rsidRPr="00012897">
              <w:rPr>
                <w:color w:val="0000FF"/>
                <w:lang w:val="sr-Latn-CS"/>
                <w14:shadow w14:blurRad="50800" w14:dist="38100" w14:dir="2700000" w14:sx="100000" w14:sy="100000" w14:kx="0" w14:ky="0" w14:algn="tl">
                  <w14:srgbClr w14:val="000000">
                    <w14:alpha w14:val="60000"/>
                  </w14:srgbClr>
                </w14:shadow>
              </w:rPr>
              <w:t xml:space="preserve"> </w:t>
            </w:r>
            <w:r w:rsidRPr="00012897">
              <w:rPr>
                <w:color w:val="0000FF"/>
                <w:lang w:val="sr-Cyrl-CS"/>
                <w14:shadow w14:blurRad="50800" w14:dist="38100" w14:dir="2700000" w14:sx="100000" w14:sy="100000" w14:kx="0" w14:ky="0" w14:algn="tl">
                  <w14:srgbClr w14:val="000000">
                    <w14:alpha w14:val="60000"/>
                  </w14:srgbClr>
                </w14:shadow>
              </w:rPr>
              <w:t>Економски факултет, Интернационални универзитет Травник</w:t>
            </w:r>
            <w:r w:rsidRPr="00012897">
              <w:rPr>
                <w:color w:val="0000FF"/>
                <w:lang w:val="hr-HR"/>
                <w14:shadow w14:blurRad="50800" w14:dist="38100" w14:dir="2700000" w14:sx="100000" w14:sy="100000" w14:kx="0" w14:ky="0" w14:algn="tl">
                  <w14:srgbClr w14:val="000000">
                    <w14:alpha w14:val="60000"/>
                  </w14:srgbClr>
                </w14:shadow>
              </w:rPr>
              <w:t>,</w:t>
            </w:r>
            <w:r w:rsidRPr="00012897">
              <w:rPr>
                <w:color w:val="0000FF"/>
                <w:lang w:val="sr-Cyrl-CS"/>
                <w14:shadow w14:blurRad="50800" w14:dist="38100" w14:dir="2700000" w14:sx="100000" w14:sy="100000" w14:kx="0" w14:ky="0" w14:algn="tl">
                  <w14:srgbClr w14:val="000000">
                    <w14:alpha w14:val="60000"/>
                  </w14:srgbClr>
                </w14:shadow>
              </w:rPr>
              <w:t xml:space="preserve"> Травник</w:t>
            </w:r>
            <w:r w:rsidRPr="00012897">
              <w:rPr>
                <w:color w:val="0000FF"/>
                <w:lang w:val="hr-HR"/>
                <w14:shadow w14:blurRad="50800" w14:dist="38100" w14:dir="2700000" w14:sx="100000" w14:sy="100000" w14:kx="0" w14:ky="0" w14:algn="tl">
                  <w14:srgbClr w14:val="000000">
                    <w14:alpha w14:val="60000"/>
                  </w14:srgbClr>
                </w14:shadow>
              </w:rPr>
              <w:t xml:space="preserve">, </w:t>
            </w:r>
            <w:r w:rsidRPr="00012897">
              <w:rPr>
                <w:color w:val="0000FF"/>
                <w:lang w:val="sr-Cyrl-CS"/>
                <w14:shadow w14:blurRad="50800" w14:dist="38100" w14:dir="2700000" w14:sx="100000" w14:sy="100000" w14:kx="0" w14:ky="0" w14:algn="tl">
                  <w14:srgbClr w14:val="000000">
                    <w14:alpha w14:val="60000"/>
                  </w14:srgbClr>
                </w14:shadow>
              </w:rPr>
              <w:t>Босна и Херцеговина</w:t>
            </w:r>
            <w:r w:rsidRPr="00012897">
              <w:rPr>
                <w:color w:val="0000FF"/>
                <w:lang w:val="sr-Cyrl-RS"/>
                <w14:shadow w14:blurRad="50800" w14:dist="38100" w14:dir="2700000" w14:sx="100000" w14:sy="100000" w14:kx="0" w14:ky="0" w14:algn="tl">
                  <w14:srgbClr w14:val="000000">
                    <w14:alpha w14:val="60000"/>
                  </w14:srgbClr>
                </w14:shadow>
              </w:rPr>
              <w:t>,</w:t>
            </w:r>
            <w:r w:rsidRPr="00012897">
              <w:rPr>
                <w:color w:val="0000FF"/>
                <w:lang w:val="hr-HR"/>
                <w14:shadow w14:blurRad="50800" w14:dist="38100" w14:dir="2700000" w14:sx="100000" w14:sy="100000" w14:kx="0" w14:ky="0" w14:algn="tl">
                  <w14:srgbClr w14:val="000000">
                    <w14:alpha w14:val="60000"/>
                  </w14:srgbClr>
                </w14:shadow>
              </w:rPr>
              <w:t xml:space="preserve"> </w:t>
            </w:r>
            <w:r w:rsidRPr="00012897">
              <w:rPr>
                <w:color w:val="0000FF"/>
                <w:lang w:val="sr-Cyrl-CS"/>
                <w14:shadow w14:blurRad="50800" w14:dist="38100" w14:dir="2700000" w14:sx="100000" w14:sy="100000" w14:kx="0" w14:ky="0" w14:algn="tl">
                  <w14:srgbClr w14:val="000000">
                    <w14:alpha w14:val="60000"/>
                  </w14:srgbClr>
                </w14:shadow>
              </w:rPr>
              <w:t xml:space="preserve">одбрана </w:t>
            </w:r>
            <w:r w:rsidRPr="00012897">
              <w:rPr>
                <w:color w:val="0000FF"/>
                <w:lang w:val="hr-HR"/>
                <w14:shadow w14:blurRad="50800" w14:dist="38100" w14:dir="2700000" w14:sx="100000" w14:sy="100000" w14:kx="0" w14:ky="0" w14:algn="tl">
                  <w14:srgbClr w14:val="000000">
                    <w14:alpha w14:val="60000"/>
                  </w14:srgbClr>
                </w14:shadow>
              </w:rPr>
              <w:t xml:space="preserve">15.07.2014. </w:t>
            </w:r>
            <w:r w:rsidRPr="00012897">
              <w:rPr>
                <w:color w:val="0000FF"/>
                <w:lang w:val="sr-Cyrl-CS"/>
                <w14:shadow w14:blurRad="50800" w14:dist="38100" w14:dir="2700000" w14:sx="100000" w14:sy="100000" w14:kx="0" w14:ky="0" w14:algn="tl">
                  <w14:srgbClr w14:val="000000">
                    <w14:alpha w14:val="60000"/>
                  </w14:srgbClr>
                </w14:shadow>
              </w:rPr>
              <w:t>године</w:t>
            </w:r>
            <w:r w:rsidRPr="00012897">
              <w:rPr>
                <w:color w:val="0000FF"/>
                <w:lang w:val="hr-HR"/>
                <w14:shadow w14:blurRad="50800" w14:dist="38100" w14:dir="2700000" w14:sx="100000" w14:sy="100000" w14:kx="0" w14:ky="0" w14:algn="tl">
                  <w14:srgbClr w14:val="000000">
                    <w14:alpha w14:val="60000"/>
                  </w14:srgbClr>
                </w14:shadow>
              </w:rPr>
              <w:t>.</w:t>
            </w:r>
          </w:p>
          <w:p w:rsidR="00670FEA" w:rsidRPr="00012897" w:rsidRDefault="00670FEA" w:rsidP="00D44855">
            <w:pPr>
              <w:numPr>
                <w:ilvl w:val="0"/>
                <w:numId w:val="8"/>
              </w:numPr>
              <w:jc w:val="both"/>
              <w:rPr>
                <w:color w:val="0000FF"/>
                <w:lang w:val="sr-Cyrl-CS"/>
                <w14:shadow w14:blurRad="50800" w14:dist="38100" w14:dir="2700000" w14:sx="100000" w14:sy="100000" w14:kx="0" w14:ky="0" w14:algn="tl">
                  <w14:srgbClr w14:val="000000">
                    <w14:alpha w14:val="60000"/>
                  </w14:srgbClr>
                </w14:shadow>
              </w:rPr>
            </w:pPr>
            <w:r w:rsidRPr="00012897">
              <w:rPr>
                <w:color w:val="0000FF"/>
                <w:lang w:val="sr-Cyrl-CS"/>
                <w14:shadow w14:blurRad="50800" w14:dist="38100" w14:dir="2700000" w14:sx="100000" w14:sy="100000" w14:kx="0" w14:ky="0" w14:algn="tl">
                  <w14:srgbClr w14:val="000000">
                    <w14:alpha w14:val="60000"/>
                  </w14:srgbClr>
                </w14:shadow>
              </w:rPr>
              <w:t>Азра</w:t>
            </w:r>
            <w:r w:rsidRPr="00012897">
              <w:rPr>
                <w:color w:val="0000FF"/>
                <w:lang w:val="sr-Latn-CS"/>
                <w14:shadow w14:blurRad="50800" w14:dist="38100" w14:dir="2700000" w14:sx="100000" w14:sy="100000" w14:kx="0" w14:ky="0" w14:algn="tl">
                  <w14:srgbClr w14:val="000000">
                    <w14:alpha w14:val="60000"/>
                  </w14:srgbClr>
                </w14:shadow>
              </w:rPr>
              <w:t xml:space="preserve"> </w:t>
            </w:r>
            <w:r w:rsidRPr="00012897">
              <w:rPr>
                <w:color w:val="0000FF"/>
                <w:lang w:val="sr-Cyrl-CS"/>
                <w14:shadow w14:blurRad="50800" w14:dist="38100" w14:dir="2700000" w14:sx="100000" w14:sy="100000" w14:kx="0" w14:ky="0" w14:algn="tl">
                  <w14:srgbClr w14:val="000000">
                    <w14:alpha w14:val="60000"/>
                  </w14:srgbClr>
                </w14:shadow>
              </w:rPr>
              <w:t xml:space="preserve">Суљић, </w:t>
            </w:r>
            <w:r w:rsidRPr="00012897">
              <w:rPr>
                <w:color w:val="0000FF"/>
                <w:lang w:val="sr-Cyrl-CS" w:eastAsia="hr-HR"/>
                <w14:shadow w14:blurRad="50800" w14:dist="38100" w14:dir="2700000" w14:sx="100000" w14:sy="100000" w14:kx="0" w14:ky="0" w14:algn="tl">
                  <w14:srgbClr w14:val="000000">
                    <w14:alpha w14:val="60000"/>
                  </w14:srgbClr>
                </w14:shadow>
              </w:rPr>
              <w:t>Менаџмент</w:t>
            </w:r>
            <w:r w:rsidRPr="00012897">
              <w:rPr>
                <w:color w:val="0000FF"/>
                <w:lang w:val="sr-Cyrl-CS"/>
                <w14:shadow w14:blurRad="50800" w14:dist="38100" w14:dir="2700000" w14:sx="100000" w14:sy="100000" w14:kx="0" w14:ky="0" w14:algn="tl">
                  <w14:srgbClr w14:val="000000">
                    <w14:alpha w14:val="60000"/>
                  </w14:srgbClr>
                </w14:shadow>
              </w:rPr>
              <w:t>,</w:t>
            </w:r>
            <w:r w:rsidRPr="00012897">
              <w:rPr>
                <w:color w:val="0000FF"/>
                <w:lang w:val="hr-HR"/>
                <w14:shadow w14:blurRad="50800" w14:dist="38100" w14:dir="2700000" w14:sx="100000" w14:sy="100000" w14:kx="0" w14:ky="0" w14:algn="tl">
                  <w14:srgbClr w14:val="000000">
                    <w14:alpha w14:val="60000"/>
                  </w14:srgbClr>
                </w14:shadow>
              </w:rPr>
              <w:t xml:space="preserve"> </w:t>
            </w:r>
            <w:hyperlink r:id="rId313" w:history="1">
              <w:r w:rsidRPr="00577C06">
                <w:rPr>
                  <w:i/>
                  <w:color w:val="0000FF"/>
                  <w:lang w:val="sr-Cyrl-CS"/>
                  <w14:shadow w14:blurRad="50800" w14:dist="38100" w14:dir="2700000" w14:sx="100000" w14:sy="100000" w14:kx="0" w14:ky="0" w14:algn="tl">
                    <w14:srgbClr w14:val="000000">
                      <w14:alpha w14:val="60000"/>
                    </w14:srgbClr>
                  </w14:shadow>
                </w:rPr>
                <w:t>Анализа</w:t>
              </w:r>
              <w:r w:rsidRPr="00577C06">
                <w:rPr>
                  <w:i/>
                  <w:color w:val="0000FF"/>
                  <w:lang w:val="sr-Latn-CS"/>
                  <w14:shadow w14:blurRad="50800" w14:dist="38100" w14:dir="2700000" w14:sx="100000" w14:sy="100000" w14:kx="0" w14:ky="0" w14:algn="tl">
                    <w14:srgbClr w14:val="000000">
                      <w14:alpha w14:val="60000"/>
                    </w14:srgbClr>
                  </w14:shadow>
                </w:rPr>
                <w:t xml:space="preserve"> </w:t>
              </w:r>
              <w:r w:rsidRPr="00577C06">
                <w:rPr>
                  <w:i/>
                  <w:color w:val="0000FF"/>
                  <w:lang w:val="sr-Cyrl-CS"/>
                  <w14:shadow w14:blurRad="50800" w14:dist="38100" w14:dir="2700000" w14:sx="100000" w14:sy="100000" w14:kx="0" w14:ky="0" w14:algn="tl">
                    <w14:srgbClr w14:val="000000">
                      <w14:alpha w14:val="60000"/>
                    </w14:srgbClr>
                  </w14:shadow>
                </w:rPr>
                <w:t>улоге</w:t>
              </w:r>
              <w:r w:rsidRPr="00577C06">
                <w:rPr>
                  <w:i/>
                  <w:color w:val="0000FF"/>
                  <w:lang w:val="sr-Latn-CS"/>
                  <w14:shadow w14:blurRad="50800" w14:dist="38100" w14:dir="2700000" w14:sx="100000" w14:sy="100000" w14:kx="0" w14:ky="0" w14:algn="tl">
                    <w14:srgbClr w14:val="000000">
                      <w14:alpha w14:val="60000"/>
                    </w14:srgbClr>
                  </w14:shadow>
                </w:rPr>
                <w:t xml:space="preserve"> </w:t>
              </w:r>
              <w:r w:rsidRPr="00577C06">
                <w:rPr>
                  <w:i/>
                  <w:color w:val="0000FF"/>
                  <w:lang w:val="sr-Cyrl-CS"/>
                  <w14:shadow w14:blurRad="50800" w14:dist="38100" w14:dir="2700000" w14:sx="100000" w14:sy="100000" w14:kx="0" w14:ky="0" w14:algn="tl">
                    <w14:srgbClr w14:val="000000">
                      <w14:alpha w14:val="60000"/>
                    </w14:srgbClr>
                  </w14:shadow>
                </w:rPr>
                <w:t>концепта</w:t>
              </w:r>
              <w:r w:rsidRPr="00577C06">
                <w:rPr>
                  <w:i/>
                  <w:color w:val="0000FF"/>
                  <w:lang w:val="sr-Latn-CS"/>
                  <w14:shadow w14:blurRad="50800" w14:dist="38100" w14:dir="2700000" w14:sx="100000" w14:sy="100000" w14:kx="0" w14:ky="0" w14:algn="tl">
                    <w14:srgbClr w14:val="000000">
                      <w14:alpha w14:val="60000"/>
                    </w14:srgbClr>
                  </w14:shadow>
                </w:rPr>
                <w:t xml:space="preserve"> </w:t>
              </w:r>
              <w:r w:rsidRPr="00577C06">
                <w:rPr>
                  <w:i/>
                  <w:color w:val="0000FF"/>
                  <w:lang w:val="sr-Cyrl-CS"/>
                  <w14:shadow w14:blurRad="50800" w14:dist="38100" w14:dir="2700000" w14:sx="100000" w14:sy="100000" w14:kx="0" w14:ky="0" w14:algn="tl">
                    <w14:srgbClr w14:val="000000">
                      <w14:alpha w14:val="60000"/>
                    </w14:srgbClr>
                  </w14:shadow>
                </w:rPr>
                <w:t>управљања</w:t>
              </w:r>
              <w:r w:rsidRPr="00577C06">
                <w:rPr>
                  <w:i/>
                  <w:color w:val="0000FF"/>
                  <w:lang w:val="sr-Latn-CS"/>
                  <w14:shadow w14:blurRad="50800" w14:dist="38100" w14:dir="2700000" w14:sx="100000" w14:sy="100000" w14:kx="0" w14:ky="0" w14:algn="tl">
                    <w14:srgbClr w14:val="000000">
                      <w14:alpha w14:val="60000"/>
                    </w14:srgbClr>
                  </w14:shadow>
                </w:rPr>
                <w:t xml:space="preserve"> </w:t>
              </w:r>
              <w:r w:rsidRPr="00577C06">
                <w:rPr>
                  <w:i/>
                  <w:color w:val="0000FF"/>
                  <w:lang w:val="sr-Cyrl-CS"/>
                  <w14:shadow w14:blurRad="50800" w14:dist="38100" w14:dir="2700000" w14:sx="100000" w14:sy="100000" w14:kx="0" w14:ky="0" w14:algn="tl">
                    <w14:srgbClr w14:val="000000">
                      <w14:alpha w14:val="60000"/>
                    </w14:srgbClr>
                  </w14:shadow>
                </w:rPr>
                <w:t>квалитетом</w:t>
              </w:r>
              <w:r w:rsidRPr="00577C06">
                <w:rPr>
                  <w:i/>
                  <w:color w:val="0000FF"/>
                  <w:lang w:val="sr-Latn-CS"/>
                  <w14:shadow w14:blurRad="50800" w14:dist="38100" w14:dir="2700000" w14:sx="100000" w14:sy="100000" w14:kx="0" w14:ky="0" w14:algn="tl">
                    <w14:srgbClr w14:val="000000">
                      <w14:alpha w14:val="60000"/>
                    </w14:srgbClr>
                  </w14:shadow>
                </w:rPr>
                <w:t xml:space="preserve"> </w:t>
              </w:r>
              <w:r w:rsidRPr="00577C06">
                <w:rPr>
                  <w:i/>
                  <w:color w:val="0000FF"/>
                  <w:lang w:val="sr-Cyrl-CS"/>
                  <w14:shadow w14:blurRad="50800" w14:dist="38100" w14:dir="2700000" w14:sx="100000" w14:sy="100000" w14:kx="0" w14:ky="0" w14:algn="tl">
                    <w14:srgbClr w14:val="000000">
                      <w14:alpha w14:val="60000"/>
                    </w14:srgbClr>
                  </w14:shadow>
                </w:rPr>
                <w:t>у</w:t>
              </w:r>
              <w:r w:rsidRPr="00577C06">
                <w:rPr>
                  <w:i/>
                  <w:color w:val="0000FF"/>
                  <w:lang w:val="sr-Latn-CS"/>
                  <w14:shadow w14:blurRad="50800" w14:dist="38100" w14:dir="2700000" w14:sx="100000" w14:sy="100000" w14:kx="0" w14:ky="0" w14:algn="tl">
                    <w14:srgbClr w14:val="000000">
                      <w14:alpha w14:val="60000"/>
                    </w14:srgbClr>
                  </w14:shadow>
                </w:rPr>
                <w:t xml:space="preserve"> </w:t>
              </w:r>
              <w:r w:rsidRPr="00577C06">
                <w:rPr>
                  <w:i/>
                  <w:color w:val="0000FF"/>
                  <w:lang w:val="sr-Cyrl-CS"/>
                  <w14:shadow w14:blurRad="50800" w14:dist="38100" w14:dir="2700000" w14:sx="100000" w14:sy="100000" w14:kx="0" w14:ky="0" w14:algn="tl">
                    <w14:srgbClr w14:val="000000">
                      <w14:alpha w14:val="60000"/>
                    </w14:srgbClr>
                  </w14:shadow>
                </w:rPr>
                <w:t>функцији</w:t>
              </w:r>
              <w:r w:rsidRPr="00577C06">
                <w:rPr>
                  <w:i/>
                  <w:color w:val="0000FF"/>
                  <w:lang w:val="sr-Latn-CS"/>
                  <w14:shadow w14:blurRad="50800" w14:dist="38100" w14:dir="2700000" w14:sx="100000" w14:sy="100000" w14:kx="0" w14:ky="0" w14:algn="tl">
                    <w14:srgbClr w14:val="000000">
                      <w14:alpha w14:val="60000"/>
                    </w14:srgbClr>
                  </w14:shadow>
                </w:rPr>
                <w:t xml:space="preserve"> </w:t>
              </w:r>
              <w:r w:rsidRPr="00577C06">
                <w:rPr>
                  <w:i/>
                  <w:color w:val="0000FF"/>
                  <w:lang w:val="sr-Cyrl-CS"/>
                  <w14:shadow w14:blurRad="50800" w14:dist="38100" w14:dir="2700000" w14:sx="100000" w14:sy="100000" w14:kx="0" w14:ky="0" w14:algn="tl">
                    <w14:srgbClr w14:val="000000">
                      <w14:alpha w14:val="60000"/>
                    </w14:srgbClr>
                  </w14:shadow>
                </w:rPr>
                <w:t>унапређења</w:t>
              </w:r>
              <w:r w:rsidRPr="00577C06">
                <w:rPr>
                  <w:i/>
                  <w:color w:val="0000FF"/>
                  <w:lang w:val="sr-Latn-CS"/>
                  <w14:shadow w14:blurRad="50800" w14:dist="38100" w14:dir="2700000" w14:sx="100000" w14:sy="100000" w14:kx="0" w14:ky="0" w14:algn="tl">
                    <w14:srgbClr w14:val="000000">
                      <w14:alpha w14:val="60000"/>
                    </w14:srgbClr>
                  </w14:shadow>
                </w:rPr>
                <w:t xml:space="preserve"> </w:t>
              </w:r>
              <w:r w:rsidRPr="00577C06">
                <w:rPr>
                  <w:i/>
                  <w:color w:val="0000FF"/>
                  <w:lang w:val="sr-Cyrl-CS"/>
                  <w14:shadow w14:blurRad="50800" w14:dist="38100" w14:dir="2700000" w14:sx="100000" w14:sy="100000" w14:kx="0" w14:ky="0" w14:algn="tl">
                    <w14:srgbClr w14:val="000000">
                      <w14:alpha w14:val="60000"/>
                    </w14:srgbClr>
                  </w14:shadow>
                </w:rPr>
                <w:t>конкурентске способности домаћих предузећа</w:t>
              </w:r>
            </w:hyperlink>
            <w:r w:rsidRPr="00012897">
              <w:rPr>
                <w:color w:val="0000FF"/>
                <w:lang w:val="sr-Cyrl-CS"/>
                <w14:shadow w14:blurRad="50800" w14:dist="38100" w14:dir="2700000" w14:sx="100000" w14:sy="100000" w14:kx="0" w14:ky="0" w14:algn="tl">
                  <w14:srgbClr w14:val="000000">
                    <w14:alpha w14:val="60000"/>
                  </w14:srgbClr>
                </w14:shadow>
              </w:rPr>
              <w:t>, Економски факултет, Интернационални универзитет Травник</w:t>
            </w:r>
            <w:r w:rsidRPr="00012897">
              <w:rPr>
                <w:color w:val="0000FF"/>
                <w:lang w:val="hr-HR"/>
                <w14:shadow w14:blurRad="50800" w14:dist="38100" w14:dir="2700000" w14:sx="100000" w14:sy="100000" w14:kx="0" w14:ky="0" w14:algn="tl">
                  <w14:srgbClr w14:val="000000">
                    <w14:alpha w14:val="60000"/>
                  </w14:srgbClr>
                </w14:shadow>
              </w:rPr>
              <w:t>,</w:t>
            </w:r>
            <w:r w:rsidRPr="00012897">
              <w:rPr>
                <w:color w:val="0000FF"/>
                <w:lang w:val="sr-Cyrl-CS"/>
                <w14:shadow w14:blurRad="50800" w14:dist="38100" w14:dir="2700000" w14:sx="100000" w14:sy="100000" w14:kx="0" w14:ky="0" w14:algn="tl">
                  <w14:srgbClr w14:val="000000">
                    <w14:alpha w14:val="60000"/>
                  </w14:srgbClr>
                </w14:shadow>
              </w:rPr>
              <w:t xml:space="preserve"> Травник</w:t>
            </w:r>
            <w:r w:rsidRPr="00012897">
              <w:rPr>
                <w:color w:val="0000FF"/>
                <w:lang w:val="hr-HR"/>
                <w14:shadow w14:blurRad="50800" w14:dist="38100" w14:dir="2700000" w14:sx="100000" w14:sy="100000" w14:kx="0" w14:ky="0" w14:algn="tl">
                  <w14:srgbClr w14:val="000000">
                    <w14:alpha w14:val="60000"/>
                  </w14:srgbClr>
                </w14:shadow>
              </w:rPr>
              <w:t xml:space="preserve">, </w:t>
            </w:r>
            <w:r w:rsidRPr="00012897">
              <w:rPr>
                <w:color w:val="0000FF"/>
                <w:lang w:val="sr-Cyrl-CS"/>
                <w14:shadow w14:blurRad="50800" w14:dist="38100" w14:dir="2700000" w14:sx="100000" w14:sy="100000" w14:kx="0" w14:ky="0" w14:algn="tl">
                  <w14:srgbClr w14:val="000000">
                    <w14:alpha w14:val="60000"/>
                  </w14:srgbClr>
                </w14:shadow>
              </w:rPr>
              <w:t>Босна и Херцеговина</w:t>
            </w:r>
            <w:r w:rsidRPr="00012897">
              <w:rPr>
                <w:color w:val="0000FF"/>
                <w:lang w:val="sr-Cyrl-RS"/>
                <w14:shadow w14:blurRad="50800" w14:dist="38100" w14:dir="2700000" w14:sx="100000" w14:sy="100000" w14:kx="0" w14:ky="0" w14:algn="tl">
                  <w14:srgbClr w14:val="000000">
                    <w14:alpha w14:val="60000"/>
                  </w14:srgbClr>
                </w14:shadow>
              </w:rPr>
              <w:t>,</w:t>
            </w:r>
            <w:r w:rsidRPr="00012897">
              <w:rPr>
                <w:color w:val="0000FF"/>
                <w:lang w:val="hr-HR"/>
                <w14:shadow w14:blurRad="50800" w14:dist="38100" w14:dir="2700000" w14:sx="100000" w14:sy="100000" w14:kx="0" w14:ky="0" w14:algn="tl">
                  <w14:srgbClr w14:val="000000">
                    <w14:alpha w14:val="60000"/>
                  </w14:srgbClr>
                </w14:shadow>
              </w:rPr>
              <w:t xml:space="preserve"> </w:t>
            </w:r>
            <w:r w:rsidRPr="00012897">
              <w:rPr>
                <w:color w:val="0000FF"/>
                <w:lang w:val="sr-Cyrl-CS"/>
                <w14:shadow w14:blurRad="50800" w14:dist="38100" w14:dir="2700000" w14:sx="100000" w14:sy="100000" w14:kx="0" w14:ky="0" w14:algn="tl">
                  <w14:srgbClr w14:val="000000">
                    <w14:alpha w14:val="60000"/>
                  </w14:srgbClr>
                </w14:shadow>
              </w:rPr>
              <w:t xml:space="preserve">одбрана </w:t>
            </w:r>
            <w:r w:rsidRPr="00012897">
              <w:rPr>
                <w:color w:val="0000FF"/>
                <w:lang w:val="hr-HR"/>
                <w14:shadow w14:blurRad="50800" w14:dist="38100" w14:dir="2700000" w14:sx="100000" w14:sy="100000" w14:kx="0" w14:ky="0" w14:algn="tl">
                  <w14:srgbClr w14:val="000000">
                    <w14:alpha w14:val="60000"/>
                  </w14:srgbClr>
                </w14:shadow>
              </w:rPr>
              <w:t>16.07.2014. године.</w:t>
            </w:r>
          </w:p>
          <w:p w:rsidR="00670FEA" w:rsidRPr="00012897" w:rsidRDefault="00670FEA" w:rsidP="00D44855">
            <w:pPr>
              <w:numPr>
                <w:ilvl w:val="0"/>
                <w:numId w:val="8"/>
              </w:numPr>
              <w:jc w:val="both"/>
              <w:rPr>
                <w:color w:val="0000FF"/>
                <w:lang w:val="sr-Cyrl-CS"/>
                <w14:shadow w14:blurRad="50800" w14:dist="38100" w14:dir="2700000" w14:sx="100000" w14:sy="100000" w14:kx="0" w14:ky="0" w14:algn="tl">
                  <w14:srgbClr w14:val="000000">
                    <w14:alpha w14:val="60000"/>
                  </w14:srgbClr>
                </w14:shadow>
              </w:rPr>
            </w:pPr>
            <w:r w:rsidRPr="00012897">
              <w:rPr>
                <w:color w:val="0000FF"/>
                <w:lang w:val="sr-Cyrl-CS"/>
                <w14:shadow w14:blurRad="50800" w14:dist="38100" w14:dir="2700000" w14:sx="100000" w14:sy="100000" w14:kx="0" w14:ky="0" w14:algn="tl">
                  <w14:srgbClr w14:val="000000">
                    <w14:alpha w14:val="60000"/>
                  </w14:srgbClr>
                </w14:shadow>
              </w:rPr>
              <w:lastRenderedPageBreak/>
              <w:t xml:space="preserve">Петар Тамамовић, </w:t>
            </w:r>
            <w:r w:rsidRPr="00012897">
              <w:rPr>
                <w:color w:val="0000FF"/>
                <w:lang w:val="sr-Cyrl-CS" w:eastAsia="hr-HR"/>
                <w14:shadow w14:blurRad="50800" w14:dist="38100" w14:dir="2700000" w14:sx="100000" w14:sy="100000" w14:kx="0" w14:ky="0" w14:algn="tl">
                  <w14:srgbClr w14:val="000000">
                    <w14:alpha w14:val="60000"/>
                  </w14:srgbClr>
                </w14:shadow>
              </w:rPr>
              <w:t>Менаџмент</w:t>
            </w:r>
            <w:r w:rsidRPr="00012897">
              <w:rPr>
                <w:color w:val="0000FF"/>
                <w:lang w:val="sr-Cyrl-CS"/>
                <w14:shadow w14:blurRad="50800" w14:dist="38100" w14:dir="2700000" w14:sx="100000" w14:sy="100000" w14:kx="0" w14:ky="0" w14:algn="tl">
                  <w14:srgbClr w14:val="000000">
                    <w14:alpha w14:val="60000"/>
                  </w14:srgbClr>
                </w14:shadow>
              </w:rPr>
              <w:t>,</w:t>
            </w:r>
            <w:r w:rsidRPr="00012897">
              <w:rPr>
                <w:color w:val="0000FF"/>
                <w:lang w:val="hr-HR"/>
                <w14:shadow w14:blurRad="50800" w14:dist="38100" w14:dir="2700000" w14:sx="100000" w14:sy="100000" w14:kx="0" w14:ky="0" w14:algn="tl">
                  <w14:srgbClr w14:val="000000">
                    <w14:alpha w14:val="60000"/>
                  </w14:srgbClr>
                </w14:shadow>
              </w:rPr>
              <w:t xml:space="preserve"> </w:t>
            </w:r>
            <w:hyperlink r:id="rId314" w:history="1">
              <w:r w:rsidRPr="00577C06">
                <w:rPr>
                  <w:i/>
                  <w:color w:val="0000FF"/>
                  <w:lang w:val="sr-Cyrl-CS"/>
                  <w14:shadow w14:blurRad="50800" w14:dist="38100" w14:dir="2700000" w14:sx="100000" w14:sy="100000" w14:kx="0" w14:ky="0" w14:algn="tl">
                    <w14:srgbClr w14:val="000000">
                      <w14:alpha w14:val="60000"/>
                    </w14:srgbClr>
                  </w14:shadow>
                </w:rPr>
                <w:t>Анализа улоге бенчмаркинга у процесу унапређења конкурентности домаћих предузећа</w:t>
              </w:r>
            </w:hyperlink>
            <w:r w:rsidRPr="00012897">
              <w:rPr>
                <w:color w:val="0000FF"/>
                <w:lang w:val="sr-Cyrl-CS"/>
                <w14:shadow w14:blurRad="50800" w14:dist="38100" w14:dir="2700000" w14:sx="100000" w14:sy="100000" w14:kx="0" w14:ky="0" w14:algn="tl">
                  <w14:srgbClr w14:val="000000">
                    <w14:alpha w14:val="60000"/>
                  </w14:srgbClr>
                </w14:shadow>
              </w:rPr>
              <w:t>, Економски факултет, Интернационални универзитет Травник</w:t>
            </w:r>
            <w:r w:rsidRPr="00012897">
              <w:rPr>
                <w:color w:val="0000FF"/>
                <w:lang w:val="hr-HR"/>
                <w14:shadow w14:blurRad="50800" w14:dist="38100" w14:dir="2700000" w14:sx="100000" w14:sy="100000" w14:kx="0" w14:ky="0" w14:algn="tl">
                  <w14:srgbClr w14:val="000000">
                    <w14:alpha w14:val="60000"/>
                  </w14:srgbClr>
                </w14:shadow>
              </w:rPr>
              <w:t>,</w:t>
            </w:r>
            <w:r w:rsidRPr="00012897">
              <w:rPr>
                <w:color w:val="0000FF"/>
                <w:lang w:val="sr-Cyrl-CS"/>
                <w14:shadow w14:blurRad="50800" w14:dist="38100" w14:dir="2700000" w14:sx="100000" w14:sy="100000" w14:kx="0" w14:ky="0" w14:algn="tl">
                  <w14:srgbClr w14:val="000000">
                    <w14:alpha w14:val="60000"/>
                  </w14:srgbClr>
                </w14:shadow>
              </w:rPr>
              <w:t xml:space="preserve"> Травник</w:t>
            </w:r>
            <w:r w:rsidRPr="00012897">
              <w:rPr>
                <w:color w:val="0000FF"/>
                <w:lang w:val="hr-HR"/>
                <w14:shadow w14:blurRad="50800" w14:dist="38100" w14:dir="2700000" w14:sx="100000" w14:sy="100000" w14:kx="0" w14:ky="0" w14:algn="tl">
                  <w14:srgbClr w14:val="000000">
                    <w14:alpha w14:val="60000"/>
                  </w14:srgbClr>
                </w14:shadow>
              </w:rPr>
              <w:t xml:space="preserve">, </w:t>
            </w:r>
            <w:r w:rsidRPr="00012897">
              <w:rPr>
                <w:color w:val="0000FF"/>
                <w:lang w:val="sr-Cyrl-CS"/>
                <w14:shadow w14:blurRad="50800" w14:dist="38100" w14:dir="2700000" w14:sx="100000" w14:sy="100000" w14:kx="0" w14:ky="0" w14:algn="tl">
                  <w14:srgbClr w14:val="000000">
                    <w14:alpha w14:val="60000"/>
                  </w14:srgbClr>
                </w14:shadow>
              </w:rPr>
              <w:t>Босна и Херцеговина</w:t>
            </w:r>
            <w:r w:rsidRPr="00012897">
              <w:rPr>
                <w:color w:val="0000FF"/>
                <w:lang w:val="hr-HR"/>
                <w14:shadow w14:blurRad="50800" w14:dist="38100" w14:dir="2700000" w14:sx="100000" w14:sy="100000" w14:kx="0" w14:ky="0" w14:algn="tl">
                  <w14:srgbClr w14:val="000000">
                    <w14:alpha w14:val="60000"/>
                  </w14:srgbClr>
                </w14:shadow>
              </w:rPr>
              <w:t xml:space="preserve">, </w:t>
            </w:r>
            <w:r w:rsidRPr="00012897">
              <w:rPr>
                <w:color w:val="0000FF"/>
                <w:lang w:val="sr-Cyrl-CS"/>
                <w14:shadow w14:blurRad="50800" w14:dist="38100" w14:dir="2700000" w14:sx="100000" w14:sy="100000" w14:kx="0" w14:ky="0" w14:algn="tl">
                  <w14:srgbClr w14:val="000000">
                    <w14:alpha w14:val="60000"/>
                  </w14:srgbClr>
                </w14:shadow>
              </w:rPr>
              <w:t xml:space="preserve">одбрана </w:t>
            </w:r>
            <w:r w:rsidRPr="00012897">
              <w:rPr>
                <w:color w:val="0000FF"/>
                <w:lang w:val="hr-HR"/>
                <w14:shadow w14:blurRad="50800" w14:dist="38100" w14:dir="2700000" w14:sx="100000" w14:sy="100000" w14:kx="0" w14:ky="0" w14:algn="tl">
                  <w14:srgbClr w14:val="000000">
                    <w14:alpha w14:val="60000"/>
                  </w14:srgbClr>
                </w14:shadow>
              </w:rPr>
              <w:t xml:space="preserve">16.01.2015. </w:t>
            </w:r>
            <w:r w:rsidRPr="00012897">
              <w:rPr>
                <w:color w:val="0000FF"/>
                <w:lang w:val="sr-Cyrl-CS"/>
                <w14:shadow w14:blurRad="50800" w14:dist="38100" w14:dir="2700000" w14:sx="100000" w14:sy="100000" w14:kx="0" w14:ky="0" w14:algn="tl">
                  <w14:srgbClr w14:val="000000">
                    <w14:alpha w14:val="60000"/>
                  </w14:srgbClr>
                </w14:shadow>
              </w:rPr>
              <w:t>године</w:t>
            </w:r>
            <w:r w:rsidRPr="00012897">
              <w:rPr>
                <w:color w:val="0000FF"/>
                <w:lang w:val="hr-HR"/>
                <w14:shadow w14:blurRad="50800" w14:dist="38100" w14:dir="2700000" w14:sx="100000" w14:sy="100000" w14:kx="0" w14:ky="0" w14:algn="tl">
                  <w14:srgbClr w14:val="000000">
                    <w14:alpha w14:val="60000"/>
                  </w14:srgbClr>
                </w14:shadow>
              </w:rPr>
              <w:t>.</w:t>
            </w:r>
          </w:p>
          <w:p w:rsidR="00670FEA" w:rsidRPr="00012897" w:rsidRDefault="00670FEA" w:rsidP="00D44855">
            <w:pPr>
              <w:numPr>
                <w:ilvl w:val="0"/>
                <w:numId w:val="8"/>
              </w:numPr>
              <w:jc w:val="both"/>
              <w:rPr>
                <w:color w:val="0000FF"/>
                <w14:shadow w14:blurRad="50800" w14:dist="38100" w14:dir="2700000" w14:sx="100000" w14:sy="100000" w14:kx="0" w14:ky="0" w14:algn="tl">
                  <w14:srgbClr w14:val="000000">
                    <w14:alpha w14:val="60000"/>
                  </w14:srgbClr>
                </w14:shadow>
              </w:rPr>
            </w:pPr>
            <w:r w:rsidRPr="00012897">
              <w:rPr>
                <w:color w:val="0000FF"/>
                <w:lang w:val="sr-Cyrl-CS"/>
                <w14:shadow w14:blurRad="50800" w14:dist="38100" w14:dir="2700000" w14:sx="100000" w14:sy="100000" w14:kx="0" w14:ky="0" w14:algn="tl">
                  <w14:srgbClr w14:val="000000">
                    <w14:alpha w14:val="60000"/>
                  </w14:srgbClr>
                </w14:shadow>
              </w:rPr>
              <w:t xml:space="preserve">Ружица Ђервида-Леканић, </w:t>
            </w:r>
            <w:r w:rsidRPr="00012897">
              <w:rPr>
                <w:color w:val="0000FF"/>
                <w:lang w:val="sr-Cyrl-CS" w:eastAsia="hr-HR"/>
                <w14:shadow w14:blurRad="50800" w14:dist="38100" w14:dir="2700000" w14:sx="100000" w14:sy="100000" w14:kx="0" w14:ky="0" w14:algn="tl">
                  <w14:srgbClr w14:val="000000">
                    <w14:alpha w14:val="60000"/>
                  </w14:srgbClr>
                </w14:shadow>
              </w:rPr>
              <w:t>Менаџмент</w:t>
            </w:r>
            <w:r w:rsidRPr="00012897">
              <w:rPr>
                <w:color w:val="0000FF"/>
                <w:lang w:val="sr-Cyrl-CS"/>
                <w14:shadow w14:blurRad="50800" w14:dist="38100" w14:dir="2700000" w14:sx="100000" w14:sy="100000" w14:kx="0" w14:ky="0" w14:algn="tl">
                  <w14:srgbClr w14:val="000000">
                    <w14:alpha w14:val="60000"/>
                  </w14:srgbClr>
                </w14:shadow>
              </w:rPr>
              <w:t>,</w:t>
            </w:r>
            <w:r w:rsidRPr="00012897">
              <w:rPr>
                <w:color w:val="0000FF"/>
                <w:lang w:val="hr-HR"/>
                <w14:shadow w14:blurRad="50800" w14:dist="38100" w14:dir="2700000" w14:sx="100000" w14:sy="100000" w14:kx="0" w14:ky="0" w14:algn="tl">
                  <w14:srgbClr w14:val="000000">
                    <w14:alpha w14:val="60000"/>
                  </w14:srgbClr>
                </w14:shadow>
              </w:rPr>
              <w:t xml:space="preserve"> </w:t>
            </w:r>
            <w:hyperlink r:id="rId315" w:history="1">
              <w:r w:rsidRPr="00577C06">
                <w:rPr>
                  <w:i/>
                  <w:color w:val="0000FF"/>
                  <w:lang w:val="sr-Cyrl-CS"/>
                  <w14:shadow w14:blurRad="50800" w14:dist="38100" w14:dir="2700000" w14:sx="100000" w14:sy="100000" w14:kx="0" w14:ky="0" w14:algn="tl">
                    <w14:srgbClr w14:val="000000">
                      <w14:alpha w14:val="60000"/>
                    </w14:srgbClr>
                  </w14:shadow>
                </w:rPr>
                <w:t>Анализа утицаја односа с јавношћу на развој друштвено одговорног пословања предузећа</w:t>
              </w:r>
            </w:hyperlink>
            <w:r w:rsidRPr="00012897">
              <w:rPr>
                <w:color w:val="0000FF"/>
                <w:lang w:val="sr-Cyrl-CS"/>
                <w14:shadow w14:blurRad="50800" w14:dist="38100" w14:dir="2700000" w14:sx="100000" w14:sy="100000" w14:kx="0" w14:ky="0" w14:algn="tl">
                  <w14:srgbClr w14:val="000000">
                    <w14:alpha w14:val="60000"/>
                  </w14:srgbClr>
                </w14:shadow>
              </w:rPr>
              <w:t>, Факултет за примјењену економију, Универзитет за пословне студије</w:t>
            </w:r>
            <w:r w:rsidRPr="00012897">
              <w:rPr>
                <w:color w:val="0000FF"/>
                <w:lang w:val="hr-HR"/>
                <w14:shadow w14:blurRad="50800" w14:dist="38100" w14:dir="2700000" w14:sx="100000" w14:sy="100000" w14:kx="0" w14:ky="0" w14:algn="tl">
                  <w14:srgbClr w14:val="000000">
                    <w14:alpha w14:val="60000"/>
                  </w14:srgbClr>
                </w14:shadow>
              </w:rPr>
              <w:t xml:space="preserve">, </w:t>
            </w:r>
            <w:r w:rsidRPr="00012897">
              <w:rPr>
                <w:color w:val="0000FF"/>
                <w:lang w:val="sr-Cyrl-CS"/>
                <w14:shadow w14:blurRad="50800" w14:dist="38100" w14:dir="2700000" w14:sx="100000" w14:sy="100000" w14:kx="0" w14:ky="0" w14:algn="tl">
                  <w14:srgbClr w14:val="000000">
                    <w14:alpha w14:val="60000"/>
                  </w14:srgbClr>
                </w14:shadow>
              </w:rPr>
              <w:t>Бања Лука</w:t>
            </w:r>
            <w:r w:rsidRPr="00012897">
              <w:rPr>
                <w:color w:val="0000FF"/>
                <w:lang w:val="hr-HR"/>
                <w14:shadow w14:blurRad="50800" w14:dist="38100" w14:dir="2700000" w14:sx="100000" w14:sy="100000" w14:kx="0" w14:ky="0" w14:algn="tl">
                  <w14:srgbClr w14:val="000000">
                    <w14:alpha w14:val="60000"/>
                  </w14:srgbClr>
                </w14:shadow>
              </w:rPr>
              <w:t xml:space="preserve">, </w:t>
            </w:r>
            <w:r w:rsidRPr="00012897">
              <w:rPr>
                <w:color w:val="0000FF"/>
                <w:lang w:val="sr-Cyrl-CS"/>
                <w14:shadow w14:blurRad="50800" w14:dist="38100" w14:dir="2700000" w14:sx="100000" w14:sy="100000" w14:kx="0" w14:ky="0" w14:algn="tl">
                  <w14:srgbClr w14:val="000000">
                    <w14:alpha w14:val="60000"/>
                  </w14:srgbClr>
                </w14:shadow>
              </w:rPr>
              <w:t>Босна и Херцеговина</w:t>
            </w:r>
            <w:r w:rsidRPr="00012897">
              <w:rPr>
                <w:color w:val="0000FF"/>
                <w:lang w:val="sr-Cyrl-RS"/>
                <w14:shadow w14:blurRad="50800" w14:dist="38100" w14:dir="2700000" w14:sx="100000" w14:sy="100000" w14:kx="0" w14:ky="0" w14:algn="tl">
                  <w14:srgbClr w14:val="000000">
                    <w14:alpha w14:val="60000"/>
                  </w14:srgbClr>
                </w14:shadow>
              </w:rPr>
              <w:t>,</w:t>
            </w:r>
            <w:r w:rsidRPr="00012897">
              <w:rPr>
                <w:color w:val="0000FF"/>
                <w:lang w:val="hr-HR"/>
                <w14:shadow w14:blurRad="50800" w14:dist="38100" w14:dir="2700000" w14:sx="100000" w14:sy="100000" w14:kx="0" w14:ky="0" w14:algn="tl">
                  <w14:srgbClr w14:val="000000">
                    <w14:alpha w14:val="60000"/>
                  </w14:srgbClr>
                </w14:shadow>
              </w:rPr>
              <w:t xml:space="preserve"> </w:t>
            </w:r>
            <w:r w:rsidRPr="00012897">
              <w:rPr>
                <w:color w:val="0000FF"/>
                <w:lang w:val="sr-Cyrl-CS"/>
                <w14:shadow w14:blurRad="50800" w14:dist="38100" w14:dir="2700000" w14:sx="100000" w14:sy="100000" w14:kx="0" w14:ky="0" w14:algn="tl">
                  <w14:srgbClr w14:val="000000">
                    <w14:alpha w14:val="60000"/>
                  </w14:srgbClr>
                </w14:shadow>
              </w:rPr>
              <w:t xml:space="preserve">одбрана </w:t>
            </w:r>
            <w:r w:rsidRPr="00012897">
              <w:rPr>
                <w:color w:val="0000FF"/>
                <w:lang w:val="hr-HR"/>
                <w14:shadow w14:blurRad="50800" w14:dist="38100" w14:dir="2700000" w14:sx="100000" w14:sy="100000" w14:kx="0" w14:ky="0" w14:algn="tl">
                  <w14:srgbClr w14:val="000000">
                    <w14:alpha w14:val="60000"/>
                  </w14:srgbClr>
                </w14:shadow>
              </w:rPr>
              <w:t xml:space="preserve">26.11.2015. </w:t>
            </w:r>
            <w:r w:rsidRPr="00012897">
              <w:rPr>
                <w:color w:val="0000FF"/>
                <w:lang w:val="sr-Cyrl-CS"/>
                <w14:shadow w14:blurRad="50800" w14:dist="38100" w14:dir="2700000" w14:sx="100000" w14:sy="100000" w14:kx="0" w14:ky="0" w14:algn="tl">
                  <w14:srgbClr w14:val="000000">
                    <w14:alpha w14:val="60000"/>
                  </w14:srgbClr>
                </w14:shadow>
              </w:rPr>
              <w:t>године</w:t>
            </w:r>
            <w:r w:rsidRPr="00012897">
              <w:rPr>
                <w:color w:val="0000FF"/>
                <w:lang w:val="hr-HR"/>
                <w14:shadow w14:blurRad="50800" w14:dist="38100" w14:dir="2700000" w14:sx="100000" w14:sy="100000" w14:kx="0" w14:ky="0" w14:algn="tl">
                  <w14:srgbClr w14:val="000000">
                    <w14:alpha w14:val="60000"/>
                  </w14:srgbClr>
                </w14:shadow>
              </w:rPr>
              <w:t>.</w:t>
            </w:r>
          </w:p>
          <w:p w:rsidR="00670FEA" w:rsidRPr="00012897" w:rsidRDefault="00670FEA" w:rsidP="00D44855">
            <w:pPr>
              <w:numPr>
                <w:ilvl w:val="0"/>
                <w:numId w:val="8"/>
              </w:numPr>
              <w:jc w:val="both"/>
              <w:rPr>
                <w:color w:val="0000FF"/>
                <w14:shadow w14:blurRad="50800" w14:dist="38100" w14:dir="2700000" w14:sx="100000" w14:sy="100000" w14:kx="0" w14:ky="0" w14:algn="tl">
                  <w14:srgbClr w14:val="000000">
                    <w14:alpha w14:val="60000"/>
                  </w14:srgbClr>
                </w14:shadow>
              </w:rPr>
            </w:pPr>
            <w:r w:rsidRPr="00012897">
              <w:rPr>
                <w:color w:val="0000FF"/>
                <w:lang w:val="sr-Cyrl-RS"/>
                <w14:shadow w14:blurRad="50800" w14:dist="38100" w14:dir="2700000" w14:sx="100000" w14:sy="100000" w14:kx="0" w14:ky="0" w14:algn="tl">
                  <w14:srgbClr w14:val="000000">
                    <w14:alpha w14:val="60000"/>
                  </w14:srgbClr>
                </w14:shadow>
              </w:rPr>
              <w:t>Војислав Вукадиновић</w:t>
            </w:r>
            <w:r w:rsidRPr="00012897">
              <w:rPr>
                <w:color w:val="0000FF"/>
                <w:lang w:val="sr-Latn-CS" w:eastAsia="hr-HR"/>
                <w14:shadow w14:blurRad="50800" w14:dist="38100" w14:dir="2700000" w14:sx="100000" w14:sy="100000" w14:kx="0" w14:ky="0" w14:algn="tl">
                  <w14:srgbClr w14:val="000000">
                    <w14:alpha w14:val="60000"/>
                  </w14:srgbClr>
                </w14:shadow>
              </w:rPr>
              <w:t>,</w:t>
            </w:r>
            <w:r w:rsidRPr="00012897">
              <w:rPr>
                <w:color w:val="0000FF"/>
                <w:lang w:val="sr-Cyrl-CS" w:eastAsia="hr-HR"/>
                <w14:shadow w14:blurRad="50800" w14:dist="38100" w14:dir="2700000" w14:sx="100000" w14:sy="100000" w14:kx="0" w14:ky="0" w14:algn="tl">
                  <w14:srgbClr w14:val="000000">
                    <w14:alpha w14:val="60000"/>
                  </w14:srgbClr>
                </w14:shadow>
              </w:rPr>
              <w:t xml:space="preserve"> Менаџмент</w:t>
            </w:r>
            <w:r w:rsidRPr="00012897">
              <w:rPr>
                <w:color w:val="0000FF"/>
                <w:lang w:val="sr-Cyrl-CS"/>
                <w14:shadow w14:blurRad="50800" w14:dist="38100" w14:dir="2700000" w14:sx="100000" w14:sy="100000" w14:kx="0" w14:ky="0" w14:algn="tl">
                  <w14:srgbClr w14:val="000000">
                    <w14:alpha w14:val="60000"/>
                  </w14:srgbClr>
                </w14:shadow>
              </w:rPr>
              <w:t xml:space="preserve">, </w:t>
            </w:r>
            <w:hyperlink r:id="rId316" w:history="1">
              <w:r w:rsidRPr="00577C06">
                <w:rPr>
                  <w:i/>
                  <w:color w:val="0000FF"/>
                  <w:lang w:val="sr-Cyrl-RS"/>
                  <w14:shadow w14:blurRad="50800" w14:dist="38100" w14:dir="2700000" w14:sx="100000" w14:sy="100000" w14:kx="0" w14:ky="0" w14:algn="tl">
                    <w14:srgbClr w14:val="000000">
                      <w14:alpha w14:val="60000"/>
                    </w14:srgbClr>
                  </w14:shadow>
                </w:rPr>
                <w:t>Развој модела оперативног менаџмента железничких вучних возила</w:t>
              </w:r>
            </w:hyperlink>
            <w:r w:rsidRPr="00012897">
              <w:rPr>
                <w:color w:val="0000FF"/>
                <w:lang w:val="sr-Latn-CS" w:eastAsia="hr-HR"/>
                <w14:shadow w14:blurRad="50800" w14:dist="38100" w14:dir="2700000" w14:sx="100000" w14:sy="100000" w14:kx="0" w14:ky="0" w14:algn="tl">
                  <w14:srgbClr w14:val="000000">
                    <w14:alpha w14:val="60000"/>
                  </w14:srgbClr>
                </w14:shadow>
              </w:rPr>
              <w:t xml:space="preserve">, </w:t>
            </w:r>
            <w:r w:rsidRPr="00012897">
              <w:rPr>
                <w:color w:val="0000FF"/>
                <w:lang w:val="sr-Cyrl-CS" w:eastAsia="hr-HR"/>
                <w14:shadow w14:blurRad="50800" w14:dist="38100" w14:dir="2700000" w14:sx="100000" w14:sy="100000" w14:kx="0" w14:ky="0" w14:algn="tl">
                  <w14:srgbClr w14:val="000000">
                    <w14:alpha w14:val="60000"/>
                  </w14:srgbClr>
                </w14:shadow>
              </w:rPr>
              <w:t xml:space="preserve">Факултет техничких наука у Чачку, Универзитет у Крагујевцу, Чачак, </w:t>
            </w:r>
            <w:r w:rsidRPr="00012897">
              <w:rPr>
                <w:color w:val="0000FF"/>
                <w:lang w:val="sr-Cyrl-CS"/>
                <w14:shadow w14:blurRad="50800" w14:dist="38100" w14:dir="2700000" w14:sx="100000" w14:sy="100000" w14:kx="0" w14:ky="0" w14:algn="tl">
                  <w14:srgbClr w14:val="000000">
                    <w14:alpha w14:val="60000"/>
                  </w14:srgbClr>
                </w14:shadow>
              </w:rPr>
              <w:t xml:space="preserve">одбрана </w:t>
            </w:r>
            <w:r w:rsidRPr="00012897">
              <w:rPr>
                <w:color w:val="0000FF"/>
                <w:lang w:val="hr-HR"/>
                <w14:shadow w14:blurRad="50800" w14:dist="38100" w14:dir="2700000" w14:sx="100000" w14:sy="100000" w14:kx="0" w14:ky="0" w14:algn="tl">
                  <w14:srgbClr w14:val="000000">
                    <w14:alpha w14:val="60000"/>
                  </w14:srgbClr>
                </w14:shadow>
              </w:rPr>
              <w:t xml:space="preserve">26.09.2016. </w:t>
            </w:r>
            <w:r w:rsidRPr="00012897">
              <w:rPr>
                <w:color w:val="0000FF"/>
                <w:lang w:val="sr-Cyrl-CS"/>
                <w14:shadow w14:blurRad="50800" w14:dist="38100" w14:dir="2700000" w14:sx="100000" w14:sy="100000" w14:kx="0" w14:ky="0" w14:algn="tl">
                  <w14:srgbClr w14:val="000000">
                    <w14:alpha w14:val="60000"/>
                  </w14:srgbClr>
                </w14:shadow>
              </w:rPr>
              <w:t>године</w:t>
            </w:r>
            <w:r w:rsidRPr="00012897">
              <w:rPr>
                <w:color w:val="0000FF"/>
                <w:lang w:val="hr-HR"/>
                <w14:shadow w14:blurRad="50800" w14:dist="38100" w14:dir="2700000" w14:sx="100000" w14:sy="100000" w14:kx="0" w14:ky="0" w14:algn="tl">
                  <w14:srgbClr w14:val="000000">
                    <w14:alpha w14:val="60000"/>
                  </w14:srgbClr>
                </w14:shadow>
              </w:rPr>
              <w:t>.</w:t>
            </w:r>
          </w:p>
          <w:p w:rsidR="00670FEA" w:rsidRPr="00012897" w:rsidRDefault="00670FEA" w:rsidP="00D44855">
            <w:pPr>
              <w:pStyle w:val="ListParagraph"/>
              <w:numPr>
                <w:ilvl w:val="0"/>
                <w:numId w:val="8"/>
              </w:numPr>
              <w:jc w:val="both"/>
              <w:rPr>
                <w:b/>
                <w:color w:val="0000FF"/>
                <w:sz w:val="24"/>
                <w:szCs w:val="24"/>
                <w:lang w:val="sr-Cyrl-RS"/>
                <w14:shadow w14:blurRad="50800" w14:dist="38100" w14:dir="2700000" w14:sx="100000" w14:sy="100000" w14:kx="0" w14:ky="0" w14:algn="tl">
                  <w14:srgbClr w14:val="000000">
                    <w14:alpha w14:val="60000"/>
                  </w14:srgbClr>
                </w14:shadow>
              </w:rPr>
            </w:pPr>
            <w:r w:rsidRPr="00012897">
              <w:rPr>
                <w:color w:val="0000FF"/>
                <w:lang w:val="sr-Cyrl-CS"/>
                <w14:shadow w14:blurRad="50800" w14:dist="38100" w14:dir="2700000" w14:sx="100000" w14:sy="100000" w14:kx="0" w14:ky="0" w14:algn="tl">
                  <w14:srgbClr w14:val="000000">
                    <w14:alpha w14:val="60000"/>
                  </w14:srgbClr>
                </w14:shadow>
              </w:rPr>
              <w:t>Амир Бишћевић</w:t>
            </w:r>
            <w:r w:rsidRPr="00012897">
              <w:rPr>
                <w:color w:val="0000FF"/>
                <w:lang w:val="sr-Latn-CS" w:eastAsia="hr-HR"/>
                <w14:shadow w14:blurRad="50800" w14:dist="38100" w14:dir="2700000" w14:sx="100000" w14:sy="100000" w14:kx="0" w14:ky="0" w14:algn="tl">
                  <w14:srgbClr w14:val="000000">
                    <w14:alpha w14:val="60000"/>
                  </w14:srgbClr>
                </w14:shadow>
              </w:rPr>
              <w:t>,</w:t>
            </w:r>
            <w:r w:rsidRPr="00012897">
              <w:rPr>
                <w:color w:val="0000FF"/>
                <w:lang w:val="sr-Cyrl-CS" w:eastAsia="hr-HR"/>
                <w14:shadow w14:blurRad="50800" w14:dist="38100" w14:dir="2700000" w14:sx="100000" w14:sy="100000" w14:kx="0" w14:ky="0" w14:algn="tl">
                  <w14:srgbClr w14:val="000000">
                    <w14:alpha w14:val="60000"/>
                  </w14:srgbClr>
                </w14:shadow>
              </w:rPr>
              <w:t xml:space="preserve"> Менаџмент</w:t>
            </w:r>
            <w:r w:rsidRPr="00012897">
              <w:rPr>
                <w:color w:val="0000FF"/>
                <w:lang w:val="sr-Cyrl-CS"/>
                <w14:shadow w14:blurRad="50800" w14:dist="38100" w14:dir="2700000" w14:sx="100000" w14:sy="100000" w14:kx="0" w14:ky="0" w14:algn="tl">
                  <w14:srgbClr w14:val="000000">
                    <w14:alpha w14:val="60000"/>
                  </w14:srgbClr>
                </w14:shadow>
              </w:rPr>
              <w:t xml:space="preserve">, </w:t>
            </w:r>
            <w:hyperlink r:id="rId317" w:history="1">
              <w:r w:rsidRPr="00577C06">
                <w:rPr>
                  <w:i/>
                  <w:color w:val="0000FF"/>
                  <w:lang w:val="sr-Cyrl-CS"/>
                  <w14:shadow w14:blurRad="50800" w14:dist="38100" w14:dir="2700000" w14:sx="100000" w14:sy="100000" w14:kx="0" w14:ky="0" w14:algn="tl">
                    <w14:srgbClr w14:val="000000">
                      <w14:alpha w14:val="60000"/>
                    </w14:srgbClr>
                  </w14:shadow>
                </w:rPr>
                <w:t>Истраживање утицаја менаџерских знања и способности на конкурентску предност предузећа</w:t>
              </w:r>
            </w:hyperlink>
            <w:r w:rsidRPr="00012897">
              <w:rPr>
                <w:color w:val="0000FF"/>
                <w:lang w:val="sr-Latn-CS" w:eastAsia="hr-HR"/>
                <w14:shadow w14:blurRad="50800" w14:dist="38100" w14:dir="2700000" w14:sx="100000" w14:sy="100000" w14:kx="0" w14:ky="0" w14:algn="tl">
                  <w14:srgbClr w14:val="000000">
                    <w14:alpha w14:val="60000"/>
                  </w14:srgbClr>
                </w14:shadow>
              </w:rPr>
              <w:t xml:space="preserve">, </w:t>
            </w:r>
            <w:r w:rsidRPr="00012897">
              <w:rPr>
                <w:color w:val="0000FF"/>
                <w:lang w:val="sr-Cyrl-CS" w:eastAsia="hr-HR"/>
                <w14:shadow w14:blurRad="50800" w14:dist="38100" w14:dir="2700000" w14:sx="100000" w14:sy="100000" w14:kx="0" w14:ky="0" w14:algn="tl">
                  <w14:srgbClr w14:val="000000">
                    <w14:alpha w14:val="60000"/>
                  </w14:srgbClr>
                </w14:shadow>
              </w:rPr>
              <w:t xml:space="preserve">Економски факултет, Универзитет у Бихаћу, Бихаћ, Босна и Херцеговина, </w:t>
            </w:r>
            <w:r w:rsidRPr="00012897">
              <w:rPr>
                <w:color w:val="0000FF"/>
                <w:lang w:val="sr-Cyrl-CS"/>
                <w14:shadow w14:blurRad="50800" w14:dist="38100" w14:dir="2700000" w14:sx="100000" w14:sy="100000" w14:kx="0" w14:ky="0" w14:algn="tl">
                  <w14:srgbClr w14:val="000000">
                    <w14:alpha w14:val="60000"/>
                  </w14:srgbClr>
                </w14:shadow>
              </w:rPr>
              <w:t xml:space="preserve">одбрана </w:t>
            </w:r>
            <w:r w:rsidRPr="00012897">
              <w:rPr>
                <w:color w:val="0000FF"/>
                <w:lang w:val="sr-Cyrl-CS" w:eastAsia="hr-HR"/>
                <w14:shadow w14:blurRad="50800" w14:dist="38100" w14:dir="2700000" w14:sx="100000" w14:sy="100000" w14:kx="0" w14:ky="0" w14:algn="tl">
                  <w14:srgbClr w14:val="000000">
                    <w14:alpha w14:val="60000"/>
                  </w14:srgbClr>
                </w14:shadow>
              </w:rPr>
              <w:t>28.04.2017.</w:t>
            </w:r>
            <w:r w:rsidRPr="00012897">
              <w:rPr>
                <w:color w:val="0000FF"/>
                <w:lang w:val="sr-Cyrl-RS" w:eastAsia="hr-HR"/>
                <w14:shadow w14:blurRad="50800" w14:dist="38100" w14:dir="2700000" w14:sx="100000" w14:sy="100000" w14:kx="0" w14:ky="0" w14:algn="tl">
                  <w14:srgbClr w14:val="000000">
                    <w14:alpha w14:val="60000"/>
                  </w14:srgbClr>
                </w14:shadow>
              </w:rPr>
              <w:t xml:space="preserve"> године</w:t>
            </w:r>
          </w:p>
          <w:p w:rsidR="00D44855" w:rsidRPr="00EE4E19" w:rsidRDefault="00D44855" w:rsidP="00EE4E19">
            <w:pPr>
              <w:numPr>
                <w:ilvl w:val="0"/>
                <w:numId w:val="8"/>
              </w:numPr>
              <w:jc w:val="both"/>
              <w:rPr>
                <w:rStyle w:val="FontStyle65"/>
                <w:color w:val="0000FF"/>
                <w:sz w:val="20"/>
                <w:szCs w:val="20"/>
                <w:lang w:val="sr-Cyrl-CS"/>
                <w14:shadow w14:blurRad="50800" w14:dist="38100" w14:dir="2700000" w14:sx="100000" w14:sy="100000" w14:kx="0" w14:ky="0" w14:algn="tl">
                  <w14:srgbClr w14:val="000000">
                    <w14:alpha w14:val="60000"/>
                  </w14:srgbClr>
                </w14:shadow>
              </w:rPr>
            </w:pPr>
            <w:r w:rsidRPr="00012897">
              <w:rPr>
                <w:color w:val="0000FF"/>
                <w:lang w:val="sr-Cyrl-CS"/>
                <w14:shadow w14:blurRad="50800" w14:dist="38100" w14:dir="2700000" w14:sx="100000" w14:sy="100000" w14:kx="0" w14:ky="0" w14:algn="tl">
                  <w14:srgbClr w14:val="000000">
                    <w14:alpha w14:val="60000"/>
                  </w14:srgbClr>
                </w14:shadow>
              </w:rPr>
              <w:t>Елвира Ћатић-Кајтазовић</w:t>
            </w:r>
            <w:r w:rsidRPr="00012897">
              <w:rPr>
                <w:rStyle w:val="FontStyle65"/>
                <w:color w:val="0000FF"/>
                <w:sz w:val="20"/>
                <w:szCs w:val="20"/>
                <w:lang w:val="sr-Latn-CS" w:eastAsia="hr-HR"/>
                <w14:shadow w14:blurRad="50800" w14:dist="38100" w14:dir="2700000" w14:sx="100000" w14:sy="100000" w14:kx="0" w14:ky="0" w14:algn="tl">
                  <w14:srgbClr w14:val="000000">
                    <w14:alpha w14:val="60000"/>
                  </w14:srgbClr>
                </w14:shadow>
              </w:rPr>
              <w:t>,</w:t>
            </w:r>
            <w:r w:rsidRPr="00012897">
              <w:rPr>
                <w:rStyle w:val="FontStyle65"/>
                <w:color w:val="0000FF"/>
                <w:sz w:val="20"/>
                <w:szCs w:val="20"/>
                <w:lang w:val="sr-Cyrl-CS" w:eastAsia="hr-HR"/>
                <w14:shadow w14:blurRad="50800" w14:dist="38100" w14:dir="2700000" w14:sx="100000" w14:sy="100000" w14:kx="0" w14:ky="0" w14:algn="tl">
                  <w14:srgbClr w14:val="000000">
                    <w14:alpha w14:val="60000"/>
                  </w14:srgbClr>
                </w14:shadow>
              </w:rPr>
              <w:t xml:space="preserve"> Менаџмент и бизнис</w:t>
            </w:r>
            <w:r w:rsidRPr="00012897">
              <w:rPr>
                <w:color w:val="0000FF"/>
                <w:lang w:val="sr-Cyrl-CS"/>
                <w14:shadow w14:blurRad="50800" w14:dist="38100" w14:dir="2700000" w14:sx="100000" w14:sy="100000" w14:kx="0" w14:ky="0" w14:algn="tl">
                  <w14:srgbClr w14:val="000000">
                    <w14:alpha w14:val="60000"/>
                  </w14:srgbClr>
                </w14:shadow>
              </w:rPr>
              <w:t xml:space="preserve">, </w:t>
            </w:r>
            <w:r w:rsidRPr="00012897">
              <w:rPr>
                <w:i/>
                <w:color w:val="0000FF"/>
                <w:lang w:val="sr-Cyrl-RS"/>
                <w14:shadow w14:blurRad="50800" w14:dist="38100" w14:dir="2700000" w14:sx="100000" w14:sy="100000" w14:kx="0" w14:ky="0" w14:algn="tl">
                  <w14:srgbClr w14:val="000000">
                    <w14:alpha w14:val="60000"/>
                  </w14:srgbClr>
                </w14:shadow>
              </w:rPr>
              <w:t>Истраживање</w:t>
            </w:r>
            <w:r w:rsidRPr="00012897">
              <w:rPr>
                <w:i/>
                <w:color w:val="0000FF"/>
                <w:lang w:val="bs-Latn-BA"/>
                <w14:shadow w14:blurRad="50800" w14:dist="38100" w14:dir="2700000" w14:sx="100000" w14:sy="100000" w14:kx="0" w14:ky="0" w14:algn="tl">
                  <w14:srgbClr w14:val="000000">
                    <w14:alpha w14:val="60000"/>
                  </w14:srgbClr>
                </w14:shadow>
              </w:rPr>
              <w:t xml:space="preserve"> </w:t>
            </w:r>
            <w:r w:rsidRPr="00012897">
              <w:rPr>
                <w:i/>
                <w:color w:val="0000FF"/>
                <w:lang w:val="sr-Cyrl-RS"/>
                <w14:shadow w14:blurRad="50800" w14:dist="38100" w14:dir="2700000" w14:sx="100000" w14:sy="100000" w14:kx="0" w14:ky="0" w14:algn="tl">
                  <w14:srgbClr w14:val="000000">
                    <w14:alpha w14:val="60000"/>
                  </w14:srgbClr>
                </w14:shadow>
              </w:rPr>
              <w:t>подузетничке</w:t>
            </w:r>
            <w:r w:rsidRPr="00012897">
              <w:rPr>
                <w:i/>
                <w:color w:val="0000FF"/>
                <w:lang w:val="bs-Latn-BA"/>
                <w14:shadow w14:blurRad="50800" w14:dist="38100" w14:dir="2700000" w14:sx="100000" w14:sy="100000" w14:kx="0" w14:ky="0" w14:algn="tl">
                  <w14:srgbClr w14:val="000000">
                    <w14:alpha w14:val="60000"/>
                  </w14:srgbClr>
                </w14:shadow>
              </w:rPr>
              <w:t xml:space="preserve"> </w:t>
            </w:r>
            <w:r w:rsidRPr="00012897">
              <w:rPr>
                <w:i/>
                <w:color w:val="0000FF"/>
                <w:lang w:val="sr-Cyrl-RS"/>
                <w14:shadow w14:blurRad="50800" w14:dist="38100" w14:dir="2700000" w14:sx="100000" w14:sy="100000" w14:kx="0" w14:ky="0" w14:algn="tl">
                  <w14:srgbClr w14:val="000000">
                    <w14:alpha w14:val="60000"/>
                  </w14:srgbClr>
                </w14:shadow>
              </w:rPr>
              <w:t>намјере и фактора који</w:t>
            </w:r>
            <w:r w:rsidRPr="00012897">
              <w:rPr>
                <w:i/>
                <w:color w:val="0000FF"/>
                <w:lang w:val="bs-Latn-BA"/>
                <w14:shadow w14:blurRad="50800" w14:dist="38100" w14:dir="2700000" w14:sx="100000" w14:sy="100000" w14:kx="0" w14:ky="0" w14:algn="tl">
                  <w14:srgbClr w14:val="000000">
                    <w14:alpha w14:val="60000"/>
                  </w14:srgbClr>
                </w14:shadow>
              </w:rPr>
              <w:t xml:space="preserve"> </w:t>
            </w:r>
            <w:r w:rsidRPr="00012897">
              <w:rPr>
                <w:i/>
                <w:color w:val="0000FF"/>
                <w:lang w:val="sr-Cyrl-RS"/>
                <w14:shadow w14:blurRad="50800" w14:dist="38100" w14:dir="2700000" w14:sx="100000" w14:sy="100000" w14:kx="0" w14:ky="0" w14:algn="tl">
                  <w14:srgbClr w14:val="000000">
                    <w14:alpha w14:val="60000"/>
                  </w14:srgbClr>
                </w14:shadow>
              </w:rPr>
              <w:t>утичу</w:t>
            </w:r>
            <w:r w:rsidRPr="00012897">
              <w:rPr>
                <w:i/>
                <w:color w:val="0000FF"/>
                <w:lang w:val="bs-Latn-BA"/>
                <w14:shadow w14:blurRad="50800" w14:dist="38100" w14:dir="2700000" w14:sx="100000" w14:sy="100000" w14:kx="0" w14:ky="0" w14:algn="tl">
                  <w14:srgbClr w14:val="000000">
                    <w14:alpha w14:val="60000"/>
                  </w14:srgbClr>
                </w14:shadow>
              </w:rPr>
              <w:t xml:space="preserve"> </w:t>
            </w:r>
            <w:r w:rsidRPr="00012897">
              <w:rPr>
                <w:i/>
                <w:color w:val="0000FF"/>
                <w:lang w:val="sr-Cyrl-RS"/>
                <w14:shadow w14:blurRad="50800" w14:dist="38100" w14:dir="2700000" w14:sx="100000" w14:sy="100000" w14:kx="0" w14:ky="0" w14:algn="tl">
                  <w14:srgbClr w14:val="000000">
                    <w14:alpha w14:val="60000"/>
                  </w14:srgbClr>
                </w14:shadow>
              </w:rPr>
              <w:t>на ту</w:t>
            </w:r>
            <w:r w:rsidRPr="00012897">
              <w:rPr>
                <w:i/>
                <w:color w:val="0000FF"/>
                <w:lang w:val="bs-Latn-BA"/>
                <w14:shadow w14:blurRad="50800" w14:dist="38100" w14:dir="2700000" w14:sx="100000" w14:sy="100000" w14:kx="0" w14:ky="0" w14:algn="tl">
                  <w14:srgbClr w14:val="000000">
                    <w14:alpha w14:val="60000"/>
                  </w14:srgbClr>
                </w14:shadow>
              </w:rPr>
              <w:t xml:space="preserve"> </w:t>
            </w:r>
            <w:r w:rsidRPr="00012897">
              <w:rPr>
                <w:i/>
                <w:color w:val="0000FF"/>
                <w:lang w:val="sr-Cyrl-RS"/>
                <w14:shadow w14:blurRad="50800" w14:dist="38100" w14:dir="2700000" w14:sx="100000" w14:sy="100000" w14:kx="0" w14:ky="0" w14:algn="tl">
                  <w14:srgbClr w14:val="000000">
                    <w14:alpha w14:val="60000"/>
                  </w14:srgbClr>
                </w14:shadow>
              </w:rPr>
              <w:t>намјеру</w:t>
            </w:r>
            <w:r w:rsidRPr="00012897">
              <w:rPr>
                <w:i/>
                <w:color w:val="0000FF"/>
                <w:lang w:val="bs-Latn-BA"/>
                <w14:shadow w14:blurRad="50800" w14:dist="38100" w14:dir="2700000" w14:sx="100000" w14:sy="100000" w14:kx="0" w14:ky="0" w14:algn="tl">
                  <w14:srgbClr w14:val="000000">
                    <w14:alpha w14:val="60000"/>
                  </w14:srgbClr>
                </w14:shadow>
              </w:rPr>
              <w:t xml:space="preserve"> </w:t>
            </w:r>
            <w:r w:rsidRPr="00012897">
              <w:rPr>
                <w:i/>
                <w:color w:val="0000FF"/>
                <w:lang w:val="sr-Cyrl-RS"/>
                <w14:shadow w14:blurRad="50800" w14:dist="38100" w14:dir="2700000" w14:sx="100000" w14:sy="100000" w14:kx="0" w14:ky="0" w14:algn="tl">
                  <w14:srgbClr w14:val="000000">
                    <w14:alpha w14:val="60000"/>
                  </w14:srgbClr>
                </w14:shadow>
              </w:rPr>
              <w:t>у</w:t>
            </w:r>
            <w:r w:rsidRPr="00012897">
              <w:rPr>
                <w:i/>
                <w:color w:val="0000FF"/>
                <w:lang w:val="bs-Latn-BA"/>
                <w14:shadow w14:blurRad="50800" w14:dist="38100" w14:dir="2700000" w14:sx="100000" w14:sy="100000" w14:kx="0" w14:ky="0" w14:algn="tl">
                  <w14:srgbClr w14:val="000000">
                    <w14:alpha w14:val="60000"/>
                  </w14:srgbClr>
                </w14:shadow>
              </w:rPr>
              <w:t xml:space="preserve"> </w:t>
            </w:r>
            <w:r w:rsidRPr="00012897">
              <w:rPr>
                <w:i/>
                <w:color w:val="0000FF"/>
                <w:lang w:val="sr-Cyrl-RS"/>
                <w14:shadow w14:blurRad="50800" w14:dist="38100" w14:dir="2700000" w14:sx="100000" w14:sy="100000" w14:kx="0" w14:ky="0" w14:algn="tl">
                  <w14:srgbClr w14:val="000000">
                    <w14:alpha w14:val="60000"/>
                  </w14:srgbClr>
                </w14:shadow>
              </w:rPr>
              <w:t>сврху</w:t>
            </w:r>
            <w:r w:rsidRPr="00012897">
              <w:rPr>
                <w:i/>
                <w:color w:val="0000FF"/>
                <w:lang w:val="bs-Latn-BA"/>
                <w14:shadow w14:blurRad="50800" w14:dist="38100" w14:dir="2700000" w14:sx="100000" w14:sy="100000" w14:kx="0" w14:ky="0" w14:algn="tl">
                  <w14:srgbClr w14:val="000000">
                    <w14:alpha w14:val="60000"/>
                  </w14:srgbClr>
                </w14:shadow>
              </w:rPr>
              <w:t xml:space="preserve"> </w:t>
            </w:r>
            <w:r w:rsidRPr="00012897">
              <w:rPr>
                <w:i/>
                <w:color w:val="0000FF"/>
                <w:lang w:val="sr-Cyrl-RS"/>
                <w14:shadow w14:blurRad="50800" w14:dist="38100" w14:dir="2700000" w14:sx="100000" w14:sy="100000" w14:kx="0" w14:ky="0" w14:algn="tl">
                  <w14:srgbClr w14:val="000000">
                    <w14:alpha w14:val="60000"/>
                  </w14:srgbClr>
                </w14:shadow>
              </w:rPr>
              <w:t>предвиђања</w:t>
            </w:r>
            <w:r w:rsidRPr="00012897">
              <w:rPr>
                <w:i/>
                <w:color w:val="0000FF"/>
                <w:lang w:val="bs-Latn-BA"/>
                <w14:shadow w14:blurRad="50800" w14:dist="38100" w14:dir="2700000" w14:sx="100000" w14:sy="100000" w14:kx="0" w14:ky="0" w14:algn="tl">
                  <w14:srgbClr w14:val="000000">
                    <w14:alpha w14:val="60000"/>
                  </w14:srgbClr>
                </w14:shadow>
              </w:rPr>
              <w:t xml:space="preserve"> </w:t>
            </w:r>
            <w:r w:rsidRPr="00012897">
              <w:rPr>
                <w:i/>
                <w:color w:val="0000FF"/>
                <w:lang w:val="sr-Cyrl-RS"/>
                <w14:shadow w14:blurRad="50800" w14:dist="38100" w14:dir="2700000" w14:sx="100000" w14:sy="100000" w14:kx="0" w14:ky="0" w14:algn="tl">
                  <w14:srgbClr w14:val="000000">
                    <w14:alpha w14:val="60000"/>
                  </w14:srgbClr>
                </w14:shadow>
              </w:rPr>
              <w:t>и</w:t>
            </w:r>
            <w:r w:rsidRPr="00012897">
              <w:rPr>
                <w:i/>
                <w:color w:val="0000FF"/>
                <w:lang w:val="bs-Latn-BA"/>
                <w14:shadow w14:blurRad="50800" w14:dist="38100" w14:dir="2700000" w14:sx="100000" w14:sy="100000" w14:kx="0" w14:ky="0" w14:algn="tl">
                  <w14:srgbClr w14:val="000000">
                    <w14:alpha w14:val="60000"/>
                  </w14:srgbClr>
                </w14:shadow>
              </w:rPr>
              <w:t xml:space="preserve"> </w:t>
            </w:r>
            <w:r w:rsidRPr="00012897">
              <w:rPr>
                <w:i/>
                <w:color w:val="0000FF"/>
                <w:lang w:val="sr-Cyrl-RS"/>
                <w14:shadow w14:blurRad="50800" w14:dist="38100" w14:dir="2700000" w14:sx="100000" w14:sy="100000" w14:kx="0" w14:ky="0" w14:algn="tl">
                  <w14:srgbClr w14:val="000000">
                    <w14:alpha w14:val="60000"/>
                  </w14:srgbClr>
                </w14:shadow>
              </w:rPr>
              <w:t>развоја</w:t>
            </w:r>
            <w:r w:rsidRPr="00012897">
              <w:rPr>
                <w:i/>
                <w:color w:val="0000FF"/>
                <w:lang w:val="bs-Latn-BA"/>
                <w14:shadow w14:blurRad="50800" w14:dist="38100" w14:dir="2700000" w14:sx="100000" w14:sy="100000" w14:kx="0" w14:ky="0" w14:algn="tl">
                  <w14:srgbClr w14:val="000000">
                    <w14:alpha w14:val="60000"/>
                  </w14:srgbClr>
                </w14:shadow>
              </w:rPr>
              <w:t xml:space="preserve"> </w:t>
            </w:r>
            <w:r w:rsidRPr="00012897">
              <w:rPr>
                <w:i/>
                <w:color w:val="0000FF"/>
                <w:lang w:val="sr-Cyrl-RS"/>
                <w14:shadow w14:blurRad="50800" w14:dist="38100" w14:dir="2700000" w14:sx="100000" w14:sy="100000" w14:kx="0" w14:ky="0" w14:algn="tl">
                  <w14:srgbClr w14:val="000000">
                    <w14:alpha w14:val="60000"/>
                  </w14:srgbClr>
                </w14:shadow>
              </w:rPr>
              <w:t>подузетничке</w:t>
            </w:r>
            <w:r w:rsidRPr="00012897">
              <w:rPr>
                <w:i/>
                <w:color w:val="0000FF"/>
                <w:lang w:val="bs-Latn-BA"/>
                <w14:shadow w14:blurRad="50800" w14:dist="38100" w14:dir="2700000" w14:sx="100000" w14:sy="100000" w14:kx="0" w14:ky="0" w14:algn="tl">
                  <w14:srgbClr w14:val="000000">
                    <w14:alpha w14:val="60000"/>
                  </w14:srgbClr>
                </w14:shadow>
              </w:rPr>
              <w:t xml:space="preserve"> </w:t>
            </w:r>
            <w:r w:rsidRPr="00012897">
              <w:rPr>
                <w:i/>
                <w:color w:val="0000FF"/>
                <w:lang w:val="sr-Cyrl-RS"/>
                <w14:shadow w14:blurRad="50800" w14:dist="38100" w14:dir="2700000" w14:sx="100000" w14:sy="100000" w14:kx="0" w14:ky="0" w14:algn="tl">
                  <w14:srgbClr w14:val="000000">
                    <w14:alpha w14:val="60000"/>
                  </w14:srgbClr>
                </w14:shadow>
              </w:rPr>
              <w:t>активности у Босни и Херцеговини</w:t>
            </w:r>
            <w:r w:rsidRPr="00012897">
              <w:rPr>
                <w:rStyle w:val="FontStyle65"/>
                <w:i/>
                <w:color w:val="0000FF"/>
                <w:sz w:val="20"/>
                <w:szCs w:val="20"/>
                <w:lang w:val="sr-Latn-CS" w:eastAsia="hr-HR"/>
                <w14:shadow w14:blurRad="50800" w14:dist="38100" w14:dir="2700000" w14:sx="100000" w14:sy="100000" w14:kx="0" w14:ky="0" w14:algn="tl">
                  <w14:srgbClr w14:val="000000">
                    <w14:alpha w14:val="60000"/>
                  </w14:srgbClr>
                </w14:shadow>
              </w:rPr>
              <w:t>,</w:t>
            </w:r>
            <w:r w:rsidRPr="00012897">
              <w:rPr>
                <w:rStyle w:val="FontStyle65"/>
                <w:color w:val="0000FF"/>
                <w:sz w:val="20"/>
                <w:szCs w:val="20"/>
                <w:lang w:val="sr-Latn-CS" w:eastAsia="hr-HR"/>
                <w14:shadow w14:blurRad="50800" w14:dist="38100" w14:dir="2700000" w14:sx="100000" w14:sy="100000" w14:kx="0" w14:ky="0" w14:algn="tl">
                  <w14:srgbClr w14:val="000000">
                    <w14:alpha w14:val="60000"/>
                  </w14:srgbClr>
                </w14:shadow>
              </w:rPr>
              <w:t xml:space="preserve"> </w:t>
            </w:r>
            <w:r w:rsidRPr="00012897">
              <w:rPr>
                <w:rStyle w:val="FontStyle65"/>
                <w:color w:val="0000FF"/>
                <w:sz w:val="20"/>
                <w:szCs w:val="20"/>
                <w:lang w:val="sr-Cyrl-CS" w:eastAsia="hr-HR"/>
                <w14:shadow w14:blurRad="50800" w14:dist="38100" w14:dir="2700000" w14:sx="100000" w14:sy="100000" w14:kx="0" w14:ky="0" w14:algn="tl">
                  <w14:srgbClr w14:val="000000">
                    <w14:alpha w14:val="60000"/>
                  </w14:srgbClr>
                </w14:shadow>
              </w:rPr>
              <w:t xml:space="preserve">Факултет за примјењену економију, Универзитет за пословне студије, Бања Лука, Босна и Херцеговина, </w:t>
            </w:r>
            <w:r w:rsidRPr="00B119F4">
              <w:rPr>
                <w:color w:val="0000FF"/>
                <w:lang w:val="sr-Cyrl-CS"/>
                <w14:shadow w14:blurRad="50800" w14:dist="38100" w14:dir="2700000" w14:sx="100000" w14:sy="100000" w14:kx="0" w14:ky="0" w14:algn="tl">
                  <w14:srgbClr w14:val="000000">
                    <w14:alpha w14:val="60000"/>
                  </w14:srgbClr>
                </w14:shadow>
              </w:rPr>
              <w:t xml:space="preserve">одбрана </w:t>
            </w:r>
            <w:r w:rsidRPr="00B119F4">
              <w:rPr>
                <w:rStyle w:val="FontStyle65"/>
                <w:color w:val="0000FF"/>
                <w:sz w:val="20"/>
                <w:szCs w:val="20"/>
                <w:lang w:val="sr-Cyrl-CS" w:eastAsia="hr-HR"/>
                <w14:shadow w14:blurRad="50800" w14:dist="38100" w14:dir="2700000" w14:sx="100000" w14:sy="100000" w14:kx="0" w14:ky="0" w14:algn="tl">
                  <w14:srgbClr w14:val="000000">
                    <w14:alpha w14:val="60000"/>
                  </w14:srgbClr>
                </w14:shadow>
              </w:rPr>
              <w:t>14.05.2018.</w:t>
            </w:r>
          </w:p>
          <w:p w:rsidR="00670FEA" w:rsidRPr="00012897" w:rsidRDefault="00D44855" w:rsidP="00D44855">
            <w:pPr>
              <w:pStyle w:val="ListParagraph"/>
              <w:numPr>
                <w:ilvl w:val="0"/>
                <w:numId w:val="8"/>
              </w:numPr>
              <w:jc w:val="both"/>
              <w:rPr>
                <w:color w:val="0000FF"/>
                <w:lang w:val="sr-Cyrl-CS"/>
                <w14:shadow w14:blurRad="50800" w14:dist="38100" w14:dir="2700000" w14:sx="100000" w14:sy="100000" w14:kx="0" w14:ky="0" w14:algn="tl">
                  <w14:srgbClr w14:val="000000">
                    <w14:alpha w14:val="60000"/>
                  </w14:srgbClr>
                </w14:shadow>
              </w:rPr>
            </w:pPr>
            <w:r w:rsidRPr="00012897">
              <w:rPr>
                <w:color w:val="0000FF"/>
                <w:lang w:val="sr-Cyrl-CS"/>
                <w14:shadow w14:blurRad="50800" w14:dist="38100" w14:dir="2700000" w14:sx="100000" w14:sy="100000" w14:kx="0" w14:ky="0" w14:algn="tl">
                  <w14:srgbClr w14:val="000000">
                    <w14:alpha w14:val="60000"/>
                  </w14:srgbClr>
                </w14:shadow>
              </w:rPr>
              <w:t>Срђан Шупут</w:t>
            </w:r>
            <w:r w:rsidRPr="00012897">
              <w:rPr>
                <w:rStyle w:val="FontStyle65"/>
                <w:color w:val="0000FF"/>
                <w:sz w:val="20"/>
                <w:szCs w:val="20"/>
                <w:lang w:val="sr-Latn-CS" w:eastAsia="hr-HR"/>
                <w14:shadow w14:blurRad="50800" w14:dist="38100" w14:dir="2700000" w14:sx="100000" w14:sy="100000" w14:kx="0" w14:ky="0" w14:algn="tl">
                  <w14:srgbClr w14:val="000000">
                    <w14:alpha w14:val="60000"/>
                  </w14:srgbClr>
                </w14:shadow>
              </w:rPr>
              <w:t>,</w:t>
            </w:r>
            <w:r w:rsidRPr="00012897">
              <w:rPr>
                <w:rStyle w:val="FontStyle65"/>
                <w:color w:val="0000FF"/>
                <w:sz w:val="20"/>
                <w:szCs w:val="20"/>
                <w:lang w:val="sr-Cyrl-CS" w:eastAsia="hr-HR"/>
                <w14:shadow w14:blurRad="50800" w14:dist="38100" w14:dir="2700000" w14:sx="100000" w14:sy="100000" w14:kx="0" w14:ky="0" w14:algn="tl">
                  <w14:srgbClr w14:val="000000">
                    <w14:alpha w14:val="60000"/>
                  </w14:srgbClr>
                </w14:shadow>
              </w:rPr>
              <w:t xml:space="preserve"> Менаџмент и бизнис</w:t>
            </w:r>
            <w:r w:rsidRPr="00012897">
              <w:rPr>
                <w:color w:val="0000FF"/>
                <w:lang w:val="sr-Cyrl-CS"/>
                <w14:shadow w14:blurRad="50800" w14:dist="38100" w14:dir="2700000" w14:sx="100000" w14:sy="100000" w14:kx="0" w14:ky="0" w14:algn="tl">
                  <w14:srgbClr w14:val="000000">
                    <w14:alpha w14:val="60000"/>
                  </w14:srgbClr>
                </w14:shadow>
              </w:rPr>
              <w:t xml:space="preserve">, </w:t>
            </w:r>
            <w:r w:rsidRPr="00012897">
              <w:rPr>
                <w:i/>
                <w:color w:val="0000FF"/>
                <w:lang w:val="sr-Cyrl-CS"/>
                <w14:shadow w14:blurRad="50800" w14:dist="38100" w14:dir="2700000" w14:sx="100000" w14:sy="100000" w14:kx="0" w14:ky="0" w14:algn="tl">
                  <w14:srgbClr w14:val="000000">
                    <w14:alpha w14:val="60000"/>
                  </w14:srgbClr>
                </w14:shadow>
              </w:rPr>
              <w:t>Дизајнирање</w:t>
            </w:r>
            <w:r w:rsidRPr="00012897">
              <w:rPr>
                <w:i/>
                <w:color w:val="0000FF"/>
                <w:lang w:val="sr-Latn-CS"/>
                <w14:shadow w14:blurRad="50800" w14:dist="38100" w14:dir="2700000" w14:sx="100000" w14:sy="100000" w14:kx="0" w14:ky="0" w14:algn="tl">
                  <w14:srgbClr w14:val="000000">
                    <w14:alpha w14:val="60000"/>
                  </w14:srgbClr>
                </w14:shadow>
              </w:rPr>
              <w:t xml:space="preserve"> </w:t>
            </w:r>
            <w:r w:rsidRPr="00012897">
              <w:rPr>
                <w:i/>
                <w:color w:val="0000FF"/>
                <w:lang w:val="sr-Cyrl-RS"/>
                <w14:shadow w14:blurRad="50800" w14:dist="38100" w14:dir="2700000" w14:sx="100000" w14:sy="100000" w14:kx="0" w14:ky="0" w14:algn="tl">
                  <w14:srgbClr w14:val="000000">
                    <w14:alpha w14:val="60000"/>
                  </w14:srgbClr>
                </w14:shadow>
              </w:rPr>
              <w:t>модела</w:t>
            </w:r>
            <w:r w:rsidRPr="00012897">
              <w:rPr>
                <w:i/>
                <w:color w:val="0000FF"/>
                <w:lang w:val="sr-Latn-CS"/>
                <w14:shadow w14:blurRad="50800" w14:dist="38100" w14:dir="2700000" w14:sx="100000" w14:sy="100000" w14:kx="0" w14:ky="0" w14:algn="tl">
                  <w14:srgbClr w14:val="000000">
                    <w14:alpha w14:val="60000"/>
                  </w14:srgbClr>
                </w14:shadow>
              </w:rPr>
              <w:t xml:space="preserve"> </w:t>
            </w:r>
            <w:r w:rsidRPr="00012897">
              <w:rPr>
                <w:i/>
                <w:color w:val="0000FF"/>
                <w:lang w:val="sr-Cyrl-RS"/>
                <w14:shadow w14:blurRad="50800" w14:dist="38100" w14:dir="2700000" w14:sx="100000" w14:sy="100000" w14:kx="0" w14:ky="0" w14:algn="tl">
                  <w14:srgbClr w14:val="000000">
                    <w14:alpha w14:val="60000"/>
                  </w14:srgbClr>
                </w14:shadow>
              </w:rPr>
              <w:t>за</w:t>
            </w:r>
            <w:r w:rsidRPr="00012897">
              <w:rPr>
                <w:i/>
                <w:color w:val="0000FF"/>
                <w:lang w:val="sr-Latn-CS"/>
                <w14:shadow w14:blurRad="50800" w14:dist="38100" w14:dir="2700000" w14:sx="100000" w14:sy="100000" w14:kx="0" w14:ky="0" w14:algn="tl">
                  <w14:srgbClr w14:val="000000">
                    <w14:alpha w14:val="60000"/>
                  </w14:srgbClr>
                </w14:shadow>
              </w:rPr>
              <w:t xml:space="preserve"> </w:t>
            </w:r>
            <w:r w:rsidRPr="00012897">
              <w:rPr>
                <w:i/>
                <w:color w:val="0000FF"/>
                <w:lang w:val="sr-Cyrl-RS"/>
                <w14:shadow w14:blurRad="50800" w14:dist="38100" w14:dir="2700000" w14:sx="100000" w14:sy="100000" w14:kx="0" w14:ky="0" w14:algn="tl">
                  <w14:srgbClr w14:val="000000">
                    <w14:alpha w14:val="60000"/>
                  </w14:srgbClr>
                </w14:shadow>
              </w:rPr>
              <w:t>унапређење</w:t>
            </w:r>
            <w:r w:rsidRPr="00012897">
              <w:rPr>
                <w:i/>
                <w:color w:val="0000FF"/>
                <w:lang w:val="sr-Latn-CS"/>
                <w14:shadow w14:blurRad="50800" w14:dist="38100" w14:dir="2700000" w14:sx="100000" w14:sy="100000" w14:kx="0" w14:ky="0" w14:algn="tl">
                  <w14:srgbClr w14:val="000000">
                    <w14:alpha w14:val="60000"/>
                  </w14:srgbClr>
                </w14:shadow>
              </w:rPr>
              <w:t xml:space="preserve"> </w:t>
            </w:r>
            <w:r w:rsidRPr="00012897">
              <w:rPr>
                <w:i/>
                <w:color w:val="0000FF"/>
                <w:lang w:val="sr-Cyrl-RS"/>
                <w14:shadow w14:blurRad="50800" w14:dist="38100" w14:dir="2700000" w14:sx="100000" w14:sy="100000" w14:kx="0" w14:ky="0" w14:algn="tl">
                  <w14:srgbClr w14:val="000000">
                    <w14:alpha w14:val="60000"/>
                  </w14:srgbClr>
                </w14:shadow>
              </w:rPr>
              <w:t>конкурентности</w:t>
            </w:r>
            <w:r w:rsidRPr="00012897">
              <w:rPr>
                <w:i/>
                <w:color w:val="0000FF"/>
                <w:lang w:val="sr-Latn-CS"/>
                <w14:shadow w14:blurRad="50800" w14:dist="38100" w14:dir="2700000" w14:sx="100000" w14:sy="100000" w14:kx="0" w14:ky="0" w14:algn="tl">
                  <w14:srgbClr w14:val="000000">
                    <w14:alpha w14:val="60000"/>
                  </w14:srgbClr>
                </w14:shadow>
              </w:rPr>
              <w:t xml:space="preserve"> </w:t>
            </w:r>
            <w:r w:rsidRPr="00012897">
              <w:rPr>
                <w:i/>
                <w:color w:val="0000FF"/>
                <w:lang w:val="sr-Cyrl-RS"/>
                <w14:shadow w14:blurRad="50800" w14:dist="38100" w14:dir="2700000" w14:sx="100000" w14:sy="100000" w14:kx="0" w14:ky="0" w14:algn="tl">
                  <w14:srgbClr w14:val="000000">
                    <w14:alpha w14:val="60000"/>
                  </w14:srgbClr>
                </w14:shadow>
              </w:rPr>
              <w:t>пословних</w:t>
            </w:r>
            <w:r w:rsidRPr="00012897">
              <w:rPr>
                <w:i/>
                <w:color w:val="0000FF"/>
                <w:lang w:val="sr-Latn-CS"/>
                <w14:shadow w14:blurRad="50800" w14:dist="38100" w14:dir="2700000" w14:sx="100000" w14:sy="100000" w14:kx="0" w14:ky="0" w14:algn="tl">
                  <w14:srgbClr w14:val="000000">
                    <w14:alpha w14:val="60000"/>
                  </w14:srgbClr>
                </w14:shadow>
              </w:rPr>
              <w:t xml:space="preserve"> </w:t>
            </w:r>
            <w:r w:rsidRPr="00012897">
              <w:rPr>
                <w:i/>
                <w:color w:val="0000FF"/>
                <w:lang w:val="sr-Cyrl-RS"/>
                <w14:shadow w14:blurRad="50800" w14:dist="38100" w14:dir="2700000" w14:sx="100000" w14:sy="100000" w14:kx="0" w14:ky="0" w14:algn="tl">
                  <w14:srgbClr w14:val="000000">
                    <w14:alpha w14:val="60000"/>
                  </w14:srgbClr>
                </w14:shadow>
              </w:rPr>
              <w:t>субјеката</w:t>
            </w:r>
            <w:r w:rsidRPr="00012897">
              <w:rPr>
                <w:i/>
                <w:color w:val="0000FF"/>
                <w:lang w:val="sr-Latn-CS"/>
                <w14:shadow w14:blurRad="50800" w14:dist="38100" w14:dir="2700000" w14:sx="100000" w14:sy="100000" w14:kx="0" w14:ky="0" w14:algn="tl">
                  <w14:srgbClr w14:val="000000">
                    <w14:alpha w14:val="60000"/>
                  </w14:srgbClr>
                </w14:shadow>
              </w:rPr>
              <w:t xml:space="preserve"> </w:t>
            </w:r>
            <w:r w:rsidRPr="00012897">
              <w:rPr>
                <w:i/>
                <w:color w:val="0000FF"/>
                <w:lang w:val="sr-Cyrl-RS"/>
                <w14:shadow w14:blurRad="50800" w14:dist="38100" w14:dir="2700000" w14:sx="100000" w14:sy="100000" w14:kx="0" w14:ky="0" w14:algn="tl">
                  <w14:srgbClr w14:val="000000">
                    <w14:alpha w14:val="60000"/>
                  </w14:srgbClr>
                </w14:shadow>
              </w:rPr>
              <w:t>на</w:t>
            </w:r>
            <w:r w:rsidRPr="00012897">
              <w:rPr>
                <w:i/>
                <w:color w:val="0000FF"/>
                <w:lang w:val="sr-Latn-CS"/>
                <w14:shadow w14:blurRad="50800" w14:dist="38100" w14:dir="2700000" w14:sx="100000" w14:sy="100000" w14:kx="0" w14:ky="0" w14:algn="tl">
                  <w14:srgbClr w14:val="000000">
                    <w14:alpha w14:val="60000"/>
                  </w14:srgbClr>
                </w14:shadow>
              </w:rPr>
              <w:t xml:space="preserve"> </w:t>
            </w:r>
            <w:r w:rsidRPr="00012897">
              <w:rPr>
                <w:i/>
                <w:color w:val="0000FF"/>
                <w:lang w:val="sr-Cyrl-RS"/>
                <w14:shadow w14:blurRad="50800" w14:dist="38100" w14:dir="2700000" w14:sx="100000" w14:sy="100000" w14:kx="0" w14:ky="0" w14:algn="tl">
                  <w14:srgbClr w14:val="000000">
                    <w14:alpha w14:val="60000"/>
                  </w14:srgbClr>
                </w14:shadow>
              </w:rPr>
              <w:t>бази примјене</w:t>
            </w:r>
            <w:r w:rsidRPr="00012897">
              <w:rPr>
                <w:i/>
                <w:color w:val="0000FF"/>
                <w:lang w:val="sr-Latn-CS"/>
                <w14:shadow w14:blurRad="50800" w14:dist="38100" w14:dir="2700000" w14:sx="100000" w14:sy="100000" w14:kx="0" w14:ky="0" w14:algn="tl">
                  <w14:srgbClr w14:val="000000">
                    <w14:alpha w14:val="60000"/>
                  </w14:srgbClr>
                </w14:shadow>
              </w:rPr>
              <w:t xml:space="preserve"> </w:t>
            </w:r>
            <w:r w:rsidRPr="00012897">
              <w:rPr>
                <w:i/>
                <w:color w:val="0000FF"/>
                <w:lang w:val="sr-Cyrl-RS"/>
                <w14:shadow w14:blurRad="50800" w14:dist="38100" w14:dir="2700000" w14:sx="100000" w14:sy="100000" w14:kx="0" w14:ky="0" w14:algn="tl">
                  <w14:srgbClr w14:val="000000">
                    <w14:alpha w14:val="60000"/>
                  </w14:srgbClr>
                </w14:shadow>
              </w:rPr>
              <w:t>савремених метода и техника</w:t>
            </w:r>
            <w:r w:rsidRPr="00012897">
              <w:rPr>
                <w:i/>
                <w:color w:val="0000FF"/>
                <w:lang w:val="sr-Latn-CS"/>
                <w14:shadow w14:blurRad="50800" w14:dist="38100" w14:dir="2700000" w14:sx="100000" w14:sy="100000" w14:kx="0" w14:ky="0" w14:algn="tl">
                  <w14:srgbClr w14:val="000000">
                    <w14:alpha w14:val="60000"/>
                  </w14:srgbClr>
                </w14:shadow>
              </w:rPr>
              <w:t xml:space="preserve"> </w:t>
            </w:r>
            <w:r w:rsidRPr="00012897">
              <w:rPr>
                <w:i/>
                <w:color w:val="0000FF"/>
                <w:lang w:val="sr-Cyrl-RS"/>
                <w14:shadow w14:blurRad="50800" w14:dist="38100" w14:dir="2700000" w14:sx="100000" w14:sy="100000" w14:kx="0" w14:ky="0" w14:algn="tl">
                  <w14:srgbClr w14:val="000000">
                    <w14:alpha w14:val="60000"/>
                  </w14:srgbClr>
                </w14:shadow>
              </w:rPr>
              <w:t>маркетинга</w:t>
            </w:r>
            <w:r w:rsidRPr="00012897">
              <w:rPr>
                <w:rStyle w:val="FontStyle65"/>
                <w:i/>
                <w:color w:val="0000FF"/>
                <w:sz w:val="20"/>
                <w:szCs w:val="20"/>
                <w:lang w:val="sr-Latn-CS" w:eastAsia="hr-HR"/>
                <w14:shadow w14:blurRad="50800" w14:dist="38100" w14:dir="2700000" w14:sx="100000" w14:sy="100000" w14:kx="0" w14:ky="0" w14:algn="tl">
                  <w14:srgbClr w14:val="000000">
                    <w14:alpha w14:val="60000"/>
                  </w14:srgbClr>
                </w14:shadow>
              </w:rPr>
              <w:t>,</w:t>
            </w:r>
            <w:r w:rsidRPr="00012897">
              <w:rPr>
                <w:rStyle w:val="FontStyle65"/>
                <w:color w:val="0000FF"/>
                <w:sz w:val="20"/>
                <w:szCs w:val="20"/>
                <w:lang w:val="sr-Latn-CS" w:eastAsia="hr-HR"/>
                <w14:shadow w14:blurRad="50800" w14:dist="38100" w14:dir="2700000" w14:sx="100000" w14:sy="100000" w14:kx="0" w14:ky="0" w14:algn="tl">
                  <w14:srgbClr w14:val="000000">
                    <w14:alpha w14:val="60000"/>
                  </w14:srgbClr>
                </w14:shadow>
              </w:rPr>
              <w:t xml:space="preserve"> </w:t>
            </w:r>
            <w:r w:rsidRPr="00012897">
              <w:rPr>
                <w:rStyle w:val="FontStyle65"/>
                <w:color w:val="0000FF"/>
                <w:sz w:val="20"/>
                <w:szCs w:val="20"/>
                <w:lang w:val="sr-Cyrl-CS" w:eastAsia="hr-HR"/>
                <w14:shadow w14:blurRad="50800" w14:dist="38100" w14:dir="2700000" w14:sx="100000" w14:sy="100000" w14:kx="0" w14:ky="0" w14:algn="tl">
                  <w14:srgbClr w14:val="000000">
                    <w14:alpha w14:val="60000"/>
                  </w14:srgbClr>
                </w14:shadow>
              </w:rPr>
              <w:t xml:space="preserve">Факултет за примјењену економију, Универзитет за пословне студије, Бања Лука, Босна и Херцеговина, </w:t>
            </w:r>
            <w:r w:rsidRPr="00EE4E19">
              <w:rPr>
                <w:color w:val="0000FF"/>
                <w:lang w:val="sr-Cyrl-CS"/>
                <w14:shadow w14:blurRad="50800" w14:dist="38100" w14:dir="2700000" w14:sx="100000" w14:sy="100000" w14:kx="0" w14:ky="0" w14:algn="tl">
                  <w14:srgbClr w14:val="000000">
                    <w14:alpha w14:val="60000"/>
                  </w14:srgbClr>
                </w14:shadow>
              </w:rPr>
              <w:t xml:space="preserve">одбрана </w:t>
            </w:r>
            <w:r w:rsidRPr="00EE4E19">
              <w:rPr>
                <w:rStyle w:val="FontStyle65"/>
                <w:color w:val="0000FF"/>
                <w:sz w:val="20"/>
                <w:szCs w:val="20"/>
                <w:lang w:val="sr-Cyrl-CS" w:eastAsia="hr-HR"/>
                <w14:shadow w14:blurRad="50800" w14:dist="38100" w14:dir="2700000" w14:sx="100000" w14:sy="100000" w14:kx="0" w14:ky="0" w14:algn="tl">
                  <w14:srgbClr w14:val="000000">
                    <w14:alpha w14:val="60000"/>
                  </w14:srgbClr>
                </w14:shadow>
              </w:rPr>
              <w:t>27.07.2018.</w:t>
            </w:r>
          </w:p>
        </w:tc>
      </w:tr>
    </w:tbl>
    <w:p w:rsidR="00D87D77" w:rsidRPr="008E4EA6" w:rsidRDefault="00D87D77">
      <w:pPr>
        <w:rPr>
          <w:b/>
          <w:sz w:val="24"/>
          <w:szCs w:val="24"/>
          <w14:shadow w14:blurRad="50800" w14:dist="38100" w14:dir="2700000" w14:sx="100000" w14:sy="100000" w14:kx="0" w14:ky="0" w14:algn="tl">
            <w14:srgbClr w14:val="000000">
              <w14:alpha w14:val="60000"/>
            </w14:srgbClr>
          </w14:shadow>
        </w:rPr>
      </w:pPr>
    </w:p>
    <w:tbl>
      <w:tblPr>
        <w:tblW w:w="9630"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012897" w:rsidRPr="00012897" w:rsidTr="00D51B24">
        <w:trPr>
          <w:cantSplit/>
          <w:trHeight w:val="479"/>
        </w:trPr>
        <w:tc>
          <w:tcPr>
            <w:tcW w:w="9630" w:type="dxa"/>
            <w:tcBorders>
              <w:top w:val="dashDotStroked" w:sz="24" w:space="0" w:color="FF00FF"/>
              <w:left w:val="dashDotStroked" w:sz="24" w:space="0" w:color="FF00FF"/>
              <w:bottom w:val="dashDotStroked" w:sz="24" w:space="0" w:color="FF00FF"/>
              <w:right w:val="dashDotStroked" w:sz="24" w:space="0" w:color="FF00FF"/>
            </w:tcBorders>
            <w:vAlign w:val="center"/>
            <w:hideMark/>
          </w:tcPr>
          <w:p w:rsidR="00D87D77" w:rsidRPr="00B56EF4" w:rsidRDefault="00D87D77" w:rsidP="00012897">
            <w:pPr>
              <w:rPr>
                <w:b/>
                <w:color w:val="FF0000"/>
                <w:sz w:val="24"/>
                <w:szCs w:val="24"/>
                <w:lang w:val="sr-Cyrl-RS"/>
                <w14:shadow w14:blurRad="50800" w14:dist="38100" w14:dir="2700000" w14:sx="100000" w14:sy="100000" w14:kx="0" w14:ky="0" w14:algn="tl">
                  <w14:srgbClr w14:val="000000">
                    <w14:alpha w14:val="60000"/>
                  </w14:srgbClr>
                </w14:shadow>
              </w:rPr>
            </w:pPr>
            <w:r w:rsidRPr="00B56EF4">
              <w:rPr>
                <w:b/>
                <w:color w:val="FF0000"/>
                <w:sz w:val="24"/>
                <w:szCs w:val="24"/>
                <w14:shadow w14:blurRad="50800" w14:dist="38100" w14:dir="2700000" w14:sx="100000" w14:sy="100000" w14:kx="0" w14:ky="0" w14:algn="tl">
                  <w14:srgbClr w14:val="000000">
                    <w14:alpha w14:val="60000"/>
                  </w14:srgbClr>
                </w14:shadow>
              </w:rPr>
              <w:t xml:space="preserve">Уређивање </w:t>
            </w:r>
            <w:r w:rsidRPr="00B56EF4">
              <w:rPr>
                <w:b/>
                <w:noProof/>
                <w:color w:val="FF0000"/>
                <w:sz w:val="24"/>
                <w:szCs w:val="24"/>
                <w14:shadow w14:blurRad="50800" w14:dist="38100" w14:dir="2700000" w14:sx="100000" w14:sy="100000" w14:kx="0" w14:ky="0" w14:algn="tl">
                  <w14:srgbClr w14:val="000000">
                    <w14:alpha w14:val="60000"/>
                  </w14:srgbClr>
                </w14:shadow>
              </w:rPr>
              <w:t xml:space="preserve">међународних и домаћих </w:t>
            </w:r>
            <w:r w:rsidRPr="00B56EF4">
              <w:rPr>
                <w:b/>
                <w:color w:val="FF0000"/>
                <w:sz w:val="24"/>
                <w:szCs w:val="24"/>
                <w14:shadow w14:blurRad="50800" w14:dist="38100" w14:dir="2700000" w14:sx="100000" w14:sy="100000" w14:kx="0" w14:ky="0" w14:algn="tl">
                  <w14:srgbClr w14:val="000000">
                    <w14:alpha w14:val="60000"/>
                  </w14:srgbClr>
                </w14:shadow>
              </w:rPr>
              <w:t>научних и стручних часописа</w:t>
            </w:r>
          </w:p>
        </w:tc>
      </w:tr>
      <w:tr w:rsidR="00691C41" w:rsidRPr="00012897" w:rsidTr="00D51B24">
        <w:tblPrEx>
          <w:tblLook w:val="0000" w:firstRow="0" w:lastRow="0" w:firstColumn="0" w:lastColumn="0" w:noHBand="0" w:noVBand="0"/>
        </w:tblPrEx>
        <w:trPr>
          <w:trHeight w:val="686"/>
        </w:trPr>
        <w:tc>
          <w:tcPr>
            <w:tcW w:w="9630" w:type="dxa"/>
            <w:tcBorders>
              <w:top w:val="dashDotStroked" w:sz="24" w:space="0" w:color="FF00FF"/>
              <w:left w:val="dashDotStroked" w:sz="24" w:space="0" w:color="FF00FF"/>
              <w:bottom w:val="dashDotStroked" w:sz="24" w:space="0" w:color="FF00FF"/>
              <w:right w:val="dashDotStroked" w:sz="24" w:space="0" w:color="FF00FF"/>
            </w:tcBorders>
          </w:tcPr>
          <w:p w:rsidR="00D87D77" w:rsidRPr="00012897" w:rsidRDefault="000E012C" w:rsidP="00186D7E">
            <w:pPr>
              <w:numPr>
                <w:ilvl w:val="0"/>
                <w:numId w:val="18"/>
              </w:numPr>
              <w:jc w:val="both"/>
              <w:rPr>
                <w:color w:val="0000FF"/>
                <w:lang w:val="sr-Cyrl-CS"/>
                <w14:shadow w14:blurRad="50800" w14:dist="38100" w14:dir="2700000" w14:sx="100000" w14:sy="100000" w14:kx="0" w14:ky="0" w14:algn="tl">
                  <w14:srgbClr w14:val="000000">
                    <w14:alpha w14:val="60000"/>
                  </w14:srgbClr>
                </w14:shadow>
              </w:rPr>
            </w:pPr>
            <w:hyperlink r:id="rId318" w:history="1">
              <w:r w:rsidR="00D87D77" w:rsidRPr="00012897">
                <w:rPr>
                  <w:rStyle w:val="Hyperlink"/>
                  <w14:shadow w14:blurRad="50800" w14:dist="38100" w14:dir="2700000" w14:sx="100000" w14:sy="100000" w14:kx="0" w14:ky="0" w14:algn="tl">
                    <w14:srgbClr w14:val="000000">
                      <w14:alpha w14:val="60000"/>
                    </w14:srgbClr>
                  </w14:shadow>
                </w:rPr>
                <w:t>Nature friendly railway transport</w:t>
              </w:r>
            </w:hyperlink>
            <w:r w:rsidR="00D87D77" w:rsidRPr="00012897">
              <w:rPr>
                <w:color w:val="0000FF"/>
                <w:lang w:val="sr-Cyrl-CS"/>
                <w14:shadow w14:blurRad="50800" w14:dist="38100" w14:dir="2700000" w14:sx="100000" w14:sy="100000" w14:kx="0" w14:ky="0" w14:algn="tl">
                  <w14:srgbClr w14:val="000000">
                    <w14:alpha w14:val="60000"/>
                  </w14:srgbClr>
                </w14:shadow>
              </w:rPr>
              <w:t xml:space="preserve">, </w:t>
            </w:r>
            <w:r w:rsidR="00D87D77" w:rsidRPr="00012897">
              <w:rPr>
                <w:color w:val="0000FF"/>
                <w:lang w:val="sr-Cyrl-RS"/>
                <w14:shadow w14:blurRad="50800" w14:dist="38100" w14:dir="2700000" w14:sx="100000" w14:sy="100000" w14:kx="0" w14:ky="0" w14:algn="tl">
                  <w14:srgbClr w14:val="000000">
                    <w14:alpha w14:val="60000"/>
                  </w14:srgbClr>
                </w14:shadow>
              </w:rPr>
              <w:t xml:space="preserve">ЈП „Железнице Србије“, </w:t>
            </w:r>
            <w:r w:rsidR="00D87D77" w:rsidRPr="00012897">
              <w:rPr>
                <w:color w:val="0000FF"/>
                <w:lang w:val="hr-HR"/>
                <w14:shadow w14:blurRad="50800" w14:dist="38100" w14:dir="2700000" w14:sx="100000" w14:sy="100000" w14:kx="0" w14:ky="0" w14:algn="tl">
                  <w14:srgbClr w14:val="000000">
                    <w14:alpha w14:val="60000"/>
                  </w14:srgbClr>
                </w14:shadow>
              </w:rPr>
              <w:t>Члан</w:t>
            </w:r>
            <w:r w:rsidR="00D87D77" w:rsidRPr="00012897">
              <w:rPr>
                <w:color w:val="0000FF"/>
                <w:lang w:val="sr-Cyrl-CS"/>
                <w14:shadow w14:blurRad="50800" w14:dist="38100" w14:dir="2700000" w14:sx="100000" w14:sy="100000" w14:kx="0" w14:ky="0" w14:algn="tl">
                  <w14:srgbClr w14:val="000000">
                    <w14:alpha w14:val="60000"/>
                  </w14:srgbClr>
                </w14:shadow>
              </w:rPr>
              <w:t xml:space="preserve"> </w:t>
            </w:r>
            <w:r w:rsidR="00D87D77" w:rsidRPr="00012897">
              <w:rPr>
                <w:color w:val="0000FF"/>
                <w:lang w:val="hr-HR"/>
                <w14:shadow w14:blurRad="50800" w14:dist="38100" w14:dir="2700000" w14:sx="100000" w14:sy="100000" w14:kx="0" w14:ky="0" w14:algn="tl">
                  <w14:srgbClr w14:val="000000">
                    <w14:alpha w14:val="60000"/>
                  </w14:srgbClr>
                </w14:shadow>
              </w:rPr>
              <w:t>уредничког</w:t>
            </w:r>
            <w:r w:rsidR="00D87D77" w:rsidRPr="00012897">
              <w:rPr>
                <w:color w:val="0000FF"/>
                <w:lang w:val="sr-Cyrl-CS"/>
                <w14:shadow w14:blurRad="50800" w14:dist="38100" w14:dir="2700000" w14:sx="100000" w14:sy="100000" w14:kx="0" w14:ky="0" w14:algn="tl">
                  <w14:srgbClr w14:val="000000">
                    <w14:alpha w14:val="60000"/>
                  </w14:srgbClr>
                </w14:shadow>
              </w:rPr>
              <w:t xml:space="preserve"> </w:t>
            </w:r>
            <w:r w:rsidR="00D87D77" w:rsidRPr="00012897">
              <w:rPr>
                <w:color w:val="0000FF"/>
                <w:lang w:val="hr-HR"/>
                <w14:shadow w14:blurRad="50800" w14:dist="38100" w14:dir="2700000" w14:sx="100000" w14:sy="100000" w14:kx="0" w14:ky="0" w14:algn="tl">
                  <w14:srgbClr w14:val="000000">
                    <w14:alpha w14:val="60000"/>
                  </w14:srgbClr>
                </w14:shadow>
              </w:rPr>
              <w:t>колегијума</w:t>
            </w:r>
            <w:r w:rsidR="00D87D77" w:rsidRPr="00012897">
              <w:rPr>
                <w:color w:val="0000FF"/>
                <w:lang w:val="sr-Cyrl-CS"/>
                <w14:shadow w14:blurRad="50800" w14:dist="38100" w14:dir="2700000" w14:sx="100000" w14:sy="100000" w14:kx="0" w14:ky="0" w14:algn="tl">
                  <w14:srgbClr w14:val="000000">
                    <w14:alpha w14:val="60000"/>
                  </w14:srgbClr>
                </w14:shadow>
              </w:rPr>
              <w:t xml:space="preserve">, </w:t>
            </w:r>
            <w:r w:rsidR="00D87D77" w:rsidRPr="00012897">
              <w:rPr>
                <w:color w:val="0000FF"/>
                <w:lang w:val="hr-HR"/>
                <w14:shadow w14:blurRad="50800" w14:dist="38100" w14:dir="2700000" w14:sx="100000" w14:sy="100000" w14:kx="0" w14:ky="0" w14:algn="tl">
                  <w14:srgbClr w14:val="000000">
                    <w14:alpha w14:val="60000"/>
                  </w14:srgbClr>
                </w14:shadow>
              </w:rPr>
              <w:t>Брошура</w:t>
            </w:r>
            <w:r w:rsidR="00D87D77" w:rsidRPr="00012897">
              <w:rPr>
                <w:color w:val="0000FF"/>
                <w:lang w:val="sr-Cyrl-CS"/>
                <w14:shadow w14:blurRad="50800" w14:dist="38100" w14:dir="2700000" w14:sx="100000" w14:sy="100000" w14:kx="0" w14:ky="0" w14:algn="tl">
                  <w14:srgbClr w14:val="000000">
                    <w14:alpha w14:val="60000"/>
                  </w14:srgbClr>
                </w14:shadow>
              </w:rPr>
              <w:t xml:space="preserve">, </w:t>
            </w:r>
            <w:r w:rsidR="00D87D77" w:rsidRPr="00012897">
              <w:rPr>
                <w:color w:val="0000FF"/>
                <w:lang w:val="sl-SI"/>
                <w14:shadow w14:blurRad="50800" w14:dist="38100" w14:dir="2700000" w14:sx="100000" w14:sy="100000" w14:kx="0" w14:ky="0" w14:algn="tl">
                  <w14:srgbClr w14:val="000000">
                    <w14:alpha w14:val="60000"/>
                  </w14:srgbClr>
                </w14:shadow>
              </w:rPr>
              <w:t>2003.</w:t>
            </w:r>
          </w:p>
          <w:p w:rsidR="00D87D77" w:rsidRPr="00012897" w:rsidRDefault="000E012C" w:rsidP="00186D7E">
            <w:pPr>
              <w:numPr>
                <w:ilvl w:val="0"/>
                <w:numId w:val="18"/>
              </w:numPr>
              <w:jc w:val="both"/>
              <w:rPr>
                <w:color w:val="0000FF"/>
                <w:lang w:val="sr-Cyrl-CS"/>
                <w14:shadow w14:blurRad="50800" w14:dist="38100" w14:dir="2700000" w14:sx="100000" w14:sy="100000" w14:kx="0" w14:ky="0" w14:algn="tl">
                  <w14:srgbClr w14:val="000000">
                    <w14:alpha w14:val="60000"/>
                  </w14:srgbClr>
                </w14:shadow>
              </w:rPr>
            </w:pPr>
            <w:hyperlink r:id="rId319" w:history="1">
              <w:r w:rsidR="00D87D77" w:rsidRPr="00012897">
                <w:rPr>
                  <w:rStyle w:val="Hyperlink"/>
                  <w:lang w:val="sr-Cyrl-CS"/>
                  <w14:shadow w14:blurRad="50800" w14:dist="38100" w14:dir="2700000" w14:sx="100000" w14:sy="100000" w14:kx="0" w14:ky="0" w14:algn="tl">
                    <w14:srgbClr w14:val="000000">
                      <w14:alpha w14:val="60000"/>
                    </w14:srgbClr>
                  </w14:shadow>
                </w:rPr>
                <w:t>Одржавање машина</w:t>
              </w:r>
            </w:hyperlink>
            <w:r w:rsidR="00D87D77" w:rsidRPr="00012897">
              <w:rPr>
                <w:color w:val="0000FF"/>
                <w:lang w:val="sr-Cyrl-CS"/>
                <w14:shadow w14:blurRad="50800" w14:dist="38100" w14:dir="2700000" w14:sx="100000" w14:sy="100000" w14:kx="0" w14:ky="0" w14:algn="tl">
                  <w14:srgbClr w14:val="000000">
                    <w14:alpha w14:val="60000"/>
                  </w14:srgbClr>
                </w14:shadow>
              </w:rPr>
              <w:t xml:space="preserve">, </w:t>
            </w:r>
            <w:r w:rsidR="00D87D77" w:rsidRPr="00012897">
              <w:rPr>
                <w:color w:val="0000FF"/>
                <w:lang w:val="hr-HR"/>
                <w14:shadow w14:blurRad="50800" w14:dist="38100" w14:dir="2700000" w14:sx="100000" w14:sy="100000" w14:kx="0" w14:ky="0" w14:algn="tl">
                  <w14:srgbClr w14:val="000000">
                    <w14:alpha w14:val="60000"/>
                  </w14:srgbClr>
                </w14:shadow>
              </w:rPr>
              <w:t>Заменик главног и одговорног уредника</w:t>
            </w:r>
            <w:r w:rsidR="00D87D77" w:rsidRPr="00012897">
              <w:rPr>
                <w:color w:val="0000FF"/>
                <w:lang w:val="sr-Cyrl-CS"/>
                <w14:shadow w14:blurRad="50800" w14:dist="38100" w14:dir="2700000" w14:sx="100000" w14:sy="100000" w14:kx="0" w14:ky="0" w14:algn="tl">
                  <w14:srgbClr w14:val="000000">
                    <w14:alpha w14:val="60000"/>
                  </w14:srgbClr>
                </w14:shadow>
              </w:rPr>
              <w:t xml:space="preserve">, </w:t>
            </w:r>
            <w:r w:rsidR="00D87D77" w:rsidRPr="00012897">
              <w:rPr>
                <w:color w:val="0000FF"/>
                <w:lang w:val="hr-HR"/>
                <w14:shadow w14:blurRad="50800" w14:dist="38100" w14:dir="2700000" w14:sx="100000" w14:sy="100000" w14:kx="0" w14:ky="0" w14:algn="tl">
                  <w14:srgbClr w14:val="000000">
                    <w14:alpha w14:val="60000"/>
                  </w14:srgbClr>
                </w14:shadow>
              </w:rPr>
              <w:t>Научни часопис</w:t>
            </w:r>
            <w:r w:rsidR="00D87D77" w:rsidRPr="00012897">
              <w:rPr>
                <w:color w:val="0000FF"/>
                <w:lang w:val="sr-Cyrl-CS"/>
                <w14:shadow w14:blurRad="50800" w14:dist="38100" w14:dir="2700000" w14:sx="100000" w14:sy="100000" w14:kx="0" w14:ky="0" w14:algn="tl">
                  <w14:srgbClr w14:val="000000">
                    <w14:alpha w14:val="60000"/>
                  </w14:srgbClr>
                </w14:shadow>
              </w:rPr>
              <w:t xml:space="preserve">, </w:t>
            </w:r>
            <w:r w:rsidR="00D87D77" w:rsidRPr="00012897">
              <w:rPr>
                <w:color w:val="0000FF"/>
                <w:lang w:val="hr-HR"/>
                <w14:shadow w14:blurRad="50800" w14:dist="38100" w14:dir="2700000" w14:sx="100000" w14:sy="100000" w14:kx="0" w14:ky="0" w14:algn="tl">
                  <w14:srgbClr w14:val="000000">
                    <w14:alpha w14:val="60000"/>
                  </w14:srgbClr>
                </w14:shadow>
              </w:rPr>
              <w:t>од</w:t>
            </w:r>
            <w:r w:rsidR="00D87D77" w:rsidRPr="00012897">
              <w:rPr>
                <w:color w:val="0000FF"/>
                <w:lang w:val="sr-Cyrl-CS"/>
                <w14:shadow w14:blurRad="50800" w14:dist="38100" w14:dir="2700000" w14:sx="100000" w14:sy="100000" w14:kx="0" w14:ky="0" w14:algn="tl">
                  <w14:srgbClr w14:val="000000">
                    <w14:alpha w14:val="60000"/>
                  </w14:srgbClr>
                </w14:shadow>
              </w:rPr>
              <w:t xml:space="preserve"> </w:t>
            </w:r>
            <w:r w:rsidR="00D87D77" w:rsidRPr="00012897">
              <w:rPr>
                <w:color w:val="0000FF"/>
                <w:lang w:val="sr-Latn-CS"/>
                <w14:shadow w14:blurRad="50800" w14:dist="38100" w14:dir="2700000" w14:sx="100000" w14:sy="100000" w14:kx="0" w14:ky="0" w14:algn="tl">
                  <w14:srgbClr w14:val="000000">
                    <w14:alpha w14:val="60000"/>
                  </w14:srgbClr>
                </w14:shadow>
              </w:rPr>
              <w:t>200</w:t>
            </w:r>
            <w:r w:rsidR="00D87D77" w:rsidRPr="00012897">
              <w:rPr>
                <w:color w:val="0000FF"/>
                <w:lang w:val="sr-Cyrl-CS"/>
                <w14:shadow w14:blurRad="50800" w14:dist="38100" w14:dir="2700000" w14:sx="100000" w14:sy="100000" w14:kx="0" w14:ky="0" w14:algn="tl">
                  <w14:srgbClr w14:val="000000">
                    <w14:alpha w14:val="60000"/>
                  </w14:srgbClr>
                </w14:shadow>
              </w:rPr>
              <w:t>5</w:t>
            </w:r>
            <w:r w:rsidR="00D87D77" w:rsidRPr="00012897">
              <w:rPr>
                <w:color w:val="0000FF"/>
                <w:lang w:val="sr-Latn-CS"/>
                <w14:shadow w14:blurRad="50800" w14:dist="38100" w14:dir="2700000" w14:sx="100000" w14:sy="100000" w14:kx="0" w14:ky="0" w14:algn="tl">
                  <w14:srgbClr w14:val="000000">
                    <w14:alpha w14:val="60000"/>
                  </w14:srgbClr>
                </w14:shadow>
              </w:rPr>
              <w:t>. до 2007. gодине</w:t>
            </w:r>
          </w:p>
          <w:p w:rsidR="00D87D77" w:rsidRPr="00012897" w:rsidRDefault="000E012C" w:rsidP="00186D7E">
            <w:pPr>
              <w:numPr>
                <w:ilvl w:val="0"/>
                <w:numId w:val="18"/>
              </w:numPr>
              <w:jc w:val="both"/>
              <w:rPr>
                <w:b/>
                <w:i/>
                <w:color w:val="0000FF"/>
                <w:lang w:val="sr-Latn-CS"/>
                <w14:shadow w14:blurRad="50800" w14:dist="38100" w14:dir="2700000" w14:sx="100000" w14:sy="100000" w14:kx="0" w14:ky="0" w14:algn="tl">
                  <w14:srgbClr w14:val="000000">
                    <w14:alpha w14:val="60000"/>
                  </w14:srgbClr>
                </w14:shadow>
              </w:rPr>
            </w:pPr>
            <w:hyperlink r:id="rId320" w:history="1">
              <w:r w:rsidR="00D87D77" w:rsidRPr="00012897">
                <w:rPr>
                  <w:rStyle w:val="Hyperlink"/>
                  <w:lang w:val="sr-Latn-CS"/>
                  <w14:shadow w14:blurRad="50800" w14:dist="38100" w14:dir="2700000" w14:sx="100000" w14:sy="100000" w14:kx="0" w14:ky="0" w14:algn="tl">
                    <w14:srgbClr w14:val="000000">
                      <w14:alpha w14:val="60000"/>
                    </w14:srgbClr>
                  </w14:shadow>
                </w:rPr>
                <w:t>Communications</w:t>
              </w:r>
              <w:r w:rsidR="00D87D77" w:rsidRPr="00012897">
                <w:rPr>
                  <w:rStyle w:val="Hyperlink"/>
                  <w14:shadow w14:blurRad="50800" w14:dist="38100" w14:dir="2700000" w14:sx="100000" w14:sy="100000" w14:kx="0" w14:ky="0" w14:algn="tl">
                    <w14:srgbClr w14:val="000000">
                      <w14:alpha w14:val="60000"/>
                    </w14:srgbClr>
                  </w14:shadow>
                </w:rPr>
                <w:t xml:space="preserve"> </w:t>
              </w:r>
              <w:r w:rsidR="00D87D77" w:rsidRPr="00012897">
                <w:rPr>
                  <w:rStyle w:val="Hyperlink"/>
                  <w:lang w:val="sr-Latn-CS"/>
                  <w14:shadow w14:blurRad="50800" w14:dist="38100" w14:dir="2700000" w14:sx="100000" w14:sy="100000" w14:kx="0" w14:ky="0" w14:algn="tl">
                    <w14:srgbClr w14:val="000000">
                      <w14:alpha w14:val="60000"/>
                    </w14:srgbClr>
                  </w14:shadow>
                </w:rPr>
                <w:t>in</w:t>
              </w:r>
              <w:r w:rsidR="00D87D77" w:rsidRPr="00012897">
                <w:rPr>
                  <w:rStyle w:val="Hyperlink"/>
                  <w14:shadow w14:blurRad="50800" w14:dist="38100" w14:dir="2700000" w14:sx="100000" w14:sy="100000" w14:kx="0" w14:ky="0" w14:algn="tl">
                    <w14:srgbClr w14:val="000000">
                      <w14:alpha w14:val="60000"/>
                    </w14:srgbClr>
                  </w14:shadow>
                </w:rPr>
                <w:t xml:space="preserve"> </w:t>
              </w:r>
              <w:r w:rsidR="00D87D77" w:rsidRPr="00012897">
                <w:rPr>
                  <w:rStyle w:val="Hyperlink"/>
                  <w:lang w:val="sr-Latn-CS"/>
                  <w14:shadow w14:blurRad="50800" w14:dist="38100" w14:dir="2700000" w14:sx="100000" w14:sy="100000" w14:kx="0" w14:ky="0" w14:algn="tl">
                    <w14:srgbClr w14:val="000000">
                      <w14:alpha w14:val="60000"/>
                    </w14:srgbClr>
                  </w14:shadow>
                </w:rPr>
                <w:t>Dependability</w:t>
              </w:r>
              <w:r w:rsidR="00D87D77" w:rsidRPr="00012897">
                <w:rPr>
                  <w:rStyle w:val="Hyperlink"/>
                  <w14:shadow w14:blurRad="50800" w14:dist="38100" w14:dir="2700000" w14:sx="100000" w14:sy="100000" w14:kx="0" w14:ky="0" w14:algn="tl">
                    <w14:srgbClr w14:val="000000">
                      <w14:alpha w14:val="60000"/>
                    </w14:srgbClr>
                  </w14:shadow>
                </w:rPr>
                <w:t xml:space="preserve"> </w:t>
              </w:r>
              <w:r w:rsidR="00D87D77" w:rsidRPr="00012897">
                <w:rPr>
                  <w:rStyle w:val="Hyperlink"/>
                  <w:lang w:val="sr-Latn-CS"/>
                  <w14:shadow w14:blurRad="50800" w14:dist="38100" w14:dir="2700000" w14:sx="100000" w14:sy="100000" w14:kx="0" w14:ky="0" w14:algn="tl">
                    <w14:srgbClr w14:val="000000">
                      <w14:alpha w14:val="60000"/>
                    </w14:srgbClr>
                  </w14:shadow>
                </w:rPr>
                <w:t>and</w:t>
              </w:r>
              <w:r w:rsidR="00D87D77" w:rsidRPr="00012897">
                <w:rPr>
                  <w:rStyle w:val="Hyperlink"/>
                  <w14:shadow w14:blurRad="50800" w14:dist="38100" w14:dir="2700000" w14:sx="100000" w14:sy="100000" w14:kx="0" w14:ky="0" w14:algn="tl">
                    <w14:srgbClr w14:val="000000">
                      <w14:alpha w14:val="60000"/>
                    </w14:srgbClr>
                  </w14:shadow>
                </w:rPr>
                <w:t xml:space="preserve"> </w:t>
              </w:r>
              <w:r w:rsidR="00D87D77" w:rsidRPr="00012897">
                <w:rPr>
                  <w:rStyle w:val="Hyperlink"/>
                  <w:lang w:val="sr-Latn-CS"/>
                  <w14:shadow w14:blurRad="50800" w14:dist="38100" w14:dir="2700000" w14:sx="100000" w14:sy="100000" w14:kx="0" w14:ky="0" w14:algn="tl">
                    <w14:srgbClr w14:val="000000">
                      <w14:alpha w14:val="60000"/>
                    </w14:srgbClr>
                  </w14:shadow>
                </w:rPr>
                <w:t>Quality</w:t>
              </w:r>
              <w:r w:rsidR="00D87D77" w:rsidRPr="00012897">
                <w:rPr>
                  <w:rStyle w:val="Hyperlink"/>
                  <w14:shadow w14:blurRad="50800" w14:dist="38100" w14:dir="2700000" w14:sx="100000" w14:sy="100000" w14:kx="0" w14:ky="0" w14:algn="tl">
                    <w14:srgbClr w14:val="000000">
                      <w14:alpha w14:val="60000"/>
                    </w14:srgbClr>
                  </w14:shadow>
                </w:rPr>
                <w:t xml:space="preserve"> </w:t>
              </w:r>
              <w:r w:rsidR="00D87D77" w:rsidRPr="00012897">
                <w:rPr>
                  <w:rStyle w:val="Hyperlink"/>
                  <w:lang w:val="sr-Latn-CS"/>
                  <w14:shadow w14:blurRad="50800" w14:dist="38100" w14:dir="2700000" w14:sx="100000" w14:sy="100000" w14:kx="0" w14:ky="0" w14:algn="tl">
                    <w14:srgbClr w14:val="000000">
                      <w14:alpha w14:val="60000"/>
                    </w14:srgbClr>
                  </w14:shadow>
                </w:rPr>
                <w:t>Management</w:t>
              </w:r>
            </w:hyperlink>
            <w:r w:rsidR="00D87D77" w:rsidRPr="00012897">
              <w:rPr>
                <w:color w:val="0000FF"/>
                <w:lang w:val="sr-Cyrl-CS"/>
                <w14:shadow w14:blurRad="50800" w14:dist="38100" w14:dir="2700000" w14:sx="100000" w14:sy="100000" w14:kx="0" w14:ky="0" w14:algn="tl">
                  <w14:srgbClr w14:val="000000">
                    <w14:alpha w14:val="60000"/>
                  </w14:srgbClr>
                </w14:shadow>
              </w:rPr>
              <w:t>, Specijalni gost</w:t>
            </w:r>
            <w:r w:rsidR="00D87D77" w:rsidRPr="00012897">
              <w:rPr>
                <w:color w:val="0000FF"/>
                <w:lang w:val="sr-Latn-CS"/>
                <w14:shadow w14:blurRad="50800" w14:dist="38100" w14:dir="2700000" w14:sx="100000" w14:sy="100000" w14:kx="0" w14:ky="0" w14:algn="tl">
                  <w14:srgbClr w14:val="000000">
                    <w14:alpha w14:val="60000"/>
                  </w14:srgbClr>
                </w14:shadow>
              </w:rPr>
              <w:t xml:space="preserve"> – </w:t>
            </w:r>
            <w:r w:rsidR="00D87D77" w:rsidRPr="00012897">
              <w:rPr>
                <w:color w:val="0000FF"/>
                <w:lang w:val="sr-Cyrl-CS"/>
                <w14:shadow w14:blurRad="50800" w14:dist="38100" w14:dir="2700000" w14:sx="100000" w14:sy="100000" w14:kx="0" w14:ky="0" w14:algn="tl">
                  <w14:srgbClr w14:val="000000">
                    <w14:alpha w14:val="60000"/>
                  </w14:srgbClr>
                </w14:shadow>
              </w:rPr>
              <w:t>urednik posebnog izda</w:t>
            </w:r>
            <w:r w:rsidR="00D87D77" w:rsidRPr="00012897">
              <w:rPr>
                <w:color w:val="0000FF"/>
                <w14:shadow w14:blurRad="50800" w14:dist="38100" w14:dir="2700000" w14:sx="100000" w14:sy="100000" w14:kx="0" w14:ky="0" w14:algn="tl">
                  <w14:srgbClr w14:val="000000">
                    <w14:alpha w14:val="60000"/>
                  </w14:srgbClr>
                </w14:shadow>
              </w:rPr>
              <w:t>nj</w:t>
            </w:r>
            <w:r w:rsidR="00D87D77" w:rsidRPr="00012897">
              <w:rPr>
                <w:color w:val="0000FF"/>
                <w:lang w:val="sr-Cyrl-CS"/>
                <w14:shadow w14:blurRad="50800" w14:dist="38100" w14:dir="2700000" w14:sx="100000" w14:sy="100000" w14:kx="0" w14:ky="0" w14:algn="tl">
                  <w14:srgbClr w14:val="000000">
                    <w14:alpha w14:val="60000"/>
                  </w14:srgbClr>
                </w14:shadow>
              </w:rPr>
              <w:t>a</w:t>
            </w:r>
            <w:r w:rsidR="00D87D77" w:rsidRPr="00012897">
              <w:rPr>
                <w:color w:val="0000FF"/>
                <w:lang w:val="sr-Latn-CS"/>
                <w14:shadow w14:blurRad="50800" w14:dist="38100" w14:dir="2700000" w14:sx="100000" w14:sy="100000" w14:kx="0" w14:ky="0" w14:algn="tl">
                  <w14:srgbClr w14:val="000000">
                    <w14:alpha w14:val="60000"/>
                  </w14:srgbClr>
                </w14:shadow>
              </w:rPr>
              <w:t>: Communications</w:t>
            </w:r>
            <w:r w:rsidR="00D87D77" w:rsidRPr="00012897">
              <w:rPr>
                <w:color w:val="0000FF"/>
                <w14:shadow w14:blurRad="50800" w14:dist="38100" w14:dir="2700000" w14:sx="100000" w14:sy="100000" w14:kx="0" w14:ky="0" w14:algn="tl">
                  <w14:srgbClr w14:val="000000">
                    <w14:alpha w14:val="60000"/>
                  </w14:srgbClr>
                </w14:shadow>
              </w:rPr>
              <w:t xml:space="preserve"> </w:t>
            </w:r>
            <w:r w:rsidR="00D87D77" w:rsidRPr="00012897">
              <w:rPr>
                <w:color w:val="0000FF"/>
                <w:lang w:val="sr-Latn-CS"/>
                <w14:shadow w14:blurRad="50800" w14:dist="38100" w14:dir="2700000" w14:sx="100000" w14:sy="100000" w14:kx="0" w14:ky="0" w14:algn="tl">
                  <w14:srgbClr w14:val="000000">
                    <w14:alpha w14:val="60000"/>
                  </w14:srgbClr>
                </w14:shadow>
              </w:rPr>
              <w:t>in</w:t>
            </w:r>
            <w:r w:rsidR="00D87D77" w:rsidRPr="00012897">
              <w:rPr>
                <w:color w:val="0000FF"/>
                <w14:shadow w14:blurRad="50800" w14:dist="38100" w14:dir="2700000" w14:sx="100000" w14:sy="100000" w14:kx="0" w14:ky="0" w14:algn="tl">
                  <w14:srgbClr w14:val="000000">
                    <w14:alpha w14:val="60000"/>
                  </w14:srgbClr>
                </w14:shadow>
              </w:rPr>
              <w:t xml:space="preserve"> </w:t>
            </w:r>
            <w:r w:rsidR="00D87D77" w:rsidRPr="00012897">
              <w:rPr>
                <w:color w:val="0000FF"/>
                <w:lang w:val="sr-Latn-CS"/>
                <w14:shadow w14:blurRad="50800" w14:dist="38100" w14:dir="2700000" w14:sx="100000" w14:sy="100000" w14:kx="0" w14:ky="0" w14:algn="tl">
                  <w14:srgbClr w14:val="000000">
                    <w14:alpha w14:val="60000"/>
                  </w14:srgbClr>
                </w14:shadow>
              </w:rPr>
              <w:t>Dependability</w:t>
            </w:r>
            <w:r w:rsidR="00D87D77" w:rsidRPr="00012897">
              <w:rPr>
                <w:color w:val="0000FF"/>
                <w14:shadow w14:blurRad="50800" w14:dist="38100" w14:dir="2700000" w14:sx="100000" w14:sy="100000" w14:kx="0" w14:ky="0" w14:algn="tl">
                  <w14:srgbClr w14:val="000000">
                    <w14:alpha w14:val="60000"/>
                  </w14:srgbClr>
                </w14:shadow>
              </w:rPr>
              <w:t xml:space="preserve"> </w:t>
            </w:r>
            <w:r w:rsidR="00D87D77" w:rsidRPr="00012897">
              <w:rPr>
                <w:color w:val="0000FF"/>
                <w:lang w:val="sr-Latn-CS"/>
                <w14:shadow w14:blurRad="50800" w14:dist="38100" w14:dir="2700000" w14:sx="100000" w14:sy="100000" w14:kx="0" w14:ky="0" w14:algn="tl">
                  <w14:srgbClr w14:val="000000">
                    <w14:alpha w14:val="60000"/>
                  </w14:srgbClr>
                </w14:shadow>
              </w:rPr>
              <w:t>and</w:t>
            </w:r>
            <w:r w:rsidR="00D87D77" w:rsidRPr="00012897">
              <w:rPr>
                <w:color w:val="0000FF"/>
                <w14:shadow w14:blurRad="50800" w14:dist="38100" w14:dir="2700000" w14:sx="100000" w14:sy="100000" w14:kx="0" w14:ky="0" w14:algn="tl">
                  <w14:srgbClr w14:val="000000">
                    <w14:alpha w14:val="60000"/>
                  </w14:srgbClr>
                </w14:shadow>
              </w:rPr>
              <w:t xml:space="preserve"> </w:t>
            </w:r>
            <w:r w:rsidR="00D87D77" w:rsidRPr="00012897">
              <w:rPr>
                <w:color w:val="0000FF"/>
                <w:lang w:val="sr-Latn-CS"/>
                <w14:shadow w14:blurRad="50800" w14:dist="38100" w14:dir="2700000" w14:sx="100000" w14:sy="100000" w14:kx="0" w14:ky="0" w14:algn="tl">
                  <w14:srgbClr w14:val="000000">
                    <w14:alpha w14:val="60000"/>
                  </w14:srgbClr>
                </w14:shadow>
              </w:rPr>
              <w:t>Quality</w:t>
            </w:r>
            <w:r w:rsidR="00D87D77" w:rsidRPr="00012897">
              <w:rPr>
                <w:color w:val="0000FF"/>
                <w14:shadow w14:blurRad="50800" w14:dist="38100" w14:dir="2700000" w14:sx="100000" w14:sy="100000" w14:kx="0" w14:ky="0" w14:algn="tl">
                  <w14:srgbClr w14:val="000000">
                    <w14:alpha w14:val="60000"/>
                  </w14:srgbClr>
                </w14:shadow>
              </w:rPr>
              <w:t xml:space="preserve"> </w:t>
            </w:r>
            <w:r w:rsidR="00D87D77" w:rsidRPr="00012897">
              <w:rPr>
                <w:color w:val="0000FF"/>
                <w:lang w:val="sr-Latn-CS"/>
                <w14:shadow w14:blurRad="50800" w14:dist="38100" w14:dir="2700000" w14:sx="100000" w14:sy="100000" w14:kx="0" w14:ky="0" w14:algn="tl">
                  <w14:srgbClr w14:val="000000">
                    <w14:alpha w14:val="60000"/>
                  </w14:srgbClr>
                </w14:shadow>
              </w:rPr>
              <w:t>Manageмent</w:t>
            </w:r>
            <w:r w:rsidR="00D87D77" w:rsidRPr="00012897">
              <w:rPr>
                <w:color w:val="0000FF"/>
                <w14:shadow w14:blurRad="50800" w14:dist="38100" w14:dir="2700000" w14:sx="100000" w14:sy="100000" w14:kx="0" w14:ky="0" w14:algn="tl">
                  <w14:srgbClr w14:val="000000">
                    <w14:alpha w14:val="60000"/>
                  </w14:srgbClr>
                </w14:shadow>
              </w:rPr>
              <w:t xml:space="preserve">, </w:t>
            </w:r>
            <w:r w:rsidR="00D87D77" w:rsidRPr="00012897">
              <w:rPr>
                <w:i/>
                <w:color w:val="0000FF"/>
                <w:lang w:val="sr-Latn-CS"/>
                <w14:shadow w14:blurRad="50800" w14:dist="38100" w14:dir="2700000" w14:sx="100000" w14:sy="100000" w14:kx="0" w14:ky="0" w14:algn="tl">
                  <w14:srgbClr w14:val="000000">
                    <w14:alpha w14:val="60000"/>
                  </w14:srgbClr>
                </w14:shadow>
              </w:rPr>
              <w:t>An</w:t>
            </w:r>
            <w:r w:rsidR="00D87D77" w:rsidRPr="00012897">
              <w:rPr>
                <w:i/>
                <w:color w:val="0000FF"/>
                <w14:shadow w14:blurRad="50800" w14:dist="38100" w14:dir="2700000" w14:sx="100000" w14:sy="100000" w14:kx="0" w14:ky="0" w14:algn="tl">
                  <w14:srgbClr w14:val="000000">
                    <w14:alpha w14:val="60000"/>
                  </w14:srgbClr>
                </w14:shadow>
              </w:rPr>
              <w:t xml:space="preserve"> </w:t>
            </w:r>
            <w:r w:rsidR="00D87D77" w:rsidRPr="00012897">
              <w:rPr>
                <w:i/>
                <w:color w:val="0000FF"/>
                <w:lang w:val="sr-Latn-CS"/>
                <w14:shadow w14:blurRad="50800" w14:dist="38100" w14:dir="2700000" w14:sx="100000" w14:sy="100000" w14:kx="0" w14:ky="0" w14:algn="tl">
                  <w14:srgbClr w14:val="000000">
                    <w14:alpha w14:val="60000"/>
                  </w14:srgbClr>
                </w14:shadow>
              </w:rPr>
              <w:t>International</w:t>
            </w:r>
            <w:r w:rsidR="00D87D77" w:rsidRPr="00012897">
              <w:rPr>
                <w:i/>
                <w:color w:val="0000FF"/>
                <w14:shadow w14:blurRad="50800" w14:dist="38100" w14:dir="2700000" w14:sx="100000" w14:sy="100000" w14:kx="0" w14:ky="0" w14:algn="tl">
                  <w14:srgbClr w14:val="000000">
                    <w14:alpha w14:val="60000"/>
                  </w14:srgbClr>
                </w14:shadow>
              </w:rPr>
              <w:t xml:space="preserve"> </w:t>
            </w:r>
            <w:r w:rsidR="00D87D77" w:rsidRPr="00012897">
              <w:rPr>
                <w:i/>
                <w:color w:val="0000FF"/>
                <w:lang w:val="sr-Latn-CS"/>
                <w14:shadow w14:blurRad="50800" w14:dist="38100" w14:dir="2700000" w14:sx="100000" w14:sy="100000" w14:kx="0" w14:ky="0" w14:algn="tl">
                  <w14:srgbClr w14:val="000000">
                    <w14:alpha w14:val="60000"/>
                  </w14:srgbClr>
                </w14:shadow>
              </w:rPr>
              <w:t>Journal</w:t>
            </w:r>
            <w:r w:rsidR="00D87D77" w:rsidRPr="00012897">
              <w:rPr>
                <w:color w:val="0000FF"/>
                <w14:shadow w14:blurRad="50800" w14:dist="38100" w14:dir="2700000" w14:sx="100000" w14:sy="100000" w14:kx="0" w14:ky="0" w14:algn="tl">
                  <w14:srgbClr w14:val="000000">
                    <w14:alpha w14:val="60000"/>
                  </w14:srgbClr>
                </w14:shadow>
              </w:rPr>
              <w:t xml:space="preserve">, </w:t>
            </w:r>
            <w:r w:rsidR="00D87D77" w:rsidRPr="00012897">
              <w:rPr>
                <w:color w:val="0000FF"/>
                <w:lang w:val="sr-Latn-CS"/>
                <w14:shadow w14:blurRad="50800" w14:dist="38100" w14:dir="2700000" w14:sx="100000" w14:sy="100000" w14:kx="0" w14:ky="0" w14:algn="tl">
                  <w14:srgbClr w14:val="000000">
                    <w14:alpha w14:val="60000"/>
                  </w14:srgbClr>
                </w14:shadow>
              </w:rPr>
              <w:t>Special</w:t>
            </w:r>
            <w:r w:rsidR="00D87D77" w:rsidRPr="00012897">
              <w:rPr>
                <w:color w:val="0000FF"/>
                <w14:shadow w14:blurRad="50800" w14:dist="38100" w14:dir="2700000" w14:sx="100000" w14:sy="100000" w14:kx="0" w14:ky="0" w14:algn="tl">
                  <w14:srgbClr w14:val="000000">
                    <w14:alpha w14:val="60000"/>
                  </w14:srgbClr>
                </w14:shadow>
              </w:rPr>
              <w:t xml:space="preserve"> </w:t>
            </w:r>
            <w:r w:rsidR="00D87D77" w:rsidRPr="00012897">
              <w:rPr>
                <w:color w:val="0000FF"/>
                <w:lang w:val="sr-Latn-CS"/>
                <w14:shadow w14:blurRad="50800" w14:dist="38100" w14:dir="2700000" w14:sx="100000" w14:sy="100000" w14:kx="0" w14:ky="0" w14:algn="tl">
                  <w14:srgbClr w14:val="000000">
                    <w14:alpha w14:val="60000"/>
                  </w14:srgbClr>
                </w14:shadow>
              </w:rPr>
              <w:t>Issue</w:t>
            </w:r>
            <w:r w:rsidR="00D87D77" w:rsidRPr="00012897">
              <w:rPr>
                <w:color w:val="0000FF"/>
                <w14:shadow w14:blurRad="50800" w14:dist="38100" w14:dir="2700000" w14:sx="100000" w14:sy="100000" w14:kx="0" w14:ky="0" w14:algn="tl">
                  <w14:srgbClr w14:val="000000">
                    <w14:alpha w14:val="60000"/>
                  </w14:srgbClr>
                </w14:shadow>
              </w:rPr>
              <w:t xml:space="preserve">, </w:t>
            </w:r>
            <w:r w:rsidR="00D87D77" w:rsidRPr="00012897">
              <w:rPr>
                <w:color w:val="0000FF"/>
                <w:lang w:val="sr-Latn-CS"/>
                <w14:shadow w14:blurRad="50800" w14:dist="38100" w14:dir="2700000" w14:sx="100000" w14:sy="100000" w14:kx="0" w14:ky="0" w14:algn="tl">
                  <w14:srgbClr w14:val="000000">
                    <w14:alpha w14:val="60000"/>
                  </w14:srgbClr>
                </w14:shadow>
              </w:rPr>
              <w:t>Benchmarking</w:t>
            </w:r>
            <w:r w:rsidR="00D87D77" w:rsidRPr="00012897">
              <w:rPr>
                <w:color w:val="0000FF"/>
                <w14:shadow w14:blurRad="50800" w14:dist="38100" w14:dir="2700000" w14:sx="100000" w14:sy="100000" w14:kx="0" w14:ky="0" w14:algn="tl">
                  <w14:srgbClr w14:val="000000">
                    <w14:alpha w14:val="60000"/>
                  </w14:srgbClr>
                </w14:shadow>
              </w:rPr>
              <w:t xml:space="preserve"> </w:t>
            </w:r>
            <w:r w:rsidR="00D87D77" w:rsidRPr="00012897">
              <w:rPr>
                <w:color w:val="0000FF"/>
                <w:lang w:val="sr-Latn-CS"/>
                <w14:shadow w14:blurRad="50800" w14:dist="38100" w14:dir="2700000" w14:sx="100000" w14:sy="100000" w14:kx="0" w14:ky="0" w14:algn="tl">
                  <w14:srgbClr w14:val="000000">
                    <w14:alpha w14:val="60000"/>
                  </w14:srgbClr>
                </w14:shadow>
              </w:rPr>
              <w:t>for</w:t>
            </w:r>
            <w:r w:rsidR="00D87D77" w:rsidRPr="00012897">
              <w:rPr>
                <w:color w:val="0000FF"/>
                <w14:shadow w14:blurRad="50800" w14:dist="38100" w14:dir="2700000" w14:sx="100000" w14:sy="100000" w14:kx="0" w14:ky="0" w14:algn="tl">
                  <w14:srgbClr w14:val="000000">
                    <w14:alpha w14:val="60000"/>
                  </w14:srgbClr>
                </w14:shadow>
              </w:rPr>
              <w:t xml:space="preserve"> </w:t>
            </w:r>
            <w:r w:rsidR="00D87D77" w:rsidRPr="00012897">
              <w:rPr>
                <w:color w:val="0000FF"/>
                <w:lang w:val="sr-Latn-CS"/>
                <w14:shadow w14:blurRad="50800" w14:dist="38100" w14:dir="2700000" w14:sx="100000" w14:sy="100000" w14:kx="0" w14:ky="0" w14:algn="tl">
                  <w14:srgbClr w14:val="000000">
                    <w14:alpha w14:val="60000"/>
                  </w14:srgbClr>
                </w14:shadow>
              </w:rPr>
              <w:t>Competitiveness</w:t>
            </w:r>
            <w:r w:rsidR="00D87D77" w:rsidRPr="00012897">
              <w:rPr>
                <w:color w:val="0000FF"/>
                <w14:shadow w14:blurRad="50800" w14:dist="38100" w14:dir="2700000" w14:sx="100000" w14:sy="100000" w14:kx="0" w14:ky="0" w14:algn="tl">
                  <w14:srgbClr w14:val="000000">
                    <w14:alpha w14:val="60000"/>
                  </w14:srgbClr>
                </w14:shadow>
              </w:rPr>
              <w:t xml:space="preserve"> </w:t>
            </w:r>
            <w:r w:rsidR="00D87D77" w:rsidRPr="00012897">
              <w:rPr>
                <w:color w:val="0000FF"/>
                <w:lang w:val="sr-Latn-CS"/>
                <w14:shadow w14:blurRad="50800" w14:dist="38100" w14:dir="2700000" w14:sx="100000" w14:sy="100000" w14:kx="0" w14:ky="0" w14:algn="tl">
                  <w14:srgbClr w14:val="000000">
                    <w14:alpha w14:val="60000"/>
                  </w14:srgbClr>
                </w14:shadow>
              </w:rPr>
              <w:t>Improvement</w:t>
            </w:r>
            <w:r w:rsidR="00D87D77" w:rsidRPr="00012897">
              <w:rPr>
                <w:color w:val="0000FF"/>
                <w14:shadow w14:blurRad="50800" w14:dist="38100" w14:dir="2700000" w14:sx="100000" w14:sy="100000" w14:kx="0" w14:ky="0" w14:algn="tl">
                  <w14:srgbClr w14:val="000000">
                    <w14:alpha w14:val="60000"/>
                  </w14:srgbClr>
                </w14:shadow>
              </w:rPr>
              <w:t xml:space="preserve">, </w:t>
            </w:r>
            <w:r w:rsidR="00D87D77" w:rsidRPr="00012897">
              <w:rPr>
                <w:color w:val="0000FF"/>
                <w:lang w:val="sr-Cyrl-CS"/>
                <w14:shadow w14:blurRad="50800" w14:dist="38100" w14:dir="2700000" w14:sx="100000" w14:sy="100000" w14:kx="0" w14:ky="0" w14:algn="tl">
                  <w14:srgbClr w14:val="000000">
                    <w14:alpha w14:val="60000"/>
                  </w14:srgbClr>
                </w14:shadow>
              </w:rPr>
              <w:t>Nacionalni časopis,</w:t>
            </w:r>
            <w:r w:rsidR="00D87D77" w:rsidRPr="00012897">
              <w:rPr>
                <w:color w:val="0000FF"/>
                <w14:shadow w14:blurRad="50800" w14:dist="38100" w14:dir="2700000" w14:sx="100000" w14:sy="100000" w14:kx="0" w14:ky="0" w14:algn="tl">
                  <w14:srgbClr w14:val="000000">
                    <w14:alpha w14:val="60000"/>
                  </w14:srgbClr>
                </w14:shadow>
              </w:rPr>
              <w:t xml:space="preserve"> </w:t>
            </w:r>
            <w:r w:rsidR="00D87D77" w:rsidRPr="00012897">
              <w:rPr>
                <w:color w:val="0000FF"/>
                <w:lang w:val="sr-Latn-CS"/>
                <w14:shadow w14:blurRad="50800" w14:dist="38100" w14:dir="2700000" w14:sx="100000" w14:sy="100000" w14:kx="0" w14:ky="0" w14:algn="tl">
                  <w14:srgbClr w14:val="000000">
                    <w14:alpha w14:val="60000"/>
                  </w14:srgbClr>
                </w14:shadow>
              </w:rPr>
              <w:t>Volume</w:t>
            </w:r>
            <w:r w:rsidR="00D87D77" w:rsidRPr="00012897">
              <w:rPr>
                <w:color w:val="0000FF"/>
                <w14:shadow w14:blurRad="50800" w14:dist="38100" w14:dir="2700000" w14:sx="100000" w14:sy="100000" w14:kx="0" w14:ky="0" w14:algn="tl">
                  <w14:srgbClr w14:val="000000">
                    <w14:alpha w14:val="60000"/>
                  </w14:srgbClr>
                </w14:shadow>
              </w:rPr>
              <w:t xml:space="preserve"> 9, </w:t>
            </w:r>
            <w:r w:rsidR="00D87D77" w:rsidRPr="00012897">
              <w:rPr>
                <w:color w:val="0000FF"/>
                <w:lang w:val="sr-Latn-CS"/>
                <w14:shadow w14:blurRad="50800" w14:dist="38100" w14:dir="2700000" w14:sx="100000" w14:sy="100000" w14:kx="0" w14:ky="0" w14:algn="tl">
                  <w14:srgbClr w14:val="000000">
                    <w14:alpha w14:val="60000"/>
                  </w14:srgbClr>
                </w14:shadow>
              </w:rPr>
              <w:t>Number</w:t>
            </w:r>
            <w:r w:rsidR="00D87D77" w:rsidRPr="00012897">
              <w:rPr>
                <w:color w:val="0000FF"/>
                <w14:shadow w14:blurRad="50800" w14:dist="38100" w14:dir="2700000" w14:sx="100000" w14:sy="100000" w14:kx="0" w14:ky="0" w14:algn="tl">
                  <w14:srgbClr w14:val="000000">
                    <w14:alpha w14:val="60000"/>
                  </w14:srgbClr>
                </w14:shadow>
              </w:rPr>
              <w:t xml:space="preserve"> 2, </w:t>
            </w:r>
            <w:r w:rsidR="00D87D77" w:rsidRPr="00012897">
              <w:rPr>
                <w:color w:val="0000FF"/>
                <w:lang w:val="sr-Latn-CS"/>
                <w14:shadow w14:blurRad="50800" w14:dist="38100" w14:dir="2700000" w14:sx="100000" w14:sy="100000" w14:kx="0" w14:ky="0" w14:algn="tl">
                  <w14:srgbClr w14:val="000000">
                    <w14:alpha w14:val="60000"/>
                  </w14:srgbClr>
                </w14:shadow>
              </w:rPr>
              <w:t>Year</w:t>
            </w:r>
            <w:r w:rsidR="00D87D77" w:rsidRPr="00012897">
              <w:rPr>
                <w:color w:val="0000FF"/>
                <w14:shadow w14:blurRad="50800" w14:dist="38100" w14:dir="2700000" w14:sx="100000" w14:sy="100000" w14:kx="0" w14:ky="0" w14:algn="tl">
                  <w14:srgbClr w14:val="000000">
                    <w14:alpha w14:val="60000"/>
                  </w14:srgbClr>
                </w14:shadow>
              </w:rPr>
              <w:t xml:space="preserve"> 2006</w:t>
            </w:r>
            <w:r w:rsidR="00D87D77" w:rsidRPr="00012897">
              <w:rPr>
                <w:color w:val="0000FF"/>
                <w:lang w:val="sr-Cyrl-CS"/>
                <w14:shadow w14:blurRad="50800" w14:dist="38100" w14:dir="2700000" w14:sx="100000" w14:sy="100000" w14:kx="0" w14:ky="0" w14:algn="tl">
                  <w14:srgbClr w14:val="000000">
                    <w14:alpha w14:val="60000"/>
                  </w14:srgbClr>
                </w14:shadow>
              </w:rPr>
              <w:t>.</w:t>
            </w:r>
          </w:p>
          <w:p w:rsidR="00A01EAA" w:rsidRPr="00012897" w:rsidRDefault="000E012C" w:rsidP="00D0052F">
            <w:pPr>
              <w:numPr>
                <w:ilvl w:val="0"/>
                <w:numId w:val="18"/>
              </w:numPr>
              <w:jc w:val="both"/>
              <w:rPr>
                <w:color w:val="0000FF"/>
                <w:lang w:val="sr-Cyrl-RS"/>
                <w14:shadow w14:blurRad="50800" w14:dist="38100" w14:dir="2700000" w14:sx="100000" w14:sy="100000" w14:kx="0" w14:ky="0" w14:algn="tl">
                  <w14:srgbClr w14:val="000000">
                    <w14:alpha w14:val="60000"/>
                  </w14:srgbClr>
                </w14:shadow>
              </w:rPr>
            </w:pPr>
            <w:hyperlink r:id="rId321" w:history="1">
              <w:r w:rsidR="00D87D77" w:rsidRPr="00012897">
                <w:rPr>
                  <w:rStyle w:val="Hyperlink"/>
                  <w:lang w:val="sr-Cyrl-CS"/>
                  <w14:shadow w14:blurRad="50800" w14:dist="38100" w14:dir="2700000" w14:sx="100000" w14:sy="100000" w14:kx="0" w14:ky="0" w14:algn="tl">
                    <w14:srgbClr w14:val="000000">
                      <w14:alpha w14:val="60000"/>
                    </w14:srgbClr>
                  </w14:shadow>
                </w:rPr>
                <w:t>Менаџмент знања</w:t>
              </w:r>
            </w:hyperlink>
            <w:r w:rsidR="00D87D77" w:rsidRPr="00012897">
              <w:rPr>
                <w:color w:val="0000FF"/>
                <w:lang w:val="sr-Cyrl-CS"/>
                <w14:shadow w14:blurRad="50800" w14:dist="38100" w14:dir="2700000" w14:sx="100000" w14:sy="100000" w14:kx="0" w14:ky="0" w14:algn="tl">
                  <w14:srgbClr w14:val="000000">
                    <w14:alpha w14:val="60000"/>
                  </w14:srgbClr>
                </w14:shadow>
              </w:rPr>
              <w:t>,</w:t>
            </w:r>
            <w:r w:rsidR="00D87D77" w:rsidRPr="00012897">
              <w:rPr>
                <w:color w:val="0000FF"/>
                <w:lang w:val="sr-Latn-CS"/>
                <w14:shadow w14:blurRad="50800" w14:dist="38100" w14:dir="2700000" w14:sx="100000" w14:sy="100000" w14:kx="0" w14:ky="0" w14:algn="tl">
                  <w14:srgbClr w14:val="000000">
                    <w14:alpha w14:val="60000"/>
                  </w14:srgbClr>
                </w14:shadow>
              </w:rPr>
              <w:t xml:space="preserve"> Заменик главног и одговорног уредника (2006-2016.), Глави и одговорни уредник (2016-2017.)</w:t>
            </w:r>
            <w:r w:rsidR="00D87D77" w:rsidRPr="00012897">
              <w:rPr>
                <w:color w:val="0000FF"/>
                <w:lang w:val="sr-Cyrl-CS"/>
                <w14:shadow w14:blurRad="50800" w14:dist="38100" w14:dir="2700000" w14:sx="100000" w14:sy="100000" w14:kx="0" w14:ky="0" w14:algn="tl">
                  <w14:srgbClr w14:val="000000">
                    <w14:alpha w14:val="60000"/>
                  </w14:srgbClr>
                </w14:shadow>
              </w:rPr>
              <w:t>, Na</w:t>
            </w:r>
            <w:r w:rsidR="00D87D77" w:rsidRPr="00012897">
              <w:rPr>
                <w:color w:val="0000FF"/>
                <w:lang w:val="hr-HR"/>
                <w14:shadow w14:blurRad="50800" w14:dist="38100" w14:dir="2700000" w14:sx="100000" w14:sy="100000" w14:kx="0" w14:ky="0" w14:algn="tl">
                  <w14:srgbClr w14:val="000000">
                    <w14:alpha w14:val="60000"/>
                  </w14:srgbClr>
                </w14:shadow>
              </w:rPr>
              <w:t>учни</w:t>
            </w:r>
            <w:r w:rsidR="00D87D77" w:rsidRPr="00012897">
              <w:rPr>
                <w:color w:val="0000FF"/>
                <w:lang w:val="sr-Cyrl-CS"/>
                <w14:shadow w14:blurRad="50800" w14:dist="38100" w14:dir="2700000" w14:sx="100000" w14:sy="100000" w14:kx="0" w14:ky="0" w14:algn="tl">
                  <w14:srgbClr w14:val="000000">
                    <w14:alpha w14:val="60000"/>
                  </w14:srgbClr>
                </w14:shadow>
              </w:rPr>
              <w:t xml:space="preserve"> </w:t>
            </w:r>
            <w:r w:rsidR="00D87D77" w:rsidRPr="00012897">
              <w:rPr>
                <w:color w:val="0000FF"/>
                <w:lang w:val="sr-Cyrl-RS"/>
                <w14:shadow w14:blurRad="50800" w14:dist="38100" w14:dir="2700000" w14:sx="100000" w14:sy="100000" w14:kx="0" w14:ky="0" w14:algn="tl">
                  <w14:srgbClr w14:val="000000">
                    <w14:alpha w14:val="60000"/>
                  </w14:srgbClr>
                </w14:shadow>
              </w:rPr>
              <w:t>часопис.</w:t>
            </w:r>
          </w:p>
        </w:tc>
      </w:tr>
      <w:tr w:rsidR="00012897" w:rsidRPr="00012897" w:rsidTr="00D51B24">
        <w:trPr>
          <w:cantSplit/>
          <w:trHeight w:val="528"/>
        </w:trPr>
        <w:tc>
          <w:tcPr>
            <w:tcW w:w="9630" w:type="dxa"/>
            <w:tcBorders>
              <w:top w:val="dashDotStroked" w:sz="24" w:space="0" w:color="FF00FF"/>
              <w:left w:val="dashDotStroked" w:sz="24" w:space="0" w:color="FF00FF"/>
              <w:bottom w:val="dashDotStroked" w:sz="24" w:space="0" w:color="FF00FF"/>
              <w:right w:val="dashDotStroked" w:sz="24" w:space="0" w:color="FF00FF"/>
            </w:tcBorders>
            <w:vAlign w:val="center"/>
            <w:hideMark/>
          </w:tcPr>
          <w:p w:rsidR="00D87D77" w:rsidRPr="00B56EF4" w:rsidRDefault="00D87D77" w:rsidP="00012897">
            <w:pPr>
              <w:rPr>
                <w:b/>
                <w:color w:val="FF0000"/>
                <w:sz w:val="24"/>
                <w:szCs w:val="24"/>
                <w14:shadow w14:blurRad="50800" w14:dist="38100" w14:dir="2700000" w14:sx="100000" w14:sy="100000" w14:kx="0" w14:ky="0" w14:algn="tl">
                  <w14:srgbClr w14:val="000000">
                    <w14:alpha w14:val="60000"/>
                  </w14:srgbClr>
                </w14:shadow>
              </w:rPr>
            </w:pPr>
            <w:r w:rsidRPr="00B56EF4">
              <w:rPr>
                <w:b/>
                <w:noProof/>
                <w:color w:val="FF0000"/>
                <w:sz w:val="24"/>
                <w:szCs w:val="24"/>
                <w14:shadow w14:blurRad="50800" w14:dist="38100" w14:dir="2700000" w14:sx="100000" w14:sy="100000" w14:kx="0" w14:ky="0" w14:algn="tl">
                  <w14:srgbClr w14:val="000000">
                    <w14:alpha w14:val="60000"/>
                  </w14:srgbClr>
                </w14:shadow>
              </w:rPr>
              <w:t>Чланство у редакцијама међународних и домаћих научних часописа</w:t>
            </w:r>
            <w:r w:rsidRPr="00B56EF4">
              <w:rPr>
                <w:b/>
                <w:color w:val="FF0000"/>
                <w:sz w:val="24"/>
                <w:szCs w:val="24"/>
                <w14:shadow w14:blurRad="50800" w14:dist="38100" w14:dir="2700000" w14:sx="100000" w14:sy="100000" w14:kx="0" w14:ky="0" w14:algn="tl">
                  <w14:srgbClr w14:val="000000">
                    <w14:alpha w14:val="60000"/>
                  </w14:srgbClr>
                </w14:shadow>
              </w:rPr>
              <w:t xml:space="preserve"> </w:t>
            </w:r>
          </w:p>
        </w:tc>
      </w:tr>
      <w:tr w:rsidR="00691C41" w:rsidRPr="00012897" w:rsidTr="00D51B24">
        <w:tblPrEx>
          <w:tblLook w:val="0000" w:firstRow="0" w:lastRow="0" w:firstColumn="0" w:lastColumn="0" w:noHBand="0" w:noVBand="0"/>
        </w:tblPrEx>
        <w:trPr>
          <w:trHeight w:val="686"/>
        </w:trPr>
        <w:tc>
          <w:tcPr>
            <w:tcW w:w="9630" w:type="dxa"/>
            <w:tcBorders>
              <w:top w:val="dashDotStroked" w:sz="24" w:space="0" w:color="FF00FF"/>
              <w:left w:val="dashDotStroked" w:sz="24" w:space="0" w:color="FF00FF"/>
              <w:bottom w:val="dashDotStroked" w:sz="24" w:space="0" w:color="FF00FF"/>
              <w:right w:val="dashDotStroked" w:sz="24" w:space="0" w:color="FF00FF"/>
            </w:tcBorders>
          </w:tcPr>
          <w:p w:rsidR="00D87D77" w:rsidRPr="00012897" w:rsidRDefault="000E012C" w:rsidP="00026F5A">
            <w:pPr>
              <w:numPr>
                <w:ilvl w:val="0"/>
                <w:numId w:val="19"/>
              </w:numPr>
              <w:jc w:val="both"/>
              <w:rPr>
                <w:color w:val="0000FF"/>
                <w14:shadow w14:blurRad="50800" w14:dist="38100" w14:dir="2700000" w14:sx="100000" w14:sy="100000" w14:kx="0" w14:ky="0" w14:algn="tl">
                  <w14:srgbClr w14:val="000000">
                    <w14:alpha w14:val="60000"/>
                  </w14:srgbClr>
                </w14:shadow>
              </w:rPr>
            </w:pPr>
            <w:hyperlink r:id="rId322" w:history="1">
              <w:r w:rsidR="00D87D77" w:rsidRPr="00012897">
                <w:rPr>
                  <w:color w:val="0000FF"/>
                  <w:u w:val="single"/>
                  <w14:shadow w14:blurRad="50800" w14:dist="38100" w14:dir="2700000" w14:sx="100000" w14:sy="100000" w14:kx="0" w14:ky="0" w14:algn="tl">
                    <w14:srgbClr w14:val="000000">
                      <w14:alpha w14:val="60000"/>
                    </w14:srgbClr>
                  </w14:shadow>
                </w:rPr>
                <w:t>Одржавање машина – научно-стручни часопис</w:t>
              </w:r>
            </w:hyperlink>
            <w:r w:rsidR="00D87D77" w:rsidRPr="00012897">
              <w:rPr>
                <w:color w:val="0000FF"/>
                <w14:shadow w14:blurRad="50800" w14:dist="38100" w14:dir="2700000" w14:sx="100000" w14:sy="100000" w14:kx="0" w14:ky="0" w14:algn="tl">
                  <w14:srgbClr w14:val="000000">
                    <w14:alpha w14:val="60000"/>
                  </w14:srgbClr>
                </w14:shadow>
              </w:rPr>
              <w:t>, Друштво за техничку дијагностику Србије, Институт за енергетику и екологију, од 2008.</w:t>
            </w:r>
          </w:p>
          <w:p w:rsidR="00D87D77" w:rsidRPr="00012897" w:rsidRDefault="000E012C" w:rsidP="00026F5A">
            <w:pPr>
              <w:numPr>
                <w:ilvl w:val="0"/>
                <w:numId w:val="19"/>
              </w:numPr>
              <w:jc w:val="both"/>
              <w:rPr>
                <w:color w:val="0000FF"/>
                <w14:shadow w14:blurRad="50800" w14:dist="38100" w14:dir="2700000" w14:sx="100000" w14:sy="100000" w14:kx="0" w14:ky="0" w14:algn="tl">
                  <w14:srgbClr w14:val="000000">
                    <w14:alpha w14:val="60000"/>
                  </w14:srgbClr>
                </w14:shadow>
              </w:rPr>
            </w:pPr>
            <w:hyperlink r:id="rId323" w:history="1">
              <w:r w:rsidR="00D87D77" w:rsidRPr="00012897">
                <w:rPr>
                  <w:color w:val="0000FF"/>
                  <w:u w:val="single"/>
                  <w:lang w:val="sr-Cyrl-RS"/>
                  <w14:shadow w14:blurRad="50800" w14:dist="38100" w14:dir="2700000" w14:sx="100000" w14:sy="100000" w14:kx="0" w14:ky="0" w14:algn="tl">
                    <w14:srgbClr w14:val="000000">
                      <w14:alpha w14:val="60000"/>
                    </w14:srgbClr>
                  </w14:shadow>
                </w:rPr>
                <w:t>Реинжењеринг</w:t>
              </w:r>
            </w:hyperlink>
            <w:r w:rsidR="00D87D77" w:rsidRPr="00012897">
              <w:rPr>
                <w:color w:val="0000FF"/>
                <w:lang w:val="sr-Cyrl-RS"/>
                <w14:shadow w14:blurRad="50800" w14:dist="38100" w14:dir="2700000" w14:sx="100000" w14:sy="100000" w14:kx="0" w14:ky="0" w14:algn="tl">
                  <w14:srgbClr w14:val="000000">
                    <w14:alpha w14:val="60000"/>
                  </w14:srgbClr>
                </w14:shadow>
              </w:rPr>
              <w:t xml:space="preserve">, </w:t>
            </w:r>
            <w:r w:rsidR="00D87D77" w:rsidRPr="00012897">
              <w:rPr>
                <w:color w:val="0000FF"/>
                <w14:shadow w14:blurRad="50800" w14:dist="38100" w14:dir="2700000" w14:sx="100000" w14:sy="100000" w14:kx="0" w14:ky="0" w14:algn="tl">
                  <w14:srgbClr w14:val="000000">
                    <w14:alpha w14:val="60000"/>
                  </w14:srgbClr>
                </w14:shadow>
              </w:rPr>
              <w:t>Друштво за техничку дијагностику Србије, Институт за енергетику и екологију, од 2008.</w:t>
            </w:r>
          </w:p>
          <w:p w:rsidR="00D87D77" w:rsidRPr="00012897" w:rsidRDefault="000E012C" w:rsidP="00026F5A">
            <w:pPr>
              <w:pStyle w:val="ListParagraph"/>
              <w:numPr>
                <w:ilvl w:val="0"/>
                <w:numId w:val="19"/>
              </w:numPr>
              <w:jc w:val="both"/>
              <w:rPr>
                <w:color w:val="0000FF"/>
                <w:lang w:val="sr-Cyrl-RS"/>
                <w14:shadow w14:blurRad="50800" w14:dist="38100" w14:dir="2700000" w14:sx="100000" w14:sy="100000" w14:kx="0" w14:ky="0" w14:algn="tl">
                  <w14:srgbClr w14:val="000000">
                    <w14:alpha w14:val="60000"/>
                  </w14:srgbClr>
                </w14:shadow>
              </w:rPr>
            </w:pPr>
            <w:hyperlink r:id="rId324" w:history="1">
              <w:r w:rsidR="00D87D77" w:rsidRPr="00012897">
                <w:rPr>
                  <w:color w:val="0000FF"/>
                  <w:u w:val="single"/>
                  <w14:shadow w14:blurRad="50800" w14:dist="38100" w14:dir="2700000" w14:sx="100000" w14:sy="100000" w14:kx="0" w14:ky="0" w14:algn="tl">
                    <w14:srgbClr w14:val="000000">
                      <w14:alpha w14:val="60000"/>
                    </w14:srgbClr>
                  </w14:shadow>
                </w:rPr>
                <w:t>Journal of Engineering Management and Competitiveness (JEMC)</w:t>
              </w:r>
            </w:hyperlink>
            <w:r w:rsidR="00D87D77" w:rsidRPr="00012897">
              <w:rPr>
                <w:color w:val="0000FF"/>
                <w14:shadow w14:blurRad="50800" w14:dist="38100" w14:dir="2700000" w14:sx="100000" w14:sy="100000" w14:kx="0" w14:ky="0" w14:algn="tl">
                  <w14:srgbClr w14:val="000000">
                    <w14:alpha w14:val="60000"/>
                  </w14:srgbClr>
                </w14:shadow>
              </w:rPr>
              <w:t xml:space="preserve">, </w:t>
            </w:r>
            <w:r w:rsidR="00D87D77" w:rsidRPr="00012897">
              <w:rPr>
                <w:color w:val="0000FF"/>
                <w:lang w:val="sr-Cyrl-RS"/>
                <w14:shadow w14:blurRad="50800" w14:dist="38100" w14:dir="2700000" w14:sx="100000" w14:sy="100000" w14:kx="0" w14:ky="0" w14:algn="tl">
                  <w14:srgbClr w14:val="000000">
                    <w14:alpha w14:val="60000"/>
                  </w14:srgbClr>
                </w14:shadow>
              </w:rPr>
              <w:t xml:space="preserve">од </w:t>
            </w:r>
            <w:r w:rsidR="00D87D77" w:rsidRPr="00012897">
              <w:rPr>
                <w:color w:val="0000FF"/>
                <w:lang w:val="sr-Latn-CS"/>
                <w14:shadow w14:blurRad="50800" w14:dist="38100" w14:dir="2700000" w14:sx="100000" w14:sy="100000" w14:kx="0" w14:ky="0" w14:algn="tl">
                  <w14:srgbClr w14:val="000000">
                    <w14:alpha w14:val="60000"/>
                  </w14:srgbClr>
                </w14:shadow>
              </w:rPr>
              <w:t>29</w:t>
            </w:r>
            <w:r w:rsidR="00D87D77" w:rsidRPr="00012897">
              <w:rPr>
                <w:color w:val="0000FF"/>
                <w:lang w:val="sr-Cyrl-RS"/>
                <w14:shadow w14:blurRad="50800" w14:dist="38100" w14:dir="2700000" w14:sx="100000" w14:sy="100000" w14:kx="0" w14:ky="0" w14:algn="tl">
                  <w14:srgbClr w14:val="000000">
                    <w14:alpha w14:val="60000"/>
                  </w14:srgbClr>
                </w14:shadow>
              </w:rPr>
              <w:t>.05.2017. год.</w:t>
            </w:r>
          </w:p>
          <w:p w:rsidR="00A01EAA" w:rsidRPr="00012897" w:rsidRDefault="000147CF" w:rsidP="00D0052F">
            <w:pPr>
              <w:pStyle w:val="ListParagraph"/>
              <w:numPr>
                <w:ilvl w:val="0"/>
                <w:numId w:val="19"/>
              </w:numPr>
              <w:jc w:val="both"/>
              <w:rPr>
                <w:color w:val="0000FF"/>
                <w:lang w:val="sr-Cyrl-RS"/>
                <w14:shadow w14:blurRad="50800" w14:dist="38100" w14:dir="2700000" w14:sx="100000" w14:sy="100000" w14:kx="0" w14:ky="0" w14:algn="tl">
                  <w14:srgbClr w14:val="000000">
                    <w14:alpha w14:val="60000"/>
                  </w14:srgbClr>
                </w14:shadow>
              </w:rPr>
            </w:pPr>
            <w:r w:rsidRPr="00012897">
              <w:rPr>
                <w:rFonts w:eastAsia="Calibri"/>
                <w:noProof/>
                <w:color w:val="0000FF"/>
                <w:lang w:val="sr-Cyrl-RS"/>
                <w14:shadow w14:blurRad="50800" w14:dist="38100" w14:dir="2700000" w14:sx="100000" w14:sy="100000" w14:kx="0" w14:ky="0" w14:algn="tl">
                  <w14:srgbClr w14:val="000000">
                    <w14:alpha w14:val="60000"/>
                  </w14:srgbClr>
                </w14:shadow>
              </w:rPr>
              <w:t xml:space="preserve">Члан уређивачког Савјета научног часописа „НАУКА И ТЕХНОЛОГИЈА“ који издаје Интернационални универзитет Травник у Травнику, </w:t>
            </w:r>
            <w:r w:rsidRPr="00012897">
              <w:rPr>
                <w:rFonts w:eastAsia="Calibri"/>
                <w:noProof/>
                <w:color w:val="0000FF"/>
                <w:lang w:val="sr-Latn-RS"/>
                <w14:shadow w14:blurRad="50800" w14:dist="38100" w14:dir="2700000" w14:sx="100000" w14:sy="100000" w14:kx="0" w14:ky="0" w14:algn="tl">
                  <w14:srgbClr w14:val="000000">
                    <w14:alpha w14:val="60000"/>
                  </w14:srgbClr>
                </w14:shadow>
              </w:rPr>
              <w:t>ISSN: 2303-5188</w:t>
            </w:r>
            <w:r w:rsidR="00D0052F" w:rsidRPr="00012897">
              <w:rPr>
                <w:rFonts w:eastAsia="Calibri"/>
                <w:noProof/>
                <w:color w:val="0000FF"/>
                <w:lang w:val="sr-Cyrl-BA"/>
                <w14:shadow w14:blurRad="50800" w14:dist="38100" w14:dir="2700000" w14:sx="100000" w14:sy="100000" w14:kx="0" w14:ky="0" w14:algn="tl">
                  <w14:srgbClr w14:val="000000">
                    <w14:alpha w14:val="60000"/>
                  </w14:srgbClr>
                </w14:shadow>
              </w:rPr>
              <w:t>.</w:t>
            </w:r>
          </w:p>
        </w:tc>
      </w:tr>
      <w:tr w:rsidR="00012897" w:rsidRPr="00012897" w:rsidTr="00D51B24">
        <w:trPr>
          <w:cantSplit/>
          <w:trHeight w:val="479"/>
        </w:trPr>
        <w:tc>
          <w:tcPr>
            <w:tcW w:w="9630" w:type="dxa"/>
            <w:tcBorders>
              <w:top w:val="dashDotStroked" w:sz="24" w:space="0" w:color="FF00FF"/>
              <w:left w:val="dashDotStroked" w:sz="24" w:space="0" w:color="FF00FF"/>
              <w:bottom w:val="dashDotStroked" w:sz="24" w:space="0" w:color="FF00FF"/>
              <w:right w:val="dashDotStroked" w:sz="24" w:space="0" w:color="FF00FF"/>
            </w:tcBorders>
            <w:vAlign w:val="center"/>
            <w:hideMark/>
          </w:tcPr>
          <w:p w:rsidR="00D87D77" w:rsidRPr="00B56EF4" w:rsidRDefault="00D87D77" w:rsidP="00012897">
            <w:pPr>
              <w:rPr>
                <w:b/>
                <w:color w:val="FF0000"/>
                <w:sz w:val="24"/>
                <w:szCs w:val="24"/>
                <w:lang w:val="sr-Cyrl-RS"/>
                <w14:shadow w14:blurRad="50800" w14:dist="38100" w14:dir="2700000" w14:sx="100000" w14:sy="100000" w14:kx="0" w14:ky="0" w14:algn="tl">
                  <w14:srgbClr w14:val="000000">
                    <w14:alpha w14:val="60000"/>
                  </w14:srgbClr>
                </w14:shadow>
              </w:rPr>
            </w:pPr>
            <w:r w:rsidRPr="00B56EF4">
              <w:rPr>
                <w:b/>
                <w:color w:val="FF0000"/>
                <w:sz w:val="24"/>
                <w:szCs w:val="24"/>
                <w14:shadow w14:blurRad="50800" w14:dist="38100" w14:dir="2700000" w14:sx="100000" w14:sy="100000" w14:kx="0" w14:ky="0" w14:algn="tl">
                  <w14:srgbClr w14:val="000000">
                    <w14:alpha w14:val="60000"/>
                  </w14:srgbClr>
                </w14:shadow>
              </w:rPr>
              <w:t xml:space="preserve">Уређивање </w:t>
            </w:r>
            <w:r w:rsidRPr="00B56EF4">
              <w:rPr>
                <w:b/>
                <w:noProof/>
                <w:color w:val="FF0000"/>
                <w:sz w:val="24"/>
                <w:szCs w:val="24"/>
                <w14:shadow w14:blurRad="50800" w14:dist="38100" w14:dir="2700000" w14:sx="100000" w14:sy="100000" w14:kx="0" w14:ky="0" w14:algn="tl">
                  <w14:srgbClr w14:val="000000">
                    <w14:alpha w14:val="60000"/>
                  </w14:srgbClr>
                </w14:shadow>
              </w:rPr>
              <w:t xml:space="preserve">међународних и домаћих </w:t>
            </w:r>
            <w:r w:rsidRPr="00B56EF4">
              <w:rPr>
                <w:b/>
                <w:color w:val="FF0000"/>
                <w:sz w:val="24"/>
                <w:szCs w:val="24"/>
                <w14:shadow w14:blurRad="50800" w14:dist="38100" w14:dir="2700000" w14:sx="100000" w14:sy="100000" w14:kx="0" w14:ky="0" w14:algn="tl">
                  <w14:srgbClr w14:val="000000">
                    <w14:alpha w14:val="60000"/>
                  </w14:srgbClr>
                </w14:shadow>
              </w:rPr>
              <w:t>научних и стручних часописа</w:t>
            </w:r>
          </w:p>
        </w:tc>
      </w:tr>
      <w:tr w:rsidR="00691C41" w:rsidRPr="00012897" w:rsidTr="00D51B24">
        <w:tblPrEx>
          <w:tblLook w:val="0000" w:firstRow="0" w:lastRow="0" w:firstColumn="0" w:lastColumn="0" w:noHBand="0" w:noVBand="0"/>
        </w:tblPrEx>
        <w:trPr>
          <w:trHeight w:val="686"/>
        </w:trPr>
        <w:tc>
          <w:tcPr>
            <w:tcW w:w="9630" w:type="dxa"/>
            <w:tcBorders>
              <w:top w:val="dashDotStroked" w:sz="24" w:space="0" w:color="FF00FF"/>
              <w:left w:val="dashDotStroked" w:sz="24" w:space="0" w:color="FF00FF"/>
              <w:bottom w:val="dashDotStroked" w:sz="24" w:space="0" w:color="FF00FF"/>
              <w:right w:val="dashDotStroked" w:sz="24" w:space="0" w:color="FF00FF"/>
            </w:tcBorders>
          </w:tcPr>
          <w:p w:rsidR="00D87D77" w:rsidRPr="00012897" w:rsidRDefault="000E012C" w:rsidP="00237EF8">
            <w:pPr>
              <w:pStyle w:val="ListParagraph"/>
              <w:numPr>
                <w:ilvl w:val="0"/>
                <w:numId w:val="32"/>
              </w:numPr>
              <w:jc w:val="both"/>
              <w:rPr>
                <w:color w:val="0000FF"/>
                <w:lang w:val="sr-Cyrl-CS"/>
                <w14:shadow w14:blurRad="50800" w14:dist="38100" w14:dir="2700000" w14:sx="100000" w14:sy="100000" w14:kx="0" w14:ky="0" w14:algn="tl">
                  <w14:srgbClr w14:val="000000">
                    <w14:alpha w14:val="60000"/>
                  </w14:srgbClr>
                </w14:shadow>
              </w:rPr>
            </w:pPr>
            <w:hyperlink r:id="rId325" w:history="1">
              <w:r w:rsidR="00D87D77" w:rsidRPr="00012897">
                <w:rPr>
                  <w:rStyle w:val="Hyperlink"/>
                  <w14:shadow w14:blurRad="50800" w14:dist="38100" w14:dir="2700000" w14:sx="100000" w14:sy="100000" w14:kx="0" w14:ky="0" w14:algn="tl">
                    <w14:srgbClr w14:val="000000">
                      <w14:alpha w14:val="60000"/>
                    </w14:srgbClr>
                  </w14:shadow>
                </w:rPr>
                <w:t>Nature friendly railway transport</w:t>
              </w:r>
            </w:hyperlink>
            <w:r w:rsidR="00D87D77" w:rsidRPr="00012897">
              <w:rPr>
                <w:color w:val="0000FF"/>
                <w:lang w:val="sr-Cyrl-CS"/>
                <w14:shadow w14:blurRad="50800" w14:dist="38100" w14:dir="2700000" w14:sx="100000" w14:sy="100000" w14:kx="0" w14:ky="0" w14:algn="tl">
                  <w14:srgbClr w14:val="000000">
                    <w14:alpha w14:val="60000"/>
                  </w14:srgbClr>
                </w14:shadow>
              </w:rPr>
              <w:t xml:space="preserve">, </w:t>
            </w:r>
            <w:r w:rsidR="00D87D77" w:rsidRPr="00012897">
              <w:rPr>
                <w:color w:val="0000FF"/>
                <w:lang w:val="sr-Cyrl-RS"/>
                <w14:shadow w14:blurRad="50800" w14:dist="38100" w14:dir="2700000" w14:sx="100000" w14:sy="100000" w14:kx="0" w14:ky="0" w14:algn="tl">
                  <w14:srgbClr w14:val="000000">
                    <w14:alpha w14:val="60000"/>
                  </w14:srgbClr>
                </w14:shadow>
              </w:rPr>
              <w:t xml:space="preserve">ЈП „Железнице Србије“, </w:t>
            </w:r>
            <w:r w:rsidR="00D87D77" w:rsidRPr="00012897">
              <w:rPr>
                <w:color w:val="0000FF"/>
                <w:lang w:val="hr-HR"/>
                <w14:shadow w14:blurRad="50800" w14:dist="38100" w14:dir="2700000" w14:sx="100000" w14:sy="100000" w14:kx="0" w14:ky="0" w14:algn="tl">
                  <w14:srgbClr w14:val="000000">
                    <w14:alpha w14:val="60000"/>
                  </w14:srgbClr>
                </w14:shadow>
              </w:rPr>
              <w:t>Члан</w:t>
            </w:r>
            <w:r w:rsidR="00D87D77" w:rsidRPr="00012897">
              <w:rPr>
                <w:color w:val="0000FF"/>
                <w:lang w:val="sr-Cyrl-CS"/>
                <w14:shadow w14:blurRad="50800" w14:dist="38100" w14:dir="2700000" w14:sx="100000" w14:sy="100000" w14:kx="0" w14:ky="0" w14:algn="tl">
                  <w14:srgbClr w14:val="000000">
                    <w14:alpha w14:val="60000"/>
                  </w14:srgbClr>
                </w14:shadow>
              </w:rPr>
              <w:t xml:space="preserve"> </w:t>
            </w:r>
            <w:r w:rsidR="00D87D77" w:rsidRPr="00012897">
              <w:rPr>
                <w:color w:val="0000FF"/>
                <w:lang w:val="hr-HR"/>
                <w14:shadow w14:blurRad="50800" w14:dist="38100" w14:dir="2700000" w14:sx="100000" w14:sy="100000" w14:kx="0" w14:ky="0" w14:algn="tl">
                  <w14:srgbClr w14:val="000000">
                    <w14:alpha w14:val="60000"/>
                  </w14:srgbClr>
                </w14:shadow>
              </w:rPr>
              <w:t>уредничког</w:t>
            </w:r>
            <w:r w:rsidR="00D87D77" w:rsidRPr="00012897">
              <w:rPr>
                <w:color w:val="0000FF"/>
                <w:lang w:val="sr-Cyrl-CS"/>
                <w14:shadow w14:blurRad="50800" w14:dist="38100" w14:dir="2700000" w14:sx="100000" w14:sy="100000" w14:kx="0" w14:ky="0" w14:algn="tl">
                  <w14:srgbClr w14:val="000000">
                    <w14:alpha w14:val="60000"/>
                  </w14:srgbClr>
                </w14:shadow>
              </w:rPr>
              <w:t xml:space="preserve"> </w:t>
            </w:r>
            <w:r w:rsidR="00D87D77" w:rsidRPr="00012897">
              <w:rPr>
                <w:color w:val="0000FF"/>
                <w:lang w:val="hr-HR"/>
                <w14:shadow w14:blurRad="50800" w14:dist="38100" w14:dir="2700000" w14:sx="100000" w14:sy="100000" w14:kx="0" w14:ky="0" w14:algn="tl">
                  <w14:srgbClr w14:val="000000">
                    <w14:alpha w14:val="60000"/>
                  </w14:srgbClr>
                </w14:shadow>
              </w:rPr>
              <w:t>колегијума</w:t>
            </w:r>
            <w:r w:rsidR="00D87D77" w:rsidRPr="00012897">
              <w:rPr>
                <w:color w:val="0000FF"/>
                <w:lang w:val="sr-Cyrl-CS"/>
                <w14:shadow w14:blurRad="50800" w14:dist="38100" w14:dir="2700000" w14:sx="100000" w14:sy="100000" w14:kx="0" w14:ky="0" w14:algn="tl">
                  <w14:srgbClr w14:val="000000">
                    <w14:alpha w14:val="60000"/>
                  </w14:srgbClr>
                </w14:shadow>
              </w:rPr>
              <w:t xml:space="preserve">, </w:t>
            </w:r>
            <w:r w:rsidR="00D87D77" w:rsidRPr="00012897">
              <w:rPr>
                <w:color w:val="0000FF"/>
                <w:lang w:val="hr-HR"/>
                <w14:shadow w14:blurRad="50800" w14:dist="38100" w14:dir="2700000" w14:sx="100000" w14:sy="100000" w14:kx="0" w14:ky="0" w14:algn="tl">
                  <w14:srgbClr w14:val="000000">
                    <w14:alpha w14:val="60000"/>
                  </w14:srgbClr>
                </w14:shadow>
              </w:rPr>
              <w:t>Брошура</w:t>
            </w:r>
            <w:r w:rsidR="00D87D77" w:rsidRPr="00012897">
              <w:rPr>
                <w:color w:val="0000FF"/>
                <w:lang w:val="sr-Cyrl-CS"/>
                <w14:shadow w14:blurRad="50800" w14:dist="38100" w14:dir="2700000" w14:sx="100000" w14:sy="100000" w14:kx="0" w14:ky="0" w14:algn="tl">
                  <w14:srgbClr w14:val="000000">
                    <w14:alpha w14:val="60000"/>
                  </w14:srgbClr>
                </w14:shadow>
              </w:rPr>
              <w:t xml:space="preserve">, </w:t>
            </w:r>
            <w:r w:rsidR="00D87D77" w:rsidRPr="00012897">
              <w:rPr>
                <w:color w:val="0000FF"/>
                <w:lang w:val="sl-SI"/>
                <w14:shadow w14:blurRad="50800" w14:dist="38100" w14:dir="2700000" w14:sx="100000" w14:sy="100000" w14:kx="0" w14:ky="0" w14:algn="tl">
                  <w14:srgbClr w14:val="000000">
                    <w14:alpha w14:val="60000"/>
                  </w14:srgbClr>
                </w14:shadow>
              </w:rPr>
              <w:t>2003.</w:t>
            </w:r>
          </w:p>
          <w:p w:rsidR="00D87D77" w:rsidRPr="00012897" w:rsidRDefault="000E012C" w:rsidP="00237EF8">
            <w:pPr>
              <w:pStyle w:val="ListParagraph"/>
              <w:numPr>
                <w:ilvl w:val="0"/>
                <w:numId w:val="32"/>
              </w:numPr>
              <w:jc w:val="both"/>
              <w:rPr>
                <w:color w:val="0000FF"/>
                <w:lang w:val="sr-Cyrl-CS"/>
                <w14:shadow w14:blurRad="50800" w14:dist="38100" w14:dir="2700000" w14:sx="100000" w14:sy="100000" w14:kx="0" w14:ky="0" w14:algn="tl">
                  <w14:srgbClr w14:val="000000">
                    <w14:alpha w14:val="60000"/>
                  </w14:srgbClr>
                </w14:shadow>
              </w:rPr>
            </w:pPr>
            <w:hyperlink r:id="rId326" w:history="1">
              <w:r w:rsidR="00D87D77" w:rsidRPr="00012897">
                <w:rPr>
                  <w:rStyle w:val="Hyperlink"/>
                  <w:lang w:val="sr-Cyrl-CS"/>
                  <w14:shadow w14:blurRad="50800" w14:dist="38100" w14:dir="2700000" w14:sx="100000" w14:sy="100000" w14:kx="0" w14:ky="0" w14:algn="tl">
                    <w14:srgbClr w14:val="000000">
                      <w14:alpha w14:val="60000"/>
                    </w14:srgbClr>
                  </w14:shadow>
                </w:rPr>
                <w:t>Одржавање машина</w:t>
              </w:r>
            </w:hyperlink>
            <w:r w:rsidR="00D87D77" w:rsidRPr="00012897">
              <w:rPr>
                <w:color w:val="0000FF"/>
                <w:lang w:val="sr-Cyrl-CS"/>
                <w14:shadow w14:blurRad="50800" w14:dist="38100" w14:dir="2700000" w14:sx="100000" w14:sy="100000" w14:kx="0" w14:ky="0" w14:algn="tl">
                  <w14:srgbClr w14:val="000000">
                    <w14:alpha w14:val="60000"/>
                  </w14:srgbClr>
                </w14:shadow>
              </w:rPr>
              <w:t xml:space="preserve">, </w:t>
            </w:r>
            <w:r w:rsidR="00D87D77" w:rsidRPr="00012897">
              <w:rPr>
                <w:color w:val="0000FF"/>
                <w:lang w:val="hr-HR"/>
                <w14:shadow w14:blurRad="50800" w14:dist="38100" w14:dir="2700000" w14:sx="100000" w14:sy="100000" w14:kx="0" w14:ky="0" w14:algn="tl">
                  <w14:srgbClr w14:val="000000">
                    <w14:alpha w14:val="60000"/>
                  </w14:srgbClr>
                </w14:shadow>
              </w:rPr>
              <w:t>Заменик главног и одговорног уредника</w:t>
            </w:r>
            <w:r w:rsidR="00D87D77" w:rsidRPr="00012897">
              <w:rPr>
                <w:color w:val="0000FF"/>
                <w:lang w:val="sr-Cyrl-CS"/>
                <w14:shadow w14:blurRad="50800" w14:dist="38100" w14:dir="2700000" w14:sx="100000" w14:sy="100000" w14:kx="0" w14:ky="0" w14:algn="tl">
                  <w14:srgbClr w14:val="000000">
                    <w14:alpha w14:val="60000"/>
                  </w14:srgbClr>
                </w14:shadow>
              </w:rPr>
              <w:t xml:space="preserve">, </w:t>
            </w:r>
            <w:r w:rsidR="00D87D77" w:rsidRPr="00012897">
              <w:rPr>
                <w:color w:val="0000FF"/>
                <w:lang w:val="hr-HR"/>
                <w14:shadow w14:blurRad="50800" w14:dist="38100" w14:dir="2700000" w14:sx="100000" w14:sy="100000" w14:kx="0" w14:ky="0" w14:algn="tl">
                  <w14:srgbClr w14:val="000000">
                    <w14:alpha w14:val="60000"/>
                  </w14:srgbClr>
                </w14:shadow>
              </w:rPr>
              <w:t>Научни часопис</w:t>
            </w:r>
            <w:r w:rsidR="00D87D77" w:rsidRPr="00012897">
              <w:rPr>
                <w:color w:val="0000FF"/>
                <w:lang w:val="sr-Cyrl-CS"/>
                <w14:shadow w14:blurRad="50800" w14:dist="38100" w14:dir="2700000" w14:sx="100000" w14:sy="100000" w14:kx="0" w14:ky="0" w14:algn="tl">
                  <w14:srgbClr w14:val="000000">
                    <w14:alpha w14:val="60000"/>
                  </w14:srgbClr>
                </w14:shadow>
              </w:rPr>
              <w:t xml:space="preserve">, </w:t>
            </w:r>
            <w:r w:rsidR="00D87D77" w:rsidRPr="00012897">
              <w:rPr>
                <w:color w:val="0000FF"/>
                <w:lang w:val="hr-HR"/>
                <w14:shadow w14:blurRad="50800" w14:dist="38100" w14:dir="2700000" w14:sx="100000" w14:sy="100000" w14:kx="0" w14:ky="0" w14:algn="tl">
                  <w14:srgbClr w14:val="000000">
                    <w14:alpha w14:val="60000"/>
                  </w14:srgbClr>
                </w14:shadow>
              </w:rPr>
              <w:t>од</w:t>
            </w:r>
            <w:r w:rsidR="00D87D77" w:rsidRPr="00012897">
              <w:rPr>
                <w:color w:val="0000FF"/>
                <w:lang w:val="sr-Cyrl-CS"/>
                <w14:shadow w14:blurRad="50800" w14:dist="38100" w14:dir="2700000" w14:sx="100000" w14:sy="100000" w14:kx="0" w14:ky="0" w14:algn="tl">
                  <w14:srgbClr w14:val="000000">
                    <w14:alpha w14:val="60000"/>
                  </w14:srgbClr>
                </w14:shadow>
              </w:rPr>
              <w:t xml:space="preserve"> </w:t>
            </w:r>
            <w:r w:rsidR="00D87D77" w:rsidRPr="00012897">
              <w:rPr>
                <w:color w:val="0000FF"/>
                <w:lang w:val="sr-Latn-CS"/>
                <w14:shadow w14:blurRad="50800" w14:dist="38100" w14:dir="2700000" w14:sx="100000" w14:sy="100000" w14:kx="0" w14:ky="0" w14:algn="tl">
                  <w14:srgbClr w14:val="000000">
                    <w14:alpha w14:val="60000"/>
                  </w14:srgbClr>
                </w14:shadow>
              </w:rPr>
              <w:t>200</w:t>
            </w:r>
            <w:r w:rsidR="00D87D77" w:rsidRPr="00012897">
              <w:rPr>
                <w:color w:val="0000FF"/>
                <w:lang w:val="sr-Cyrl-CS"/>
                <w14:shadow w14:blurRad="50800" w14:dist="38100" w14:dir="2700000" w14:sx="100000" w14:sy="100000" w14:kx="0" w14:ky="0" w14:algn="tl">
                  <w14:srgbClr w14:val="000000">
                    <w14:alpha w14:val="60000"/>
                  </w14:srgbClr>
                </w14:shadow>
              </w:rPr>
              <w:t>5</w:t>
            </w:r>
            <w:r w:rsidR="00D87D77" w:rsidRPr="00012897">
              <w:rPr>
                <w:color w:val="0000FF"/>
                <w:lang w:val="sr-Latn-CS"/>
                <w14:shadow w14:blurRad="50800" w14:dist="38100" w14:dir="2700000" w14:sx="100000" w14:sy="100000" w14:kx="0" w14:ky="0" w14:algn="tl">
                  <w14:srgbClr w14:val="000000">
                    <w14:alpha w14:val="60000"/>
                  </w14:srgbClr>
                </w14:shadow>
              </w:rPr>
              <w:t>. до 2007. gодине</w:t>
            </w:r>
          </w:p>
          <w:p w:rsidR="00D87D77" w:rsidRPr="00012897" w:rsidRDefault="000E012C" w:rsidP="00237EF8">
            <w:pPr>
              <w:numPr>
                <w:ilvl w:val="0"/>
                <w:numId w:val="32"/>
              </w:numPr>
              <w:jc w:val="both"/>
              <w:rPr>
                <w:b/>
                <w:i/>
                <w:color w:val="0000FF"/>
                <w:lang w:val="sr-Latn-CS"/>
                <w14:shadow w14:blurRad="50800" w14:dist="38100" w14:dir="2700000" w14:sx="100000" w14:sy="100000" w14:kx="0" w14:ky="0" w14:algn="tl">
                  <w14:srgbClr w14:val="000000">
                    <w14:alpha w14:val="60000"/>
                  </w14:srgbClr>
                </w14:shadow>
              </w:rPr>
            </w:pPr>
            <w:hyperlink r:id="rId327" w:history="1">
              <w:r w:rsidR="00D87D77" w:rsidRPr="00012897">
                <w:rPr>
                  <w:rStyle w:val="Hyperlink"/>
                  <w:lang w:val="sr-Latn-CS"/>
                  <w14:shadow w14:blurRad="50800" w14:dist="38100" w14:dir="2700000" w14:sx="100000" w14:sy="100000" w14:kx="0" w14:ky="0" w14:algn="tl">
                    <w14:srgbClr w14:val="000000">
                      <w14:alpha w14:val="60000"/>
                    </w14:srgbClr>
                  </w14:shadow>
                </w:rPr>
                <w:t>Communications</w:t>
              </w:r>
              <w:r w:rsidR="00D87D77" w:rsidRPr="00012897">
                <w:rPr>
                  <w:rStyle w:val="Hyperlink"/>
                  <w14:shadow w14:blurRad="50800" w14:dist="38100" w14:dir="2700000" w14:sx="100000" w14:sy="100000" w14:kx="0" w14:ky="0" w14:algn="tl">
                    <w14:srgbClr w14:val="000000">
                      <w14:alpha w14:val="60000"/>
                    </w14:srgbClr>
                  </w14:shadow>
                </w:rPr>
                <w:t xml:space="preserve"> </w:t>
              </w:r>
              <w:r w:rsidR="00D87D77" w:rsidRPr="00012897">
                <w:rPr>
                  <w:rStyle w:val="Hyperlink"/>
                  <w:lang w:val="sr-Latn-CS"/>
                  <w14:shadow w14:blurRad="50800" w14:dist="38100" w14:dir="2700000" w14:sx="100000" w14:sy="100000" w14:kx="0" w14:ky="0" w14:algn="tl">
                    <w14:srgbClr w14:val="000000">
                      <w14:alpha w14:val="60000"/>
                    </w14:srgbClr>
                  </w14:shadow>
                </w:rPr>
                <w:t>in</w:t>
              </w:r>
              <w:r w:rsidR="00D87D77" w:rsidRPr="00012897">
                <w:rPr>
                  <w:rStyle w:val="Hyperlink"/>
                  <w14:shadow w14:blurRad="50800" w14:dist="38100" w14:dir="2700000" w14:sx="100000" w14:sy="100000" w14:kx="0" w14:ky="0" w14:algn="tl">
                    <w14:srgbClr w14:val="000000">
                      <w14:alpha w14:val="60000"/>
                    </w14:srgbClr>
                  </w14:shadow>
                </w:rPr>
                <w:t xml:space="preserve"> </w:t>
              </w:r>
              <w:r w:rsidR="00D87D77" w:rsidRPr="00012897">
                <w:rPr>
                  <w:rStyle w:val="Hyperlink"/>
                  <w:lang w:val="sr-Latn-CS"/>
                  <w14:shadow w14:blurRad="50800" w14:dist="38100" w14:dir="2700000" w14:sx="100000" w14:sy="100000" w14:kx="0" w14:ky="0" w14:algn="tl">
                    <w14:srgbClr w14:val="000000">
                      <w14:alpha w14:val="60000"/>
                    </w14:srgbClr>
                  </w14:shadow>
                </w:rPr>
                <w:t>Dependability</w:t>
              </w:r>
              <w:r w:rsidR="00D87D77" w:rsidRPr="00012897">
                <w:rPr>
                  <w:rStyle w:val="Hyperlink"/>
                  <w14:shadow w14:blurRad="50800" w14:dist="38100" w14:dir="2700000" w14:sx="100000" w14:sy="100000" w14:kx="0" w14:ky="0" w14:algn="tl">
                    <w14:srgbClr w14:val="000000">
                      <w14:alpha w14:val="60000"/>
                    </w14:srgbClr>
                  </w14:shadow>
                </w:rPr>
                <w:t xml:space="preserve"> </w:t>
              </w:r>
              <w:r w:rsidR="00D87D77" w:rsidRPr="00012897">
                <w:rPr>
                  <w:rStyle w:val="Hyperlink"/>
                  <w:lang w:val="sr-Latn-CS"/>
                  <w14:shadow w14:blurRad="50800" w14:dist="38100" w14:dir="2700000" w14:sx="100000" w14:sy="100000" w14:kx="0" w14:ky="0" w14:algn="tl">
                    <w14:srgbClr w14:val="000000">
                      <w14:alpha w14:val="60000"/>
                    </w14:srgbClr>
                  </w14:shadow>
                </w:rPr>
                <w:t>and</w:t>
              </w:r>
              <w:r w:rsidR="00D87D77" w:rsidRPr="00012897">
                <w:rPr>
                  <w:rStyle w:val="Hyperlink"/>
                  <w14:shadow w14:blurRad="50800" w14:dist="38100" w14:dir="2700000" w14:sx="100000" w14:sy="100000" w14:kx="0" w14:ky="0" w14:algn="tl">
                    <w14:srgbClr w14:val="000000">
                      <w14:alpha w14:val="60000"/>
                    </w14:srgbClr>
                  </w14:shadow>
                </w:rPr>
                <w:t xml:space="preserve"> </w:t>
              </w:r>
              <w:r w:rsidR="00D87D77" w:rsidRPr="00012897">
                <w:rPr>
                  <w:rStyle w:val="Hyperlink"/>
                  <w:lang w:val="sr-Latn-CS"/>
                  <w14:shadow w14:blurRad="50800" w14:dist="38100" w14:dir="2700000" w14:sx="100000" w14:sy="100000" w14:kx="0" w14:ky="0" w14:algn="tl">
                    <w14:srgbClr w14:val="000000">
                      <w14:alpha w14:val="60000"/>
                    </w14:srgbClr>
                  </w14:shadow>
                </w:rPr>
                <w:t>Quality</w:t>
              </w:r>
              <w:r w:rsidR="00D87D77" w:rsidRPr="00012897">
                <w:rPr>
                  <w:rStyle w:val="Hyperlink"/>
                  <w14:shadow w14:blurRad="50800" w14:dist="38100" w14:dir="2700000" w14:sx="100000" w14:sy="100000" w14:kx="0" w14:ky="0" w14:algn="tl">
                    <w14:srgbClr w14:val="000000">
                      <w14:alpha w14:val="60000"/>
                    </w14:srgbClr>
                  </w14:shadow>
                </w:rPr>
                <w:t xml:space="preserve"> </w:t>
              </w:r>
              <w:r w:rsidR="00D87D77" w:rsidRPr="00012897">
                <w:rPr>
                  <w:rStyle w:val="Hyperlink"/>
                  <w:lang w:val="sr-Latn-CS"/>
                  <w14:shadow w14:blurRad="50800" w14:dist="38100" w14:dir="2700000" w14:sx="100000" w14:sy="100000" w14:kx="0" w14:ky="0" w14:algn="tl">
                    <w14:srgbClr w14:val="000000">
                      <w14:alpha w14:val="60000"/>
                    </w14:srgbClr>
                  </w14:shadow>
                </w:rPr>
                <w:t>Management</w:t>
              </w:r>
            </w:hyperlink>
            <w:r w:rsidR="00D87D77" w:rsidRPr="00012897">
              <w:rPr>
                <w:color w:val="0000FF"/>
                <w:lang w:val="sr-Cyrl-CS"/>
                <w14:shadow w14:blurRad="50800" w14:dist="38100" w14:dir="2700000" w14:sx="100000" w14:sy="100000" w14:kx="0" w14:ky="0" w14:algn="tl">
                  <w14:srgbClr w14:val="000000">
                    <w14:alpha w14:val="60000"/>
                  </w14:srgbClr>
                </w14:shadow>
              </w:rPr>
              <w:t>, Specijalni gost</w:t>
            </w:r>
            <w:r w:rsidR="00D87D77" w:rsidRPr="00012897">
              <w:rPr>
                <w:color w:val="0000FF"/>
                <w:lang w:val="sr-Latn-CS"/>
                <w14:shadow w14:blurRad="50800" w14:dist="38100" w14:dir="2700000" w14:sx="100000" w14:sy="100000" w14:kx="0" w14:ky="0" w14:algn="tl">
                  <w14:srgbClr w14:val="000000">
                    <w14:alpha w14:val="60000"/>
                  </w14:srgbClr>
                </w14:shadow>
              </w:rPr>
              <w:t xml:space="preserve"> – </w:t>
            </w:r>
            <w:r w:rsidR="00D87D77" w:rsidRPr="00012897">
              <w:rPr>
                <w:color w:val="0000FF"/>
                <w:lang w:val="sr-Cyrl-CS"/>
                <w14:shadow w14:blurRad="50800" w14:dist="38100" w14:dir="2700000" w14:sx="100000" w14:sy="100000" w14:kx="0" w14:ky="0" w14:algn="tl">
                  <w14:srgbClr w14:val="000000">
                    <w14:alpha w14:val="60000"/>
                  </w14:srgbClr>
                </w14:shadow>
              </w:rPr>
              <w:t>urednik posebnog izda</w:t>
            </w:r>
            <w:r w:rsidR="00D87D77" w:rsidRPr="00012897">
              <w:rPr>
                <w:color w:val="0000FF"/>
                <w14:shadow w14:blurRad="50800" w14:dist="38100" w14:dir="2700000" w14:sx="100000" w14:sy="100000" w14:kx="0" w14:ky="0" w14:algn="tl">
                  <w14:srgbClr w14:val="000000">
                    <w14:alpha w14:val="60000"/>
                  </w14:srgbClr>
                </w14:shadow>
              </w:rPr>
              <w:t>nj</w:t>
            </w:r>
            <w:r w:rsidR="00D87D77" w:rsidRPr="00012897">
              <w:rPr>
                <w:color w:val="0000FF"/>
                <w:lang w:val="sr-Cyrl-CS"/>
                <w14:shadow w14:blurRad="50800" w14:dist="38100" w14:dir="2700000" w14:sx="100000" w14:sy="100000" w14:kx="0" w14:ky="0" w14:algn="tl">
                  <w14:srgbClr w14:val="000000">
                    <w14:alpha w14:val="60000"/>
                  </w14:srgbClr>
                </w14:shadow>
              </w:rPr>
              <w:t>a</w:t>
            </w:r>
            <w:r w:rsidR="00D87D77" w:rsidRPr="00012897">
              <w:rPr>
                <w:color w:val="0000FF"/>
                <w:lang w:val="sr-Latn-CS"/>
                <w14:shadow w14:blurRad="50800" w14:dist="38100" w14:dir="2700000" w14:sx="100000" w14:sy="100000" w14:kx="0" w14:ky="0" w14:algn="tl">
                  <w14:srgbClr w14:val="000000">
                    <w14:alpha w14:val="60000"/>
                  </w14:srgbClr>
                </w14:shadow>
              </w:rPr>
              <w:t>: Communications</w:t>
            </w:r>
            <w:r w:rsidR="00D87D77" w:rsidRPr="00012897">
              <w:rPr>
                <w:color w:val="0000FF"/>
                <w14:shadow w14:blurRad="50800" w14:dist="38100" w14:dir="2700000" w14:sx="100000" w14:sy="100000" w14:kx="0" w14:ky="0" w14:algn="tl">
                  <w14:srgbClr w14:val="000000">
                    <w14:alpha w14:val="60000"/>
                  </w14:srgbClr>
                </w14:shadow>
              </w:rPr>
              <w:t xml:space="preserve"> </w:t>
            </w:r>
            <w:r w:rsidR="00D87D77" w:rsidRPr="00012897">
              <w:rPr>
                <w:color w:val="0000FF"/>
                <w:lang w:val="sr-Latn-CS"/>
                <w14:shadow w14:blurRad="50800" w14:dist="38100" w14:dir="2700000" w14:sx="100000" w14:sy="100000" w14:kx="0" w14:ky="0" w14:algn="tl">
                  <w14:srgbClr w14:val="000000">
                    <w14:alpha w14:val="60000"/>
                  </w14:srgbClr>
                </w14:shadow>
              </w:rPr>
              <w:t>in</w:t>
            </w:r>
            <w:r w:rsidR="00D87D77" w:rsidRPr="00012897">
              <w:rPr>
                <w:color w:val="0000FF"/>
                <w14:shadow w14:blurRad="50800" w14:dist="38100" w14:dir="2700000" w14:sx="100000" w14:sy="100000" w14:kx="0" w14:ky="0" w14:algn="tl">
                  <w14:srgbClr w14:val="000000">
                    <w14:alpha w14:val="60000"/>
                  </w14:srgbClr>
                </w14:shadow>
              </w:rPr>
              <w:t xml:space="preserve"> </w:t>
            </w:r>
            <w:r w:rsidR="00D87D77" w:rsidRPr="00012897">
              <w:rPr>
                <w:color w:val="0000FF"/>
                <w:lang w:val="sr-Latn-CS"/>
                <w14:shadow w14:blurRad="50800" w14:dist="38100" w14:dir="2700000" w14:sx="100000" w14:sy="100000" w14:kx="0" w14:ky="0" w14:algn="tl">
                  <w14:srgbClr w14:val="000000">
                    <w14:alpha w14:val="60000"/>
                  </w14:srgbClr>
                </w14:shadow>
              </w:rPr>
              <w:t>Dependability</w:t>
            </w:r>
            <w:r w:rsidR="00D87D77" w:rsidRPr="00012897">
              <w:rPr>
                <w:color w:val="0000FF"/>
                <w14:shadow w14:blurRad="50800" w14:dist="38100" w14:dir="2700000" w14:sx="100000" w14:sy="100000" w14:kx="0" w14:ky="0" w14:algn="tl">
                  <w14:srgbClr w14:val="000000">
                    <w14:alpha w14:val="60000"/>
                  </w14:srgbClr>
                </w14:shadow>
              </w:rPr>
              <w:t xml:space="preserve"> </w:t>
            </w:r>
            <w:r w:rsidR="00D87D77" w:rsidRPr="00012897">
              <w:rPr>
                <w:color w:val="0000FF"/>
                <w:lang w:val="sr-Latn-CS"/>
                <w14:shadow w14:blurRad="50800" w14:dist="38100" w14:dir="2700000" w14:sx="100000" w14:sy="100000" w14:kx="0" w14:ky="0" w14:algn="tl">
                  <w14:srgbClr w14:val="000000">
                    <w14:alpha w14:val="60000"/>
                  </w14:srgbClr>
                </w14:shadow>
              </w:rPr>
              <w:t>and</w:t>
            </w:r>
            <w:r w:rsidR="00D87D77" w:rsidRPr="00012897">
              <w:rPr>
                <w:color w:val="0000FF"/>
                <w14:shadow w14:blurRad="50800" w14:dist="38100" w14:dir="2700000" w14:sx="100000" w14:sy="100000" w14:kx="0" w14:ky="0" w14:algn="tl">
                  <w14:srgbClr w14:val="000000">
                    <w14:alpha w14:val="60000"/>
                  </w14:srgbClr>
                </w14:shadow>
              </w:rPr>
              <w:t xml:space="preserve"> </w:t>
            </w:r>
            <w:r w:rsidR="00D87D77" w:rsidRPr="00012897">
              <w:rPr>
                <w:color w:val="0000FF"/>
                <w:lang w:val="sr-Latn-CS"/>
                <w14:shadow w14:blurRad="50800" w14:dist="38100" w14:dir="2700000" w14:sx="100000" w14:sy="100000" w14:kx="0" w14:ky="0" w14:algn="tl">
                  <w14:srgbClr w14:val="000000">
                    <w14:alpha w14:val="60000"/>
                  </w14:srgbClr>
                </w14:shadow>
              </w:rPr>
              <w:t>Quality</w:t>
            </w:r>
            <w:r w:rsidR="00D87D77" w:rsidRPr="00012897">
              <w:rPr>
                <w:color w:val="0000FF"/>
                <w14:shadow w14:blurRad="50800" w14:dist="38100" w14:dir="2700000" w14:sx="100000" w14:sy="100000" w14:kx="0" w14:ky="0" w14:algn="tl">
                  <w14:srgbClr w14:val="000000">
                    <w14:alpha w14:val="60000"/>
                  </w14:srgbClr>
                </w14:shadow>
              </w:rPr>
              <w:t xml:space="preserve"> </w:t>
            </w:r>
            <w:r w:rsidR="00D87D77" w:rsidRPr="00012897">
              <w:rPr>
                <w:color w:val="0000FF"/>
                <w:lang w:val="sr-Latn-CS"/>
                <w14:shadow w14:blurRad="50800" w14:dist="38100" w14:dir="2700000" w14:sx="100000" w14:sy="100000" w14:kx="0" w14:ky="0" w14:algn="tl">
                  <w14:srgbClr w14:val="000000">
                    <w14:alpha w14:val="60000"/>
                  </w14:srgbClr>
                </w14:shadow>
              </w:rPr>
              <w:t>Manageмent</w:t>
            </w:r>
            <w:r w:rsidR="00D87D77" w:rsidRPr="00012897">
              <w:rPr>
                <w:color w:val="0000FF"/>
                <w14:shadow w14:blurRad="50800" w14:dist="38100" w14:dir="2700000" w14:sx="100000" w14:sy="100000" w14:kx="0" w14:ky="0" w14:algn="tl">
                  <w14:srgbClr w14:val="000000">
                    <w14:alpha w14:val="60000"/>
                  </w14:srgbClr>
                </w14:shadow>
              </w:rPr>
              <w:t xml:space="preserve">, </w:t>
            </w:r>
            <w:r w:rsidR="00D87D77" w:rsidRPr="00012897">
              <w:rPr>
                <w:i/>
                <w:color w:val="0000FF"/>
                <w:lang w:val="sr-Latn-CS"/>
                <w14:shadow w14:blurRad="50800" w14:dist="38100" w14:dir="2700000" w14:sx="100000" w14:sy="100000" w14:kx="0" w14:ky="0" w14:algn="tl">
                  <w14:srgbClr w14:val="000000">
                    <w14:alpha w14:val="60000"/>
                  </w14:srgbClr>
                </w14:shadow>
              </w:rPr>
              <w:t>An</w:t>
            </w:r>
            <w:r w:rsidR="00D87D77" w:rsidRPr="00012897">
              <w:rPr>
                <w:i/>
                <w:color w:val="0000FF"/>
                <w14:shadow w14:blurRad="50800" w14:dist="38100" w14:dir="2700000" w14:sx="100000" w14:sy="100000" w14:kx="0" w14:ky="0" w14:algn="tl">
                  <w14:srgbClr w14:val="000000">
                    <w14:alpha w14:val="60000"/>
                  </w14:srgbClr>
                </w14:shadow>
              </w:rPr>
              <w:t xml:space="preserve"> </w:t>
            </w:r>
            <w:r w:rsidR="00D87D77" w:rsidRPr="00012897">
              <w:rPr>
                <w:i/>
                <w:color w:val="0000FF"/>
                <w:lang w:val="sr-Latn-CS"/>
                <w14:shadow w14:blurRad="50800" w14:dist="38100" w14:dir="2700000" w14:sx="100000" w14:sy="100000" w14:kx="0" w14:ky="0" w14:algn="tl">
                  <w14:srgbClr w14:val="000000">
                    <w14:alpha w14:val="60000"/>
                  </w14:srgbClr>
                </w14:shadow>
              </w:rPr>
              <w:t>International</w:t>
            </w:r>
            <w:r w:rsidR="00D87D77" w:rsidRPr="00012897">
              <w:rPr>
                <w:i/>
                <w:color w:val="0000FF"/>
                <w14:shadow w14:blurRad="50800" w14:dist="38100" w14:dir="2700000" w14:sx="100000" w14:sy="100000" w14:kx="0" w14:ky="0" w14:algn="tl">
                  <w14:srgbClr w14:val="000000">
                    <w14:alpha w14:val="60000"/>
                  </w14:srgbClr>
                </w14:shadow>
              </w:rPr>
              <w:t xml:space="preserve"> </w:t>
            </w:r>
            <w:r w:rsidR="00D87D77" w:rsidRPr="00012897">
              <w:rPr>
                <w:i/>
                <w:color w:val="0000FF"/>
                <w:lang w:val="sr-Latn-CS"/>
                <w14:shadow w14:blurRad="50800" w14:dist="38100" w14:dir="2700000" w14:sx="100000" w14:sy="100000" w14:kx="0" w14:ky="0" w14:algn="tl">
                  <w14:srgbClr w14:val="000000">
                    <w14:alpha w14:val="60000"/>
                  </w14:srgbClr>
                </w14:shadow>
              </w:rPr>
              <w:t>Journal</w:t>
            </w:r>
            <w:r w:rsidR="00D87D77" w:rsidRPr="00012897">
              <w:rPr>
                <w:color w:val="0000FF"/>
                <w14:shadow w14:blurRad="50800" w14:dist="38100" w14:dir="2700000" w14:sx="100000" w14:sy="100000" w14:kx="0" w14:ky="0" w14:algn="tl">
                  <w14:srgbClr w14:val="000000">
                    <w14:alpha w14:val="60000"/>
                  </w14:srgbClr>
                </w14:shadow>
              </w:rPr>
              <w:t xml:space="preserve">, </w:t>
            </w:r>
            <w:r w:rsidR="00D87D77" w:rsidRPr="00012897">
              <w:rPr>
                <w:color w:val="0000FF"/>
                <w:lang w:val="sr-Latn-CS"/>
                <w14:shadow w14:blurRad="50800" w14:dist="38100" w14:dir="2700000" w14:sx="100000" w14:sy="100000" w14:kx="0" w14:ky="0" w14:algn="tl">
                  <w14:srgbClr w14:val="000000">
                    <w14:alpha w14:val="60000"/>
                  </w14:srgbClr>
                </w14:shadow>
              </w:rPr>
              <w:t>Special</w:t>
            </w:r>
            <w:r w:rsidR="00D87D77" w:rsidRPr="00012897">
              <w:rPr>
                <w:color w:val="0000FF"/>
                <w14:shadow w14:blurRad="50800" w14:dist="38100" w14:dir="2700000" w14:sx="100000" w14:sy="100000" w14:kx="0" w14:ky="0" w14:algn="tl">
                  <w14:srgbClr w14:val="000000">
                    <w14:alpha w14:val="60000"/>
                  </w14:srgbClr>
                </w14:shadow>
              </w:rPr>
              <w:t xml:space="preserve"> </w:t>
            </w:r>
            <w:r w:rsidR="00D87D77" w:rsidRPr="00012897">
              <w:rPr>
                <w:color w:val="0000FF"/>
                <w:lang w:val="sr-Latn-CS"/>
                <w14:shadow w14:blurRad="50800" w14:dist="38100" w14:dir="2700000" w14:sx="100000" w14:sy="100000" w14:kx="0" w14:ky="0" w14:algn="tl">
                  <w14:srgbClr w14:val="000000">
                    <w14:alpha w14:val="60000"/>
                  </w14:srgbClr>
                </w14:shadow>
              </w:rPr>
              <w:t>Issue</w:t>
            </w:r>
            <w:r w:rsidR="00D87D77" w:rsidRPr="00012897">
              <w:rPr>
                <w:color w:val="0000FF"/>
                <w14:shadow w14:blurRad="50800" w14:dist="38100" w14:dir="2700000" w14:sx="100000" w14:sy="100000" w14:kx="0" w14:ky="0" w14:algn="tl">
                  <w14:srgbClr w14:val="000000">
                    <w14:alpha w14:val="60000"/>
                  </w14:srgbClr>
                </w14:shadow>
              </w:rPr>
              <w:t xml:space="preserve">, </w:t>
            </w:r>
            <w:r w:rsidR="00D87D77" w:rsidRPr="00012897">
              <w:rPr>
                <w:color w:val="0000FF"/>
                <w:lang w:val="sr-Latn-CS"/>
                <w14:shadow w14:blurRad="50800" w14:dist="38100" w14:dir="2700000" w14:sx="100000" w14:sy="100000" w14:kx="0" w14:ky="0" w14:algn="tl">
                  <w14:srgbClr w14:val="000000">
                    <w14:alpha w14:val="60000"/>
                  </w14:srgbClr>
                </w14:shadow>
              </w:rPr>
              <w:t>Benchmarking</w:t>
            </w:r>
            <w:r w:rsidR="00D87D77" w:rsidRPr="00012897">
              <w:rPr>
                <w:color w:val="0000FF"/>
                <w14:shadow w14:blurRad="50800" w14:dist="38100" w14:dir="2700000" w14:sx="100000" w14:sy="100000" w14:kx="0" w14:ky="0" w14:algn="tl">
                  <w14:srgbClr w14:val="000000">
                    <w14:alpha w14:val="60000"/>
                  </w14:srgbClr>
                </w14:shadow>
              </w:rPr>
              <w:t xml:space="preserve"> </w:t>
            </w:r>
            <w:r w:rsidR="00D87D77" w:rsidRPr="00012897">
              <w:rPr>
                <w:color w:val="0000FF"/>
                <w:lang w:val="sr-Latn-CS"/>
                <w14:shadow w14:blurRad="50800" w14:dist="38100" w14:dir="2700000" w14:sx="100000" w14:sy="100000" w14:kx="0" w14:ky="0" w14:algn="tl">
                  <w14:srgbClr w14:val="000000">
                    <w14:alpha w14:val="60000"/>
                  </w14:srgbClr>
                </w14:shadow>
              </w:rPr>
              <w:t>for</w:t>
            </w:r>
            <w:r w:rsidR="00D87D77" w:rsidRPr="00012897">
              <w:rPr>
                <w:color w:val="0000FF"/>
                <w14:shadow w14:blurRad="50800" w14:dist="38100" w14:dir="2700000" w14:sx="100000" w14:sy="100000" w14:kx="0" w14:ky="0" w14:algn="tl">
                  <w14:srgbClr w14:val="000000">
                    <w14:alpha w14:val="60000"/>
                  </w14:srgbClr>
                </w14:shadow>
              </w:rPr>
              <w:t xml:space="preserve"> </w:t>
            </w:r>
            <w:r w:rsidR="00D87D77" w:rsidRPr="00012897">
              <w:rPr>
                <w:color w:val="0000FF"/>
                <w:lang w:val="sr-Latn-CS"/>
                <w14:shadow w14:blurRad="50800" w14:dist="38100" w14:dir="2700000" w14:sx="100000" w14:sy="100000" w14:kx="0" w14:ky="0" w14:algn="tl">
                  <w14:srgbClr w14:val="000000">
                    <w14:alpha w14:val="60000"/>
                  </w14:srgbClr>
                </w14:shadow>
              </w:rPr>
              <w:t>Competitiveness</w:t>
            </w:r>
            <w:r w:rsidR="00D87D77" w:rsidRPr="00012897">
              <w:rPr>
                <w:color w:val="0000FF"/>
                <w14:shadow w14:blurRad="50800" w14:dist="38100" w14:dir="2700000" w14:sx="100000" w14:sy="100000" w14:kx="0" w14:ky="0" w14:algn="tl">
                  <w14:srgbClr w14:val="000000">
                    <w14:alpha w14:val="60000"/>
                  </w14:srgbClr>
                </w14:shadow>
              </w:rPr>
              <w:t xml:space="preserve"> </w:t>
            </w:r>
            <w:r w:rsidR="00D87D77" w:rsidRPr="00012897">
              <w:rPr>
                <w:color w:val="0000FF"/>
                <w:lang w:val="sr-Latn-CS"/>
                <w14:shadow w14:blurRad="50800" w14:dist="38100" w14:dir="2700000" w14:sx="100000" w14:sy="100000" w14:kx="0" w14:ky="0" w14:algn="tl">
                  <w14:srgbClr w14:val="000000">
                    <w14:alpha w14:val="60000"/>
                  </w14:srgbClr>
                </w14:shadow>
              </w:rPr>
              <w:t>Improvement</w:t>
            </w:r>
            <w:r w:rsidR="00D87D77" w:rsidRPr="00012897">
              <w:rPr>
                <w:color w:val="0000FF"/>
                <w14:shadow w14:blurRad="50800" w14:dist="38100" w14:dir="2700000" w14:sx="100000" w14:sy="100000" w14:kx="0" w14:ky="0" w14:algn="tl">
                  <w14:srgbClr w14:val="000000">
                    <w14:alpha w14:val="60000"/>
                  </w14:srgbClr>
                </w14:shadow>
              </w:rPr>
              <w:t xml:space="preserve">, </w:t>
            </w:r>
            <w:r w:rsidR="00D87D77" w:rsidRPr="00012897">
              <w:rPr>
                <w:color w:val="0000FF"/>
                <w:lang w:val="sr-Cyrl-CS"/>
                <w14:shadow w14:blurRad="50800" w14:dist="38100" w14:dir="2700000" w14:sx="100000" w14:sy="100000" w14:kx="0" w14:ky="0" w14:algn="tl">
                  <w14:srgbClr w14:val="000000">
                    <w14:alpha w14:val="60000"/>
                  </w14:srgbClr>
                </w14:shadow>
              </w:rPr>
              <w:t>Nacionalni časopis,</w:t>
            </w:r>
            <w:r w:rsidR="00D87D77" w:rsidRPr="00012897">
              <w:rPr>
                <w:color w:val="0000FF"/>
                <w14:shadow w14:blurRad="50800" w14:dist="38100" w14:dir="2700000" w14:sx="100000" w14:sy="100000" w14:kx="0" w14:ky="0" w14:algn="tl">
                  <w14:srgbClr w14:val="000000">
                    <w14:alpha w14:val="60000"/>
                  </w14:srgbClr>
                </w14:shadow>
              </w:rPr>
              <w:t xml:space="preserve"> </w:t>
            </w:r>
            <w:r w:rsidR="00D87D77" w:rsidRPr="00012897">
              <w:rPr>
                <w:color w:val="0000FF"/>
                <w:lang w:val="sr-Latn-CS"/>
                <w14:shadow w14:blurRad="50800" w14:dist="38100" w14:dir="2700000" w14:sx="100000" w14:sy="100000" w14:kx="0" w14:ky="0" w14:algn="tl">
                  <w14:srgbClr w14:val="000000">
                    <w14:alpha w14:val="60000"/>
                  </w14:srgbClr>
                </w14:shadow>
              </w:rPr>
              <w:t>Volume</w:t>
            </w:r>
            <w:r w:rsidR="00D87D77" w:rsidRPr="00012897">
              <w:rPr>
                <w:color w:val="0000FF"/>
                <w14:shadow w14:blurRad="50800" w14:dist="38100" w14:dir="2700000" w14:sx="100000" w14:sy="100000" w14:kx="0" w14:ky="0" w14:algn="tl">
                  <w14:srgbClr w14:val="000000">
                    <w14:alpha w14:val="60000"/>
                  </w14:srgbClr>
                </w14:shadow>
              </w:rPr>
              <w:t xml:space="preserve"> 9, </w:t>
            </w:r>
            <w:r w:rsidR="00D87D77" w:rsidRPr="00012897">
              <w:rPr>
                <w:color w:val="0000FF"/>
                <w:lang w:val="sr-Latn-CS"/>
                <w14:shadow w14:blurRad="50800" w14:dist="38100" w14:dir="2700000" w14:sx="100000" w14:sy="100000" w14:kx="0" w14:ky="0" w14:algn="tl">
                  <w14:srgbClr w14:val="000000">
                    <w14:alpha w14:val="60000"/>
                  </w14:srgbClr>
                </w14:shadow>
              </w:rPr>
              <w:t>Number</w:t>
            </w:r>
            <w:r w:rsidR="00D87D77" w:rsidRPr="00012897">
              <w:rPr>
                <w:color w:val="0000FF"/>
                <w14:shadow w14:blurRad="50800" w14:dist="38100" w14:dir="2700000" w14:sx="100000" w14:sy="100000" w14:kx="0" w14:ky="0" w14:algn="tl">
                  <w14:srgbClr w14:val="000000">
                    <w14:alpha w14:val="60000"/>
                  </w14:srgbClr>
                </w14:shadow>
              </w:rPr>
              <w:t xml:space="preserve"> 2, </w:t>
            </w:r>
            <w:r w:rsidR="00D87D77" w:rsidRPr="00012897">
              <w:rPr>
                <w:color w:val="0000FF"/>
                <w:lang w:val="sr-Latn-CS"/>
                <w14:shadow w14:blurRad="50800" w14:dist="38100" w14:dir="2700000" w14:sx="100000" w14:sy="100000" w14:kx="0" w14:ky="0" w14:algn="tl">
                  <w14:srgbClr w14:val="000000">
                    <w14:alpha w14:val="60000"/>
                  </w14:srgbClr>
                </w14:shadow>
              </w:rPr>
              <w:t>Year</w:t>
            </w:r>
            <w:r w:rsidR="00D87D77" w:rsidRPr="00012897">
              <w:rPr>
                <w:color w:val="0000FF"/>
                <w14:shadow w14:blurRad="50800" w14:dist="38100" w14:dir="2700000" w14:sx="100000" w14:sy="100000" w14:kx="0" w14:ky="0" w14:algn="tl">
                  <w14:srgbClr w14:val="000000">
                    <w14:alpha w14:val="60000"/>
                  </w14:srgbClr>
                </w14:shadow>
              </w:rPr>
              <w:t xml:space="preserve"> 2006</w:t>
            </w:r>
            <w:r w:rsidR="00D87D77" w:rsidRPr="00012897">
              <w:rPr>
                <w:color w:val="0000FF"/>
                <w:lang w:val="sr-Cyrl-CS"/>
                <w14:shadow w14:blurRad="50800" w14:dist="38100" w14:dir="2700000" w14:sx="100000" w14:sy="100000" w14:kx="0" w14:ky="0" w14:algn="tl">
                  <w14:srgbClr w14:val="000000">
                    <w14:alpha w14:val="60000"/>
                  </w14:srgbClr>
                </w14:shadow>
              </w:rPr>
              <w:t>.</w:t>
            </w:r>
          </w:p>
          <w:p w:rsidR="00D87D77" w:rsidRPr="00012897" w:rsidRDefault="000E012C" w:rsidP="00237EF8">
            <w:pPr>
              <w:numPr>
                <w:ilvl w:val="0"/>
                <w:numId w:val="32"/>
              </w:numPr>
              <w:jc w:val="both"/>
              <w:rPr>
                <w:color w:val="0000FF"/>
                <w:lang w:val="sr-Cyrl-RS"/>
                <w14:shadow w14:blurRad="50800" w14:dist="38100" w14:dir="2700000" w14:sx="100000" w14:sy="100000" w14:kx="0" w14:ky="0" w14:algn="tl">
                  <w14:srgbClr w14:val="000000">
                    <w14:alpha w14:val="60000"/>
                  </w14:srgbClr>
                </w14:shadow>
              </w:rPr>
            </w:pPr>
            <w:hyperlink r:id="rId328" w:history="1">
              <w:r w:rsidR="00D87D77" w:rsidRPr="00012897">
                <w:rPr>
                  <w:rStyle w:val="Hyperlink"/>
                  <w:lang w:val="sr-Cyrl-CS"/>
                  <w14:shadow w14:blurRad="50800" w14:dist="38100" w14:dir="2700000" w14:sx="100000" w14:sy="100000" w14:kx="0" w14:ky="0" w14:algn="tl">
                    <w14:srgbClr w14:val="000000">
                      <w14:alpha w14:val="60000"/>
                    </w14:srgbClr>
                  </w14:shadow>
                </w:rPr>
                <w:t>Менаџмент знања</w:t>
              </w:r>
            </w:hyperlink>
            <w:r w:rsidR="00D87D77" w:rsidRPr="00012897">
              <w:rPr>
                <w:color w:val="0000FF"/>
                <w:lang w:val="sr-Cyrl-CS"/>
                <w14:shadow w14:blurRad="50800" w14:dist="38100" w14:dir="2700000" w14:sx="100000" w14:sy="100000" w14:kx="0" w14:ky="0" w14:algn="tl">
                  <w14:srgbClr w14:val="000000">
                    <w14:alpha w14:val="60000"/>
                  </w14:srgbClr>
                </w14:shadow>
              </w:rPr>
              <w:t>,</w:t>
            </w:r>
            <w:r w:rsidR="00D87D77" w:rsidRPr="00012897">
              <w:rPr>
                <w:color w:val="0000FF"/>
                <w:lang w:val="sr-Latn-CS"/>
                <w14:shadow w14:blurRad="50800" w14:dist="38100" w14:dir="2700000" w14:sx="100000" w14:sy="100000" w14:kx="0" w14:ky="0" w14:algn="tl">
                  <w14:srgbClr w14:val="000000">
                    <w14:alpha w14:val="60000"/>
                  </w14:srgbClr>
                </w14:shadow>
              </w:rPr>
              <w:t xml:space="preserve"> Заменик главног и одговорног уредника (2006-2016.), Глави и одговорни уредник (2016-2017.)</w:t>
            </w:r>
            <w:r w:rsidR="00D87D77" w:rsidRPr="00012897">
              <w:rPr>
                <w:color w:val="0000FF"/>
                <w:lang w:val="sr-Cyrl-CS"/>
                <w14:shadow w14:blurRad="50800" w14:dist="38100" w14:dir="2700000" w14:sx="100000" w14:sy="100000" w14:kx="0" w14:ky="0" w14:algn="tl">
                  <w14:srgbClr w14:val="000000">
                    <w14:alpha w14:val="60000"/>
                  </w14:srgbClr>
                </w14:shadow>
              </w:rPr>
              <w:t>, Na</w:t>
            </w:r>
            <w:r w:rsidR="00D87D77" w:rsidRPr="00012897">
              <w:rPr>
                <w:color w:val="0000FF"/>
                <w:lang w:val="hr-HR"/>
                <w14:shadow w14:blurRad="50800" w14:dist="38100" w14:dir="2700000" w14:sx="100000" w14:sy="100000" w14:kx="0" w14:ky="0" w14:algn="tl">
                  <w14:srgbClr w14:val="000000">
                    <w14:alpha w14:val="60000"/>
                  </w14:srgbClr>
                </w14:shadow>
              </w:rPr>
              <w:t>учни</w:t>
            </w:r>
            <w:r w:rsidR="00D87D77" w:rsidRPr="00012897">
              <w:rPr>
                <w:color w:val="0000FF"/>
                <w:lang w:val="sr-Cyrl-CS"/>
                <w14:shadow w14:blurRad="50800" w14:dist="38100" w14:dir="2700000" w14:sx="100000" w14:sy="100000" w14:kx="0" w14:ky="0" w14:algn="tl">
                  <w14:srgbClr w14:val="000000">
                    <w14:alpha w14:val="60000"/>
                  </w14:srgbClr>
                </w14:shadow>
              </w:rPr>
              <w:t xml:space="preserve"> </w:t>
            </w:r>
            <w:r w:rsidR="00D87D77" w:rsidRPr="00012897">
              <w:rPr>
                <w:color w:val="0000FF"/>
                <w:lang w:val="sr-Cyrl-RS"/>
                <w14:shadow w14:blurRad="50800" w14:dist="38100" w14:dir="2700000" w14:sx="100000" w14:sy="100000" w14:kx="0" w14:ky="0" w14:algn="tl">
                  <w14:srgbClr w14:val="000000">
                    <w14:alpha w14:val="60000"/>
                  </w14:srgbClr>
                </w14:shadow>
              </w:rPr>
              <w:t>часопис.</w:t>
            </w:r>
          </w:p>
        </w:tc>
      </w:tr>
      <w:tr w:rsidR="00012897" w:rsidRPr="00012897" w:rsidTr="00D51B24">
        <w:trPr>
          <w:cantSplit/>
          <w:trHeight w:val="528"/>
        </w:trPr>
        <w:tc>
          <w:tcPr>
            <w:tcW w:w="9630" w:type="dxa"/>
            <w:tcBorders>
              <w:top w:val="dashDotStroked" w:sz="24" w:space="0" w:color="FF00FF"/>
              <w:left w:val="dashDotStroked" w:sz="24" w:space="0" w:color="FF00FF"/>
              <w:bottom w:val="dashDotStroked" w:sz="24" w:space="0" w:color="FF00FF"/>
              <w:right w:val="dashDotStroked" w:sz="24" w:space="0" w:color="FF00FF"/>
            </w:tcBorders>
            <w:vAlign w:val="center"/>
            <w:hideMark/>
          </w:tcPr>
          <w:p w:rsidR="00D87D77" w:rsidRPr="00B56EF4" w:rsidRDefault="00D87D77" w:rsidP="00012897">
            <w:pPr>
              <w:rPr>
                <w:b/>
                <w:noProof/>
                <w:color w:val="FF0000"/>
                <w:sz w:val="24"/>
                <w:szCs w:val="24"/>
                <w14:shadow w14:blurRad="50800" w14:dist="38100" w14:dir="2700000" w14:sx="100000" w14:sy="100000" w14:kx="0" w14:ky="0" w14:algn="tl">
                  <w14:srgbClr w14:val="000000">
                    <w14:alpha w14:val="60000"/>
                  </w14:srgbClr>
                </w14:shadow>
              </w:rPr>
            </w:pPr>
            <w:r w:rsidRPr="00B56EF4">
              <w:rPr>
                <w:b/>
                <w:noProof/>
                <w:color w:val="FF0000"/>
                <w:sz w:val="24"/>
                <w:szCs w:val="24"/>
                <w14:shadow w14:blurRad="50800" w14:dist="38100" w14:dir="2700000" w14:sx="100000" w14:sy="100000" w14:kx="0" w14:ky="0" w14:algn="tl">
                  <w14:srgbClr w14:val="000000">
                    <w14:alpha w14:val="60000"/>
                  </w14:srgbClr>
                </w14:shadow>
              </w:rPr>
              <w:t>Рецензије научних радова, монографија, пројеката, уџбеника, практикума, студијских програма, установа и друго</w:t>
            </w:r>
          </w:p>
          <w:p w:rsidR="00D87D77" w:rsidRPr="00B56EF4" w:rsidRDefault="00D87D77" w:rsidP="00012897">
            <w:pPr>
              <w:spacing w:line="276" w:lineRule="auto"/>
              <w:contextualSpacing/>
              <w:rPr>
                <w:b/>
                <w:color w:val="FF0000"/>
                <w:sz w:val="22"/>
                <w:szCs w:val="22"/>
                <w14:shadow w14:blurRad="50800" w14:dist="38100" w14:dir="2700000" w14:sx="100000" w14:sy="100000" w14:kx="0" w14:ky="0" w14:algn="tl">
                  <w14:srgbClr w14:val="000000">
                    <w14:alpha w14:val="60000"/>
                  </w14:srgbClr>
                </w14:shadow>
              </w:rPr>
            </w:pPr>
            <w:r w:rsidRPr="00B56EF4">
              <w:rPr>
                <w:b/>
                <w:noProof/>
                <w:color w:val="6600CC"/>
                <w:sz w:val="22"/>
                <w:szCs w:val="22"/>
                <w:lang w:val="sr-Cyrl-RS"/>
                <w14:shadow w14:blurRad="50800" w14:dist="38100" w14:dir="2700000" w14:sx="100000" w14:sy="100000" w14:kx="0" w14:ky="0" w14:algn="tl">
                  <w14:srgbClr w14:val="000000">
                    <w14:alpha w14:val="60000"/>
                  </w14:srgbClr>
                </w14:shadow>
              </w:rPr>
              <w:t>1) Рецензирање радова:</w:t>
            </w:r>
          </w:p>
        </w:tc>
      </w:tr>
      <w:tr w:rsidR="00691C41" w:rsidRPr="00012897" w:rsidTr="00D51B24">
        <w:tblPrEx>
          <w:tblLook w:val="0000" w:firstRow="0" w:lastRow="0" w:firstColumn="0" w:lastColumn="0" w:noHBand="0" w:noVBand="0"/>
        </w:tblPrEx>
        <w:trPr>
          <w:trHeight w:val="686"/>
        </w:trPr>
        <w:tc>
          <w:tcPr>
            <w:tcW w:w="9630" w:type="dxa"/>
            <w:tcBorders>
              <w:top w:val="dashDotStroked" w:sz="24" w:space="0" w:color="FF00FF"/>
              <w:left w:val="dashDotStroked" w:sz="24" w:space="0" w:color="FF00FF"/>
              <w:bottom w:val="dashDotStroked" w:sz="24" w:space="0" w:color="FF00FF"/>
              <w:right w:val="dashDotStroked" w:sz="24" w:space="0" w:color="FF00FF"/>
            </w:tcBorders>
          </w:tcPr>
          <w:p w:rsidR="00D87D77" w:rsidRPr="00012897" w:rsidRDefault="00D87D77" w:rsidP="008C38DE">
            <w:pPr>
              <w:numPr>
                <w:ilvl w:val="0"/>
                <w:numId w:val="20"/>
              </w:numPr>
              <w:jc w:val="both"/>
              <w:rPr>
                <w:color w:val="0000FF"/>
                <w:lang w:val="hr-HR"/>
                <w14:shadow w14:blurRad="50800" w14:dist="38100" w14:dir="2700000" w14:sx="100000" w14:sy="100000" w14:kx="0" w14:ky="0" w14:algn="tl">
                  <w14:srgbClr w14:val="000000">
                    <w14:alpha w14:val="60000"/>
                  </w14:srgbClr>
                </w14:shadow>
              </w:rPr>
            </w:pPr>
            <w:r w:rsidRPr="00012897">
              <w:rPr>
                <w:color w:val="0000FF"/>
                <w:lang w:val="sr-Latn-CS"/>
                <w14:shadow w14:blurRad="50800" w14:dist="38100" w14:dir="2700000" w14:sx="100000" w14:sy="100000" w14:kx="0" w14:ky="0" w14:algn="tl">
                  <w14:srgbClr w14:val="000000">
                    <w14:alpha w14:val="60000"/>
                  </w14:srgbClr>
                </w14:shadow>
              </w:rPr>
              <w:lastRenderedPageBreak/>
              <w:t>Међународни</w:t>
            </w:r>
            <w:r w:rsidRPr="00012897">
              <w:rPr>
                <w:color w:val="0000FF"/>
                <w:lang w:val="sr-Cyrl-CS"/>
                <w14:shadow w14:blurRad="50800" w14:dist="38100" w14:dir="2700000" w14:sx="100000" w14:sy="100000" w14:kx="0" w14:ky="0" w14:algn="tl">
                  <w14:srgbClr w14:val="000000">
                    <w14:alpha w14:val="60000"/>
                  </w14:srgbClr>
                </w14:shadow>
              </w:rPr>
              <w:t xml:space="preserve"> часопис</w:t>
            </w:r>
            <w:r w:rsidRPr="00012897">
              <w:rPr>
                <w:color w:val="0000FF"/>
                <w14:shadow w14:blurRad="50800" w14:dist="38100" w14:dir="2700000" w14:sx="100000" w14:sy="100000" w14:kx="0" w14:ky="0" w14:algn="tl">
                  <w14:srgbClr w14:val="000000">
                    <w14:alpha w14:val="60000"/>
                  </w14:srgbClr>
                </w14:shadow>
              </w:rPr>
              <w:t xml:space="preserve"> </w:t>
            </w:r>
            <w:r w:rsidRPr="00012897">
              <w:rPr>
                <w:color w:val="0000FF"/>
                <w:lang w:val="sr-Latn-CS"/>
                <w14:shadow w14:blurRad="50800" w14:dist="38100" w14:dir="2700000" w14:sx="100000" w14:sy="100000" w14:kx="0" w14:ky="0" w14:algn="tl">
                  <w14:srgbClr w14:val="000000">
                    <w14:alpha w14:val="60000"/>
                  </w14:srgbClr>
                </w14:shadow>
              </w:rPr>
              <w:t>TECHNICS TECHNOLOGIES EDUCATION MANAGEMENT-TTEM</w:t>
            </w:r>
            <w:r w:rsidRPr="00012897">
              <w:rPr>
                <w:color w:val="0000FF"/>
                <w:lang w:val="sr-Cyrl-CS"/>
                <w14:shadow w14:blurRad="50800" w14:dist="38100" w14:dir="2700000" w14:sx="100000" w14:sy="100000" w14:kx="0" w14:ky="0" w14:algn="tl">
                  <w14:srgbClr w14:val="000000">
                    <w14:alpha w14:val="60000"/>
                  </w14:srgbClr>
                </w14:shadow>
              </w:rPr>
              <w:t xml:space="preserve"> </w:t>
            </w:r>
            <w:r w:rsidRPr="00012897">
              <w:rPr>
                <w:color w:val="0000FF"/>
                <w:lang w:val="hr-HR"/>
                <w14:shadow w14:blurRad="50800" w14:dist="38100" w14:dir="2700000" w14:sx="100000" w14:sy="100000" w14:kx="0" w14:ky="0" w14:algn="tl">
                  <w14:srgbClr w14:val="000000">
                    <w14:alpha w14:val="60000"/>
                  </w14:srgbClr>
                </w14:shadow>
              </w:rPr>
              <w:t>који је индексиран</w:t>
            </w:r>
            <w:r w:rsidRPr="00012897">
              <w:rPr>
                <w:color w:val="0000FF"/>
                <w14:shadow w14:blurRad="50800" w14:dist="38100" w14:dir="2700000" w14:sx="100000" w14:sy="100000" w14:kx="0" w14:ky="0" w14:algn="tl">
                  <w14:srgbClr w14:val="000000">
                    <w14:alpha w14:val="60000"/>
                  </w14:srgbClr>
                </w14:shadow>
              </w:rPr>
              <w:t xml:space="preserve"> у: </w:t>
            </w:r>
            <w:r w:rsidRPr="00012897">
              <w:rPr>
                <w:color w:val="0000FF"/>
                <w:lang w:val="hr-HR"/>
                <w14:shadow w14:blurRad="50800" w14:dist="38100" w14:dir="2700000" w14:sx="100000" w14:sy="100000" w14:kx="0" w14:ky="0" w14:algn="tl">
                  <w14:srgbClr w14:val="000000">
                    <w14:alpha w14:val="60000"/>
                  </w14:srgbClr>
                </w14:shadow>
              </w:rPr>
              <w:t>Thoмson, Web of science, Web оf knowledge, Index Copernicus, Ebsco etc.</w:t>
            </w:r>
            <w:r w:rsidRPr="00012897">
              <w:rPr>
                <w:color w:val="0000FF"/>
                <w14:shadow w14:blurRad="50800" w14:dist="38100" w14:dir="2700000" w14:sx="100000" w14:sy="100000" w14:kx="0" w14:ky="0" w14:algn="tl">
                  <w14:srgbClr w14:val="000000">
                    <w14:alpha w14:val="60000"/>
                  </w14:srgbClr>
                </w14:shadow>
              </w:rPr>
              <w:t xml:space="preserve"> </w:t>
            </w:r>
            <w:hyperlink r:id="rId329" w:history="1">
              <w:r w:rsidRPr="00012897">
                <w:rPr>
                  <w:color w:val="0000FF"/>
                  <w:u w:val="single"/>
                  <w14:shadow w14:blurRad="50800" w14:dist="38100" w14:dir="2700000" w14:sx="100000" w14:sy="100000" w14:kx="0" w14:ky="0" w14:algn="tl">
                    <w14:srgbClr w14:val="000000">
                      <w14:alpha w14:val="60000"/>
                    </w14:srgbClr>
                  </w14:shadow>
                </w:rPr>
                <w:t xml:space="preserve">Потврда број 1/7.3.-2012 од 20.02.2012. </w:t>
              </w:r>
              <w:proofErr w:type="gramStart"/>
              <w:r w:rsidRPr="00012897">
                <w:rPr>
                  <w:color w:val="0000FF"/>
                  <w:u w:val="single"/>
                  <w14:shadow w14:blurRad="50800" w14:dist="38100" w14:dir="2700000" w14:sx="100000" w14:sy="100000" w14:kx="0" w14:ky="0" w14:algn="tl">
                    <w14:srgbClr w14:val="000000">
                      <w14:alpha w14:val="60000"/>
                    </w14:srgbClr>
                  </w14:shadow>
                </w:rPr>
                <w:t>године</w:t>
              </w:r>
              <w:proofErr w:type="gramEnd"/>
            </w:hyperlink>
            <w:r w:rsidRPr="00012897">
              <w:rPr>
                <w:color w:val="0000FF"/>
                <w14:shadow w14:blurRad="50800" w14:dist="38100" w14:dir="2700000" w14:sx="100000" w14:sy="100000" w14:kx="0" w14:ky="0" w14:algn="tl">
                  <w14:srgbClr w14:val="000000">
                    <w14:alpha w14:val="60000"/>
                  </w14:srgbClr>
                </w14:shadow>
              </w:rPr>
              <w:t xml:space="preserve">, издата од удружења </w:t>
            </w:r>
            <w:r w:rsidRPr="00012897">
              <w:rPr>
                <w:color w:val="0000FF"/>
                <w:lang w:val="hr-HR"/>
                <w14:shadow w14:blurRad="50800" w14:dist="38100" w14:dir="2700000" w14:sx="100000" w14:sy="100000" w14:kx="0" w14:ky="0" w14:algn="tl">
                  <w14:srgbClr w14:val="000000">
                    <w14:alpha w14:val="60000"/>
                  </w14:srgbClr>
                </w14:shadow>
              </w:rPr>
              <w:t>DRUNPP из Сарајева, улица Болничка бб, 71000, Босна и Херцеговина.</w:t>
            </w:r>
          </w:p>
          <w:p w:rsidR="00DE36A2" w:rsidRPr="00012897" w:rsidRDefault="000E012C" w:rsidP="008C38DE">
            <w:pPr>
              <w:pStyle w:val="ListParagraph"/>
              <w:numPr>
                <w:ilvl w:val="0"/>
                <w:numId w:val="20"/>
              </w:numPr>
              <w:jc w:val="both"/>
              <w:rPr>
                <w:noProof/>
                <w:color w:val="0000FF"/>
                <w:lang w:val="sr-Cyrl-RS"/>
                <w14:shadow w14:blurRad="50800" w14:dist="38100" w14:dir="2700000" w14:sx="100000" w14:sy="100000" w14:kx="0" w14:ky="0" w14:algn="tl">
                  <w14:srgbClr w14:val="000000">
                    <w14:alpha w14:val="60000"/>
                  </w14:srgbClr>
                </w14:shadow>
              </w:rPr>
            </w:pPr>
            <w:hyperlink r:id="rId330" w:history="1">
              <w:r w:rsidR="00DE36A2" w:rsidRPr="00012897">
                <w:rPr>
                  <w:rStyle w:val="Hyperlink"/>
                  <w:lang w:val="sr-Latn-CS"/>
                  <w14:shadow w14:blurRad="50800" w14:dist="38100" w14:dir="2700000" w14:sx="100000" w14:sy="100000" w14:kx="0" w14:ky="0" w14:algn="tl">
                    <w14:srgbClr w14:val="000000">
                      <w14:alpha w14:val="60000"/>
                    </w14:srgbClr>
                  </w14:shadow>
                </w:rPr>
                <w:t>Потврда</w:t>
              </w:r>
              <w:r w:rsidR="00DE36A2" w:rsidRPr="00012897">
                <w:rPr>
                  <w:rStyle w:val="Hyperlink"/>
                  <w:noProof/>
                  <w:lang w:val="sr-Cyrl-RS"/>
                  <w14:shadow w14:blurRad="50800" w14:dist="38100" w14:dir="2700000" w14:sx="100000" w14:sy="100000" w14:kx="0" w14:ky="0" w14:algn="tl">
                    <w14:srgbClr w14:val="000000">
                      <w14:alpha w14:val="60000"/>
                    </w14:srgbClr>
                  </w14:shadow>
                </w:rPr>
                <w:t xml:space="preserve"> Универзитета за пословне студије Бања Лука</w:t>
              </w:r>
            </w:hyperlink>
            <w:r w:rsidR="00DE36A2" w:rsidRPr="00012897">
              <w:rPr>
                <w:noProof/>
                <w:color w:val="0000FF"/>
                <w:lang w:val="sr-Cyrl-RS"/>
                <w14:shadow w14:blurRad="50800" w14:dist="38100" w14:dir="2700000" w14:sx="100000" w14:sy="100000" w14:kx="0" w14:ky="0" w14:algn="tl">
                  <w14:srgbClr w14:val="000000">
                    <w14:alpha w14:val="60000"/>
                  </w14:srgbClr>
                </w14:shadow>
              </w:rPr>
              <w:t>, Босна и Херцеговина, број 382-1/15 од 09.02.2015. године.</w:t>
            </w:r>
          </w:p>
          <w:p w:rsidR="00DE36A2" w:rsidRPr="00012897" w:rsidRDefault="000E012C" w:rsidP="008C38DE">
            <w:pPr>
              <w:pStyle w:val="ListParagraph"/>
              <w:numPr>
                <w:ilvl w:val="0"/>
                <w:numId w:val="20"/>
              </w:numPr>
              <w:jc w:val="both"/>
              <w:rPr>
                <w:noProof/>
                <w:color w:val="0000FF"/>
                <w14:shadow w14:blurRad="50800" w14:dist="38100" w14:dir="2700000" w14:sx="100000" w14:sy="100000" w14:kx="0" w14:ky="0" w14:algn="tl">
                  <w14:srgbClr w14:val="000000">
                    <w14:alpha w14:val="60000"/>
                  </w14:srgbClr>
                </w14:shadow>
              </w:rPr>
            </w:pPr>
            <w:hyperlink r:id="rId331" w:history="1">
              <w:r w:rsidR="00DE36A2" w:rsidRPr="00012897">
                <w:rPr>
                  <w:rStyle w:val="Hyperlink"/>
                  <w:noProof/>
                  <w:lang w:val="sr-Cyrl-RS"/>
                  <w14:shadow w14:blurRad="50800" w14:dist="38100" w14:dir="2700000" w14:sx="100000" w14:sy="100000" w14:kx="0" w14:ky="0" w14:algn="tl">
                    <w14:srgbClr w14:val="000000">
                      <w14:alpha w14:val="60000"/>
                    </w14:srgbClr>
                  </w14:shadow>
                </w:rPr>
                <w:t>Зборник радова 5. Међународног научног скупа „Наука и пракса пословних студија“</w:t>
              </w:r>
            </w:hyperlink>
            <w:r w:rsidR="00DE36A2" w:rsidRPr="00012897">
              <w:rPr>
                <w:noProof/>
                <w:color w:val="0000FF"/>
                <w:lang w:val="sr-Cyrl-RS"/>
                <w14:shadow w14:blurRad="50800" w14:dist="38100" w14:dir="2700000" w14:sx="100000" w14:sy="100000" w14:kx="0" w14:ky="0" w14:algn="tl">
                  <w14:srgbClr w14:val="000000">
                    <w14:alpha w14:val="60000"/>
                  </w14:srgbClr>
                </w14:shadow>
              </w:rPr>
              <w:t xml:space="preserve">, </w:t>
            </w:r>
            <w:r w:rsidR="00DE36A2" w:rsidRPr="00012897">
              <w:rPr>
                <w:color w:val="0000FF"/>
                <w:lang w:val="sr-Cyrl-CS"/>
                <w14:shadow w14:blurRad="50800" w14:dist="38100" w14:dir="2700000" w14:sx="100000" w14:sy="100000" w14:kx="0" w14:ky="0" w14:algn="tl">
                  <w14:srgbClr w14:val="000000">
                    <w14:alpha w14:val="60000"/>
                  </w14:srgbClr>
                </w14:shadow>
              </w:rPr>
              <w:t>15.09.2017. године, Универзитет за пословне студије</w:t>
            </w:r>
            <w:r w:rsidR="00DE36A2" w:rsidRPr="00012897">
              <w:rPr>
                <w:color w:val="0000FF"/>
                <w14:shadow w14:blurRad="50800" w14:dist="38100" w14:dir="2700000" w14:sx="100000" w14:sy="100000" w14:kx="0" w14:ky="0" w14:algn="tl">
                  <w14:srgbClr w14:val="000000">
                    <w14:alpha w14:val="60000"/>
                  </w14:srgbClr>
                </w14:shadow>
              </w:rPr>
              <w:t>,</w:t>
            </w:r>
            <w:r w:rsidR="00DE36A2" w:rsidRPr="00012897">
              <w:rPr>
                <w:color w:val="0000FF"/>
                <w:lang w:val="sr-Cyrl-CS"/>
                <w14:shadow w14:blurRad="50800" w14:dist="38100" w14:dir="2700000" w14:sx="100000" w14:sy="100000" w14:kx="0" w14:ky="0" w14:algn="tl">
                  <w14:srgbClr w14:val="000000">
                    <w14:alpha w14:val="60000"/>
                  </w14:srgbClr>
                </w14:shadow>
              </w:rPr>
              <w:t xml:space="preserve"> Бања Лука, Босна и Херцеговина, , </w:t>
            </w:r>
            <w:r w:rsidR="00DE36A2" w:rsidRPr="00012897">
              <w:rPr>
                <w:color w:val="0000FF"/>
                <w:lang w:val="sr-Latn-CS"/>
                <w14:shadow w14:blurRad="50800" w14:dist="38100" w14:dir="2700000" w14:sx="100000" w14:sy="100000" w14:kx="0" w14:ky="0" w14:algn="tl">
                  <w14:srgbClr w14:val="000000">
                    <w14:alpha w14:val="60000"/>
                  </w14:srgbClr>
                </w14:shadow>
              </w:rPr>
              <w:t>ISBN: 978-</w:t>
            </w:r>
            <w:r w:rsidR="00DE36A2" w:rsidRPr="00012897">
              <w:rPr>
                <w:color w:val="0000FF"/>
                <w:lang w:val="sr-Cyrl-CS"/>
                <w14:shadow w14:blurRad="50800" w14:dist="38100" w14:dir="2700000" w14:sx="100000" w14:sy="100000" w14:kx="0" w14:ky="0" w14:algn="tl">
                  <w14:srgbClr w14:val="000000">
                    <w14:alpha w14:val="60000"/>
                  </w14:srgbClr>
                </w14:shadow>
              </w:rPr>
              <w:t>99955</w:t>
            </w:r>
            <w:r w:rsidR="00DE36A2" w:rsidRPr="00012897">
              <w:rPr>
                <w:color w:val="0000FF"/>
                <w:lang w:val="sr-Latn-CS"/>
                <w14:shadow w14:blurRad="50800" w14:dist="38100" w14:dir="2700000" w14:sx="100000" w14:sy="100000" w14:kx="0" w14:ky="0" w14:algn="tl">
                  <w14:srgbClr w14:val="000000">
                    <w14:alpha w14:val="60000"/>
                  </w14:srgbClr>
                </w14:shadow>
              </w:rPr>
              <w:t>-</w:t>
            </w:r>
            <w:r w:rsidR="00DE36A2" w:rsidRPr="00012897">
              <w:rPr>
                <w:color w:val="0000FF"/>
                <w:lang w:val="sr-Cyrl-CS"/>
                <w14:shadow w14:blurRad="50800" w14:dist="38100" w14:dir="2700000" w14:sx="100000" w14:sy="100000" w14:kx="0" w14:ky="0" w14:algn="tl">
                  <w14:srgbClr w14:val="000000">
                    <w14:alpha w14:val="60000"/>
                  </w14:srgbClr>
                </w14:shadow>
              </w:rPr>
              <w:t>95</w:t>
            </w:r>
            <w:r w:rsidR="00DE36A2" w:rsidRPr="00012897">
              <w:rPr>
                <w:color w:val="0000FF"/>
                <w:lang w:val="sr-Latn-CS"/>
                <w14:shadow w14:blurRad="50800" w14:dist="38100" w14:dir="2700000" w14:sx="100000" w14:sy="100000" w14:kx="0" w14:ky="0" w14:algn="tl">
                  <w14:srgbClr w14:val="000000">
                    <w14:alpha w14:val="60000"/>
                  </w14:srgbClr>
                </w14:shadow>
              </w:rPr>
              <w:t>-0</w:t>
            </w:r>
            <w:r w:rsidR="00DE36A2" w:rsidRPr="00012897">
              <w:rPr>
                <w:color w:val="0000FF"/>
                <w:lang w:val="sr-Cyrl-CS"/>
                <w14:shadow w14:blurRad="50800" w14:dist="38100" w14:dir="2700000" w14:sx="100000" w14:sy="100000" w14:kx="0" w14:ky="0" w14:algn="tl">
                  <w14:srgbClr w14:val="000000">
                    <w14:alpha w14:val="60000"/>
                  </w14:srgbClr>
                </w14:shadow>
              </w:rPr>
              <w:t>9</w:t>
            </w:r>
            <w:r w:rsidR="00DE36A2" w:rsidRPr="00012897">
              <w:rPr>
                <w:color w:val="0000FF"/>
                <w:lang w:val="sr-Latn-CS"/>
                <w14:shadow w14:blurRad="50800" w14:dist="38100" w14:dir="2700000" w14:sx="100000" w14:sy="100000" w14:kx="0" w14:ky="0" w14:algn="tl">
                  <w14:srgbClr w14:val="000000">
                    <w14:alpha w14:val="60000"/>
                  </w14:srgbClr>
                </w14:shadow>
              </w:rPr>
              <w:t>-</w:t>
            </w:r>
            <w:r w:rsidR="00DE36A2" w:rsidRPr="00012897">
              <w:rPr>
                <w:color w:val="0000FF"/>
                <w:lang w:val="sr-Cyrl-CS"/>
                <w14:shadow w14:blurRad="50800" w14:dist="38100" w14:dir="2700000" w14:sx="100000" w14:sy="100000" w14:kx="0" w14:ky="0" w14:algn="tl">
                  <w14:srgbClr w14:val="000000">
                    <w14:alpha w14:val="60000"/>
                  </w14:srgbClr>
                </w14:shadow>
              </w:rPr>
              <w:t>8</w:t>
            </w:r>
            <w:r w:rsidR="00DE36A2" w:rsidRPr="00012897">
              <w:rPr>
                <w:color w:val="0000FF"/>
                <w:lang w:val="sr-Latn-CS"/>
                <w14:shadow w14:blurRad="50800" w14:dist="38100" w14:dir="2700000" w14:sx="100000" w14:sy="100000" w14:kx="0" w14:ky="0" w14:algn="tl">
                  <w14:srgbClr w14:val="000000">
                    <w14:alpha w14:val="60000"/>
                  </w14:srgbClr>
                </w14:shadow>
              </w:rPr>
              <w:t>, ISSN 2566-3178</w:t>
            </w:r>
          </w:p>
          <w:p w:rsidR="008C38DE" w:rsidRPr="008C38DE" w:rsidRDefault="000E012C" w:rsidP="008C38DE">
            <w:pPr>
              <w:numPr>
                <w:ilvl w:val="0"/>
                <w:numId w:val="20"/>
              </w:numPr>
              <w:jc w:val="both"/>
              <w:rPr>
                <w:color w:val="0000FF"/>
                <w:lang w:val="sr-Cyrl-BA"/>
                <w14:shadow w14:blurRad="50800" w14:dist="38100" w14:dir="2700000" w14:sx="100000" w14:sy="100000" w14:kx="0" w14:ky="0" w14:algn="tl">
                  <w14:srgbClr w14:val="000000">
                    <w14:alpha w14:val="60000"/>
                  </w14:srgbClr>
                </w14:shadow>
              </w:rPr>
            </w:pPr>
            <w:hyperlink r:id="rId332" w:history="1">
              <w:r w:rsidR="00DE36A2" w:rsidRPr="00012897">
                <w:rPr>
                  <w:rStyle w:val="Hyperlink"/>
                  <w14:shadow w14:blurRad="50800" w14:dist="38100" w14:dir="2700000" w14:sx="100000" w14:sy="100000" w14:kx="0" w14:ky="0" w14:algn="tl">
                    <w14:srgbClr w14:val="000000">
                      <w14:alpha w14:val="60000"/>
                    </w14:srgbClr>
                  </w14:shadow>
                </w:rPr>
                <w:t>Journal of Engineering Management and Competitiveness (JEMC)</w:t>
              </w:r>
            </w:hyperlink>
            <w:r w:rsidR="00DE36A2" w:rsidRPr="00012897">
              <w:rPr>
                <w:color w:val="0000FF"/>
                <w14:shadow w14:blurRad="50800" w14:dist="38100" w14:dir="2700000" w14:sx="100000" w14:sy="100000" w14:kx="0" w14:ky="0" w14:algn="tl">
                  <w14:srgbClr w14:val="000000">
                    <w14:alpha w14:val="60000"/>
                  </w14:srgbClr>
                </w14:shadow>
              </w:rPr>
              <w:t xml:space="preserve">, </w:t>
            </w:r>
            <w:r w:rsidR="00DE36A2" w:rsidRPr="00012897">
              <w:rPr>
                <w:color w:val="0000FF"/>
                <w:lang w:val="sr-Cyrl-RS"/>
                <w14:shadow w14:blurRad="50800" w14:dist="38100" w14:dir="2700000" w14:sx="100000" w14:sy="100000" w14:kx="0" w14:ky="0" w14:algn="tl">
                  <w14:srgbClr w14:val="000000">
                    <w14:alpha w14:val="60000"/>
                  </w14:srgbClr>
                </w14:shadow>
              </w:rPr>
              <w:t xml:space="preserve">од </w:t>
            </w:r>
            <w:r w:rsidR="00DE36A2" w:rsidRPr="00012897">
              <w:rPr>
                <w:color w:val="0000FF"/>
                <w:lang w:val="sr-Latn-CS"/>
                <w14:shadow w14:blurRad="50800" w14:dist="38100" w14:dir="2700000" w14:sx="100000" w14:sy="100000" w14:kx="0" w14:ky="0" w14:algn="tl">
                  <w14:srgbClr w14:val="000000">
                    <w14:alpha w14:val="60000"/>
                  </w14:srgbClr>
                </w14:shadow>
              </w:rPr>
              <w:t>29</w:t>
            </w:r>
            <w:r w:rsidR="00DE36A2" w:rsidRPr="00012897">
              <w:rPr>
                <w:color w:val="0000FF"/>
                <w:lang w:val="sr-Cyrl-RS"/>
                <w14:shadow w14:blurRad="50800" w14:dist="38100" w14:dir="2700000" w14:sx="100000" w14:sy="100000" w14:kx="0" w14:ky="0" w14:algn="tl">
                  <w14:srgbClr w14:val="000000">
                    <w14:alpha w14:val="60000"/>
                  </w14:srgbClr>
                </w14:shadow>
              </w:rPr>
              <w:t>.05.2017. год.</w:t>
            </w:r>
          </w:p>
          <w:p w:rsidR="008C38DE" w:rsidRPr="008C38DE" w:rsidRDefault="008C38DE" w:rsidP="008C38DE">
            <w:pPr>
              <w:pStyle w:val="ListParagraph"/>
              <w:widowControl w:val="0"/>
              <w:numPr>
                <w:ilvl w:val="0"/>
                <w:numId w:val="20"/>
              </w:numPr>
              <w:autoSpaceDE w:val="0"/>
              <w:autoSpaceDN w:val="0"/>
              <w:adjustRightInd w:val="0"/>
              <w:jc w:val="both"/>
              <w:rPr>
                <w:noProof/>
                <w:color w:val="0000FF"/>
                <w:lang w:val="hr-HR"/>
                <w14:shadow w14:blurRad="50800" w14:dist="38100" w14:dir="2700000" w14:sx="100000" w14:sy="100000" w14:kx="0" w14:ky="0" w14:algn="tl">
                  <w14:srgbClr w14:val="000000">
                    <w14:alpha w14:val="60000"/>
                  </w14:srgbClr>
                </w14:shadow>
              </w:rPr>
            </w:pPr>
            <w:r w:rsidRPr="008C38DE">
              <w:rPr>
                <w:b/>
                <w:noProof/>
                <w:color w:val="0000FF"/>
                <w:lang w:val="sr-Cyrl-BA"/>
                <w14:shadow w14:blurRad="50800" w14:dist="38100" w14:dir="2700000" w14:sx="100000" w14:sy="100000" w14:kx="0" w14:ky="0" w14:algn="tl">
                  <w14:srgbClr w14:val="000000">
                    <w14:alpha w14:val="60000"/>
                  </w14:srgbClr>
                </w14:shadow>
              </w:rPr>
              <w:t>Рада</w:t>
            </w:r>
            <w:r w:rsidRPr="008C38DE">
              <w:rPr>
                <w:noProof/>
                <w:color w:val="0000FF"/>
                <w:lang w:val="sr-Cyrl-BA"/>
                <w14:shadow w14:blurRad="50800" w14:dist="38100" w14:dir="2700000" w14:sx="100000" w14:sy="100000" w14:kx="0" w14:ky="0" w14:algn="tl">
                  <w14:srgbClr w14:val="000000">
                    <w14:alpha w14:val="60000"/>
                  </w14:srgbClr>
                </w14:shadow>
              </w:rPr>
              <w:t xml:space="preserve"> под називом </w:t>
            </w:r>
            <w:r w:rsidRPr="008C38DE">
              <w:rPr>
                <w:i/>
                <w:noProof/>
                <w:color w:val="0000FF"/>
                <w:lang w:val="sr-Latn-RS"/>
                <w14:shadow w14:blurRad="50800" w14:dist="38100" w14:dir="2700000" w14:sx="100000" w14:sy="100000" w14:kx="0" w14:ky="0" w14:algn="tl">
                  <w14:srgbClr w14:val="000000">
                    <w14:alpha w14:val="60000"/>
                  </w14:srgbClr>
                </w14:shadow>
              </w:rPr>
              <w:t>Using QFD and AHP Tools in the Case of Industrial Transmitters Manufacturing</w:t>
            </w:r>
            <w:r w:rsidRPr="008C38DE">
              <w:rPr>
                <w:noProof/>
                <w:color w:val="0000FF"/>
                <w:lang w:val="sr-Latn-RS"/>
                <w14:shadow w14:blurRad="50800" w14:dist="38100" w14:dir="2700000" w14:sx="100000" w14:sy="100000" w14:kx="0" w14:ky="0" w14:algn="tl">
                  <w14:srgbClr w14:val="000000">
                    <w14:alpha w14:val="60000"/>
                  </w14:srgbClr>
                </w14:shadow>
              </w:rPr>
              <w:t xml:space="preserve">, </w:t>
            </w:r>
            <w:r w:rsidRPr="008C38DE">
              <w:rPr>
                <w:noProof/>
                <w:color w:val="0000FF"/>
                <w:lang w:val="sr-Cyrl-BA"/>
                <w14:shadow w14:blurRad="50800" w14:dist="38100" w14:dir="2700000" w14:sx="100000" w14:sy="100000" w14:kx="0" w14:ky="0" w14:algn="tl">
                  <w14:srgbClr w14:val="000000">
                    <w14:alpha w14:val="60000"/>
                  </w14:srgbClr>
                </w14:shadow>
              </w:rPr>
              <w:t xml:space="preserve">аутори Ћоћкало, Д., Воркапић, М., Крецуљ, Д., Ђорђевић, Д., Франтловић, М., издавач </w:t>
            </w:r>
            <w:r w:rsidRPr="008C38DE">
              <w:rPr>
                <w:noProof/>
                <w:color w:val="0000FF"/>
                <w:lang w:val="sr-Latn-RS"/>
                <w14:shadow w14:blurRad="50800" w14:dist="38100" w14:dir="2700000" w14:sx="100000" w14:sy="100000" w14:kx="0" w14:ky="0" w14:algn="tl">
                  <w14:srgbClr w14:val="000000">
                    <w14:alpha w14:val="60000"/>
                  </w14:srgbClr>
                </w14:shadow>
              </w:rPr>
              <w:t>FME Transactions, Journal of Faculty of Mechanical Engineering, University of Belgrade, Manuscript ID: FME-017-000, Date: 9.10.2019.</w:t>
            </w:r>
            <w:r w:rsidRPr="008C38DE">
              <w:rPr>
                <w:noProof/>
                <w:color w:val="0000FF"/>
                <w:lang w:val="sr-Cyrl-BA"/>
                <w14:shadow w14:blurRad="50800" w14:dist="38100" w14:dir="2700000" w14:sx="100000" w14:sy="100000" w14:kx="0" w14:ky="0" w14:algn="tl">
                  <w14:srgbClr w14:val="000000">
                    <w14:alpha w14:val="60000"/>
                  </w14:srgbClr>
                </w14:shadow>
              </w:rPr>
              <w:t xml:space="preserve">, </w:t>
            </w:r>
            <w:r w:rsidRPr="008C38DE">
              <w:rPr>
                <w:noProof/>
                <w:color w:val="0000FF"/>
                <w:lang w:val="sr-Latn-RS"/>
                <w14:shadow w14:blurRad="50800" w14:dist="38100" w14:dir="2700000" w14:sx="100000" w14:sy="100000" w14:kx="0" w14:ky="0" w14:algn="tl">
                  <w14:srgbClr w14:val="000000">
                    <w14:alpha w14:val="60000"/>
                  </w14:srgbClr>
                </w14:shadow>
              </w:rPr>
              <w:t xml:space="preserve">Vol. 48, No. 1, 2020, pp. 164-172, </w:t>
            </w:r>
            <w:r w:rsidRPr="008C38DE">
              <w:rPr>
                <w:rStyle w:val="Strong"/>
                <w:color w:val="0000FF"/>
                <w:shd w:val="clear" w:color="auto" w:fill="EEEEEE"/>
              </w:rPr>
              <w:t>ISSN</w:t>
            </w:r>
            <w:r w:rsidRPr="008C38DE">
              <w:rPr>
                <w:color w:val="0000FF"/>
                <w:shd w:val="clear" w:color="auto" w:fill="EEEEEE"/>
              </w:rPr>
              <w:t>: 1451-2092,</w:t>
            </w:r>
            <w:r w:rsidRPr="008C38DE">
              <w:rPr>
                <w:color w:val="0000FF"/>
              </w:rPr>
              <w:t xml:space="preserve"> </w:t>
            </w:r>
            <w:r w:rsidRPr="008C38DE">
              <w:rPr>
                <w:rStyle w:val="Strong"/>
                <w:color w:val="0000FF"/>
                <w:shd w:val="clear" w:color="auto" w:fill="EEEEEE"/>
              </w:rPr>
              <w:t>UDC</w:t>
            </w:r>
            <w:r w:rsidRPr="008C38DE">
              <w:rPr>
                <w:color w:val="0000FF"/>
                <w:shd w:val="clear" w:color="auto" w:fill="EEEEEE"/>
              </w:rPr>
              <w:t>: 621</w:t>
            </w:r>
            <w:r w:rsidRPr="008C38DE">
              <w:rPr>
                <w:noProof/>
                <w:color w:val="0000FF"/>
                <w:lang w:val="sr-Latn-RS"/>
                <w14:shadow w14:blurRad="50800" w14:dist="38100" w14:dir="2700000" w14:sx="100000" w14:sy="100000" w14:kx="0" w14:ky="0" w14:algn="tl">
                  <w14:srgbClr w14:val="000000">
                    <w14:alpha w14:val="60000"/>
                  </w14:srgbClr>
                </w14:shadow>
              </w:rPr>
              <w:t xml:space="preserve"> </w:t>
            </w:r>
          </w:p>
        </w:tc>
      </w:tr>
      <w:tr w:rsidR="00012897" w:rsidRPr="00012897" w:rsidTr="00D51B24">
        <w:trPr>
          <w:cantSplit/>
          <w:trHeight w:val="479"/>
        </w:trPr>
        <w:tc>
          <w:tcPr>
            <w:tcW w:w="9630" w:type="dxa"/>
            <w:tcBorders>
              <w:top w:val="dashDotStroked" w:sz="24" w:space="0" w:color="FF00FF"/>
              <w:left w:val="dashDotStroked" w:sz="24" w:space="0" w:color="FF00FF"/>
              <w:bottom w:val="dashDotStroked" w:sz="24" w:space="0" w:color="FF00FF"/>
              <w:right w:val="dashDotStroked" w:sz="24" w:space="0" w:color="FF00FF"/>
            </w:tcBorders>
            <w:vAlign w:val="center"/>
            <w:hideMark/>
          </w:tcPr>
          <w:p w:rsidR="00D87D77" w:rsidRPr="00B56EF4" w:rsidRDefault="00D87D77" w:rsidP="00012897">
            <w:pPr>
              <w:spacing w:line="276" w:lineRule="auto"/>
              <w:contextualSpacing/>
              <w:rPr>
                <w:b/>
                <w:noProof/>
                <w:color w:val="FF0000"/>
                <w:sz w:val="22"/>
                <w:szCs w:val="22"/>
                <w:lang w:val="sr-Cyrl-RS"/>
                <w14:shadow w14:blurRad="50800" w14:dist="38100" w14:dir="2700000" w14:sx="100000" w14:sy="100000" w14:kx="0" w14:ky="0" w14:algn="tl">
                  <w14:srgbClr w14:val="000000">
                    <w14:alpha w14:val="60000"/>
                  </w14:srgbClr>
                </w14:shadow>
              </w:rPr>
            </w:pPr>
            <w:r w:rsidRPr="00B56EF4">
              <w:rPr>
                <w:b/>
                <w:noProof/>
                <w:color w:val="6600CC"/>
                <w:sz w:val="22"/>
                <w:szCs w:val="22"/>
                <w:lang w:val="sr-Cyrl-RS"/>
                <w14:shadow w14:blurRad="50800" w14:dist="38100" w14:dir="2700000" w14:sx="100000" w14:sy="100000" w14:kx="0" w14:ky="0" w14:algn="tl">
                  <w14:srgbClr w14:val="000000">
                    <w14:alpha w14:val="60000"/>
                  </w14:srgbClr>
                </w14:shadow>
              </w:rPr>
              <w:t>2) Рецензирање уџбеника:</w:t>
            </w:r>
          </w:p>
        </w:tc>
      </w:tr>
      <w:tr w:rsidR="00691C41" w:rsidRPr="00012897" w:rsidTr="00D51B24">
        <w:tblPrEx>
          <w:tblLook w:val="0000" w:firstRow="0" w:lastRow="0" w:firstColumn="0" w:lastColumn="0" w:noHBand="0" w:noVBand="0"/>
        </w:tblPrEx>
        <w:trPr>
          <w:trHeight w:val="420"/>
        </w:trPr>
        <w:tc>
          <w:tcPr>
            <w:tcW w:w="9630" w:type="dxa"/>
            <w:tcBorders>
              <w:top w:val="dashDotStroked" w:sz="24" w:space="0" w:color="FF00FF"/>
              <w:left w:val="dashDotStroked" w:sz="24" w:space="0" w:color="FF00FF"/>
              <w:bottom w:val="dashDotStroked" w:sz="24" w:space="0" w:color="FF00FF"/>
              <w:right w:val="dashDotStroked" w:sz="24" w:space="0" w:color="FF00FF"/>
            </w:tcBorders>
          </w:tcPr>
          <w:p w:rsidR="00D87D77" w:rsidRPr="00012897" w:rsidRDefault="00D87D77" w:rsidP="00186D7E">
            <w:pPr>
              <w:numPr>
                <w:ilvl w:val="0"/>
                <w:numId w:val="21"/>
              </w:numPr>
              <w:tabs>
                <w:tab w:val="clear" w:pos="535"/>
                <w:tab w:val="num" w:pos="370"/>
                <w:tab w:val="num" w:pos="550"/>
              </w:tabs>
              <w:ind w:left="370" w:hanging="370"/>
              <w:jc w:val="both"/>
              <w:rPr>
                <w:color w:val="0000FF"/>
                <w:lang w:val="hr-HR"/>
                <w14:shadow w14:blurRad="50800" w14:dist="38100" w14:dir="2700000" w14:sx="100000" w14:sy="100000" w14:kx="0" w14:ky="0" w14:algn="tl">
                  <w14:srgbClr w14:val="000000">
                    <w14:alpha w14:val="60000"/>
                  </w14:srgbClr>
                </w14:shadow>
              </w:rPr>
            </w:pPr>
            <w:r w:rsidRPr="00012897">
              <w:rPr>
                <w:color w:val="0000FF"/>
                <w:lang w:val="hr-HR"/>
                <w14:shadow w14:blurRad="50800" w14:dist="38100" w14:dir="2700000" w14:sx="100000" w14:sy="100000" w14:kx="0" w14:ky="0" w14:algn="tl">
                  <w14:srgbClr w14:val="000000">
                    <w14:alpha w14:val="60000"/>
                  </w14:srgbClr>
                </w14:shadow>
              </w:rPr>
              <w:t xml:space="preserve">Дејан Ђорђевић, Драган Ћоћкало, </w:t>
            </w:r>
            <w:hyperlink r:id="rId333" w:history="1">
              <w:r w:rsidRPr="008C38DE">
                <w:rPr>
                  <w:i/>
                  <w:color w:val="0000FF"/>
                  <w:lang w:val="hr-HR"/>
                  <w14:shadow w14:blurRad="50800" w14:dist="38100" w14:dir="2700000" w14:sx="100000" w14:sy="100000" w14:kx="0" w14:ky="0" w14:algn="tl">
                    <w14:srgbClr w14:val="000000">
                      <w14:alpha w14:val="60000"/>
                    </w14:srgbClr>
                  </w14:shadow>
                </w:rPr>
                <w:t>Пословна етика и право</w:t>
              </w:r>
            </w:hyperlink>
            <w:r w:rsidRPr="00012897">
              <w:rPr>
                <w:color w:val="0000FF"/>
                <w:lang w:val="hr-HR"/>
                <w14:shadow w14:blurRad="50800" w14:dist="38100" w14:dir="2700000" w14:sx="100000" w14:sy="100000" w14:kx="0" w14:ky="0" w14:algn="tl">
                  <w14:srgbClr w14:val="000000">
                    <w14:alpha w14:val="60000"/>
                  </w14:srgbClr>
                </w14:shadow>
              </w:rPr>
              <w:t>, Технички факултет „Михајло Пупин“, Зрењанин, 2007, стр. 127, ISBN: 978-86-7672-090-3, COBISS.SR-ID 226932231.</w:t>
            </w:r>
          </w:p>
          <w:p w:rsidR="00D87D77" w:rsidRPr="00012897" w:rsidRDefault="00D87D77" w:rsidP="00186D7E">
            <w:pPr>
              <w:numPr>
                <w:ilvl w:val="0"/>
                <w:numId w:val="21"/>
              </w:numPr>
              <w:tabs>
                <w:tab w:val="clear" w:pos="535"/>
                <w:tab w:val="num" w:pos="370"/>
                <w:tab w:val="num" w:pos="550"/>
              </w:tabs>
              <w:ind w:left="370" w:hanging="370"/>
              <w:jc w:val="both"/>
              <w:rPr>
                <w:color w:val="0000FF"/>
                <w:lang w:val="hr-HR"/>
                <w14:shadow w14:blurRad="50800" w14:dist="38100" w14:dir="2700000" w14:sx="100000" w14:sy="100000" w14:kx="0" w14:ky="0" w14:algn="tl">
                  <w14:srgbClr w14:val="000000">
                    <w14:alpha w14:val="60000"/>
                  </w14:srgbClr>
                </w14:shadow>
              </w:rPr>
            </w:pPr>
            <w:r w:rsidRPr="00012897">
              <w:rPr>
                <w:color w:val="0000FF"/>
                <w:lang w:val="hr-HR"/>
                <w14:shadow w14:blurRad="50800" w14:dist="38100" w14:dir="2700000" w14:sx="100000" w14:sy="100000" w14:kx="0" w14:ky="0" w14:algn="tl">
                  <w14:srgbClr w14:val="000000">
                    <w14:alpha w14:val="60000"/>
                  </w14:srgbClr>
                </w14:shadow>
              </w:rPr>
              <w:t xml:space="preserve">Сајферт З., </w:t>
            </w:r>
            <w:r w:rsidR="006854E0">
              <w:fldChar w:fldCharType="begin"/>
            </w:r>
            <w:r w:rsidR="006854E0">
              <w:instrText xml:space="preserve"> HYPERLINK "../Downloads/III%20OSTVARENI%20REZULTATI/2.%20IZBORNI%20ELEMENTI/2.1.%20STRUCNO%20PROFESIONALNI%20DOPRINOS/6.%20RECENZIJE/Upravljanje%20promenama.pdf" </w:instrText>
            </w:r>
            <w:r w:rsidR="006854E0">
              <w:fldChar w:fldCharType="separate"/>
            </w:r>
            <w:r w:rsidRPr="008C38DE">
              <w:rPr>
                <w:i/>
                <w:color w:val="0000FF"/>
                <w:lang w:val="hr-HR"/>
                <w14:shadow w14:blurRad="50800" w14:dist="38100" w14:dir="2700000" w14:sx="100000" w14:sy="100000" w14:kx="0" w14:ky="0" w14:algn="tl">
                  <w14:srgbClr w14:val="000000">
                    <w14:alpha w14:val="60000"/>
                  </w14:srgbClr>
                </w14:shadow>
              </w:rPr>
              <w:t>Управљање променама</w:t>
            </w:r>
            <w:r w:rsidR="006854E0">
              <w:rPr>
                <w:i/>
                <w:color w:val="0000FF"/>
                <w:lang w:val="hr-HR"/>
                <w14:shadow w14:blurRad="50800" w14:dist="38100" w14:dir="2700000" w14:sx="100000" w14:sy="100000" w14:kx="0" w14:ky="0" w14:algn="tl">
                  <w14:srgbClr w14:val="000000">
                    <w14:alpha w14:val="60000"/>
                  </w14:srgbClr>
                </w14:shadow>
              </w:rPr>
              <w:fldChar w:fldCharType="end"/>
            </w:r>
            <w:r w:rsidRPr="00012897">
              <w:rPr>
                <w:color w:val="0000FF"/>
                <w:lang w:val="hr-HR"/>
                <w14:shadow w14:blurRad="50800" w14:dist="38100" w14:dir="2700000" w14:sx="100000" w14:sy="100000" w14:kx="0" w14:ky="0" w14:algn="tl">
                  <w14:srgbClr w14:val="000000">
                    <w14:alpha w14:val="60000"/>
                  </w14:srgbClr>
                </w14:shadow>
              </w:rPr>
              <w:t xml:space="preserve">, Технички факултет „Михајло Пупин“, Зрењанин, 2008, стр. 294, ISBN: 978-86-7672-103-0, COBISS.SR-ID 230725127.  </w:t>
            </w:r>
          </w:p>
          <w:p w:rsidR="00D87D77" w:rsidRPr="00012897" w:rsidRDefault="00D87D77" w:rsidP="00186D7E">
            <w:pPr>
              <w:numPr>
                <w:ilvl w:val="0"/>
                <w:numId w:val="21"/>
              </w:numPr>
              <w:tabs>
                <w:tab w:val="clear" w:pos="535"/>
                <w:tab w:val="num" w:pos="370"/>
                <w:tab w:val="num" w:pos="550"/>
              </w:tabs>
              <w:ind w:left="370" w:hanging="370"/>
              <w:jc w:val="both"/>
              <w:rPr>
                <w:color w:val="0000FF"/>
                <w:lang w:val="hr-HR"/>
                <w14:shadow w14:blurRad="50800" w14:dist="38100" w14:dir="2700000" w14:sx="100000" w14:sy="100000" w14:kx="0" w14:ky="0" w14:algn="tl">
                  <w14:srgbClr w14:val="000000">
                    <w14:alpha w14:val="60000"/>
                  </w14:srgbClr>
                </w14:shadow>
              </w:rPr>
            </w:pPr>
            <w:r w:rsidRPr="00012897">
              <w:rPr>
                <w:color w:val="0000FF"/>
                <w:lang w:val="hr-HR"/>
                <w14:shadow w14:blurRad="50800" w14:dist="38100" w14:dir="2700000" w14:sx="100000" w14:sy="100000" w14:kx="0" w14:ky="0" w14:algn="tl">
                  <w14:srgbClr w14:val="000000">
                    <w14:alpha w14:val="60000"/>
                  </w14:srgbClr>
                </w14:shadow>
              </w:rPr>
              <w:t xml:space="preserve">Сајферт З., Вукоњаски Ј., </w:t>
            </w:r>
            <w:r w:rsidR="006854E0">
              <w:fldChar w:fldCharType="begin"/>
            </w:r>
            <w:r w:rsidR="006854E0">
              <w:instrText xml:space="preserve"> HYPERLINK "../Downloads/III%20OSTVARENI%20REZULTATI/2.%20IZBORNI%20ELEMENTI/2.1.%20STRUCNO%20PROFESIONALNI%20DOPRINOS/6.%20RECENZIJE/Organizaciona%20kultura.pdf" </w:instrText>
            </w:r>
            <w:r w:rsidR="006854E0">
              <w:fldChar w:fldCharType="separate"/>
            </w:r>
            <w:r w:rsidRPr="008C38DE">
              <w:rPr>
                <w:i/>
                <w:color w:val="0000FF"/>
                <w:lang w:val="hr-HR"/>
                <w14:shadow w14:blurRad="50800" w14:dist="38100" w14:dir="2700000" w14:sx="100000" w14:sy="100000" w14:kx="0" w14:ky="0" w14:algn="tl">
                  <w14:srgbClr w14:val="000000">
                    <w14:alpha w14:val="60000"/>
                  </w14:srgbClr>
                </w14:shadow>
              </w:rPr>
              <w:t>Организациона култура</w:t>
            </w:r>
            <w:r w:rsidR="006854E0">
              <w:rPr>
                <w:i/>
                <w:color w:val="0000FF"/>
                <w:lang w:val="hr-HR"/>
                <w14:shadow w14:blurRad="50800" w14:dist="38100" w14:dir="2700000" w14:sx="100000" w14:sy="100000" w14:kx="0" w14:ky="0" w14:algn="tl">
                  <w14:srgbClr w14:val="000000">
                    <w14:alpha w14:val="60000"/>
                  </w14:srgbClr>
                </w14:shadow>
              </w:rPr>
              <w:fldChar w:fldCharType="end"/>
            </w:r>
            <w:r w:rsidRPr="00012897">
              <w:rPr>
                <w:color w:val="0000FF"/>
                <w:lang w:val="hr-HR"/>
                <w14:shadow w14:blurRad="50800" w14:dist="38100" w14:dir="2700000" w14:sx="100000" w14:sy="100000" w14:kx="0" w14:ky="0" w14:algn="tl">
                  <w14:srgbClr w14:val="000000">
                    <w14:alpha w14:val="60000"/>
                  </w14:srgbClr>
                </w14:shadow>
              </w:rPr>
              <w:t>, Технички факултет „Михајло Пупин“, Зрењанин, 2008, стр. 413, ISBN: 978-86-7672-102-3, COBISS.SR-ID 230266119.</w:t>
            </w:r>
          </w:p>
          <w:p w:rsidR="00D87D77" w:rsidRPr="00012897" w:rsidRDefault="00D87D77" w:rsidP="00186D7E">
            <w:pPr>
              <w:numPr>
                <w:ilvl w:val="0"/>
                <w:numId w:val="21"/>
              </w:numPr>
              <w:tabs>
                <w:tab w:val="clear" w:pos="535"/>
                <w:tab w:val="num" w:pos="370"/>
                <w:tab w:val="num" w:pos="550"/>
              </w:tabs>
              <w:ind w:left="370" w:hanging="370"/>
              <w:jc w:val="both"/>
              <w:rPr>
                <w:color w:val="0000FF"/>
                <w:lang w:val="hr-HR"/>
                <w14:shadow w14:blurRad="50800" w14:dist="38100" w14:dir="2700000" w14:sx="100000" w14:sy="100000" w14:kx="0" w14:ky="0" w14:algn="tl">
                  <w14:srgbClr w14:val="000000">
                    <w14:alpha w14:val="60000"/>
                  </w14:srgbClr>
                </w14:shadow>
              </w:rPr>
            </w:pPr>
            <w:r w:rsidRPr="00012897">
              <w:rPr>
                <w:color w:val="0000FF"/>
                <w:lang w:val="hr-HR"/>
                <w14:shadow w14:blurRad="50800" w14:dist="38100" w14:dir="2700000" w14:sx="100000" w14:sy="100000" w14:kx="0" w14:ky="0" w14:algn="tl">
                  <w14:srgbClr w14:val="000000">
                    <w14:alpha w14:val="60000"/>
                  </w14:srgbClr>
                </w14:shadow>
              </w:rPr>
              <w:t xml:space="preserve">Дејан Ђорђевић, Драган Ћоћкало, </w:t>
            </w:r>
            <w:hyperlink r:id="rId334" w:history="1">
              <w:r w:rsidRPr="008C38DE">
                <w:rPr>
                  <w:i/>
                  <w:color w:val="0000FF"/>
                  <w:lang w:val="hr-HR"/>
                  <w14:shadow w14:blurRad="50800" w14:dist="38100" w14:dir="2700000" w14:sx="100000" w14:sy="100000" w14:kx="0" w14:ky="0" w14:algn="tl">
                    <w14:srgbClr w14:val="000000">
                      <w14:alpha w14:val="60000"/>
                    </w14:srgbClr>
                  </w14:shadow>
                </w:rPr>
                <w:t>Основи маркетинга</w:t>
              </w:r>
            </w:hyperlink>
            <w:r w:rsidRPr="00012897">
              <w:rPr>
                <w:color w:val="0000FF"/>
                <w:lang w:val="hr-HR"/>
                <w14:shadow w14:blurRad="50800" w14:dist="38100" w14:dir="2700000" w14:sx="100000" w14:sy="100000" w14:kx="0" w14:ky="0" w14:algn="tl">
                  <w14:srgbClr w14:val="000000">
                    <w14:alpha w14:val="60000"/>
                  </w14:srgbClr>
                </w14:shadow>
              </w:rPr>
              <w:t>, Технички факултет „Михајло Пупин“, Зрењанин, Универзитет у Новом Саду, 2010, стр. 278, ISBN: 978-86-7672-126-9, COBISS.SR-ID 256348679.</w:t>
            </w:r>
          </w:p>
          <w:p w:rsidR="00D87D77" w:rsidRPr="008C38DE" w:rsidRDefault="00D87D77" w:rsidP="00186D7E">
            <w:pPr>
              <w:numPr>
                <w:ilvl w:val="0"/>
                <w:numId w:val="21"/>
              </w:numPr>
              <w:tabs>
                <w:tab w:val="clear" w:pos="535"/>
                <w:tab w:val="num" w:pos="370"/>
                <w:tab w:val="num" w:pos="550"/>
              </w:tabs>
              <w:ind w:left="370" w:hanging="370"/>
              <w:jc w:val="both"/>
              <w:rPr>
                <w:color w:val="0000FF"/>
                <w:lang w:val="sr-Cyrl-RS"/>
                <w14:shadow w14:blurRad="50800" w14:dist="38100" w14:dir="2700000" w14:sx="100000" w14:sy="100000" w14:kx="0" w14:ky="0" w14:algn="tl">
                  <w14:srgbClr w14:val="000000">
                    <w14:alpha w14:val="60000"/>
                  </w14:srgbClr>
                </w14:shadow>
              </w:rPr>
            </w:pPr>
            <w:r w:rsidRPr="00012897">
              <w:rPr>
                <w:color w:val="0000FF"/>
                <w:lang w:val="hr-HR"/>
                <w14:shadow w14:blurRad="50800" w14:dist="38100" w14:dir="2700000" w14:sx="100000" w14:sy="100000" w14:kx="0" w14:ky="0" w14:algn="tl">
                  <w14:srgbClr w14:val="000000">
                    <w14:alpha w14:val="60000"/>
                  </w14:srgbClr>
                </w14:shadow>
              </w:rPr>
              <w:t xml:space="preserve">Дејан Ђорђевић, Драган Ћоћкало, </w:t>
            </w:r>
            <w:hyperlink r:id="rId335" w:history="1">
              <w:r w:rsidRPr="008C38DE">
                <w:rPr>
                  <w:i/>
                  <w:color w:val="0000FF"/>
                  <w:lang w:val="hr-HR"/>
                  <w14:shadow w14:blurRad="50800" w14:dist="38100" w14:dir="2700000" w14:sx="100000" w14:sy="100000" w14:kx="0" w14:ky="0" w14:algn="tl">
                    <w14:srgbClr w14:val="000000">
                      <w14:alpha w14:val="60000"/>
                    </w14:srgbClr>
                  </w14:shadow>
                </w:rPr>
                <w:t>Пословно планирање</w:t>
              </w:r>
            </w:hyperlink>
            <w:r w:rsidRPr="00012897">
              <w:rPr>
                <w:color w:val="0000FF"/>
                <w:lang w:val="hr-HR"/>
                <w14:shadow w14:blurRad="50800" w14:dist="38100" w14:dir="2700000" w14:sx="100000" w14:sy="100000" w14:kx="0" w14:ky="0" w14:algn="tl">
                  <w14:srgbClr w14:val="000000">
                    <w14:alpha w14:val="60000"/>
                  </w14:srgbClr>
                </w14:shadow>
              </w:rPr>
              <w:t>, Технички факултет „Михајло Пупин“, Зрењанин, Универзитет у Новом Саду, 2012, стр. 124, ISBN: 978-86-7672-157-3, COBISS.SR-ID 275197703.</w:t>
            </w:r>
          </w:p>
          <w:p w:rsidR="008C38DE" w:rsidRPr="008C38DE" w:rsidRDefault="008C38DE" w:rsidP="008C38DE">
            <w:pPr>
              <w:numPr>
                <w:ilvl w:val="0"/>
                <w:numId w:val="21"/>
              </w:numPr>
              <w:tabs>
                <w:tab w:val="num" w:pos="370"/>
              </w:tabs>
              <w:ind w:left="370" w:hanging="370"/>
              <w:jc w:val="both"/>
              <w:rPr>
                <w:color w:val="0000FF"/>
                <w:lang w:val="sr-Cyrl-RS"/>
                <w14:shadow w14:blurRad="50800" w14:dist="38100" w14:dir="2700000" w14:sx="100000" w14:sy="100000" w14:kx="0" w14:ky="0" w14:algn="tl">
                  <w14:srgbClr w14:val="000000">
                    <w14:alpha w14:val="60000"/>
                  </w14:srgbClr>
                </w14:shadow>
              </w:rPr>
            </w:pPr>
            <w:r w:rsidRPr="008C38DE">
              <w:rPr>
                <w:noProof/>
                <w:color w:val="0000FF"/>
                <w:lang w:val="sr-Cyrl-RS"/>
                <w14:shadow w14:blurRad="50800" w14:dist="38100" w14:dir="2700000" w14:sx="100000" w14:sy="100000" w14:kx="0" w14:ky="0" w14:algn="tl">
                  <w14:srgbClr w14:val="000000">
                    <w14:alpha w14:val="60000"/>
                  </w14:srgbClr>
                </w14:shadow>
              </w:rPr>
              <w:t>Др Богетић Срђан</w:t>
            </w:r>
            <w:r>
              <w:rPr>
                <w:noProof/>
                <w:color w:val="0000FF"/>
                <w:lang w:val="sr-Latn-RS"/>
                <w14:shadow w14:blurRad="50800" w14:dist="38100" w14:dir="2700000" w14:sx="100000" w14:sy="100000" w14:kx="0" w14:ky="0" w14:algn="tl">
                  <w14:srgbClr w14:val="000000">
                    <w14:alpha w14:val="60000"/>
                  </w14:srgbClr>
                </w14:shadow>
              </w:rPr>
              <w:t>,</w:t>
            </w:r>
            <w:r w:rsidRPr="008C38DE">
              <w:rPr>
                <w:noProof/>
                <w:color w:val="0000FF"/>
                <w:lang w:val="sr-Cyrl-RS"/>
                <w14:shadow w14:blurRad="50800" w14:dist="38100" w14:dir="2700000" w14:sx="100000" w14:sy="100000" w14:kx="0" w14:ky="0" w14:algn="tl">
                  <w14:srgbClr w14:val="000000">
                    <w14:alpha w14:val="60000"/>
                  </w14:srgbClr>
                </w14:shadow>
              </w:rPr>
              <w:t xml:space="preserve"> Др Антић Зорана</w:t>
            </w:r>
            <w:r>
              <w:rPr>
                <w:noProof/>
                <w:color w:val="0000FF"/>
                <w:lang w:val="sr-Latn-RS"/>
                <w14:shadow w14:blurRad="50800" w14:dist="38100" w14:dir="2700000" w14:sx="100000" w14:sy="100000" w14:kx="0" w14:ky="0" w14:algn="tl">
                  <w14:srgbClr w14:val="000000">
                    <w14:alpha w14:val="60000"/>
                  </w14:srgbClr>
                </w14:shadow>
              </w:rPr>
              <w:t>,</w:t>
            </w:r>
            <w:r w:rsidRPr="008C38DE">
              <w:rPr>
                <w:b/>
                <w:noProof/>
                <w:color w:val="0000FF"/>
                <w:lang w:val="sr-Cyrl-RS"/>
                <w14:shadow w14:blurRad="50800" w14:dist="38100" w14:dir="2700000" w14:sx="100000" w14:sy="100000" w14:kx="0" w14:ky="0" w14:algn="tl">
                  <w14:srgbClr w14:val="000000">
                    <w14:alpha w14:val="60000"/>
                  </w14:srgbClr>
                </w14:shadow>
              </w:rPr>
              <w:t xml:space="preserve"> </w:t>
            </w:r>
            <w:r w:rsidRPr="008C38DE">
              <w:rPr>
                <w:i/>
                <w:noProof/>
                <w:color w:val="0000FF"/>
                <w:lang w:val="sr-Cyrl-RS"/>
                <w14:shadow w14:blurRad="50800" w14:dist="38100" w14:dir="2700000" w14:sx="100000" w14:sy="100000" w14:kx="0" w14:ky="0" w14:algn="tl">
                  <w14:srgbClr w14:val="000000">
                    <w14:alpha w14:val="60000"/>
                  </w14:srgbClr>
                </w14:shadow>
              </w:rPr>
              <w:t>Интегрисани менаџмент системи,</w:t>
            </w:r>
            <w:r w:rsidRPr="008C38DE">
              <w:rPr>
                <w:noProof/>
                <w:color w:val="0000FF"/>
                <w:lang w:val="sr-Cyrl-RS"/>
                <w14:shadow w14:blurRad="50800" w14:dist="38100" w14:dir="2700000" w14:sx="100000" w14:sy="100000" w14:kx="0" w14:ky="0" w14:algn="tl">
                  <w14:srgbClr w14:val="000000">
                    <w14:alpha w14:val="60000"/>
                  </w14:srgbClr>
                </w14:shadow>
              </w:rPr>
              <w:t xml:space="preserve"> Академија пословних струковних студија Београд, Београд, датум: 16.08.2019., </w:t>
            </w:r>
            <w:r w:rsidRPr="008C38DE">
              <w:rPr>
                <w:noProof/>
                <w:color w:val="0000FF"/>
                <w:lang w:val="sr-Latn-RS"/>
                <w14:shadow w14:blurRad="50800" w14:dist="38100" w14:dir="2700000" w14:sx="100000" w14:sy="100000" w14:kx="0" w14:ky="0" w14:algn="tl">
                  <w14:srgbClr w14:val="000000">
                    <w14:alpha w14:val="60000"/>
                  </w14:srgbClr>
                </w14:shadow>
              </w:rPr>
              <w:t>ISBN: 978-86-7169-590-9, COBISS.SR-ID 280293900</w:t>
            </w:r>
          </w:p>
        </w:tc>
      </w:tr>
      <w:tr w:rsidR="008C38DE" w:rsidRPr="00012897" w:rsidTr="008C38DE">
        <w:tblPrEx>
          <w:tblLook w:val="0000" w:firstRow="0" w:lastRow="0" w:firstColumn="0" w:lastColumn="0" w:noHBand="0" w:noVBand="0"/>
        </w:tblPrEx>
        <w:trPr>
          <w:trHeight w:val="420"/>
        </w:trPr>
        <w:tc>
          <w:tcPr>
            <w:tcW w:w="9630" w:type="dxa"/>
            <w:tcBorders>
              <w:top w:val="dashDotStroked" w:sz="24" w:space="0" w:color="FF00FF"/>
              <w:left w:val="dashDotStroked" w:sz="24" w:space="0" w:color="FF00FF"/>
              <w:bottom w:val="dashDotStroked" w:sz="24" w:space="0" w:color="FF00FF"/>
              <w:right w:val="dashDotStroked" w:sz="24" w:space="0" w:color="FF00FF"/>
            </w:tcBorders>
            <w:vAlign w:val="center"/>
          </w:tcPr>
          <w:p w:rsidR="008C38DE" w:rsidRPr="00B56EF4" w:rsidRDefault="008C38DE" w:rsidP="008C38DE">
            <w:pPr>
              <w:rPr>
                <w:b/>
                <w:noProof/>
                <w:color w:val="FF00FF"/>
                <w:sz w:val="22"/>
                <w:szCs w:val="22"/>
                <w:lang w:val="sr-Cyrl-RS"/>
                <w14:shadow w14:blurRad="50800" w14:dist="38100" w14:dir="2700000" w14:sx="100000" w14:sy="100000" w14:kx="0" w14:ky="0" w14:algn="tl">
                  <w14:srgbClr w14:val="000000">
                    <w14:alpha w14:val="60000"/>
                  </w14:srgbClr>
                </w14:shadow>
              </w:rPr>
            </w:pPr>
            <w:r w:rsidRPr="00B56EF4">
              <w:rPr>
                <w:b/>
                <w:noProof/>
                <w:color w:val="6600CC"/>
                <w:sz w:val="22"/>
                <w:szCs w:val="22"/>
                <w:lang w:val="sr-Latn-RS"/>
                <w14:shadow w14:blurRad="50800" w14:dist="38100" w14:dir="2700000" w14:sx="100000" w14:sy="100000" w14:kx="0" w14:ky="0" w14:algn="tl">
                  <w14:srgbClr w14:val="000000">
                    <w14:alpha w14:val="60000"/>
                  </w14:srgbClr>
                </w14:shadow>
              </w:rPr>
              <w:t>3</w:t>
            </w:r>
            <w:r w:rsidRPr="00B56EF4">
              <w:rPr>
                <w:b/>
                <w:noProof/>
                <w:color w:val="6600CC"/>
                <w:sz w:val="22"/>
                <w:szCs w:val="22"/>
                <w:lang w:val="sr-Cyrl-RS"/>
                <w14:shadow w14:blurRad="50800" w14:dist="38100" w14:dir="2700000" w14:sx="100000" w14:sy="100000" w14:kx="0" w14:ky="0" w14:algn="tl">
                  <w14:srgbClr w14:val="000000">
                    <w14:alpha w14:val="60000"/>
                  </w14:srgbClr>
                </w14:shadow>
              </w:rPr>
              <w:t xml:space="preserve">) Рецензирање </w:t>
            </w:r>
            <w:r w:rsidRPr="00B56EF4">
              <w:rPr>
                <w:b/>
                <w:noProof/>
                <w:color w:val="6600CC"/>
                <w:sz w:val="22"/>
                <w:szCs w:val="22"/>
                <w:lang w:val="sr-Cyrl-BA"/>
                <w14:shadow w14:blurRad="50800" w14:dist="38100" w14:dir="2700000" w14:sx="100000" w14:sy="100000" w14:kx="0" w14:ky="0" w14:algn="tl">
                  <w14:srgbClr w14:val="000000">
                    <w14:alpha w14:val="60000"/>
                  </w14:srgbClr>
                </w14:shadow>
              </w:rPr>
              <w:t>монографије</w:t>
            </w:r>
            <w:r w:rsidRPr="00B56EF4">
              <w:rPr>
                <w:b/>
                <w:noProof/>
                <w:color w:val="6600CC"/>
                <w:sz w:val="22"/>
                <w:szCs w:val="22"/>
                <w:lang w:val="sr-Cyrl-RS"/>
                <w14:shadow w14:blurRad="50800" w14:dist="38100" w14:dir="2700000" w14:sx="100000" w14:sy="100000" w14:kx="0" w14:ky="0" w14:algn="tl">
                  <w14:srgbClr w14:val="000000">
                    <w14:alpha w14:val="60000"/>
                  </w14:srgbClr>
                </w14:shadow>
              </w:rPr>
              <w:t>:</w:t>
            </w:r>
          </w:p>
          <w:p w:rsidR="008C38DE" w:rsidRPr="008C38DE" w:rsidRDefault="008C38DE" w:rsidP="00E967CC">
            <w:pPr>
              <w:pStyle w:val="ListParagraph"/>
              <w:numPr>
                <w:ilvl w:val="0"/>
                <w:numId w:val="57"/>
              </w:numPr>
              <w:jc w:val="both"/>
              <w:rPr>
                <w:color w:val="0000FF"/>
                <w:lang w:val="hr-HR"/>
                <w14:shadow w14:blurRad="50800" w14:dist="38100" w14:dir="2700000" w14:sx="100000" w14:sy="100000" w14:kx="0" w14:ky="0" w14:algn="tl">
                  <w14:srgbClr w14:val="000000">
                    <w14:alpha w14:val="60000"/>
                  </w14:srgbClr>
                </w14:shadow>
              </w:rPr>
            </w:pPr>
            <w:r w:rsidRPr="008C38DE">
              <w:rPr>
                <w:i/>
                <w:noProof/>
                <w:color w:val="0000FF"/>
                <w:lang w:val="sr-Cyrl-RS"/>
                <w14:shadow w14:blurRad="50800" w14:dist="38100" w14:dir="2700000" w14:sx="100000" w14:sy="100000" w14:kx="0" w14:ky="0" w14:algn="tl">
                  <w14:srgbClr w14:val="000000">
                    <w14:alpha w14:val="60000"/>
                  </w14:srgbClr>
                </w14:shadow>
              </w:rPr>
              <w:t>Млади и предузетништво: Резултати истраживања у региону Средњег Баната,</w:t>
            </w:r>
            <w:r w:rsidRPr="008C38DE">
              <w:rPr>
                <w:noProof/>
                <w:color w:val="0000FF"/>
                <w:lang w:val="sr-Cyrl-RS"/>
                <w14:shadow w14:blurRad="50800" w14:dist="38100" w14:dir="2700000" w14:sx="100000" w14:sy="100000" w14:kx="0" w14:ky="0" w14:algn="tl">
                  <w14:srgbClr w14:val="000000">
                    <w14:alpha w14:val="60000"/>
                  </w14:srgbClr>
                </w14:shadow>
              </w:rPr>
              <w:t xml:space="preserve"> издвач Технички факултет „Михајло Пупин“, Зрењанин,</w:t>
            </w:r>
            <w:r>
              <w:rPr>
                <w:noProof/>
                <w:color w:val="0000FF"/>
                <w:lang w:val="sr-Cyrl-RS"/>
                <w14:shadow w14:blurRad="50800" w14:dist="38100" w14:dir="2700000" w14:sx="100000" w14:sy="100000" w14:kx="0" w14:ky="0" w14:algn="tl">
                  <w14:srgbClr w14:val="000000">
                    <w14:alpha w14:val="60000"/>
                  </w14:srgbClr>
                </w14:shadow>
              </w:rPr>
              <w:t xml:space="preserve"> </w:t>
            </w:r>
            <w:r w:rsidRPr="008C38DE">
              <w:rPr>
                <w:noProof/>
                <w:color w:val="0000FF"/>
                <w:lang w:val="sr-Cyrl-RS"/>
                <w14:shadow w14:blurRad="50800" w14:dist="38100" w14:dir="2700000" w14:sx="100000" w14:sy="100000" w14:kx="0" w14:ky="0" w14:algn="tl">
                  <w14:srgbClr w14:val="000000">
                    <w14:alpha w14:val="60000"/>
                  </w14:srgbClr>
                </w14:shadow>
              </w:rPr>
              <w:t xml:space="preserve">Универзитет у Новом Сад, 2019., </w:t>
            </w:r>
            <w:r w:rsidRPr="008C38DE">
              <w:rPr>
                <w:noProof/>
                <w:color w:val="0000FF"/>
                <w:lang w:val="sr-Latn-RS"/>
                <w14:shadow w14:blurRad="50800" w14:dist="38100" w14:dir="2700000" w14:sx="100000" w14:sy="100000" w14:kx="0" w14:ky="0" w14:algn="tl">
                  <w14:srgbClr w14:val="000000">
                    <w14:alpha w14:val="60000"/>
                  </w14:srgbClr>
                </w14:shadow>
              </w:rPr>
              <w:t>ISBN: 978-86-7672-323-2, COBISS.SR-ID 331424775</w:t>
            </w:r>
          </w:p>
        </w:tc>
      </w:tr>
      <w:tr w:rsidR="00691C41" w:rsidRPr="00012897" w:rsidTr="00D51B24">
        <w:tblPrEx>
          <w:tblLook w:val="0000" w:firstRow="0" w:lastRow="0" w:firstColumn="0" w:lastColumn="0" w:noHBand="0" w:noVBand="0"/>
        </w:tblPrEx>
        <w:trPr>
          <w:trHeight w:val="350"/>
        </w:trPr>
        <w:tc>
          <w:tcPr>
            <w:tcW w:w="9630" w:type="dxa"/>
            <w:tcBorders>
              <w:top w:val="dashDotStroked" w:sz="24" w:space="0" w:color="FF00FF"/>
              <w:left w:val="dashDotStroked" w:sz="24" w:space="0" w:color="FF00FF"/>
              <w:bottom w:val="dashDotStroked" w:sz="24" w:space="0" w:color="FF00FF"/>
              <w:right w:val="dashDotStroked" w:sz="24" w:space="0" w:color="FF00FF"/>
            </w:tcBorders>
          </w:tcPr>
          <w:p w:rsidR="00381645" w:rsidRPr="00B56EF4" w:rsidRDefault="008C38DE" w:rsidP="00186D7E">
            <w:pPr>
              <w:tabs>
                <w:tab w:val="num" w:pos="1184"/>
              </w:tabs>
              <w:jc w:val="both"/>
              <w:rPr>
                <w:b/>
                <w:noProof/>
                <w:color w:val="FF0000"/>
                <w:sz w:val="22"/>
                <w:szCs w:val="22"/>
                <w:lang w:val="sr-Cyrl-RS"/>
                <w14:shadow w14:blurRad="50800" w14:dist="38100" w14:dir="2700000" w14:sx="100000" w14:sy="100000" w14:kx="0" w14:ky="0" w14:algn="tl">
                  <w14:srgbClr w14:val="000000">
                    <w14:alpha w14:val="60000"/>
                  </w14:srgbClr>
                </w14:shadow>
              </w:rPr>
            </w:pPr>
            <w:r w:rsidRPr="00B56EF4">
              <w:rPr>
                <w:b/>
                <w:noProof/>
                <w:color w:val="6600CC"/>
                <w:sz w:val="22"/>
                <w:szCs w:val="22"/>
                <w:lang w:val="sr-Latn-RS"/>
                <w14:shadow w14:blurRad="50800" w14:dist="38100" w14:dir="2700000" w14:sx="100000" w14:sy="100000" w14:kx="0" w14:ky="0" w14:algn="tl">
                  <w14:srgbClr w14:val="000000">
                    <w14:alpha w14:val="60000"/>
                  </w14:srgbClr>
                </w14:shadow>
              </w:rPr>
              <w:t>4</w:t>
            </w:r>
            <w:r w:rsidR="00381645" w:rsidRPr="00B56EF4">
              <w:rPr>
                <w:b/>
                <w:noProof/>
                <w:color w:val="6600CC"/>
                <w:sz w:val="22"/>
                <w:szCs w:val="22"/>
                <w:lang w:val="sr-Cyrl-RS"/>
                <w14:shadow w14:blurRad="50800" w14:dist="38100" w14:dir="2700000" w14:sx="100000" w14:sy="100000" w14:kx="0" w14:ky="0" w14:algn="tl">
                  <w14:srgbClr w14:val="000000">
                    <w14:alpha w14:val="60000"/>
                  </w14:srgbClr>
                </w14:shadow>
              </w:rPr>
              <w:t xml:space="preserve">) Рецензирање </w:t>
            </w:r>
            <w:r w:rsidR="00381645" w:rsidRPr="00B56EF4">
              <w:rPr>
                <w:b/>
                <w:noProof/>
                <w:color w:val="6600CC"/>
                <w:sz w:val="22"/>
                <w:szCs w:val="22"/>
                <w14:shadow w14:blurRad="50800" w14:dist="38100" w14:dir="2700000" w14:sx="100000" w14:sy="100000" w14:kx="0" w14:ky="0" w14:algn="tl">
                  <w14:srgbClr w14:val="000000">
                    <w14:alpha w14:val="60000"/>
                  </w14:srgbClr>
                </w14:shadow>
              </w:rPr>
              <w:t>студијских програма</w:t>
            </w:r>
            <w:r w:rsidR="00381645" w:rsidRPr="00B56EF4">
              <w:rPr>
                <w:b/>
                <w:noProof/>
                <w:color w:val="6600CC"/>
                <w:sz w:val="22"/>
                <w:szCs w:val="22"/>
                <w:lang w:val="sr-Cyrl-RS"/>
                <w14:shadow w14:blurRad="50800" w14:dist="38100" w14:dir="2700000" w14:sx="100000" w14:sy="100000" w14:kx="0" w14:ky="0" w14:algn="tl">
                  <w14:srgbClr w14:val="000000">
                    <w14:alpha w14:val="60000"/>
                  </w14:srgbClr>
                </w14:shadow>
              </w:rPr>
              <w:t>:</w:t>
            </w:r>
          </w:p>
          <w:p w:rsidR="00381645" w:rsidRPr="00012897" w:rsidRDefault="00381645" w:rsidP="00237EF8">
            <w:pPr>
              <w:pStyle w:val="ListParagraph"/>
              <w:numPr>
                <w:ilvl w:val="0"/>
                <w:numId w:val="39"/>
              </w:numPr>
              <w:tabs>
                <w:tab w:val="num" w:pos="280"/>
              </w:tabs>
              <w:ind w:left="280" w:hanging="265"/>
              <w:jc w:val="both"/>
              <w:rPr>
                <w:color w:val="FF0000"/>
                <w:lang w:val="hr-HR"/>
                <w14:shadow w14:blurRad="50800" w14:dist="38100" w14:dir="2700000" w14:sx="100000" w14:sy="100000" w14:kx="0" w14:ky="0" w14:algn="tl">
                  <w14:srgbClr w14:val="000000">
                    <w14:alpha w14:val="60000"/>
                  </w14:srgbClr>
                </w14:shadow>
              </w:rPr>
            </w:pPr>
            <w:r w:rsidRPr="00C45180">
              <w:rPr>
                <w:rFonts w:eastAsia="Calibri"/>
                <w:noProof/>
                <w:color w:val="0000FF"/>
                <w:lang w:val="sr-Cyrl-RS"/>
                <w14:shadow w14:blurRad="50800" w14:dist="38100" w14:dir="2700000" w14:sx="100000" w14:sy="100000" w14:kx="0" w14:ky="0" w14:algn="tl">
                  <w14:srgbClr w14:val="000000">
                    <w14:alpha w14:val="60000"/>
                  </w14:srgbClr>
                </w14:shadow>
              </w:rPr>
              <w:t>Рецензент у поступку акредитације високошколских установа у Републици Србији, НАЦИОНАЛНИ САВЕТ ЗА ВИСОКО ОБРАЗОВАЊЕ, одлука број 71/2018-06 од 13.09.2018. године.</w:t>
            </w:r>
          </w:p>
        </w:tc>
      </w:tr>
      <w:tr w:rsidR="00012897" w:rsidRPr="00012897" w:rsidTr="00D51B24">
        <w:trPr>
          <w:cantSplit/>
          <w:trHeight w:val="479"/>
        </w:trPr>
        <w:tc>
          <w:tcPr>
            <w:tcW w:w="9630" w:type="dxa"/>
            <w:tcBorders>
              <w:top w:val="dashDotStroked" w:sz="24" w:space="0" w:color="FF00FF"/>
              <w:left w:val="dashDotStroked" w:sz="24" w:space="0" w:color="FF00FF"/>
              <w:bottom w:val="dashDotStroked" w:sz="24" w:space="0" w:color="FF00FF"/>
              <w:right w:val="dashDotStroked" w:sz="24" w:space="0" w:color="FF00FF"/>
            </w:tcBorders>
            <w:vAlign w:val="center"/>
            <w:hideMark/>
          </w:tcPr>
          <w:p w:rsidR="00D87D77" w:rsidRPr="00B56EF4" w:rsidRDefault="007422D1" w:rsidP="00012897">
            <w:pPr>
              <w:rPr>
                <w:b/>
                <w:color w:val="FF0000"/>
                <w:sz w:val="24"/>
                <w:szCs w:val="24"/>
                <w14:shadow w14:blurRad="50800" w14:dist="38100" w14:dir="2700000" w14:sx="100000" w14:sy="100000" w14:kx="0" w14:ky="0" w14:algn="tl">
                  <w14:srgbClr w14:val="000000">
                    <w14:alpha w14:val="60000"/>
                  </w14:srgbClr>
                </w14:shadow>
              </w:rPr>
            </w:pPr>
            <w:r w:rsidRPr="00B56EF4">
              <w:rPr>
                <w:b/>
                <w:noProof/>
                <w:color w:val="FF0000"/>
                <w:sz w:val="24"/>
                <w:szCs w:val="24"/>
                <w14:shadow w14:blurRad="50800" w14:dist="38100" w14:dir="2700000" w14:sx="100000" w14:sy="100000" w14:kx="0" w14:ky="0" w14:algn="tl">
                  <w14:srgbClr w14:val="000000">
                    <w14:alpha w14:val="60000"/>
                  </w14:srgbClr>
                </w14:shadow>
              </w:rPr>
              <w:t>Чланство у научним и организационим одборима међународних и домаћих научних и стручних скупова</w:t>
            </w:r>
            <w:r w:rsidRPr="00B56EF4">
              <w:rPr>
                <w:b/>
                <w:color w:val="FF0000"/>
                <w:sz w:val="24"/>
                <w:szCs w:val="24"/>
                <w14:shadow w14:blurRad="50800" w14:dist="38100" w14:dir="2700000" w14:sx="100000" w14:sy="100000" w14:kx="0" w14:ky="0" w14:algn="tl">
                  <w14:srgbClr w14:val="000000">
                    <w14:alpha w14:val="60000"/>
                  </w14:srgbClr>
                </w14:shadow>
              </w:rPr>
              <w:t xml:space="preserve"> </w:t>
            </w:r>
          </w:p>
        </w:tc>
      </w:tr>
      <w:tr w:rsidR="00691C41" w:rsidRPr="00012897" w:rsidTr="00D51B24">
        <w:tblPrEx>
          <w:tblLook w:val="0000" w:firstRow="0" w:lastRow="0" w:firstColumn="0" w:lastColumn="0" w:noHBand="0" w:noVBand="0"/>
        </w:tblPrEx>
        <w:trPr>
          <w:trHeight w:val="686"/>
        </w:trPr>
        <w:tc>
          <w:tcPr>
            <w:tcW w:w="9630" w:type="dxa"/>
            <w:tcBorders>
              <w:top w:val="dashDotStroked" w:sz="24" w:space="0" w:color="FF00FF"/>
              <w:left w:val="dashDotStroked" w:sz="24" w:space="0" w:color="FF00FF"/>
              <w:bottom w:val="dashDotStroked" w:sz="24" w:space="0" w:color="FF00FF"/>
              <w:right w:val="dashDotStroked" w:sz="24" w:space="0" w:color="FF00FF"/>
            </w:tcBorders>
          </w:tcPr>
          <w:p w:rsidR="007422D1" w:rsidRPr="00012897" w:rsidRDefault="007422D1" w:rsidP="00237EF8">
            <w:pPr>
              <w:numPr>
                <w:ilvl w:val="0"/>
                <w:numId w:val="22"/>
              </w:numPr>
              <w:jc w:val="both"/>
              <w:rPr>
                <w:color w:val="0000FF"/>
                <w:lang w:val="sr-Latn-CS"/>
                <w14:shadow w14:blurRad="50800" w14:dist="38100" w14:dir="2700000" w14:sx="100000" w14:sy="100000" w14:kx="0" w14:ky="0" w14:algn="tl">
                  <w14:srgbClr w14:val="000000">
                    <w14:alpha w14:val="60000"/>
                  </w14:srgbClr>
                </w14:shadow>
              </w:rPr>
            </w:pPr>
            <w:r w:rsidRPr="00012897">
              <w:rPr>
                <w:color w:val="0000FF"/>
                <w:lang w:val="sr-Latn-CS"/>
                <w14:shadow w14:blurRad="50800" w14:dist="38100" w14:dir="2700000" w14:sx="100000" w14:sy="100000" w14:kx="0" w14:ky="0" w14:algn="tl">
                  <w14:srgbClr w14:val="000000">
                    <w14:alpha w14:val="60000"/>
                  </w14:srgbClr>
                </w14:shadow>
              </w:rPr>
              <w:t xml:space="preserve">Члан </w:t>
            </w:r>
            <w:hyperlink r:id="rId336" w:history="1">
              <w:r w:rsidRPr="00012897">
                <w:rPr>
                  <w:color w:val="0000FF"/>
                  <w:u w:val="single"/>
                  <w:lang w:val="sr-Latn-CS"/>
                  <w14:shadow w14:blurRad="50800" w14:dist="38100" w14:dir="2700000" w14:sx="100000" w14:sy="100000" w14:kx="0" w14:ky="0" w14:algn="tl">
                    <w14:srgbClr w14:val="000000">
                      <w14:alpha w14:val="60000"/>
                    </w14:srgbClr>
                  </w14:shadow>
                </w:rPr>
                <w:t>научног одбора XXX</w:t>
              </w:r>
              <w:r w:rsidRPr="00012897">
                <w:rPr>
                  <w:color w:val="0000FF"/>
                  <w:u w:val="single"/>
                  <w:lang w:val="sl-SI"/>
                  <w14:shadow w14:blurRad="50800" w14:dist="38100" w14:dir="2700000" w14:sx="100000" w14:sy="100000" w14:kx="0" w14:ky="0" w14:algn="tl">
                    <w14:srgbClr w14:val="000000">
                      <w14:alpha w14:val="60000"/>
                    </w14:srgbClr>
                  </w14:shadow>
                </w:rPr>
                <w:t xml:space="preserve"> </w:t>
              </w:r>
              <w:r w:rsidRPr="00012897">
                <w:rPr>
                  <w:color w:val="0000FF"/>
                  <w:u w:val="single"/>
                  <w:lang w:val="sr-Latn-CS"/>
                  <w14:shadow w14:blurRad="50800" w14:dist="38100" w14:dir="2700000" w14:sx="100000" w14:sy="100000" w14:kx="0" w14:ky="0" w14:algn="tl">
                    <w14:srgbClr w14:val="000000">
                      <w14:alpha w14:val="60000"/>
                    </w14:srgbClr>
                  </w14:shadow>
                </w:rPr>
                <w:t>Мајског</w:t>
              </w:r>
              <w:r w:rsidRPr="00012897">
                <w:rPr>
                  <w:color w:val="0000FF"/>
                  <w:u w:val="single"/>
                  <w:lang w:val="sl-SI"/>
                  <w14:shadow w14:blurRad="50800" w14:dist="38100" w14:dir="2700000" w14:sx="100000" w14:sy="100000" w14:kx="0" w14:ky="0" w14:algn="tl">
                    <w14:srgbClr w14:val="000000">
                      <w14:alpha w14:val="60000"/>
                    </w14:srgbClr>
                  </w14:shadow>
                </w:rPr>
                <w:t xml:space="preserve"> </w:t>
              </w:r>
              <w:r w:rsidRPr="00012897">
                <w:rPr>
                  <w:color w:val="0000FF"/>
                  <w:u w:val="single"/>
                  <w:lang w:val="sr-Latn-CS"/>
                  <w14:shadow w14:blurRad="50800" w14:dist="38100" w14:dir="2700000" w14:sx="100000" w14:sy="100000" w14:kx="0" w14:ky="0" w14:algn="tl">
                    <w14:srgbClr w14:val="000000">
                      <w14:alpha w14:val="60000"/>
                    </w14:srgbClr>
                  </w14:shadow>
                </w:rPr>
                <w:t>скупа</w:t>
              </w:r>
              <w:r w:rsidRPr="00012897">
                <w:rPr>
                  <w:color w:val="0000FF"/>
                  <w:u w:val="single"/>
                  <w:lang w:val="sl-SI"/>
                  <w14:shadow w14:blurRad="50800" w14:dist="38100" w14:dir="2700000" w14:sx="100000" w14:sy="100000" w14:kx="0" w14:ky="0" w14:algn="tl">
                    <w14:srgbClr w14:val="000000">
                      <w14:alpha w14:val="60000"/>
                    </w14:srgbClr>
                  </w14:shadow>
                </w:rPr>
                <w:t xml:space="preserve"> </w:t>
              </w:r>
              <w:r w:rsidRPr="00012897">
                <w:rPr>
                  <w:color w:val="0000FF"/>
                  <w:u w:val="single"/>
                  <w:lang w:val="sr-Latn-CS"/>
                  <w14:shadow w14:blurRad="50800" w14:dist="38100" w14:dir="2700000" w14:sx="100000" w14:sy="100000" w14:kx="0" w14:ky="0" w14:algn="tl">
                    <w14:srgbClr w14:val="000000">
                      <w14:alpha w14:val="60000"/>
                    </w14:srgbClr>
                  </w14:shadow>
                </w:rPr>
                <w:t>одр</w:t>
              </w:r>
              <w:r w:rsidRPr="00012897">
                <w:rPr>
                  <w:color w:val="0000FF"/>
                  <w:u w:val="single"/>
                  <w:lang w:val="sl-SI"/>
                  <w14:shadow w14:blurRad="50800" w14:dist="38100" w14:dir="2700000" w14:sx="100000" w14:sy="100000" w14:kx="0" w14:ky="0" w14:algn="tl">
                    <w14:srgbClr w14:val="000000">
                      <w14:alpha w14:val="60000"/>
                    </w14:srgbClr>
                  </w14:shadow>
                </w:rPr>
                <w:t>ж</w:t>
              </w:r>
              <w:r w:rsidRPr="00012897">
                <w:rPr>
                  <w:color w:val="0000FF"/>
                  <w:u w:val="single"/>
                  <w:lang w:val="sr-Latn-CS"/>
                  <w14:shadow w14:blurRad="50800" w14:dist="38100" w14:dir="2700000" w14:sx="100000" w14:sy="100000" w14:kx="0" w14:ky="0" w14:algn="tl">
                    <w14:srgbClr w14:val="000000">
                      <w14:alpha w14:val="60000"/>
                    </w14:srgbClr>
                  </w14:shadow>
                </w:rPr>
                <w:t>авалаца</w:t>
              </w:r>
              <w:r w:rsidRPr="00012897">
                <w:rPr>
                  <w:color w:val="0000FF"/>
                  <w:u w:val="single"/>
                  <w:lang w:val="sl-SI"/>
                  <w14:shadow w14:blurRad="50800" w14:dist="38100" w14:dir="2700000" w14:sx="100000" w14:sy="100000" w14:kx="0" w14:ky="0" w14:algn="tl">
                    <w14:srgbClr w14:val="000000">
                      <w14:alpha w14:val="60000"/>
                    </w14:srgbClr>
                  </w14:shadow>
                </w:rPr>
                <w:t xml:space="preserve"> </w:t>
              </w:r>
              <w:r w:rsidRPr="00012897">
                <w:rPr>
                  <w:color w:val="0000FF"/>
                  <w:u w:val="single"/>
                  <w:lang w:val="sr-Latn-CS"/>
                  <w14:shadow w14:blurRad="50800" w14:dist="38100" w14:dir="2700000" w14:sx="100000" w14:sy="100000" w14:kx="0" w14:ky="0" w14:algn="tl">
                    <w14:srgbClr w14:val="000000">
                      <w14:alpha w14:val="60000"/>
                    </w14:srgbClr>
                  </w14:shadow>
                </w:rPr>
                <w:t>Србије</w:t>
              </w:r>
              <w:r w:rsidRPr="00012897">
                <w:rPr>
                  <w:color w:val="0000FF"/>
                  <w:u w:val="single"/>
                  <w:lang w:val="sl-SI"/>
                  <w14:shadow w14:blurRad="50800" w14:dist="38100" w14:dir="2700000" w14:sx="100000" w14:sy="100000" w14:kx="0" w14:ky="0" w14:algn="tl">
                    <w14:srgbClr w14:val="000000">
                      <w14:alpha w14:val="60000"/>
                    </w14:srgbClr>
                  </w14:shadow>
                </w:rPr>
                <w:t xml:space="preserve"> “</w:t>
              </w:r>
              <w:r w:rsidRPr="00012897">
                <w:rPr>
                  <w:color w:val="0000FF"/>
                  <w:u w:val="single"/>
                  <w:lang w:val="sr-Latn-CS"/>
                  <w14:shadow w14:blurRad="50800" w14:dist="38100" w14:dir="2700000" w14:sx="100000" w14:sy="100000" w14:kx="0" w14:ky="0" w14:algn="tl">
                    <w14:srgbClr w14:val="000000">
                      <w14:alpha w14:val="60000"/>
                    </w14:srgbClr>
                  </w14:shadow>
                </w:rPr>
                <w:t>Одр</w:t>
              </w:r>
              <w:r w:rsidRPr="00012897">
                <w:rPr>
                  <w:color w:val="0000FF"/>
                  <w:u w:val="single"/>
                  <w:lang w:val="sl-SI"/>
                  <w14:shadow w14:blurRad="50800" w14:dist="38100" w14:dir="2700000" w14:sx="100000" w14:sy="100000" w14:kx="0" w14:ky="0" w14:algn="tl">
                    <w14:srgbClr w14:val="000000">
                      <w14:alpha w14:val="60000"/>
                    </w14:srgbClr>
                  </w14:shadow>
                </w:rPr>
                <w:t>ж</w:t>
              </w:r>
              <w:r w:rsidRPr="00012897">
                <w:rPr>
                  <w:color w:val="0000FF"/>
                  <w:u w:val="single"/>
                  <w:lang w:val="sr-Latn-CS"/>
                  <w14:shadow w14:blurRad="50800" w14:dist="38100" w14:dir="2700000" w14:sx="100000" w14:sy="100000" w14:kx="0" w14:ky="0" w14:algn="tl">
                    <w14:srgbClr w14:val="000000">
                      <w14:alpha w14:val="60000"/>
                    </w14:srgbClr>
                  </w14:shadow>
                </w:rPr>
                <w:t>авање</w:t>
              </w:r>
              <w:r w:rsidRPr="00012897">
                <w:rPr>
                  <w:color w:val="0000FF"/>
                  <w:u w:val="single"/>
                  <w:lang w:val="sl-SI"/>
                  <w14:shadow w14:blurRad="50800" w14:dist="38100" w14:dir="2700000" w14:sx="100000" w14:sy="100000" w14:kx="0" w14:ky="0" w14:algn="tl">
                    <w14:srgbClr w14:val="000000">
                      <w14:alpha w14:val="60000"/>
                    </w14:srgbClr>
                  </w14:shadow>
                </w:rPr>
                <w:t xml:space="preserve"> </w:t>
              </w:r>
              <w:r w:rsidRPr="00012897">
                <w:rPr>
                  <w:color w:val="0000FF"/>
                  <w:u w:val="single"/>
                  <w:lang w:val="sr-Latn-CS"/>
                  <w14:shadow w14:blurRad="50800" w14:dist="38100" w14:dir="2700000" w14:sx="100000" w14:sy="100000" w14:kx="0" w14:ky="0" w14:algn="tl">
                    <w14:srgbClr w14:val="000000">
                      <w14:alpha w14:val="60000"/>
                    </w14:srgbClr>
                  </w14:shadow>
                </w:rPr>
                <w:t>на</w:t>
              </w:r>
              <w:r w:rsidRPr="00012897">
                <w:rPr>
                  <w:color w:val="0000FF"/>
                  <w:u w:val="single"/>
                  <w:lang w:val="sl-SI"/>
                  <w14:shadow w14:blurRad="50800" w14:dist="38100" w14:dir="2700000" w14:sx="100000" w14:sy="100000" w14:kx="0" w14:ky="0" w14:algn="tl">
                    <w14:srgbClr w14:val="000000">
                      <w14:alpha w14:val="60000"/>
                    </w14:srgbClr>
                  </w14:shadow>
                </w:rPr>
                <w:t xml:space="preserve"> </w:t>
              </w:r>
              <w:r w:rsidRPr="00012897">
                <w:rPr>
                  <w:color w:val="0000FF"/>
                  <w:u w:val="single"/>
                  <w:lang w:val="sr-Latn-CS"/>
                  <w14:shadow w14:blurRad="50800" w14:dist="38100" w14:dir="2700000" w14:sx="100000" w14:sy="100000" w14:kx="0" w14:ky="0" w14:algn="tl">
                    <w14:srgbClr w14:val="000000">
                      <w14:alpha w14:val="60000"/>
                    </w14:srgbClr>
                  </w14:shadow>
                </w:rPr>
                <w:t>бази</w:t>
              </w:r>
              <w:r w:rsidRPr="00012897">
                <w:rPr>
                  <w:color w:val="0000FF"/>
                  <w:u w:val="single"/>
                  <w:lang w:val="sl-SI"/>
                  <w14:shadow w14:blurRad="50800" w14:dist="38100" w14:dir="2700000" w14:sx="100000" w14:sy="100000" w14:kx="0" w14:ky="0" w14:algn="tl">
                    <w14:srgbClr w14:val="000000">
                      <w14:alpha w14:val="60000"/>
                    </w14:srgbClr>
                  </w14:shadow>
                </w:rPr>
                <w:t xml:space="preserve"> </w:t>
              </w:r>
              <w:r w:rsidRPr="00012897">
                <w:rPr>
                  <w:color w:val="0000FF"/>
                  <w:u w:val="single"/>
                  <w:lang w:val="sr-Latn-CS"/>
                  <w14:shadow w14:blurRad="50800" w14:dist="38100" w14:dir="2700000" w14:sx="100000" w14:sy="100000" w14:kx="0" w14:ky="0" w14:algn="tl">
                    <w14:srgbClr w14:val="000000">
                      <w14:alpha w14:val="60000"/>
                    </w14:srgbClr>
                  </w14:shadow>
                </w:rPr>
                <w:t>ризика</w:t>
              </w:r>
              <w:r w:rsidRPr="00012897">
                <w:rPr>
                  <w:color w:val="0000FF"/>
                  <w:u w:val="single"/>
                  <w:lang w:val="sl-SI"/>
                  <w14:shadow w14:blurRad="50800" w14:dist="38100" w14:dir="2700000" w14:sx="100000" w14:sy="100000" w14:kx="0" w14:ky="0" w14:algn="tl">
                    <w14:srgbClr w14:val="000000">
                      <w14:alpha w14:val="60000"/>
                    </w14:srgbClr>
                  </w14:shadow>
                </w:rPr>
                <w:t>”</w:t>
              </w:r>
            </w:hyperlink>
            <w:r w:rsidRPr="00012897">
              <w:rPr>
                <w:color w:val="0000FF"/>
                <w:lang w:val="sl-SI"/>
                <w14:shadow w14:blurRad="50800" w14:dist="38100" w14:dir="2700000" w14:sx="100000" w14:sy="100000" w14:kx="0" w14:ky="0" w14:algn="tl">
                  <w14:srgbClr w14:val="000000">
                    <w14:alpha w14:val="60000"/>
                  </w14:srgbClr>
                </w14:shadow>
              </w:rPr>
              <w:t xml:space="preserve">, </w:t>
            </w:r>
            <w:r w:rsidRPr="00012897">
              <w:rPr>
                <w:color w:val="0000FF"/>
                <w:lang w:val="sr-Latn-CS"/>
                <w14:shadow w14:blurRad="50800" w14:dist="38100" w14:dir="2700000" w14:sx="100000" w14:sy="100000" w14:kx="0" w14:ky="0" w14:algn="tl">
                  <w14:srgbClr w14:val="000000">
                    <w14:alpha w14:val="60000"/>
                  </w14:srgbClr>
                </w14:shadow>
              </w:rPr>
              <w:t>Дру</w:t>
            </w:r>
            <w:r w:rsidRPr="00012897">
              <w:rPr>
                <w:color w:val="0000FF"/>
                <w:lang w:val="sl-SI"/>
                <w14:shadow w14:blurRad="50800" w14:dist="38100" w14:dir="2700000" w14:sx="100000" w14:sy="100000" w14:kx="0" w14:ky="0" w14:algn="tl">
                  <w14:srgbClr w14:val="000000">
                    <w14:alpha w14:val="60000"/>
                  </w14:srgbClr>
                </w14:shadow>
              </w:rPr>
              <w:t>ш</w:t>
            </w:r>
            <w:r w:rsidRPr="00012897">
              <w:rPr>
                <w:color w:val="0000FF"/>
                <w:lang w:val="sr-Latn-CS"/>
                <w14:shadow w14:blurRad="50800" w14:dist="38100" w14:dir="2700000" w14:sx="100000" w14:sy="100000" w14:kx="0" w14:ky="0" w14:algn="tl">
                  <w14:srgbClr w14:val="000000">
                    <w14:alpha w14:val="60000"/>
                  </w14:srgbClr>
                </w14:shadow>
              </w:rPr>
              <w:t>тво</w:t>
            </w:r>
            <w:r w:rsidRPr="00012897">
              <w:rPr>
                <w:color w:val="0000FF"/>
                <w:lang w:val="sl-SI"/>
                <w14:shadow w14:blurRad="50800" w14:dist="38100" w14:dir="2700000" w14:sx="100000" w14:sy="100000" w14:kx="0" w14:ky="0" w14:algn="tl">
                  <w14:srgbClr w14:val="000000">
                    <w14:alpha w14:val="60000"/>
                  </w14:srgbClr>
                </w14:shadow>
              </w:rPr>
              <w:t xml:space="preserve"> </w:t>
            </w:r>
            <w:r w:rsidRPr="00012897">
              <w:rPr>
                <w:color w:val="0000FF"/>
                <w:lang w:val="sr-Latn-CS"/>
                <w14:shadow w14:blurRad="50800" w14:dist="38100" w14:dir="2700000" w14:sx="100000" w14:sy="100000" w14:kx="0" w14:ky="0" w14:algn="tl">
                  <w14:srgbClr w14:val="000000">
                    <w14:alpha w14:val="60000"/>
                  </w14:srgbClr>
                </w14:shadow>
              </w:rPr>
              <w:t>за</w:t>
            </w:r>
            <w:r w:rsidRPr="00012897">
              <w:rPr>
                <w:color w:val="0000FF"/>
                <w:lang w:val="sl-SI"/>
                <w14:shadow w14:blurRad="50800" w14:dist="38100" w14:dir="2700000" w14:sx="100000" w14:sy="100000" w14:kx="0" w14:ky="0" w14:algn="tl">
                  <w14:srgbClr w14:val="000000">
                    <w14:alpha w14:val="60000"/>
                  </w14:srgbClr>
                </w14:shadow>
              </w:rPr>
              <w:t xml:space="preserve"> </w:t>
            </w:r>
            <w:r w:rsidRPr="00012897">
              <w:rPr>
                <w:color w:val="0000FF"/>
                <w:lang w:val="sr-Latn-CS"/>
                <w14:shadow w14:blurRad="50800" w14:dist="38100" w14:dir="2700000" w14:sx="100000" w14:sy="100000" w14:kx="0" w14:ky="0" w14:algn="tl">
                  <w14:srgbClr w14:val="000000">
                    <w14:alpha w14:val="60000"/>
                  </w14:srgbClr>
                </w14:shadow>
              </w:rPr>
              <w:t>техни</w:t>
            </w:r>
            <w:r w:rsidRPr="00012897">
              <w:rPr>
                <w:color w:val="0000FF"/>
                <w:lang w:val="sl-SI"/>
                <w14:shadow w14:blurRad="50800" w14:dist="38100" w14:dir="2700000" w14:sx="100000" w14:sy="100000" w14:kx="0" w14:ky="0" w14:algn="tl">
                  <w14:srgbClr w14:val="000000">
                    <w14:alpha w14:val="60000"/>
                  </w14:srgbClr>
                </w14:shadow>
              </w:rPr>
              <w:t>ч</w:t>
            </w:r>
            <w:r w:rsidRPr="00012897">
              <w:rPr>
                <w:color w:val="0000FF"/>
                <w:lang w:val="sr-Latn-CS"/>
                <w14:shadow w14:blurRad="50800" w14:dist="38100" w14:dir="2700000" w14:sx="100000" w14:sy="100000" w14:kx="0" w14:ky="0" w14:algn="tl">
                  <w14:srgbClr w14:val="000000">
                    <w14:alpha w14:val="60000"/>
                  </w14:srgbClr>
                </w14:shadow>
              </w:rPr>
              <w:t>ку</w:t>
            </w:r>
            <w:r w:rsidRPr="00012897">
              <w:rPr>
                <w:color w:val="0000FF"/>
                <w:lang w:val="sl-SI"/>
                <w14:shadow w14:blurRad="50800" w14:dist="38100" w14:dir="2700000" w14:sx="100000" w14:sy="100000" w14:kx="0" w14:ky="0" w14:algn="tl">
                  <w14:srgbClr w14:val="000000">
                    <w14:alpha w14:val="60000"/>
                  </w14:srgbClr>
                </w14:shadow>
              </w:rPr>
              <w:t xml:space="preserve"> </w:t>
            </w:r>
            <w:r w:rsidRPr="00012897">
              <w:rPr>
                <w:color w:val="0000FF"/>
                <w:lang w:val="sr-Latn-CS"/>
                <w14:shadow w14:blurRad="50800" w14:dist="38100" w14:dir="2700000" w14:sx="100000" w14:sy="100000" w14:kx="0" w14:ky="0" w14:algn="tl">
                  <w14:srgbClr w14:val="000000">
                    <w14:alpha w14:val="60000"/>
                  </w14:srgbClr>
                </w14:shadow>
              </w:rPr>
              <w:t>дијагностику Србије</w:t>
            </w:r>
            <w:r w:rsidRPr="00012897">
              <w:rPr>
                <w:color w:val="0000FF"/>
                <w:lang w:val="sl-SI"/>
                <w14:shadow w14:blurRad="50800" w14:dist="38100" w14:dir="2700000" w14:sx="100000" w14:sy="100000" w14:kx="0" w14:ky="0" w14:algn="tl">
                  <w14:srgbClr w14:val="000000">
                    <w14:alpha w14:val="60000"/>
                  </w14:srgbClr>
                </w14:shadow>
              </w:rPr>
              <w:t xml:space="preserve"> “</w:t>
            </w:r>
            <w:r w:rsidRPr="00012897">
              <w:rPr>
                <w:color w:val="0000FF"/>
                <w:lang w:val="sr-Latn-CS"/>
                <w14:shadow w14:blurRad="50800" w14:dist="38100" w14:dir="2700000" w14:sx="100000" w14:sy="100000" w14:kx="0" w14:ky="0" w14:algn="tl">
                  <w14:srgbClr w14:val="000000">
                    <w14:alpha w14:val="60000"/>
                  </w14:srgbClr>
                </w14:shadow>
              </w:rPr>
              <w:t>TEHDIS</w:t>
            </w:r>
            <w:r w:rsidRPr="00012897">
              <w:rPr>
                <w:color w:val="0000FF"/>
                <w:lang w:val="sl-SI"/>
                <w14:shadow w14:blurRad="50800" w14:dist="38100" w14:dir="2700000" w14:sx="100000" w14:sy="100000" w14:kx="0" w14:ky="0" w14:algn="tl">
                  <w14:srgbClr w14:val="000000">
                    <w14:alpha w14:val="60000"/>
                  </w14:srgbClr>
                </w14:shadow>
              </w:rPr>
              <w:t xml:space="preserve">” – </w:t>
            </w:r>
            <w:r w:rsidRPr="00012897">
              <w:rPr>
                <w:color w:val="0000FF"/>
                <w:lang w:val="sr-Latn-CS"/>
                <w14:shadow w14:blurRad="50800" w14:dist="38100" w14:dir="2700000" w14:sx="100000" w14:sy="100000" w14:kx="0" w14:ky="0" w14:algn="tl">
                  <w14:srgbClr w14:val="000000">
                    <w14:alpha w14:val="60000"/>
                  </w14:srgbClr>
                </w14:shadow>
              </w:rPr>
              <w:t>Смедерево</w:t>
            </w:r>
            <w:r w:rsidRPr="00012897">
              <w:rPr>
                <w:color w:val="0000FF"/>
                <w:lang w:val="sl-SI"/>
                <w14:shadow w14:blurRad="50800" w14:dist="38100" w14:dir="2700000" w14:sx="100000" w14:sy="100000" w14:kx="0" w14:ky="0" w14:algn="tl">
                  <w14:srgbClr w14:val="000000">
                    <w14:alpha w14:val="60000"/>
                  </w14:srgbClr>
                </w14:shadow>
              </w:rPr>
              <w:t xml:space="preserve">, </w:t>
            </w:r>
            <w:r w:rsidRPr="00012897">
              <w:rPr>
                <w:color w:val="0000FF"/>
                <w:lang w:val="sr-Latn-CS"/>
                <w14:shadow w14:blurRad="50800" w14:dist="38100" w14:dir="2700000" w14:sx="100000" w14:sy="100000" w14:kx="0" w14:ky="0" w14:algn="tl">
                  <w14:srgbClr w14:val="000000">
                    <w14:alpha w14:val="60000"/>
                  </w14:srgbClr>
                </w14:shadow>
              </w:rPr>
              <w:t>Врњачка Бања, 31. мај – 1. јун 2007. Члан програмског одбора.</w:t>
            </w:r>
          </w:p>
          <w:p w:rsidR="007422D1" w:rsidRPr="00012897" w:rsidRDefault="000E012C" w:rsidP="00237EF8">
            <w:pPr>
              <w:numPr>
                <w:ilvl w:val="0"/>
                <w:numId w:val="22"/>
              </w:numPr>
              <w:jc w:val="both"/>
              <w:rPr>
                <w:color w:val="0000FF"/>
                <w14:shadow w14:blurRad="50800" w14:dist="38100" w14:dir="2700000" w14:sx="100000" w14:sy="100000" w14:kx="0" w14:ky="0" w14:algn="tl">
                  <w14:srgbClr w14:val="000000">
                    <w14:alpha w14:val="60000"/>
                  </w14:srgbClr>
                </w14:shadow>
              </w:rPr>
            </w:pPr>
            <w:hyperlink r:id="rId337" w:history="1">
              <w:r w:rsidR="007422D1" w:rsidRPr="00012897">
                <w:rPr>
                  <w:color w:val="0000FF"/>
                  <w:u w:val="single"/>
                  <w:lang w:val="hr-HR"/>
                  <w14:shadow w14:blurRad="50800" w14:dist="38100" w14:dir="2700000" w14:sx="100000" w14:sy="100000" w14:kx="0" w14:ky="0" w14:algn="tl">
                    <w14:srgbClr w14:val="000000">
                      <w14:alpha w14:val="60000"/>
                    </w14:srgbClr>
                  </w14:shadow>
                </w:rPr>
                <w:t>Председавајући на Међународној конвенцији о квалитету</w:t>
              </w:r>
            </w:hyperlink>
            <w:r w:rsidR="007422D1" w:rsidRPr="00012897">
              <w:rPr>
                <w:color w:val="0000FF"/>
                <w:lang w:val="hr-HR"/>
                <w14:shadow w14:blurRad="50800" w14:dist="38100" w14:dir="2700000" w14:sx="100000" w14:sy="100000" w14:kx="0" w14:ky="0" w14:algn="tl">
                  <w14:srgbClr w14:val="000000">
                    <w14:alpha w14:val="60000"/>
                  </w14:srgbClr>
                </w14:shadow>
              </w:rPr>
              <w:t xml:space="preserve"> </w:t>
            </w:r>
            <w:r w:rsidR="007422D1" w:rsidRPr="00012897">
              <w:rPr>
                <w:color w:val="0000FF"/>
                <w:lang w:val="sr-Latn-CS"/>
                <w14:shadow w14:blurRad="50800" w14:dist="38100" w14:dir="2700000" w14:sx="100000" w14:sy="100000" w14:kx="0" w14:ky="0" w14:algn="tl">
                  <w14:srgbClr w14:val="000000">
                    <w14:alpha w14:val="60000"/>
                  </w14:srgbClr>
                </w14:shadow>
              </w:rPr>
              <w:t>(квалитетом ка европским и светским</w:t>
            </w:r>
            <w:r w:rsidR="007422D1" w:rsidRPr="00012897">
              <w:rPr>
                <w:color w:val="0000FF"/>
                <w:lang w:val="sr-Cyrl-CS"/>
                <w14:shadow w14:blurRad="50800" w14:dist="38100" w14:dir="2700000" w14:sx="100000" w14:sy="100000" w14:kx="0" w14:ky="0" w14:algn="tl">
                  <w14:srgbClr w14:val="000000">
                    <w14:alpha w14:val="60000"/>
                  </w14:srgbClr>
                </w14:shadow>
              </w:rPr>
              <w:t xml:space="preserve"> </w:t>
            </w:r>
            <w:r w:rsidR="007422D1" w:rsidRPr="00012897">
              <w:rPr>
                <w:color w:val="0000FF"/>
                <w:lang w:val="sr-Latn-CS"/>
                <w14:shadow w14:blurRad="50800" w14:dist="38100" w14:dir="2700000" w14:sx="100000" w14:sy="100000" w14:kx="0" w14:ky="0" w14:algn="tl">
                  <w14:srgbClr w14:val="000000">
                    <w14:alpha w14:val="60000"/>
                  </w14:srgbClr>
                </w14:shadow>
              </w:rPr>
              <w:t>интеграцијама), специјална конференција: „Развој пословне изврсности и конкурентности домаћих предузећа“, у организацији ЈУСК – Јединствено удружење Србије за квалитет, Београд, Србија, од 2008. године.</w:t>
            </w:r>
          </w:p>
          <w:p w:rsidR="007422D1" w:rsidRPr="00012897" w:rsidRDefault="007422D1" w:rsidP="00237EF8">
            <w:pPr>
              <w:numPr>
                <w:ilvl w:val="0"/>
                <w:numId w:val="22"/>
              </w:numPr>
              <w:jc w:val="both"/>
              <w:rPr>
                <w:color w:val="0000FF"/>
                <w14:shadow w14:blurRad="50800" w14:dist="38100" w14:dir="2700000" w14:sx="100000" w14:sy="100000" w14:kx="0" w14:ky="0" w14:algn="tl">
                  <w14:srgbClr w14:val="000000">
                    <w14:alpha w14:val="60000"/>
                  </w14:srgbClr>
                </w14:shadow>
              </w:rPr>
            </w:pPr>
            <w:r w:rsidRPr="00012897">
              <w:rPr>
                <w:color w:val="0000FF"/>
                <w:lang w:val="sr-Latn-CS"/>
                <w14:shadow w14:blurRad="50800" w14:dist="38100" w14:dir="2700000" w14:sx="100000" w14:sy="100000" w14:kx="0" w14:ky="0" w14:algn="tl">
                  <w14:srgbClr w14:val="000000">
                    <w14:alpha w14:val="60000"/>
                  </w14:srgbClr>
                </w14:shadow>
              </w:rPr>
              <w:t xml:space="preserve">Члан </w:t>
            </w:r>
            <w:hyperlink r:id="rId338" w:history="1">
              <w:r w:rsidRPr="00012897">
                <w:rPr>
                  <w:color w:val="0000FF"/>
                  <w:u w:val="single"/>
                  <w:lang w:val="sr-Latn-CS"/>
                  <w14:shadow w14:blurRad="50800" w14:dist="38100" w14:dir="2700000" w14:sx="100000" w14:sy="100000" w14:kx="0" w14:ky="0" w14:algn="tl">
                    <w14:srgbClr w14:val="000000">
                      <w14:alpha w14:val="60000"/>
                    </w14:srgbClr>
                  </w14:shadow>
                </w:rPr>
                <w:t>програмског одбора конференције РППО2013</w:t>
              </w:r>
            </w:hyperlink>
            <w:r w:rsidRPr="00012897">
              <w:rPr>
                <w:color w:val="0000FF"/>
                <w:lang w:val="sr-Latn-CS"/>
                <w14:shadow w14:blurRad="50800" w14:dist="38100" w14:dir="2700000" w14:sx="100000" w14:sy="100000" w14:kx="0" w14:ky="0" w14:algn="tl">
                  <w14:srgbClr w14:val="000000">
                    <w14:alpha w14:val="60000"/>
                  </w14:srgbClr>
                </w14:shadow>
              </w:rPr>
              <w:t xml:space="preserve">, Факултет техничких наука у Чачку, Чачак, </w:t>
            </w:r>
            <w:r w:rsidRPr="00012897">
              <w:rPr>
                <w:color w:val="0000FF"/>
                <w:lang w:val="sr-Latn-CS"/>
                <w14:shadow w14:blurRad="50800" w14:dist="38100" w14:dir="2700000" w14:sx="100000" w14:sy="100000" w14:kx="0" w14:ky="0" w14:algn="tl">
                  <w14:srgbClr w14:val="000000">
                    <w14:alpha w14:val="60000"/>
                  </w14:srgbClr>
                </w14:shadow>
              </w:rPr>
              <w:br/>
              <w:t>20-22. септембар 2013. год.</w:t>
            </w:r>
          </w:p>
          <w:p w:rsidR="007422D1" w:rsidRPr="00012897" w:rsidRDefault="007422D1" w:rsidP="00237EF8">
            <w:pPr>
              <w:numPr>
                <w:ilvl w:val="0"/>
                <w:numId w:val="22"/>
              </w:numPr>
              <w:jc w:val="both"/>
              <w:rPr>
                <w:color w:val="0000FF"/>
                <w14:shadow w14:blurRad="50800" w14:dist="38100" w14:dir="2700000" w14:sx="100000" w14:sy="100000" w14:kx="0" w14:ky="0" w14:algn="tl">
                  <w14:srgbClr w14:val="000000">
                    <w14:alpha w14:val="60000"/>
                  </w14:srgbClr>
                </w14:shadow>
              </w:rPr>
            </w:pPr>
            <w:r w:rsidRPr="00012897">
              <w:rPr>
                <w:color w:val="0000FF"/>
                <w:lang w:val="sr-Latn-CS"/>
                <w14:shadow w14:blurRad="50800" w14:dist="38100" w14:dir="2700000" w14:sx="100000" w14:sy="100000" w14:kx="0" w14:ky="0" w14:algn="tl">
                  <w14:srgbClr w14:val="000000">
                    <w14:alpha w14:val="60000"/>
                  </w14:srgbClr>
                </w14:shadow>
              </w:rPr>
              <w:t xml:space="preserve">Члан </w:t>
            </w:r>
            <w:hyperlink r:id="rId339" w:history="1">
              <w:r w:rsidRPr="00012897">
                <w:rPr>
                  <w:color w:val="0000FF"/>
                  <w:u w:val="single"/>
                  <w:lang w:val="sr-Latn-CS"/>
                  <w14:shadow w14:blurRad="50800" w14:dist="38100" w14:dir="2700000" w14:sx="100000" w14:sy="100000" w14:kx="0" w14:ky="0" w14:algn="tl">
                    <w14:srgbClr w14:val="000000">
                      <w14:alpha w14:val="60000"/>
                    </w14:srgbClr>
                  </w14:shadow>
                </w:rPr>
                <w:t>програмског одбора конференције РППО2015</w:t>
              </w:r>
            </w:hyperlink>
            <w:r w:rsidRPr="00012897">
              <w:rPr>
                <w:color w:val="0000FF"/>
                <w:lang w:val="sr-Latn-CS"/>
                <w14:shadow w14:blurRad="50800" w14:dist="38100" w14:dir="2700000" w14:sx="100000" w14:sy="100000" w14:kx="0" w14:ky="0" w14:algn="tl">
                  <w14:srgbClr w14:val="000000">
                    <w14:alpha w14:val="60000"/>
                  </w14:srgbClr>
                </w14:shadow>
              </w:rPr>
              <w:t xml:space="preserve">, Факултет техничких наука у Чачку, Чачак, </w:t>
            </w:r>
            <w:r w:rsidRPr="00012897">
              <w:rPr>
                <w:color w:val="0000FF"/>
                <w:lang w:val="sr-Latn-CS"/>
                <w14:shadow w14:blurRad="50800" w14:dist="38100" w14:dir="2700000" w14:sx="100000" w14:sy="100000" w14:kx="0" w14:ky="0" w14:algn="tl">
                  <w14:srgbClr w14:val="000000">
                    <w14:alpha w14:val="60000"/>
                  </w14:srgbClr>
                </w14:shadow>
              </w:rPr>
              <w:br/>
              <w:t>25-27. септембар 2015. год.</w:t>
            </w:r>
          </w:p>
          <w:p w:rsidR="007422D1" w:rsidRPr="00012897" w:rsidRDefault="007422D1" w:rsidP="00237EF8">
            <w:pPr>
              <w:numPr>
                <w:ilvl w:val="0"/>
                <w:numId w:val="22"/>
              </w:numPr>
              <w:jc w:val="both"/>
              <w:rPr>
                <w:color w:val="0000FF"/>
                <w14:shadow w14:blurRad="50800" w14:dist="38100" w14:dir="2700000" w14:sx="100000" w14:sy="100000" w14:kx="0" w14:ky="0" w14:algn="tl">
                  <w14:srgbClr w14:val="000000">
                    <w14:alpha w14:val="60000"/>
                  </w14:srgbClr>
                </w14:shadow>
              </w:rPr>
            </w:pPr>
            <w:r w:rsidRPr="00012897">
              <w:rPr>
                <w:color w:val="0000FF"/>
                <w:lang w:val="sr-Latn-CS"/>
                <w14:shadow w14:blurRad="50800" w14:dist="38100" w14:dir="2700000" w14:sx="100000" w14:sy="100000" w14:kx="0" w14:ky="0" w14:algn="tl">
                  <w14:srgbClr w14:val="000000">
                    <w14:alpha w14:val="60000"/>
                  </w14:srgbClr>
                </w14:shadow>
              </w:rPr>
              <w:lastRenderedPageBreak/>
              <w:t xml:space="preserve">Члан </w:t>
            </w:r>
            <w:hyperlink r:id="rId340" w:history="1">
              <w:r w:rsidRPr="00012897">
                <w:rPr>
                  <w:color w:val="0000FF"/>
                  <w:u w:val="single"/>
                  <w:lang w:val="sr-Latn-CS"/>
                  <w14:shadow w14:blurRad="50800" w14:dist="38100" w14:dir="2700000" w14:sx="100000" w14:sy="100000" w14:kx="0" w14:ky="0" w14:algn="tl">
                    <w14:srgbClr w14:val="000000">
                      <w14:alpha w14:val="60000"/>
                    </w14:srgbClr>
                  </w14:shadow>
                </w:rPr>
                <w:t>програмског одбора 6. међународне конференције Engineering, Management and Competitiveness EMC2016</w:t>
              </w:r>
            </w:hyperlink>
            <w:r w:rsidRPr="00012897">
              <w:rPr>
                <w:color w:val="0000FF"/>
                <w:lang w:val="sr-Latn-CS"/>
                <w14:shadow w14:blurRad="50800" w14:dist="38100" w14:dir="2700000" w14:sx="100000" w14:sy="100000" w14:kx="0" w14:ky="0" w14:algn="tl">
                  <w14:srgbClr w14:val="000000">
                    <w14:alpha w14:val="60000"/>
                  </w14:srgbClr>
                </w14:shadow>
              </w:rPr>
              <w:t>, 17-18. јун 2016., Котор, Црна Гора.</w:t>
            </w:r>
          </w:p>
          <w:p w:rsidR="007422D1" w:rsidRPr="00012897" w:rsidRDefault="007422D1" w:rsidP="00237EF8">
            <w:pPr>
              <w:numPr>
                <w:ilvl w:val="0"/>
                <w:numId w:val="22"/>
              </w:numPr>
              <w:jc w:val="both"/>
              <w:rPr>
                <w:color w:val="0000FF"/>
                <w14:shadow w14:blurRad="50800" w14:dist="38100" w14:dir="2700000" w14:sx="100000" w14:sy="100000" w14:kx="0" w14:ky="0" w14:algn="tl">
                  <w14:srgbClr w14:val="000000">
                    <w14:alpha w14:val="60000"/>
                  </w14:srgbClr>
                </w14:shadow>
              </w:rPr>
            </w:pPr>
            <w:r w:rsidRPr="00012897">
              <w:rPr>
                <w:color w:val="0000FF"/>
                <w:lang w:val="sr-Latn-CS"/>
                <w14:shadow w14:blurRad="50800" w14:dist="38100" w14:dir="2700000" w14:sx="100000" w14:sy="100000" w14:kx="0" w14:ky="0" w14:algn="tl">
                  <w14:srgbClr w14:val="000000">
                    <w14:alpha w14:val="60000"/>
                  </w14:srgbClr>
                </w14:shadow>
              </w:rPr>
              <w:t xml:space="preserve">Члан </w:t>
            </w:r>
            <w:hyperlink r:id="rId341" w:history="1">
              <w:r w:rsidRPr="00012897">
                <w:rPr>
                  <w:color w:val="0000FF"/>
                  <w:u w:val="single"/>
                  <w:lang w:val="sr-Latn-CS"/>
                  <w14:shadow w14:blurRad="50800" w14:dist="38100" w14:dir="2700000" w14:sx="100000" w14:sy="100000" w14:kx="0" w14:ky="0" w14:algn="tl">
                    <w14:srgbClr w14:val="000000">
                      <w14:alpha w14:val="60000"/>
                    </w14:srgbClr>
                  </w14:shadow>
                </w:rPr>
                <w:t>програмског одбора 7. међународне конференције Engineering, Management and Competitiveness EMC2017</w:t>
              </w:r>
            </w:hyperlink>
            <w:r w:rsidRPr="00012897">
              <w:rPr>
                <w:color w:val="0000FF"/>
                <w:lang w:val="sr-Latn-CS"/>
                <w14:shadow w14:blurRad="50800" w14:dist="38100" w14:dir="2700000" w14:sx="100000" w14:sy="100000" w14:kx="0" w14:ky="0" w14:algn="tl">
                  <w14:srgbClr w14:val="000000">
                    <w14:alpha w14:val="60000"/>
                  </w14:srgbClr>
                </w14:shadow>
              </w:rPr>
              <w:t>, 16-17. јун 2017., Зрењанин, Србија.</w:t>
            </w:r>
          </w:p>
          <w:p w:rsidR="007422D1" w:rsidRPr="00012897" w:rsidRDefault="007422D1" w:rsidP="00237EF8">
            <w:pPr>
              <w:numPr>
                <w:ilvl w:val="0"/>
                <w:numId w:val="22"/>
              </w:numPr>
              <w:jc w:val="both"/>
              <w:rPr>
                <w:color w:val="0000FF"/>
                <w14:shadow w14:blurRad="50800" w14:dist="38100" w14:dir="2700000" w14:sx="100000" w14:sy="100000" w14:kx="0" w14:ky="0" w14:algn="tl">
                  <w14:srgbClr w14:val="000000">
                    <w14:alpha w14:val="60000"/>
                  </w14:srgbClr>
                </w14:shadow>
              </w:rPr>
            </w:pPr>
            <w:r w:rsidRPr="00012897">
              <w:rPr>
                <w:color w:val="0000FF"/>
                <w:lang w:val="sr-Latn-CS"/>
                <w14:shadow w14:blurRad="50800" w14:dist="38100" w14:dir="2700000" w14:sx="100000" w14:sy="100000" w14:kx="0" w14:ky="0" w14:algn="tl">
                  <w14:srgbClr w14:val="000000">
                    <w14:alpha w14:val="60000"/>
                  </w14:srgbClr>
                </w14:shadow>
              </w:rPr>
              <w:t xml:space="preserve">Члан </w:t>
            </w:r>
            <w:hyperlink r:id="rId342" w:history="1">
              <w:r w:rsidRPr="00012897">
                <w:rPr>
                  <w:color w:val="0000FF"/>
                  <w:u w:val="single"/>
                  <w:lang w:val="sr-Latn-CS"/>
                  <w14:shadow w14:blurRad="50800" w14:dist="38100" w14:dir="2700000" w14:sx="100000" w14:sy="100000" w14:kx="0" w14:ky="0" w14:algn="tl">
                    <w14:srgbClr w14:val="000000">
                      <w14:alpha w14:val="60000"/>
                    </w14:srgbClr>
                  </w14:shadow>
                </w:rPr>
                <w:t xml:space="preserve">програмског </w:t>
              </w:r>
              <w:r w:rsidRPr="00012897">
                <w:rPr>
                  <w:color w:val="0000FF"/>
                  <w:u w:val="single"/>
                  <w:lang w:val="sr-Cyrl-RS"/>
                  <w14:shadow w14:blurRad="50800" w14:dist="38100" w14:dir="2700000" w14:sx="100000" w14:sy="100000" w14:kx="0" w14:ky="0" w14:algn="tl">
                    <w14:srgbClr w14:val="000000">
                      <w14:alpha w14:val="60000"/>
                    </w14:srgbClr>
                  </w14:shadow>
                </w:rPr>
                <w:t xml:space="preserve">и организационог </w:t>
              </w:r>
              <w:r w:rsidRPr="00012897">
                <w:rPr>
                  <w:color w:val="0000FF"/>
                  <w:u w:val="single"/>
                  <w:lang w:val="sr-Latn-CS"/>
                  <w14:shadow w14:blurRad="50800" w14:dist="38100" w14:dir="2700000" w14:sx="100000" w14:sy="100000" w14:kx="0" w14:ky="0" w14:algn="tl">
                    <w14:srgbClr w14:val="000000">
                      <w14:alpha w14:val="60000"/>
                    </w14:srgbClr>
                  </w14:shadow>
                </w:rPr>
                <w:t>одбора конференције ИТОП2017</w:t>
              </w:r>
            </w:hyperlink>
            <w:r w:rsidRPr="00012897">
              <w:rPr>
                <w:color w:val="0000FF"/>
                <w:lang w:val="sr-Latn-CS"/>
                <w14:shadow w14:blurRad="50800" w14:dist="38100" w14:dir="2700000" w14:sx="100000" w14:sy="100000" w14:kx="0" w14:ky="0" w14:algn="tl">
                  <w14:srgbClr w14:val="000000">
                    <w14:alpha w14:val="60000"/>
                  </w14:srgbClr>
                </w14:shadow>
              </w:rPr>
              <w:t>, Факултет техничких наука у Чачку, Чачак, 8-9. април 2017. год.</w:t>
            </w:r>
          </w:p>
          <w:p w:rsidR="00D87D77" w:rsidRPr="00012897" w:rsidRDefault="007422D1" w:rsidP="00237EF8">
            <w:pPr>
              <w:numPr>
                <w:ilvl w:val="0"/>
                <w:numId w:val="22"/>
              </w:numPr>
              <w:jc w:val="both"/>
              <w:rPr>
                <w:color w:val="0000FF"/>
                <w:lang w:val="sr-Cyrl-RS"/>
                <w14:shadow w14:blurRad="50800" w14:dist="38100" w14:dir="2700000" w14:sx="100000" w14:sy="100000" w14:kx="0" w14:ky="0" w14:algn="tl">
                  <w14:srgbClr w14:val="000000">
                    <w14:alpha w14:val="60000"/>
                  </w14:srgbClr>
                </w14:shadow>
              </w:rPr>
            </w:pPr>
            <w:r w:rsidRPr="00012897">
              <w:rPr>
                <w:color w:val="0000FF"/>
                <w:lang w:val="sr-Latn-CS"/>
                <w14:shadow w14:blurRad="50800" w14:dist="38100" w14:dir="2700000" w14:sx="100000" w14:sy="100000" w14:kx="0" w14:ky="0" w14:algn="tl">
                  <w14:srgbClr w14:val="000000">
                    <w14:alpha w14:val="60000"/>
                  </w14:srgbClr>
                </w14:shadow>
              </w:rPr>
              <w:t xml:space="preserve">Члан </w:t>
            </w:r>
            <w:hyperlink r:id="rId343" w:history="1">
              <w:r w:rsidRPr="00012897">
                <w:rPr>
                  <w:color w:val="0000FF"/>
                  <w:u w:val="single"/>
                  <w:lang w:val="sr-Latn-CS"/>
                  <w14:shadow w14:blurRad="50800" w14:dist="38100" w14:dir="2700000" w14:sx="100000" w14:sy="100000" w14:kx="0" w14:ky="0" w14:algn="tl">
                    <w14:srgbClr w14:val="000000">
                      <w14:alpha w14:val="60000"/>
                    </w14:srgbClr>
                  </w14:shadow>
                </w:rPr>
                <w:t>програмског одбора конференције РППО2017</w:t>
              </w:r>
            </w:hyperlink>
            <w:r w:rsidRPr="00012897">
              <w:rPr>
                <w:color w:val="0000FF"/>
                <w:lang w:val="sr-Latn-CS"/>
                <w14:shadow w14:blurRad="50800" w14:dist="38100" w14:dir="2700000" w14:sx="100000" w14:sy="100000" w14:kx="0" w14:ky="0" w14:algn="tl">
                  <w14:srgbClr w14:val="000000">
                    <w14:alpha w14:val="60000"/>
                  </w14:srgbClr>
                </w14:shadow>
              </w:rPr>
              <w:t xml:space="preserve">, Факултет техничких наука у Чачку, Чачак, </w:t>
            </w:r>
            <w:r w:rsidRPr="00012897">
              <w:rPr>
                <w:color w:val="0000FF"/>
                <w:lang w:val="sr-Latn-CS"/>
                <w14:shadow w14:blurRad="50800" w14:dist="38100" w14:dir="2700000" w14:sx="100000" w14:sy="100000" w14:kx="0" w14:ky="0" w14:algn="tl">
                  <w14:srgbClr w14:val="000000">
                    <w14:alpha w14:val="60000"/>
                  </w14:srgbClr>
                </w14:shadow>
              </w:rPr>
              <w:br/>
              <w:t>29. септембар - 1. октобар 2017. год.</w:t>
            </w:r>
          </w:p>
        </w:tc>
      </w:tr>
      <w:tr w:rsidR="00691C41" w:rsidRPr="00012897" w:rsidTr="00D51B24">
        <w:trPr>
          <w:cantSplit/>
          <w:trHeight w:val="528"/>
        </w:trPr>
        <w:tc>
          <w:tcPr>
            <w:tcW w:w="9630" w:type="dxa"/>
            <w:tcBorders>
              <w:top w:val="dashDotStroked" w:sz="24" w:space="0" w:color="FF00FF"/>
              <w:left w:val="dashDotStroked" w:sz="24" w:space="0" w:color="FF00FF"/>
              <w:bottom w:val="dashDotStroked" w:sz="24" w:space="0" w:color="FF00FF"/>
              <w:right w:val="dashDotStroked" w:sz="24" w:space="0" w:color="FF00FF"/>
            </w:tcBorders>
          </w:tcPr>
          <w:p w:rsidR="00AC38E6" w:rsidRPr="00B56EF4" w:rsidRDefault="00AC38E6" w:rsidP="00505961">
            <w:pPr>
              <w:jc w:val="both"/>
              <w:rPr>
                <w:b/>
                <w:color w:val="FF0000"/>
                <w:sz w:val="24"/>
                <w:szCs w:val="24"/>
                <w14:shadow w14:blurRad="50800" w14:dist="38100" w14:dir="2700000" w14:sx="100000" w14:sy="100000" w14:kx="0" w14:ky="0" w14:algn="tl">
                  <w14:srgbClr w14:val="000000">
                    <w14:alpha w14:val="60000"/>
                  </w14:srgbClr>
                </w14:shadow>
              </w:rPr>
            </w:pPr>
            <w:r w:rsidRPr="00B56EF4">
              <w:rPr>
                <w:b/>
                <w:color w:val="FF0000"/>
                <w:sz w:val="24"/>
                <w:szCs w:val="24"/>
                <w14:shadow w14:blurRad="50800" w14:dist="38100" w14:dir="2700000" w14:sx="100000" w14:sy="100000" w14:kx="0" w14:ky="0" w14:algn="tl">
                  <w14:srgbClr w14:val="000000">
                    <w14:alpha w14:val="60000"/>
                  </w14:srgbClr>
                </w14:shadow>
              </w:rPr>
              <w:lastRenderedPageBreak/>
              <w:t>A</w:t>
            </w:r>
            <w:r w:rsidRPr="00B56EF4">
              <w:rPr>
                <w:b/>
                <w:color w:val="FF0000"/>
                <w:sz w:val="24"/>
                <w:szCs w:val="24"/>
                <w:lang w:val="sr-Cyrl-CS"/>
                <w14:shadow w14:blurRad="50800" w14:dist="38100" w14:dir="2700000" w14:sx="100000" w14:sy="100000" w14:kx="0" w14:ky="0" w14:algn="tl">
                  <w14:srgbClr w14:val="000000">
                    <w14:alpha w14:val="60000"/>
                  </w14:srgbClr>
                </w14:shadow>
              </w:rPr>
              <w:t xml:space="preserve">ктивни </w:t>
            </w:r>
            <w:r w:rsidRPr="00B56EF4">
              <w:rPr>
                <w:b/>
                <w:color w:val="FF0000"/>
                <w:sz w:val="24"/>
                <w:szCs w:val="24"/>
                <w14:shadow w14:blurRad="50800" w14:dist="38100" w14:dir="2700000" w14:sx="100000" w14:sy="100000" w14:kx="0" w14:ky="0" w14:algn="tl">
                  <w14:srgbClr w14:val="000000">
                    <w14:alpha w14:val="60000"/>
                  </w14:srgbClr>
                </w14:shadow>
              </w:rPr>
              <w:t xml:space="preserve">je </w:t>
            </w:r>
            <w:r w:rsidRPr="00B56EF4">
              <w:rPr>
                <w:b/>
                <w:color w:val="FF0000"/>
                <w:sz w:val="24"/>
                <w:szCs w:val="24"/>
                <w:lang w:val="sr-Cyrl-CS"/>
                <w14:shadow w14:blurRad="50800" w14:dist="38100" w14:dir="2700000" w14:sx="100000" w14:sy="100000" w14:kx="0" w14:ky="0" w14:algn="tl">
                  <w14:srgbClr w14:val="000000">
                    <w14:alpha w14:val="60000"/>
                  </w14:srgbClr>
                </w14:shadow>
              </w:rPr>
              <w:t>члан следећих професионалних организација:</w:t>
            </w:r>
          </w:p>
          <w:p w:rsidR="00AC38E6" w:rsidRPr="00E050A3" w:rsidRDefault="000E012C" w:rsidP="00237EF8">
            <w:pPr>
              <w:numPr>
                <w:ilvl w:val="0"/>
                <w:numId w:val="23"/>
              </w:numPr>
              <w:ind w:left="360"/>
              <w:jc w:val="both"/>
              <w:rPr>
                <w:color w:val="0000FF"/>
                <w14:shadow w14:blurRad="50800" w14:dist="38100" w14:dir="2700000" w14:sx="100000" w14:sy="100000" w14:kx="0" w14:ky="0" w14:algn="tl">
                  <w14:srgbClr w14:val="000000">
                    <w14:alpha w14:val="60000"/>
                  </w14:srgbClr>
                </w14:shadow>
              </w:rPr>
            </w:pPr>
            <w:hyperlink r:id="rId344" w:history="1">
              <w:r w:rsidR="00AC38E6" w:rsidRPr="00E050A3">
                <w:rPr>
                  <w:color w:val="0000FF"/>
                  <w:u w:val="single"/>
                  <w:lang w:val="ru-RU"/>
                  <w14:shadow w14:blurRad="50800" w14:dist="38100" w14:dir="2700000" w14:sx="100000" w14:sy="100000" w14:kx="0" w14:ky="0" w14:algn="tl">
                    <w14:srgbClr w14:val="000000">
                      <w14:alpha w14:val="60000"/>
                    </w14:srgbClr>
                  </w14:shadow>
                </w:rPr>
                <w:t>Савез инжењера и техничара Србије</w:t>
              </w:r>
            </w:hyperlink>
            <w:r w:rsidR="00AC38E6" w:rsidRPr="00E050A3">
              <w:rPr>
                <w:color w:val="0000FF"/>
                <w:lang w:val="ru-RU"/>
                <w14:shadow w14:blurRad="50800" w14:dist="38100" w14:dir="2700000" w14:sx="100000" w14:sy="100000" w14:kx="0" w14:ky="0" w14:algn="tl">
                  <w14:srgbClr w14:val="000000">
                    <w14:alpha w14:val="60000"/>
                  </w14:srgbClr>
                </w14:shadow>
              </w:rPr>
              <w:t xml:space="preserve">, </w:t>
            </w:r>
            <w:r w:rsidR="00AC38E6" w:rsidRPr="00E050A3">
              <w:rPr>
                <w:color w:val="0000FF"/>
                <w:lang w:val="sr-Latn-CS"/>
                <w14:shadow w14:blurRad="50800" w14:dist="38100" w14:dir="2700000" w14:sx="100000" w14:sy="100000" w14:kx="0" w14:ky="0" w14:algn="tl">
                  <w14:srgbClr w14:val="000000">
                    <w14:alpha w14:val="60000"/>
                  </w14:srgbClr>
                </w14:shadow>
              </w:rPr>
              <w:t>Кнеза</w:t>
            </w:r>
            <w:r w:rsidR="00AC38E6" w:rsidRPr="00E050A3">
              <w:rPr>
                <w:color w:val="0000FF"/>
                <w:lang w:val="ru-RU"/>
                <w14:shadow w14:blurRad="50800" w14:dist="38100" w14:dir="2700000" w14:sx="100000" w14:sy="100000" w14:kx="0" w14:ky="0" w14:algn="tl">
                  <w14:srgbClr w14:val="000000">
                    <w14:alpha w14:val="60000"/>
                  </w14:srgbClr>
                </w14:shadow>
              </w:rPr>
              <w:t xml:space="preserve"> Милоша 7, 11000 Београд, број чланске карте 1847, </w:t>
            </w:r>
            <w:r w:rsidR="00AC38E6" w:rsidRPr="00E050A3">
              <w:rPr>
                <w:color w:val="0000FF"/>
                <w14:shadow w14:blurRad="50800" w14:dist="38100" w14:dir="2700000" w14:sx="100000" w14:sy="100000" w14:kx="0" w14:ky="0" w14:algn="tl">
                  <w14:srgbClr w14:val="000000">
                    <w14:alpha w14:val="60000"/>
                  </w14:srgbClr>
                </w14:shadow>
              </w:rPr>
              <w:br/>
            </w:r>
            <w:r w:rsidR="00AC38E6" w:rsidRPr="00E050A3">
              <w:rPr>
                <w:color w:val="0000FF"/>
                <w:lang w:val="ru-RU"/>
                <w14:shadow w14:blurRad="50800" w14:dist="38100" w14:dir="2700000" w14:sx="100000" w14:sy="100000" w14:kx="0" w14:ky="0" w14:algn="tl">
                  <w14:srgbClr w14:val="000000">
                    <w14:alpha w14:val="60000"/>
                  </w14:srgbClr>
                </w14:shadow>
              </w:rPr>
              <w:t>e-mail: office@sits.rs (Чланство – Попис чланова – Менаџмент – Треће име на списку)</w:t>
            </w:r>
          </w:p>
          <w:p w:rsidR="00D87D77" w:rsidRPr="00012897" w:rsidRDefault="000E012C" w:rsidP="00237EF8">
            <w:pPr>
              <w:numPr>
                <w:ilvl w:val="0"/>
                <w:numId w:val="23"/>
              </w:numPr>
              <w:ind w:left="360"/>
              <w:jc w:val="both"/>
              <w:rPr>
                <w:b/>
                <w:color w:val="FF0000"/>
                <w14:shadow w14:blurRad="50800" w14:dist="38100" w14:dir="2700000" w14:sx="100000" w14:sy="100000" w14:kx="0" w14:ky="0" w14:algn="tl">
                  <w14:srgbClr w14:val="000000">
                    <w14:alpha w14:val="60000"/>
                  </w14:srgbClr>
                </w14:shadow>
              </w:rPr>
            </w:pPr>
            <w:hyperlink r:id="rId345" w:history="1">
              <w:r w:rsidR="00AC38E6" w:rsidRPr="00E050A3">
                <w:rPr>
                  <w:color w:val="0000FF"/>
                  <w:u w:val="single"/>
                  <w:lang w:val="ru-RU"/>
                  <w14:shadow w14:blurRad="50800" w14:dist="38100" w14:dir="2700000" w14:sx="100000" w14:sy="100000" w14:kx="0" w14:ky="0" w14:algn="tl">
                    <w14:srgbClr w14:val="000000">
                      <w14:alpha w14:val="60000"/>
                    </w14:srgbClr>
                  </w14:shadow>
                </w:rPr>
                <w:t>Јединствено удруже</w:t>
              </w:r>
              <w:r w:rsidR="00AC38E6" w:rsidRPr="00E050A3">
                <w:rPr>
                  <w:color w:val="0000FF"/>
                  <w:u w:val="single"/>
                  <w:lang w:val="sr-Cyrl-RS"/>
                  <w14:shadow w14:blurRad="50800" w14:dist="38100" w14:dir="2700000" w14:sx="100000" w14:sy="100000" w14:kx="0" w14:ky="0" w14:algn="tl">
                    <w14:srgbClr w14:val="000000">
                      <w14:alpha w14:val="60000"/>
                    </w14:srgbClr>
                  </w14:shadow>
                </w:rPr>
                <w:t>њ</w:t>
              </w:r>
              <w:r w:rsidR="00AC38E6" w:rsidRPr="00E050A3">
                <w:rPr>
                  <w:color w:val="0000FF"/>
                  <w:u w:val="single"/>
                  <w:lang w:val="ru-RU"/>
                  <w14:shadow w14:blurRad="50800" w14:dist="38100" w14:dir="2700000" w14:sx="100000" w14:sy="100000" w14:kx="0" w14:ky="0" w14:algn="tl">
                    <w14:srgbClr w14:val="000000">
                      <w14:alpha w14:val="60000"/>
                    </w14:srgbClr>
                  </w14:shadow>
                </w:rPr>
                <w:t>е Србије за квалитет</w:t>
              </w:r>
              <w:r w:rsidR="00AC38E6" w:rsidRPr="00E050A3">
                <w:rPr>
                  <w:color w:val="0000FF"/>
                  <w:u w:val="single"/>
                  <w:lang w:val="sr-Cyrl-RS"/>
                  <w14:shadow w14:blurRad="50800" w14:dist="38100" w14:dir="2700000" w14:sx="100000" w14:sy="100000" w14:kx="0" w14:ky="0" w14:algn="tl">
                    <w14:srgbClr w14:val="000000">
                      <w14:alpha w14:val="60000"/>
                    </w14:srgbClr>
                  </w14:shadow>
                </w:rPr>
                <w:t xml:space="preserve"> (</w:t>
              </w:r>
              <w:r w:rsidR="00AC38E6" w:rsidRPr="00E050A3">
                <w:rPr>
                  <w:color w:val="0000FF"/>
                  <w:u w:val="single"/>
                  <w:lang w:val="ru-RU"/>
                  <w14:shadow w14:blurRad="50800" w14:dist="38100" w14:dir="2700000" w14:sx="100000" w14:sy="100000" w14:kx="0" w14:ky="0" w14:algn="tl">
                    <w14:srgbClr w14:val="000000">
                      <w14:alpha w14:val="60000"/>
                    </w14:srgbClr>
                  </w14:shadow>
                </w:rPr>
                <w:t>ЈУСК</w:t>
              </w:r>
              <w:r w:rsidR="00AC38E6" w:rsidRPr="00E050A3">
                <w:rPr>
                  <w:color w:val="0000FF"/>
                  <w:u w:val="single"/>
                  <w:lang w:val="sr-Cyrl-RS"/>
                  <w14:shadow w14:blurRad="50800" w14:dist="38100" w14:dir="2700000" w14:sx="100000" w14:sy="100000" w14:kx="0" w14:ky="0" w14:algn="tl">
                    <w14:srgbClr w14:val="000000">
                      <w14:alpha w14:val="60000"/>
                    </w14:srgbClr>
                  </w14:shadow>
                </w:rPr>
                <w:t>)</w:t>
              </w:r>
            </w:hyperlink>
            <w:r w:rsidR="00AC38E6" w:rsidRPr="00E050A3">
              <w:rPr>
                <w:color w:val="0000FF"/>
                <w:lang w:val="ru-RU"/>
                <w14:shadow w14:blurRad="50800" w14:dist="38100" w14:dir="2700000" w14:sx="100000" w14:sy="100000" w14:kx="0" w14:ky="0" w14:algn="tl">
                  <w14:srgbClr w14:val="000000">
                    <w14:alpha w14:val="60000"/>
                  </w14:srgbClr>
                </w14:shadow>
              </w:rPr>
              <w:t>, Кнеза Милоша 9, 11000 Београд, web: www.jusk.rs</w:t>
            </w:r>
          </w:p>
        </w:tc>
      </w:tr>
      <w:tr w:rsidR="00691C41" w:rsidRPr="00012897" w:rsidTr="00D51B24">
        <w:tblPrEx>
          <w:tblLook w:val="0000" w:firstRow="0" w:lastRow="0" w:firstColumn="0" w:lastColumn="0" w:noHBand="0" w:noVBand="0"/>
        </w:tblPrEx>
        <w:trPr>
          <w:trHeight w:val="686"/>
        </w:trPr>
        <w:tc>
          <w:tcPr>
            <w:tcW w:w="9630" w:type="dxa"/>
            <w:tcBorders>
              <w:top w:val="dashDotStroked" w:sz="24" w:space="0" w:color="FF00FF"/>
              <w:left w:val="dashDotStroked" w:sz="24" w:space="0" w:color="FF00FF"/>
              <w:bottom w:val="dashDotStroked" w:sz="24" w:space="0" w:color="FF00FF"/>
              <w:right w:val="dashDotStroked" w:sz="24" w:space="0" w:color="FF00FF"/>
            </w:tcBorders>
          </w:tcPr>
          <w:p w:rsidR="00D87D77" w:rsidRPr="00B56EF4" w:rsidRDefault="00AC38E6" w:rsidP="00505961">
            <w:pPr>
              <w:pStyle w:val="ListParagraph"/>
              <w:ind w:left="0"/>
              <w:jc w:val="both"/>
              <w:rPr>
                <w:b/>
                <w:color w:val="0000FF"/>
                <w:sz w:val="22"/>
                <w:szCs w:val="22"/>
                <w14:shadow w14:blurRad="50800" w14:dist="38100" w14:dir="2700000" w14:sx="100000" w14:sy="100000" w14:kx="0" w14:ky="0" w14:algn="tl">
                  <w14:srgbClr w14:val="000000">
                    <w14:alpha w14:val="60000"/>
                  </w14:srgbClr>
                </w14:shadow>
              </w:rPr>
            </w:pPr>
            <w:r w:rsidRPr="00B56EF4">
              <w:rPr>
                <w:b/>
                <w:color w:val="6600CC"/>
                <w:sz w:val="22"/>
                <w:szCs w:val="22"/>
                <w14:shadow w14:blurRad="50800" w14:dist="38100" w14:dir="2700000" w14:sx="100000" w14:sy="100000" w14:kx="0" w14:ky="0" w14:algn="tl">
                  <w14:srgbClr w14:val="000000">
                    <w14:alpha w14:val="60000"/>
                  </w14:srgbClr>
                </w14:shadow>
              </w:rPr>
              <w:t>Организација, учешће и вођење локалних, регионалних, националних или интернационалних манифестација (конференције, конгреси и други научни скупови):</w:t>
            </w:r>
          </w:p>
          <w:p w:rsidR="00AC38E6" w:rsidRPr="00012897" w:rsidRDefault="000E012C" w:rsidP="00237EF8">
            <w:pPr>
              <w:numPr>
                <w:ilvl w:val="0"/>
                <w:numId w:val="24"/>
              </w:numPr>
              <w:spacing w:before="60"/>
              <w:ind w:left="360"/>
              <w:jc w:val="both"/>
              <w:rPr>
                <w:color w:val="0000FF"/>
                <w:lang w:val="sr-Latn-CS"/>
                <w14:shadow w14:blurRad="50800" w14:dist="38100" w14:dir="2700000" w14:sx="100000" w14:sy="100000" w14:kx="0" w14:ky="0" w14:algn="tl">
                  <w14:srgbClr w14:val="000000">
                    <w14:alpha w14:val="60000"/>
                  </w14:srgbClr>
                </w14:shadow>
              </w:rPr>
            </w:pPr>
            <w:hyperlink r:id="rId346" w:history="1">
              <w:r w:rsidR="00AC38E6" w:rsidRPr="00012897">
                <w:rPr>
                  <w:color w:val="0000FF"/>
                  <w:u w:val="single"/>
                  <w:lang w:val="sr-Latn-CS"/>
                  <w14:shadow w14:blurRad="50800" w14:dist="38100" w14:dir="2700000" w14:sx="100000" w14:sy="100000" w14:kx="0" w14:ky="0" w14:algn="tl">
                    <w14:srgbClr w14:val="000000">
                      <w14:alpha w14:val="60000"/>
                    </w14:srgbClr>
                  </w14:shadow>
                </w:rPr>
                <w:t>Члан организационог одбора</w:t>
              </w:r>
            </w:hyperlink>
            <w:r w:rsidR="00AC38E6" w:rsidRPr="00012897">
              <w:rPr>
                <w:color w:val="0000FF"/>
                <w:lang w:val="sr-Latn-CS"/>
                <w14:shadow w14:blurRad="50800" w14:dist="38100" w14:dir="2700000" w14:sx="100000" w14:sy="100000" w14:kx="0" w14:ky="0" w14:algn="tl">
                  <w14:srgbClr w14:val="000000">
                    <w14:alpha w14:val="60000"/>
                  </w14:srgbClr>
                </w14:shadow>
              </w:rPr>
              <w:t xml:space="preserve"> Научно-стручног скупа Менаџмент, иновације и развој, Врњачка Бања, 30-31. март 2007., Друштво за менаџмент иновације и развој „Србија инвент“ – Зрењанин.</w:t>
            </w:r>
          </w:p>
          <w:p w:rsidR="00AC38E6" w:rsidRPr="00012897" w:rsidRDefault="000E012C" w:rsidP="00237EF8">
            <w:pPr>
              <w:numPr>
                <w:ilvl w:val="0"/>
                <w:numId w:val="24"/>
              </w:numPr>
              <w:spacing w:before="60"/>
              <w:ind w:left="360"/>
              <w:jc w:val="both"/>
              <w:rPr>
                <w:color w:val="0000FF"/>
                <w:lang w:val="sr-Latn-CS"/>
                <w14:shadow w14:blurRad="50800" w14:dist="38100" w14:dir="2700000" w14:sx="100000" w14:sy="100000" w14:kx="0" w14:ky="0" w14:algn="tl">
                  <w14:srgbClr w14:val="000000">
                    <w14:alpha w14:val="60000"/>
                  </w14:srgbClr>
                </w14:shadow>
              </w:rPr>
            </w:pPr>
            <w:hyperlink r:id="rId347" w:history="1">
              <w:r w:rsidR="00AC38E6" w:rsidRPr="00012897">
                <w:rPr>
                  <w:color w:val="0000FF"/>
                  <w:u w:val="single"/>
                  <w:lang w:val="sr-Latn-CS"/>
                  <w14:shadow w14:blurRad="50800" w14:dist="38100" w14:dir="2700000" w14:sx="100000" w14:sy="100000" w14:kx="0" w14:ky="0" w14:algn="tl">
                    <w14:srgbClr w14:val="000000">
                      <w14:alpha w14:val="60000"/>
                    </w14:srgbClr>
                  </w14:shadow>
                </w:rPr>
                <w:t>Члан организационог одбора</w:t>
              </w:r>
            </w:hyperlink>
            <w:r w:rsidR="00AC38E6" w:rsidRPr="00012897">
              <w:rPr>
                <w:color w:val="0000FF"/>
                <w:lang w:val="sr-Latn-CS"/>
                <w14:shadow w14:blurRad="50800" w14:dist="38100" w14:dir="2700000" w14:sx="100000" w14:sy="100000" w14:kx="0" w14:ky="0" w14:algn="tl">
                  <w14:srgbClr w14:val="000000">
                    <w14:alpha w14:val="60000"/>
                  </w14:srgbClr>
                </w14:shadow>
              </w:rPr>
              <w:t xml:space="preserve"> Научно-стручног скупа “Енергетске технологије 2007”, Друштво за сунчеву енергију „Србија солар“ – Зрењанин, Врњачка Бања, 18-19.5.2007.</w:t>
            </w:r>
          </w:p>
          <w:p w:rsidR="00AC38E6" w:rsidRPr="00012897" w:rsidRDefault="000E012C" w:rsidP="00237EF8">
            <w:pPr>
              <w:numPr>
                <w:ilvl w:val="0"/>
                <w:numId w:val="24"/>
              </w:numPr>
              <w:spacing w:before="60"/>
              <w:ind w:left="360"/>
              <w:jc w:val="both"/>
              <w:rPr>
                <w:color w:val="0000FF"/>
                <w:lang w:val="sr-Latn-CS"/>
                <w14:shadow w14:blurRad="50800" w14:dist="38100" w14:dir="2700000" w14:sx="100000" w14:sy="100000" w14:kx="0" w14:ky="0" w14:algn="tl">
                  <w14:srgbClr w14:val="000000">
                    <w14:alpha w14:val="60000"/>
                  </w14:srgbClr>
                </w14:shadow>
              </w:rPr>
            </w:pPr>
            <w:hyperlink r:id="rId348" w:history="1">
              <w:r w:rsidR="00AC38E6" w:rsidRPr="00012897">
                <w:rPr>
                  <w:color w:val="0000FF"/>
                  <w:u w:val="single"/>
                  <w:lang w:val="sr-Latn-CS"/>
                  <w14:shadow w14:blurRad="50800" w14:dist="38100" w14:dir="2700000" w14:sx="100000" w14:sy="100000" w14:kx="0" w14:ky="0" w14:algn="tl">
                    <w14:srgbClr w14:val="000000">
                      <w14:alpha w14:val="60000"/>
                    </w14:srgbClr>
                  </w14:shadow>
                </w:rPr>
                <w:t>Члан програмског одбора</w:t>
              </w:r>
            </w:hyperlink>
            <w:r w:rsidR="00AC38E6" w:rsidRPr="00012897">
              <w:rPr>
                <w:color w:val="0000FF"/>
                <w:lang w:val="sr-Latn-CS"/>
                <w14:shadow w14:blurRad="50800" w14:dist="38100" w14:dir="2700000" w14:sx="100000" w14:sy="100000" w14:kx="0" w14:ky="0" w14:algn="tl">
                  <w14:srgbClr w14:val="000000">
                    <w14:alpha w14:val="60000"/>
                  </w14:srgbClr>
                </w14:shadow>
              </w:rPr>
              <w:t xml:space="preserve"> XXX Мајск</w:t>
            </w:r>
            <w:r w:rsidR="00AC38E6" w:rsidRPr="00012897">
              <w:rPr>
                <w:color w:val="0000FF"/>
                <w:lang w:val="sr-Cyrl-RS"/>
                <w14:shadow w14:blurRad="50800" w14:dist="38100" w14:dir="2700000" w14:sx="100000" w14:sy="100000" w14:kx="0" w14:ky="0" w14:algn="tl">
                  <w14:srgbClr w14:val="000000">
                    <w14:alpha w14:val="60000"/>
                  </w14:srgbClr>
                </w14:shadow>
              </w:rPr>
              <w:t>ог</w:t>
            </w:r>
            <w:r w:rsidR="00AC38E6" w:rsidRPr="00012897">
              <w:rPr>
                <w:color w:val="0000FF"/>
                <w:lang w:val="sr-Latn-CS"/>
                <w14:shadow w14:blurRad="50800" w14:dist="38100" w14:dir="2700000" w14:sx="100000" w14:sy="100000" w14:kx="0" w14:ky="0" w14:algn="tl">
                  <w14:srgbClr w14:val="000000">
                    <w14:alpha w14:val="60000"/>
                  </w14:srgbClr>
                </w14:shadow>
              </w:rPr>
              <w:t xml:space="preserve"> скупа одржавалаца Србије “Одржавање на бази ризика”, Друштво за техничку дијагностику Србије “TEHDIS” – Смедерево, Врњачка Бања, 31. мај – 1. јун 2007..</w:t>
            </w:r>
          </w:p>
          <w:p w:rsidR="00AC38E6" w:rsidRPr="00012897" w:rsidRDefault="000E012C" w:rsidP="00237EF8">
            <w:pPr>
              <w:numPr>
                <w:ilvl w:val="0"/>
                <w:numId w:val="24"/>
              </w:numPr>
              <w:spacing w:before="60"/>
              <w:ind w:left="360"/>
              <w:jc w:val="both"/>
              <w:rPr>
                <w:color w:val="0000FF"/>
                <w:lang w:val="sr-Latn-CS"/>
                <w14:shadow w14:blurRad="50800" w14:dist="38100" w14:dir="2700000" w14:sx="100000" w14:sy="100000" w14:kx="0" w14:ky="0" w14:algn="tl">
                  <w14:srgbClr w14:val="000000">
                    <w14:alpha w14:val="60000"/>
                  </w14:srgbClr>
                </w14:shadow>
              </w:rPr>
            </w:pPr>
            <w:hyperlink r:id="rId349" w:history="1">
              <w:r w:rsidR="00AC38E6" w:rsidRPr="00012897">
                <w:rPr>
                  <w:color w:val="0000FF"/>
                  <w:u w:val="single"/>
                  <w:lang w:val="sr-Latn-CS"/>
                  <w14:shadow w14:blurRad="50800" w14:dist="38100" w14:dir="2700000" w14:sx="100000" w14:sy="100000" w14:kx="0" w14:ky="0" w14:algn="tl">
                    <w14:srgbClr w14:val="000000">
                      <w14:alpha w14:val="60000"/>
                    </w14:srgbClr>
                  </w14:shadow>
                </w:rPr>
                <w:t>Члан организационог одбора</w:t>
              </w:r>
            </w:hyperlink>
            <w:r w:rsidR="00AC38E6" w:rsidRPr="00012897">
              <w:rPr>
                <w:color w:val="0000FF"/>
                <w:lang w:val="sr-Latn-CS"/>
                <w14:shadow w14:blurRad="50800" w14:dist="38100" w14:dir="2700000" w14:sx="100000" w14:sy="100000" w14:kx="0" w14:ky="0" w14:algn="tl">
                  <w14:srgbClr w14:val="000000">
                    <w14:alpha w14:val="60000"/>
                  </w14:srgbClr>
                </w14:shadow>
              </w:rPr>
              <w:t xml:space="preserve"> Научно-стручног скупа “Енергетска ефикасност”, Друштво за сунчеву енергију „Србија солар“ – Зрењанин, Врњачка Бања 1-3.11.2007.</w:t>
            </w:r>
          </w:p>
          <w:p w:rsidR="00AC38E6" w:rsidRPr="00012897" w:rsidRDefault="000E012C" w:rsidP="00237EF8">
            <w:pPr>
              <w:numPr>
                <w:ilvl w:val="0"/>
                <w:numId w:val="24"/>
              </w:numPr>
              <w:spacing w:before="60"/>
              <w:ind w:left="360"/>
              <w:jc w:val="both"/>
              <w:rPr>
                <w:color w:val="0000FF"/>
                <w:lang w:val="sr-Latn-CS"/>
                <w14:shadow w14:blurRad="50800" w14:dist="38100" w14:dir="2700000" w14:sx="100000" w14:sy="100000" w14:kx="0" w14:ky="0" w14:algn="tl">
                  <w14:srgbClr w14:val="000000">
                    <w14:alpha w14:val="60000"/>
                  </w14:srgbClr>
                </w14:shadow>
              </w:rPr>
            </w:pPr>
            <w:hyperlink r:id="rId350" w:history="1">
              <w:r w:rsidR="00AC38E6" w:rsidRPr="00012897">
                <w:rPr>
                  <w:color w:val="0000FF"/>
                  <w:u w:val="single"/>
                  <w:lang w:val="sr-Latn-CS"/>
                  <w14:shadow w14:blurRad="50800" w14:dist="38100" w14:dir="2700000" w14:sx="100000" w14:sy="100000" w14:kx="0" w14:ky="0" w14:algn="tl">
                    <w14:srgbClr w14:val="000000">
                      <w14:alpha w14:val="60000"/>
                    </w14:srgbClr>
                  </w14:shadow>
                </w:rPr>
                <w:t>Члан организационог одбора</w:t>
              </w:r>
            </w:hyperlink>
            <w:r w:rsidR="00AC38E6" w:rsidRPr="00012897">
              <w:rPr>
                <w:color w:val="0000FF"/>
                <w:lang w:val="sr-Latn-CS"/>
                <w14:shadow w14:blurRad="50800" w14:dist="38100" w14:dir="2700000" w14:sx="100000" w14:sy="100000" w14:kx="0" w14:ky="0" w14:algn="tl">
                  <w14:srgbClr w14:val="000000">
                    <w14:alpha w14:val="60000"/>
                  </w14:srgbClr>
                </w14:shadow>
              </w:rPr>
              <w:t xml:space="preserve"> Научно-стручн</w:t>
            </w:r>
            <w:r w:rsidR="00AC38E6" w:rsidRPr="00012897">
              <w:rPr>
                <w:color w:val="0000FF"/>
                <w:lang w:val="sr-Cyrl-RS"/>
                <w14:shadow w14:blurRad="50800" w14:dist="38100" w14:dir="2700000" w14:sx="100000" w14:sy="100000" w14:kx="0" w14:ky="0" w14:algn="tl">
                  <w14:srgbClr w14:val="000000">
                    <w14:alpha w14:val="60000"/>
                  </w14:srgbClr>
                </w14:shadow>
              </w:rPr>
              <w:t>ог</w:t>
            </w:r>
            <w:r w:rsidR="00AC38E6" w:rsidRPr="00012897">
              <w:rPr>
                <w:color w:val="0000FF"/>
                <w:lang w:val="sr-Latn-CS"/>
                <w14:shadow w14:blurRad="50800" w14:dist="38100" w14:dir="2700000" w14:sx="100000" w14:sy="100000" w14:kx="0" w14:ky="0" w14:algn="tl">
                  <w14:srgbClr w14:val="000000">
                    <w14:alpha w14:val="60000"/>
                  </w14:srgbClr>
                </w14:shadow>
              </w:rPr>
              <w:t xml:space="preserve"> скупа Менаџмент, иновације и развој – „Ефикасност у привреди“, Врњачка Бања 2-3. новембар 2007., Друштво за менаџмент иновације и развој „Србија инвент“ – Зрењанин.</w:t>
            </w:r>
          </w:p>
          <w:p w:rsidR="00AC38E6" w:rsidRPr="00012897" w:rsidRDefault="000E012C" w:rsidP="00237EF8">
            <w:pPr>
              <w:numPr>
                <w:ilvl w:val="0"/>
                <w:numId w:val="24"/>
              </w:numPr>
              <w:spacing w:before="60"/>
              <w:ind w:left="360"/>
              <w:jc w:val="both"/>
              <w:rPr>
                <w:color w:val="0000FF"/>
                <w:lang w:val="sr-Latn-CS"/>
                <w14:shadow w14:blurRad="50800" w14:dist="38100" w14:dir="2700000" w14:sx="100000" w14:sy="100000" w14:kx="0" w14:ky="0" w14:algn="tl">
                  <w14:srgbClr w14:val="000000">
                    <w14:alpha w14:val="60000"/>
                  </w14:srgbClr>
                </w14:shadow>
              </w:rPr>
            </w:pPr>
            <w:hyperlink r:id="rId351" w:history="1">
              <w:r w:rsidR="00AC38E6" w:rsidRPr="00012897">
                <w:rPr>
                  <w:color w:val="0000FF"/>
                  <w:u w:val="single"/>
                  <w:lang w:val="sr-Latn-CS"/>
                  <w14:shadow w14:blurRad="50800" w14:dist="38100" w14:dir="2700000" w14:sx="100000" w14:sy="100000" w14:kx="0" w14:ky="0" w14:algn="tl">
                    <w14:srgbClr w14:val="000000">
                      <w14:alpha w14:val="60000"/>
                    </w14:srgbClr>
                  </w14:shadow>
                </w:rPr>
                <w:t>Члан програмског одбора</w:t>
              </w:r>
            </w:hyperlink>
            <w:r w:rsidR="00AC38E6" w:rsidRPr="00012897">
              <w:rPr>
                <w:color w:val="0000FF"/>
                <w:lang w:val="sr-Latn-CS"/>
                <w14:shadow w14:blurRad="50800" w14:dist="38100" w14:dir="2700000" w14:sx="100000" w14:sy="100000" w14:kx="0" w14:ky="0" w14:algn="tl">
                  <w14:srgbClr w14:val="000000">
                    <w14:alpha w14:val="60000"/>
                  </w14:srgbClr>
                </w14:shadow>
              </w:rPr>
              <w:t xml:space="preserve"> Научно-стручног скупа Развој, коришћење и одржавање хидрауличних и пнеуматских компоненти система, Друштво за техничку дијагностику “TEHDIS” – Смедерево, Вршац 16.11.2007. </w:t>
            </w:r>
          </w:p>
          <w:p w:rsidR="00AC38E6" w:rsidRPr="00012897" w:rsidRDefault="000E012C" w:rsidP="00237EF8">
            <w:pPr>
              <w:numPr>
                <w:ilvl w:val="0"/>
                <w:numId w:val="24"/>
              </w:numPr>
              <w:spacing w:before="60"/>
              <w:ind w:left="360"/>
              <w:jc w:val="both"/>
              <w:rPr>
                <w:color w:val="0000FF"/>
                <w:lang w:val="sr-Latn-CS"/>
                <w14:shadow w14:blurRad="50800" w14:dist="38100" w14:dir="2700000" w14:sx="100000" w14:sy="100000" w14:kx="0" w14:ky="0" w14:algn="tl">
                  <w14:srgbClr w14:val="000000">
                    <w14:alpha w14:val="60000"/>
                  </w14:srgbClr>
                </w14:shadow>
              </w:rPr>
            </w:pPr>
            <w:hyperlink r:id="rId352" w:history="1">
              <w:r w:rsidR="00AC38E6" w:rsidRPr="00012897">
                <w:rPr>
                  <w:color w:val="0000FF"/>
                  <w:u w:val="single"/>
                  <w:lang w:val="sr-Latn-CS"/>
                  <w14:shadow w14:blurRad="50800" w14:dist="38100" w14:dir="2700000" w14:sx="100000" w14:sy="100000" w14:kx="0" w14:ky="0" w14:algn="tl">
                    <w14:srgbClr w14:val="000000">
                      <w14:alpha w14:val="60000"/>
                    </w14:srgbClr>
                  </w14:shadow>
                </w:rPr>
                <w:t>Члан програмског одбора</w:t>
              </w:r>
            </w:hyperlink>
            <w:r w:rsidR="00AC38E6" w:rsidRPr="00012897">
              <w:rPr>
                <w:color w:val="0000FF"/>
                <w:lang w:val="sr-Latn-CS"/>
                <w14:shadow w14:blurRad="50800" w14:dist="38100" w14:dir="2700000" w14:sx="100000" w14:sy="100000" w14:kx="0" w14:ky="0" w14:algn="tl">
                  <w14:srgbClr w14:val="000000">
                    <w14:alpha w14:val="60000"/>
                  </w14:srgbClr>
                </w14:shadow>
              </w:rPr>
              <w:t xml:space="preserve"> XXXI мајског скупа одржавалаца рада Србије: „Проактивно одржавање машина“, Академија инжењерства одржавања – Београд, Врњачка Бања, 15-16.05.2008.</w:t>
            </w:r>
          </w:p>
          <w:p w:rsidR="00AC38E6" w:rsidRPr="00012897" w:rsidRDefault="000E012C" w:rsidP="00237EF8">
            <w:pPr>
              <w:numPr>
                <w:ilvl w:val="0"/>
                <w:numId w:val="24"/>
              </w:numPr>
              <w:spacing w:before="60"/>
              <w:ind w:left="360"/>
              <w:jc w:val="both"/>
              <w:rPr>
                <w:color w:val="0000FF"/>
                <w:lang w:val="sr-Latn-CS"/>
                <w14:shadow w14:blurRad="50800" w14:dist="38100" w14:dir="2700000" w14:sx="100000" w14:sy="100000" w14:kx="0" w14:ky="0" w14:algn="tl">
                  <w14:srgbClr w14:val="000000">
                    <w14:alpha w14:val="60000"/>
                  </w14:srgbClr>
                </w14:shadow>
              </w:rPr>
            </w:pPr>
            <w:hyperlink r:id="rId353" w:history="1">
              <w:r w:rsidR="00AC38E6" w:rsidRPr="00012897">
                <w:rPr>
                  <w:color w:val="0000FF"/>
                  <w:u w:val="single"/>
                  <w:lang w:val="sr-Cyrl-RS"/>
                  <w14:shadow w14:blurRad="50800" w14:dist="38100" w14:dir="2700000" w14:sx="100000" w14:sy="100000" w14:kx="0" w14:ky="0" w14:algn="tl">
                    <w14:srgbClr w14:val="000000">
                      <w14:alpha w14:val="60000"/>
                    </w14:srgbClr>
                  </w14:shadow>
                </w:rPr>
                <w:t>Члан научног одбора</w:t>
              </w:r>
            </w:hyperlink>
            <w:r w:rsidR="00AC38E6" w:rsidRPr="00012897">
              <w:rPr>
                <w:color w:val="0000FF"/>
                <w:lang w:val="sr-Cyrl-RS"/>
                <w14:shadow w14:blurRad="50800" w14:dist="38100" w14:dir="2700000" w14:sx="100000" w14:sy="100000" w14:kx="0" w14:ky="0" w14:algn="tl">
                  <w14:srgbClr w14:val="000000">
                    <w14:alpha w14:val="60000"/>
                  </w14:srgbClr>
                </w14:shadow>
              </w:rPr>
              <w:t xml:space="preserve"> </w:t>
            </w:r>
            <w:r w:rsidR="00AC38E6" w:rsidRPr="00012897">
              <w:rPr>
                <w:color w:val="0000FF"/>
                <w14:shadow w14:blurRad="50800" w14:dist="38100" w14:dir="2700000" w14:sx="100000" w14:sy="100000" w14:kx="0" w14:ky="0" w14:algn="tl">
                  <w14:srgbClr w14:val="000000">
                    <w14:alpha w14:val="60000"/>
                  </w14:srgbClr>
                </w14:shadow>
              </w:rPr>
              <w:t>X</w:t>
            </w:r>
            <w:r w:rsidR="00AC38E6" w:rsidRPr="00012897">
              <w:rPr>
                <w:color w:val="0000FF"/>
                <w:lang w:val="sr-Cyrl-RS"/>
                <w14:shadow w14:blurRad="50800" w14:dist="38100" w14:dir="2700000" w14:sx="100000" w14:sy="100000" w14:kx="0" w14:ky="0" w14:algn="tl">
                  <w14:srgbClr w14:val="000000">
                    <w14:alpha w14:val="60000"/>
                  </w14:srgbClr>
                </w14:shadow>
              </w:rPr>
              <w:t xml:space="preserve"> Међународног симпозијума хидррауличара и еколога Србије, октобар 2008., Вршац, Србија.</w:t>
            </w:r>
          </w:p>
          <w:p w:rsidR="00AC38E6" w:rsidRPr="00012897" w:rsidRDefault="000E012C" w:rsidP="00237EF8">
            <w:pPr>
              <w:numPr>
                <w:ilvl w:val="0"/>
                <w:numId w:val="24"/>
              </w:numPr>
              <w:spacing w:before="60"/>
              <w:ind w:left="360"/>
              <w:jc w:val="both"/>
              <w:rPr>
                <w:color w:val="0000FF"/>
                <w:lang w:val="sr-Latn-CS"/>
                <w14:shadow w14:blurRad="50800" w14:dist="38100" w14:dir="2700000" w14:sx="100000" w14:sy="100000" w14:kx="0" w14:ky="0" w14:algn="tl">
                  <w14:srgbClr w14:val="000000">
                    <w14:alpha w14:val="60000"/>
                  </w14:srgbClr>
                </w14:shadow>
              </w:rPr>
            </w:pPr>
            <w:hyperlink r:id="rId354" w:history="1">
              <w:r w:rsidR="00AC38E6" w:rsidRPr="00012897">
                <w:rPr>
                  <w:color w:val="0000FF"/>
                  <w:u w:val="single"/>
                  <w:lang w:val="sr-Latn-CS"/>
                  <w14:shadow w14:blurRad="50800" w14:dist="38100" w14:dir="2700000" w14:sx="100000" w14:sy="100000" w14:kx="0" w14:ky="0" w14:algn="tl">
                    <w14:srgbClr w14:val="000000">
                      <w14:alpha w14:val="60000"/>
                    </w14:srgbClr>
                  </w14:shadow>
                </w:rPr>
                <w:t>Председавајући</w:t>
              </w:r>
            </w:hyperlink>
            <w:r w:rsidR="00AC38E6" w:rsidRPr="00012897">
              <w:rPr>
                <w:color w:val="0000FF"/>
                <w:lang w:val="sr-Latn-CS"/>
                <w14:shadow w14:blurRad="50800" w14:dist="38100" w14:dir="2700000" w14:sx="100000" w14:sy="100000" w14:kx="0" w14:ky="0" w14:algn="tl">
                  <w14:srgbClr w14:val="000000">
                    <w14:alpha w14:val="60000"/>
                  </w14:srgbClr>
                </w14:shadow>
              </w:rPr>
              <w:t xml:space="preserve"> на Међународној конвенцији о квалитету (квалитетом ка европским и светским интеграцијама), специјална конференција: „Развој пословне изврсности и конкурентности домаћих предузећа“, у организацији ЈУСК – Јединствено удружење Србије за квалитет, Београд, Србија, од 2008. године.</w:t>
            </w:r>
          </w:p>
          <w:p w:rsidR="00505961" w:rsidRPr="00012897" w:rsidRDefault="000E012C" w:rsidP="00237EF8">
            <w:pPr>
              <w:numPr>
                <w:ilvl w:val="0"/>
                <w:numId w:val="24"/>
              </w:numPr>
              <w:spacing w:before="60"/>
              <w:ind w:left="360"/>
              <w:jc w:val="both"/>
              <w:rPr>
                <w:color w:val="0000FF"/>
                <w14:shadow w14:blurRad="50800" w14:dist="38100" w14:dir="2700000" w14:sx="100000" w14:sy="100000" w14:kx="0" w14:ky="0" w14:algn="tl">
                  <w14:srgbClr w14:val="000000">
                    <w14:alpha w14:val="60000"/>
                  </w14:srgbClr>
                </w14:shadow>
              </w:rPr>
            </w:pPr>
            <w:hyperlink r:id="rId355" w:history="1">
              <w:r w:rsidR="00AC38E6" w:rsidRPr="00012897">
                <w:rPr>
                  <w:color w:val="0000FF"/>
                  <w:u w:val="single"/>
                  <w:lang w:val="sr-Latn-CS"/>
                  <w14:shadow w14:blurRad="50800" w14:dist="38100" w14:dir="2700000" w14:sx="100000" w14:sy="100000" w14:kx="0" w14:ky="0" w14:algn="tl">
                    <w14:srgbClr w14:val="000000">
                      <w14:alpha w14:val="60000"/>
                    </w14:srgbClr>
                  </w14:shadow>
                </w:rPr>
                <w:t>Члан научног одбора</w:t>
              </w:r>
            </w:hyperlink>
            <w:r w:rsidR="00AC38E6" w:rsidRPr="00012897">
              <w:rPr>
                <w:color w:val="0000FF"/>
                <w14:shadow w14:blurRad="50800" w14:dist="38100" w14:dir="2700000" w14:sx="100000" w14:sy="100000" w14:kx="0" w14:ky="0" w14:algn="tl">
                  <w14:srgbClr w14:val="000000">
                    <w14:alpha w14:val="60000"/>
                  </w14:srgbClr>
                </w14:shadow>
              </w:rPr>
              <w:t xml:space="preserve"> VIII</w:t>
            </w:r>
            <w:r w:rsidR="00AC38E6" w:rsidRPr="00012897">
              <w:rPr>
                <w:color w:val="0000FF"/>
                <w:lang w:val="sr-Latn-CS"/>
                <w14:shadow w14:blurRad="50800" w14:dist="38100" w14:dir="2700000" w14:sx="100000" w14:sy="100000" w14:kx="0" w14:ky="0" w14:algn="tl">
                  <w14:srgbClr w14:val="000000">
                    <w14:alpha w14:val="60000"/>
                  </w14:srgbClr>
                </w14:shadow>
              </w:rPr>
              <w:t xml:space="preserve"> Међународне научне конференције “Развој и модернизација производње” (РИМ 2011), Универзитет у Бихаћу, Технички факултет, Велика Кладуша, 29.09-01.10.2011.</w:t>
            </w:r>
          </w:p>
          <w:p w:rsidR="00505961" w:rsidRPr="00012897" w:rsidRDefault="000E012C" w:rsidP="00D6026B">
            <w:pPr>
              <w:numPr>
                <w:ilvl w:val="0"/>
                <w:numId w:val="24"/>
              </w:numPr>
              <w:spacing w:before="60"/>
              <w:ind w:left="360"/>
              <w:jc w:val="both"/>
              <w:rPr>
                <w:color w:val="0000FF"/>
                <w14:shadow w14:blurRad="50800" w14:dist="38100" w14:dir="2700000" w14:sx="100000" w14:sy="100000" w14:kx="0" w14:ky="0" w14:algn="tl">
                  <w14:srgbClr w14:val="000000">
                    <w14:alpha w14:val="60000"/>
                  </w14:srgbClr>
                </w14:shadow>
              </w:rPr>
            </w:pPr>
            <w:hyperlink r:id="rId356" w:history="1">
              <w:r w:rsidR="00AC38E6" w:rsidRPr="00012897">
                <w:rPr>
                  <w:color w:val="0000FF"/>
                  <w:u w:val="single"/>
                  <w:lang w:val="sr-Cyrl-RS"/>
                  <w14:shadow w14:blurRad="50800" w14:dist="38100" w14:dir="2700000" w14:sx="100000" w14:sy="100000" w14:kx="0" w14:ky="0" w14:algn="tl">
                    <w14:srgbClr w14:val="000000">
                      <w14:alpha w14:val="60000"/>
                    </w14:srgbClr>
                  </w14:shadow>
                </w:rPr>
                <w:t>Члан научног одбора</w:t>
              </w:r>
            </w:hyperlink>
            <w:r w:rsidR="00AC38E6" w:rsidRPr="00012897">
              <w:rPr>
                <w:color w:val="0000FF"/>
                <w:lang w:val="sr-Cyrl-RS"/>
                <w14:shadow w14:blurRad="50800" w14:dist="38100" w14:dir="2700000" w14:sx="100000" w14:sy="100000" w14:kx="0" w14:ky="0" w14:algn="tl">
                  <w14:srgbClr w14:val="000000">
                    <w14:alpha w14:val="60000"/>
                  </w14:srgbClr>
                </w14:shadow>
              </w:rPr>
              <w:t xml:space="preserve"> </w:t>
            </w:r>
            <w:r w:rsidR="00AC38E6" w:rsidRPr="00012897">
              <w:rPr>
                <w:color w:val="0000FF"/>
                <w:lang w:val="sr-Latn-CS"/>
                <w14:shadow w14:blurRad="50800" w14:dist="38100" w14:dir="2700000" w14:sx="100000" w14:sy="100000" w14:kx="0" w14:ky="0" w14:algn="tl">
                  <w14:srgbClr w14:val="000000">
                    <w14:alpha w14:val="60000"/>
                  </w14:srgbClr>
                </w14:shadow>
              </w:rPr>
              <w:t>3. Међународне конференције „Application of New Technologies in Management“, ANTiM 2012., ALFA универзитет, Београд, Србија, 19-21. април 2012. године.</w:t>
            </w:r>
          </w:p>
        </w:tc>
      </w:tr>
      <w:tr w:rsidR="00691C41" w:rsidRPr="00913B15" w:rsidTr="00D51B24">
        <w:trPr>
          <w:cantSplit/>
          <w:trHeight w:val="479"/>
        </w:trPr>
        <w:tc>
          <w:tcPr>
            <w:tcW w:w="9630" w:type="dxa"/>
            <w:tcBorders>
              <w:top w:val="dashDotStroked" w:sz="24" w:space="0" w:color="FF00FF"/>
              <w:left w:val="dashDotStroked" w:sz="24" w:space="0" w:color="FF00FF"/>
              <w:bottom w:val="dashDotStroked" w:sz="24" w:space="0" w:color="FF00FF"/>
              <w:right w:val="dashDotStroked" w:sz="24" w:space="0" w:color="FF00FF"/>
            </w:tcBorders>
            <w:hideMark/>
          </w:tcPr>
          <w:p w:rsidR="00AC38E6" w:rsidRPr="00B56EF4" w:rsidRDefault="00AC38E6" w:rsidP="00AC38E6">
            <w:pPr>
              <w:rPr>
                <w:b/>
                <w:noProof/>
                <w:color w:val="0000FF"/>
                <w:sz w:val="22"/>
                <w:szCs w:val="22"/>
                <w14:shadow w14:blurRad="50800" w14:dist="38100" w14:dir="2700000" w14:sx="100000" w14:sy="100000" w14:kx="0" w14:ky="0" w14:algn="tl">
                  <w14:srgbClr w14:val="000000">
                    <w14:alpha w14:val="60000"/>
                  </w14:srgbClr>
                </w14:shadow>
              </w:rPr>
            </w:pPr>
            <w:r w:rsidRPr="00B56EF4">
              <w:rPr>
                <w:b/>
                <w:noProof/>
                <w:color w:val="6600CC"/>
                <w:sz w:val="22"/>
                <w:szCs w:val="22"/>
                <w14:shadow w14:blurRad="50800" w14:dist="38100" w14:dir="2700000" w14:sx="100000" w14:sy="100000" w14:kx="0" w14:ky="0" w14:algn="tl">
                  <w14:srgbClr w14:val="000000">
                    <w14:alpha w14:val="60000"/>
                  </w14:srgbClr>
                </w14:shadow>
              </w:rPr>
              <w:t>Руководилац или сарадник на Tempus</w:t>
            </w:r>
            <w:r w:rsidRPr="00B56EF4">
              <w:rPr>
                <w:b/>
                <w:noProof/>
                <w:color w:val="6600CC"/>
                <w:sz w:val="22"/>
                <w:szCs w:val="22"/>
                <w:lang w:val="sr-Cyrl-RS"/>
                <w14:shadow w14:blurRad="50800" w14:dist="38100" w14:dir="2700000" w14:sx="100000" w14:sy="100000" w14:kx="0" w14:ky="0" w14:algn="tl">
                  <w14:srgbClr w14:val="000000">
                    <w14:alpha w14:val="60000"/>
                  </w14:srgbClr>
                </w14:shadow>
              </w:rPr>
              <w:t xml:space="preserve">, односно </w:t>
            </w:r>
            <w:r w:rsidRPr="00B56EF4">
              <w:rPr>
                <w:b/>
                <w:noProof/>
                <w:color w:val="6600CC"/>
                <w:sz w:val="22"/>
                <w:szCs w:val="22"/>
                <w14:shadow w14:blurRad="50800" w14:dist="38100" w14:dir="2700000" w14:sx="100000" w14:sy="100000" w14:kx="0" w14:ky="0" w14:algn="tl">
                  <w14:srgbClr w14:val="000000">
                    <w14:alpha w14:val="60000"/>
                  </w14:srgbClr>
                </w14:shadow>
              </w:rPr>
              <w:t>Erasmus</w:t>
            </w:r>
            <w:r w:rsidRPr="00B56EF4">
              <w:rPr>
                <w:b/>
                <w:noProof/>
                <w:color w:val="6600CC"/>
                <w:sz w:val="22"/>
                <w:szCs w:val="22"/>
                <w:lang w:val="sr-Cyrl-RS"/>
                <w14:shadow w14:blurRad="50800" w14:dist="38100" w14:dir="2700000" w14:sx="100000" w14:sy="100000" w14:kx="0" w14:ky="0" w14:algn="tl">
                  <w14:srgbClr w14:val="000000">
                    <w14:alpha w14:val="60000"/>
                  </w14:srgbClr>
                </w14:shadow>
              </w:rPr>
              <w:t>+</w:t>
            </w:r>
            <w:r w:rsidRPr="00B56EF4">
              <w:rPr>
                <w:b/>
                <w:noProof/>
                <w:color w:val="6600CC"/>
                <w:sz w:val="22"/>
                <w:szCs w:val="22"/>
                <w14:shadow w14:blurRad="50800" w14:dist="38100" w14:dir="2700000" w14:sx="100000" w14:sy="100000" w14:kx="0" w14:ky="0" w14:algn="tl">
                  <w14:srgbClr w14:val="000000">
                    <w14:alpha w14:val="60000"/>
                  </w14:srgbClr>
                </w14:shadow>
              </w:rPr>
              <w:t xml:space="preserve"> пројекту:</w:t>
            </w:r>
          </w:p>
          <w:p w:rsidR="00AC38E6" w:rsidRPr="00913B15" w:rsidRDefault="000E012C" w:rsidP="00237EF8">
            <w:pPr>
              <w:numPr>
                <w:ilvl w:val="0"/>
                <w:numId w:val="25"/>
              </w:numPr>
              <w:ind w:left="371"/>
              <w:jc w:val="both"/>
              <w:rPr>
                <w:color w:val="0000FF"/>
                <w:lang w:val="sr-Cyrl-RS"/>
                <w14:shadow w14:blurRad="50800" w14:dist="38100" w14:dir="2700000" w14:sx="100000" w14:sy="100000" w14:kx="0" w14:ky="0" w14:algn="tl">
                  <w14:srgbClr w14:val="000000">
                    <w14:alpha w14:val="60000"/>
                  </w14:srgbClr>
                </w14:shadow>
              </w:rPr>
            </w:pPr>
            <w:hyperlink r:id="rId357" w:history="1">
              <w:r w:rsidR="00AC38E6" w:rsidRPr="00913B15">
                <w:rPr>
                  <w:color w:val="0000FF"/>
                  <w:u w:val="single"/>
                  <w:lang w:val="sr-Cyrl-CS"/>
                  <w14:shadow w14:blurRad="50800" w14:dist="38100" w14:dir="2700000" w14:sx="100000" w14:sy="100000" w14:kx="0" w14:ky="0" w14:algn="tl">
                    <w14:srgbClr w14:val="000000">
                      <w14:alpha w14:val="60000"/>
                    </w14:srgbClr>
                  </w14:shadow>
                </w:rPr>
                <w:t>Међународни</w:t>
              </w:r>
              <w:r w:rsidR="00AC38E6" w:rsidRPr="00913B15">
                <w:rPr>
                  <w:color w:val="0000FF"/>
                  <w:u w:val="single"/>
                  <w:lang w:val="sr-Latn-CS"/>
                  <w14:shadow w14:blurRad="50800" w14:dist="38100" w14:dir="2700000" w14:sx="100000" w14:sy="100000" w14:kx="0" w14:ky="0" w14:algn="tl">
                    <w14:srgbClr w14:val="000000">
                      <w14:alpha w14:val="60000"/>
                    </w14:srgbClr>
                  </w14:shadow>
                </w:rPr>
                <w:t xml:space="preserve"> </w:t>
              </w:r>
              <w:r w:rsidR="00AC38E6" w:rsidRPr="00913B15">
                <w:rPr>
                  <w:color w:val="0000FF"/>
                  <w:u w:val="single"/>
                  <w:lang w:val="sr-Cyrl-CS"/>
                  <w14:shadow w14:blurRad="50800" w14:dist="38100" w14:dir="2700000" w14:sx="100000" w14:sy="100000" w14:kx="0" w14:ky="0" w14:algn="tl">
                    <w14:srgbClr w14:val="000000">
                      <w14:alpha w14:val="60000"/>
                    </w14:srgbClr>
                  </w14:shadow>
                </w:rPr>
                <w:t>TEMPUS</w:t>
              </w:r>
              <w:r w:rsidR="00AC38E6" w:rsidRPr="00913B15">
                <w:rPr>
                  <w:color w:val="0000FF"/>
                  <w:u w:val="single"/>
                  <w:lang w:val="hr-HR"/>
                  <w14:shadow w14:blurRad="50800" w14:dist="38100" w14:dir="2700000" w14:sx="100000" w14:sy="100000" w14:kx="0" w14:ky="0" w14:algn="tl">
                    <w14:srgbClr w14:val="000000">
                      <w14:alpha w14:val="60000"/>
                    </w14:srgbClr>
                  </w14:shadow>
                </w:rPr>
                <w:t xml:space="preserve"> пројекат </w:t>
              </w:r>
              <w:r w:rsidR="00AC38E6" w:rsidRPr="00913B15">
                <w:rPr>
                  <w:color w:val="0000FF"/>
                  <w:u w:val="single"/>
                  <w:lang w:val="sr-Latn-CS"/>
                  <w14:shadow w14:blurRad="50800" w14:dist="38100" w14:dir="2700000" w14:sx="100000" w14:sy="100000" w14:kx="0" w14:ky="0" w14:algn="tl">
                    <w14:srgbClr w14:val="000000">
                      <w14:alpha w14:val="60000"/>
                    </w14:srgbClr>
                  </w14:shadow>
                </w:rPr>
                <w:t>JEP</w:t>
              </w:r>
              <w:r w:rsidR="00AC38E6" w:rsidRPr="00913B15">
                <w:rPr>
                  <w:color w:val="0000FF"/>
                  <w:u w:val="single"/>
                  <w:lang w:val="sr-Cyrl-CS"/>
                  <w14:shadow w14:blurRad="50800" w14:dist="38100" w14:dir="2700000" w14:sx="100000" w14:sy="100000" w14:kx="0" w14:ky="0" w14:algn="tl">
                    <w14:srgbClr w14:val="000000">
                      <w14:alpha w14:val="60000"/>
                    </w14:srgbClr>
                  </w14:shadow>
                </w:rPr>
                <w:t>-41016-2006</w:t>
              </w:r>
            </w:hyperlink>
            <w:r w:rsidR="00AC38E6" w:rsidRPr="00913B15">
              <w:rPr>
                <w:color w:val="0000FF"/>
                <w:lang w:val="sr-Cyrl-CS"/>
                <w14:shadow w14:blurRad="50800" w14:dist="38100" w14:dir="2700000" w14:sx="100000" w14:sy="100000" w14:kx="0" w14:ky="0" w14:algn="tl">
                  <w14:srgbClr w14:val="000000">
                    <w14:alpha w14:val="60000"/>
                  </w14:srgbClr>
                </w14:shadow>
              </w:rPr>
              <w:t xml:space="preserve"> </w:t>
            </w:r>
            <w:r w:rsidR="00AC38E6" w:rsidRPr="00913B15">
              <w:rPr>
                <w:color w:val="0000FF"/>
                <w:lang w:val="hr-HR"/>
                <w14:shadow w14:blurRad="50800" w14:dist="38100" w14:dir="2700000" w14:sx="100000" w14:sy="100000" w14:kx="0" w14:ky="0" w14:algn="tl">
                  <w14:srgbClr w14:val="000000">
                    <w14:alpha w14:val="60000"/>
                  </w14:srgbClr>
                </w14:shadow>
              </w:rPr>
              <w:t>„</w:t>
            </w:r>
            <w:r w:rsidR="00AC38E6" w:rsidRPr="00913B15">
              <w:rPr>
                <w:color w:val="0000FF"/>
                <w:lang w:val="sr-Latn-CS"/>
                <w14:shadow w14:blurRad="50800" w14:dist="38100" w14:dir="2700000" w14:sx="100000" w14:sy="100000" w14:kx="0" w14:ky="0" w14:algn="tl">
                  <w14:srgbClr w14:val="000000">
                    <w14:alpha w14:val="60000"/>
                  </w14:srgbClr>
                </w14:shadow>
              </w:rPr>
              <w:t xml:space="preserve">M.Sc. Curriculuм in E-Learning“, </w:t>
            </w:r>
            <w:r w:rsidR="00AC38E6" w:rsidRPr="00913B15">
              <w:rPr>
                <w:color w:val="0000FF"/>
                <w:lang w:val="sr-Cyrl-CS"/>
                <w14:shadow w14:blurRad="50800" w14:dist="38100" w14:dir="2700000" w14:sx="100000" w14:sy="100000" w14:kx="0" w14:ky="0" w14:algn="tl">
                  <w14:srgbClr w14:val="000000">
                    <w14:alpha w14:val="60000"/>
                  </w14:srgbClr>
                </w14:shadow>
              </w:rPr>
              <w:t>к</w:t>
            </w:r>
            <w:r w:rsidR="00AC38E6" w:rsidRPr="00913B15">
              <w:rPr>
                <w:color w:val="0000FF"/>
                <w:lang w:val="sr-Latn-CS"/>
                <w14:shadow w14:blurRad="50800" w14:dist="38100" w14:dir="2700000" w14:sx="100000" w14:sy="100000" w14:kx="0" w14:ky="0" w14:algn="tl">
                  <w14:srgbClr w14:val="000000">
                    <w14:alpha w14:val="60000"/>
                  </w14:srgbClr>
                </w14:shadow>
              </w:rPr>
              <w:t xml:space="preserve">оординатор пројекта проф. др Радојка Крнета, Технички факултет Чачак, </w:t>
            </w:r>
            <w:r w:rsidR="00AC38E6" w:rsidRPr="00913B15">
              <w:rPr>
                <w:color w:val="0000FF"/>
                <w:lang w:val="sr-Cyrl-CS"/>
                <w14:shadow w14:blurRad="50800" w14:dist="38100" w14:dir="2700000" w14:sx="100000" w14:sy="100000" w14:kx="0" w14:ky="0" w14:algn="tl">
                  <w14:srgbClr w14:val="000000">
                    <w14:alpha w14:val="60000"/>
                  </w14:srgbClr>
                </w14:shadow>
              </w:rPr>
              <w:t xml:space="preserve">период трајања од </w:t>
            </w:r>
            <w:r w:rsidR="00AC38E6" w:rsidRPr="00913B15">
              <w:rPr>
                <w:color w:val="0000FF"/>
                <w:lang w:val="sr-Latn-CS"/>
                <w14:shadow w14:blurRad="50800" w14:dist="38100" w14:dir="2700000" w14:sx="100000" w14:sy="100000" w14:kx="0" w14:ky="0" w14:algn="tl">
                  <w14:srgbClr w14:val="000000">
                    <w14:alpha w14:val="60000"/>
                  </w14:srgbClr>
                </w14:shadow>
              </w:rPr>
              <w:t>2007 – 2009</w:t>
            </w:r>
            <w:r w:rsidR="00AC38E6" w:rsidRPr="00913B15">
              <w:rPr>
                <w:color w:val="0000FF"/>
                <w:lang w:val="sr-Cyrl-CS"/>
                <w14:shadow w14:blurRad="50800" w14:dist="38100" w14:dir="2700000" w14:sx="100000" w14:sy="100000" w14:kx="0" w14:ky="0" w14:algn="tl">
                  <w14:srgbClr w14:val="000000">
                    <w14:alpha w14:val="60000"/>
                  </w14:srgbClr>
                </w14:shadow>
              </w:rPr>
              <w:t>. године</w:t>
            </w:r>
            <w:r w:rsidR="00AC38E6" w:rsidRPr="00913B15">
              <w:rPr>
                <w:color w:val="0000FF"/>
                <w:lang w:val="sr-Cyrl-RS"/>
                <w14:shadow w14:blurRad="50800" w14:dist="38100" w14:dir="2700000" w14:sx="100000" w14:sy="100000" w14:kx="0" w14:ky="0" w14:algn="tl">
                  <w14:srgbClr w14:val="000000">
                    <w14:alpha w14:val="60000"/>
                  </w14:srgbClr>
                </w14:shadow>
              </w:rPr>
              <w:t>.</w:t>
            </w:r>
          </w:p>
          <w:p w:rsidR="00AC38E6" w:rsidRPr="00913B15" w:rsidRDefault="00AC38E6" w:rsidP="00C62FB3">
            <w:pPr>
              <w:numPr>
                <w:ilvl w:val="0"/>
                <w:numId w:val="25"/>
              </w:numPr>
              <w:ind w:left="371"/>
              <w:jc w:val="both"/>
              <w:rPr>
                <w:color w:val="0000FF"/>
                <w14:shadow w14:blurRad="50800" w14:dist="38100" w14:dir="2700000" w14:sx="100000" w14:sy="100000" w14:kx="0" w14:ky="0" w14:algn="tl">
                  <w14:srgbClr w14:val="000000">
                    <w14:alpha w14:val="60000"/>
                  </w14:srgbClr>
                </w14:shadow>
              </w:rPr>
            </w:pPr>
            <w:r w:rsidRPr="00913B15">
              <w:rPr>
                <w:color w:val="0000FF"/>
                <w:lang w:val="sr-Cyrl-RS"/>
                <w14:shadow w14:blurRad="50800" w14:dist="38100" w14:dir="2700000" w14:sx="100000" w14:sy="100000" w14:kx="0" w14:ky="0" w14:algn="tl">
                  <w14:srgbClr w14:val="000000">
                    <w14:alpha w14:val="60000"/>
                  </w14:srgbClr>
                </w14:shadow>
              </w:rPr>
              <w:t xml:space="preserve">Међународни </w:t>
            </w:r>
            <w:r w:rsidRPr="00913B15">
              <w:rPr>
                <w:color w:val="0000FF"/>
                <w14:shadow w14:blurRad="50800" w14:dist="38100" w14:dir="2700000" w14:sx="100000" w14:sy="100000" w14:kx="0" w14:ky="0" w14:algn="tl">
                  <w14:srgbClr w14:val="000000">
                    <w14:alpha w14:val="60000"/>
                  </w14:srgbClr>
                </w14:shadow>
              </w:rPr>
              <w:t>TEMPUS</w:t>
            </w:r>
            <w:r w:rsidRPr="00913B15">
              <w:rPr>
                <w:color w:val="0000FF"/>
                <w:lang w:val="sr-Cyrl-RS"/>
                <w14:shadow w14:blurRad="50800" w14:dist="38100" w14:dir="2700000" w14:sx="100000" w14:sy="100000" w14:kx="0" w14:ky="0" w14:algn="tl">
                  <w14:srgbClr w14:val="000000">
                    <w14:alpha w14:val="60000"/>
                  </w14:srgbClr>
                </w14:shadow>
              </w:rPr>
              <w:t xml:space="preserve"> пројекат 544482-2013 „</w:t>
            </w:r>
            <w:hyperlink r:id="rId358" w:history="1">
              <w:r w:rsidRPr="00913B15">
                <w:rPr>
                  <w:color w:val="0000FF"/>
                  <w:u w:val="single"/>
                  <w14:shadow w14:blurRad="50800" w14:dist="38100" w14:dir="2700000" w14:sx="100000" w14:sy="100000" w14:kx="0" w14:ky="0" w14:algn="tl">
                    <w14:srgbClr w14:val="000000">
                      <w14:alpha w14:val="60000"/>
                    </w14:srgbClr>
                  </w14:shadow>
                </w:rPr>
                <w:t>Blending academic and entrepreneurial knowledge in technology enhanced learning</w:t>
              </w:r>
            </w:hyperlink>
            <w:r w:rsidRPr="00913B15">
              <w:rPr>
                <w:color w:val="0000FF"/>
                <w:lang w:val="sr-Latn-RS"/>
                <w14:shadow w14:blurRad="50800" w14:dist="38100" w14:dir="2700000" w14:sx="100000" w14:sy="100000" w14:kx="0" w14:ky="0" w14:algn="tl">
                  <w14:srgbClr w14:val="000000">
                    <w14:alpha w14:val="60000"/>
                  </w14:srgbClr>
                </w14:shadow>
              </w:rPr>
              <w:t xml:space="preserve">“, </w:t>
            </w:r>
            <w:r w:rsidRPr="00913B15">
              <w:rPr>
                <w:color w:val="0000FF"/>
                <w:lang w:val="sr-Cyrl-RS"/>
                <w14:shadow w14:blurRad="50800" w14:dist="38100" w14:dir="2700000" w14:sx="100000" w14:sy="100000" w14:kx="0" w14:ky="0" w14:algn="tl">
                  <w14:srgbClr w14:val="000000">
                    <w14:alpha w14:val="60000"/>
                  </w14:srgbClr>
                </w14:shadow>
              </w:rPr>
              <w:t xml:space="preserve">Факултет техничких наука у Чачку, период трајања: 3 године, (online: </w:t>
            </w:r>
            <w:hyperlink r:id="rId359" w:history="1">
              <w:r w:rsidRPr="00913B15">
                <w:rPr>
                  <w:color w:val="0000FF"/>
                  <w:u w:val="single"/>
                  <w:lang w:val="sr-Cyrl-RS"/>
                  <w14:shadow w14:blurRad="50800" w14:dist="38100" w14:dir="2700000" w14:sx="100000" w14:sy="100000" w14:kx="0" w14:ky="0" w14:algn="tl">
                    <w14:srgbClr w14:val="000000">
                      <w14:alpha w14:val="60000"/>
                    </w14:srgbClr>
                  </w14:shadow>
                </w:rPr>
                <w:t>http://projects.tempus.ac.rs/project/865</w:t>
              </w:r>
            </w:hyperlink>
            <w:r w:rsidRPr="00913B15">
              <w:rPr>
                <w:color w:val="0000FF"/>
                <w:lang w:val="sr-Cyrl-RS"/>
                <w14:shadow w14:blurRad="50800" w14:dist="38100" w14:dir="2700000" w14:sx="100000" w14:sy="100000" w14:kx="0" w14:ky="0" w14:algn="tl">
                  <w14:srgbClr w14:val="000000">
                    <w14:alpha w14:val="60000"/>
                  </w14:srgbClr>
                </w14:shadow>
              </w:rPr>
              <w:t>).</w:t>
            </w:r>
          </w:p>
        </w:tc>
      </w:tr>
      <w:tr w:rsidR="00691C41" w:rsidRPr="00913B15" w:rsidTr="00D51B24">
        <w:tblPrEx>
          <w:tblLook w:val="0000" w:firstRow="0" w:lastRow="0" w:firstColumn="0" w:lastColumn="0" w:noHBand="0" w:noVBand="0"/>
        </w:tblPrEx>
        <w:trPr>
          <w:trHeight w:val="686"/>
        </w:trPr>
        <w:tc>
          <w:tcPr>
            <w:tcW w:w="9630" w:type="dxa"/>
            <w:tcBorders>
              <w:top w:val="dashDotStroked" w:sz="24" w:space="0" w:color="FF00FF"/>
              <w:left w:val="dashDotStroked" w:sz="24" w:space="0" w:color="FF00FF"/>
              <w:bottom w:val="dashDotStroked" w:sz="24" w:space="0" w:color="FF00FF"/>
              <w:right w:val="dashDotStroked" w:sz="24" w:space="0" w:color="FF00FF"/>
            </w:tcBorders>
          </w:tcPr>
          <w:p w:rsidR="00AC38E6" w:rsidRPr="00B56EF4" w:rsidRDefault="00AC38E6" w:rsidP="00AC38E6">
            <w:pPr>
              <w:rPr>
                <w:b/>
                <w:noProof/>
                <w:color w:val="0000FF"/>
                <w:sz w:val="24"/>
                <w:szCs w:val="24"/>
                <w14:shadow w14:blurRad="50800" w14:dist="38100" w14:dir="2700000" w14:sx="100000" w14:sy="100000" w14:kx="0" w14:ky="0" w14:algn="tl">
                  <w14:srgbClr w14:val="000000">
                    <w14:alpha w14:val="60000"/>
                  </w14:srgbClr>
                </w14:shadow>
              </w:rPr>
            </w:pPr>
            <w:r w:rsidRPr="00B56EF4">
              <w:rPr>
                <w:b/>
                <w:noProof/>
                <w:color w:val="FF0000"/>
                <w:sz w:val="24"/>
                <w:szCs w:val="24"/>
                <w14:shadow w14:blurRad="50800" w14:dist="38100" w14:dir="2700000" w14:sx="100000" w14:sy="100000" w14:kx="0" w14:ky="0" w14:algn="tl">
                  <w14:srgbClr w14:val="000000">
                    <w14:alpha w14:val="60000"/>
                  </w14:srgbClr>
                </w14:shadow>
              </w:rPr>
              <w:lastRenderedPageBreak/>
              <w:t>Сарадња са привредом и друштвеном заједницом:</w:t>
            </w:r>
          </w:p>
          <w:p w:rsidR="00AC38E6" w:rsidRPr="00B56EF4" w:rsidRDefault="00AC38E6" w:rsidP="00505961">
            <w:pPr>
              <w:jc w:val="both"/>
              <w:rPr>
                <w:b/>
                <w:color w:val="0000FF"/>
                <w:sz w:val="22"/>
                <w:szCs w:val="22"/>
                <w:lang w:val="sr-Latn-CS"/>
                <w14:shadow w14:blurRad="50800" w14:dist="38100" w14:dir="2700000" w14:sx="100000" w14:sy="100000" w14:kx="0" w14:ky="0" w14:algn="tl">
                  <w14:srgbClr w14:val="000000">
                    <w14:alpha w14:val="60000"/>
                  </w14:srgbClr>
                </w14:shadow>
              </w:rPr>
            </w:pPr>
            <w:r w:rsidRPr="00B56EF4">
              <w:rPr>
                <w:b/>
                <w:color w:val="6600CC"/>
                <w:sz w:val="22"/>
                <w:szCs w:val="22"/>
                <w:lang w:val="pl-PL"/>
                <w14:shadow w14:blurRad="50800" w14:dist="38100" w14:dir="2700000" w14:sx="100000" w14:sy="100000" w14:kx="0" w14:ky="0" w14:algn="tl">
                  <w14:srgbClr w14:val="000000">
                    <w14:alpha w14:val="60000"/>
                  </w14:srgbClr>
                </w14:shadow>
              </w:rPr>
              <w:t>а) Сарадња са привредом:</w:t>
            </w:r>
          </w:p>
          <w:p w:rsidR="00AC38E6" w:rsidRPr="00913B15" w:rsidRDefault="000E012C" w:rsidP="00237EF8">
            <w:pPr>
              <w:numPr>
                <w:ilvl w:val="0"/>
                <w:numId w:val="41"/>
              </w:numPr>
              <w:jc w:val="both"/>
              <w:rPr>
                <w:color w:val="0000FF"/>
                <w:lang w:val="sr-Cyrl-RS"/>
                <w14:shadow w14:blurRad="50800" w14:dist="38100" w14:dir="2700000" w14:sx="100000" w14:sy="100000" w14:kx="0" w14:ky="0" w14:algn="tl">
                  <w14:srgbClr w14:val="000000">
                    <w14:alpha w14:val="60000"/>
                  </w14:srgbClr>
                </w14:shadow>
              </w:rPr>
            </w:pPr>
            <w:hyperlink r:id="rId360" w:history="1">
              <w:r w:rsidR="00AC38E6" w:rsidRPr="00913B15">
                <w:rPr>
                  <w:color w:val="0000FF"/>
                  <w:u w:val="single"/>
                  <w:lang w:val="pl-PL"/>
                  <w14:shadow w14:blurRad="50800" w14:dist="38100" w14:dir="2700000" w14:sx="100000" w14:sy="100000" w14:kx="0" w14:ky="0" w14:algn="tl">
                    <w14:srgbClr w14:val="000000">
                      <w14:alpha w14:val="60000"/>
                    </w14:srgbClr>
                  </w14:shadow>
                </w:rPr>
                <w:t>Помоћник</w:t>
              </w:r>
              <w:r w:rsidR="00AC38E6" w:rsidRPr="00913B15">
                <w:rPr>
                  <w:color w:val="0000FF"/>
                  <w:u w:val="single"/>
                  <w:lang w:val="sr-Cyrl-CS"/>
                  <w14:shadow w14:blurRad="50800" w14:dist="38100" w14:dir="2700000" w14:sx="100000" w14:sy="100000" w14:kx="0" w14:ky="0" w14:algn="tl">
                    <w14:srgbClr w14:val="000000">
                      <w14:alpha w14:val="60000"/>
                    </w14:srgbClr>
                  </w14:shadow>
                </w:rPr>
                <w:t xml:space="preserve"> Генералног директора предузећа ЖЕЛНИД</w:t>
              </w:r>
            </w:hyperlink>
            <w:r w:rsidR="00AC38E6" w:rsidRPr="00913B15">
              <w:rPr>
                <w:color w:val="0000FF"/>
                <w:lang w:val="sr-Cyrl-CS"/>
                <w14:shadow w14:blurRad="50800" w14:dist="38100" w14:dir="2700000" w14:sx="100000" w14:sy="100000" w14:kx="0" w14:ky="0" w14:algn="tl">
                  <w14:srgbClr w14:val="000000">
                    <w14:alpha w14:val="60000"/>
                  </w14:srgbClr>
                </w14:shadow>
              </w:rPr>
              <w:t>, Немањина 6, 11000 Београд</w:t>
            </w:r>
            <w:r w:rsidR="00AC38E6" w:rsidRPr="00913B15">
              <w:rPr>
                <w:color w:val="0000FF"/>
                <w:lang w:val="hr-HR"/>
                <w14:shadow w14:blurRad="50800" w14:dist="38100" w14:dir="2700000" w14:sx="100000" w14:sy="100000" w14:kx="0" w14:ky="0" w14:algn="tl">
                  <w14:srgbClr w14:val="000000">
                    <w14:alpha w14:val="60000"/>
                  </w14:srgbClr>
                </w14:shadow>
              </w:rPr>
              <w:t xml:space="preserve">, </w:t>
            </w:r>
            <w:r w:rsidR="00AC38E6" w:rsidRPr="00913B15">
              <w:rPr>
                <w:color w:val="0000FF"/>
                <w:lang w:val="sr-Cyrl-CS"/>
                <w14:shadow w14:blurRad="50800" w14:dist="38100" w14:dir="2700000" w14:sx="100000" w14:sy="100000" w14:kx="0" w14:ky="0" w14:algn="tl">
                  <w14:srgbClr w14:val="000000">
                    <w14:alpha w14:val="60000"/>
                  </w14:srgbClr>
                </w14:shadow>
              </w:rPr>
              <w:t>од 18.06.2002. до 31.03.2003.</w:t>
            </w:r>
            <w:r w:rsidR="00AC38E6" w:rsidRPr="00913B15">
              <w:rPr>
                <w:color w:val="0000FF"/>
                <w:lang w:val="hr-HR"/>
                <w14:shadow w14:blurRad="50800" w14:dist="38100" w14:dir="2700000" w14:sx="100000" w14:sy="100000" w14:kx="0" w14:ky="0" w14:algn="tl">
                  <w14:srgbClr w14:val="000000">
                    <w14:alpha w14:val="60000"/>
                  </w14:srgbClr>
                </w14:shadow>
              </w:rPr>
              <w:t xml:space="preserve"> године.</w:t>
            </w:r>
          </w:p>
          <w:p w:rsidR="00AC38E6" w:rsidRPr="00913B15" w:rsidRDefault="000E012C" w:rsidP="00237EF8">
            <w:pPr>
              <w:numPr>
                <w:ilvl w:val="0"/>
                <w:numId w:val="41"/>
              </w:numPr>
              <w:jc w:val="both"/>
              <w:rPr>
                <w:color w:val="0000FF"/>
                <w:lang w:val="sr-Cyrl-RS"/>
                <w14:shadow w14:blurRad="50800" w14:dist="38100" w14:dir="2700000" w14:sx="100000" w14:sy="100000" w14:kx="0" w14:ky="0" w14:algn="tl">
                  <w14:srgbClr w14:val="000000">
                    <w14:alpha w14:val="60000"/>
                  </w14:srgbClr>
                </w14:shadow>
              </w:rPr>
            </w:pPr>
            <w:hyperlink r:id="rId361" w:history="1">
              <w:r w:rsidR="00AC38E6" w:rsidRPr="00913B15">
                <w:rPr>
                  <w:color w:val="0000FF"/>
                  <w:u w:val="single"/>
                  <w:lang w:val="sr-Cyrl-RS"/>
                  <w14:shadow w14:blurRad="50800" w14:dist="38100" w14:dir="2700000" w14:sx="100000" w14:sy="100000" w14:kx="0" w14:ky="0" w14:algn="tl">
                    <w14:srgbClr w14:val="000000">
                      <w14:alpha w14:val="60000"/>
                    </w14:srgbClr>
                  </w14:shadow>
                </w:rPr>
                <w:t>Пројекат стратегије управљања људским ресурсима у Школском центру, Пројекат нових образовних програма, Пројектовање документације за сертификацију програма обуке пилота према захтевима Болоњске конвенције</w:t>
              </w:r>
            </w:hyperlink>
            <w:r w:rsidR="00AC38E6" w:rsidRPr="00913B15">
              <w:rPr>
                <w:color w:val="0000FF"/>
                <w:lang w:val="sr-Cyrl-RS"/>
                <w14:shadow w14:blurRad="50800" w14:dist="38100" w14:dir="2700000" w14:sx="100000" w14:sy="100000" w14:kx="0" w14:ky="0" w14:algn="tl">
                  <w14:srgbClr w14:val="000000">
                    <w14:alpha w14:val="60000"/>
                  </w14:srgbClr>
                </w14:shadow>
              </w:rPr>
              <w:t xml:space="preserve">, </w:t>
            </w:r>
            <w:r w:rsidR="00AC38E6" w:rsidRPr="00913B15">
              <w:rPr>
                <w:color w:val="0000FF"/>
                <w14:shadow w14:blurRad="50800" w14:dist="38100" w14:dir="2700000" w14:sx="100000" w14:sy="100000" w14:kx="0" w14:ky="0" w14:algn="tl">
                  <w14:srgbClr w14:val="000000">
                    <w14:alpha w14:val="60000"/>
                  </w14:srgbClr>
                </w14:shadow>
              </w:rPr>
              <w:t>Jat Airways</w:t>
            </w:r>
            <w:r w:rsidR="00AC38E6" w:rsidRPr="00913B15">
              <w:rPr>
                <w:color w:val="0000FF"/>
                <w:lang w:val="sr-Cyrl-RS"/>
                <w14:shadow w14:blurRad="50800" w14:dist="38100" w14:dir="2700000" w14:sx="100000" w14:sy="100000" w14:kx="0" w14:ky="0" w14:algn="tl">
                  <w14:srgbClr w14:val="000000">
                    <w14:alpha w14:val="60000"/>
                  </w14:srgbClr>
                </w14:shadow>
              </w:rPr>
              <w:t xml:space="preserve"> – Јавно предузеће за ваздушни саобраћај, Београд, Број уговора 1253/ЉГ од 12.02.2008. године.</w:t>
            </w:r>
          </w:p>
          <w:p w:rsidR="00505961" w:rsidRPr="00913B15" w:rsidRDefault="00505961" w:rsidP="00237EF8">
            <w:pPr>
              <w:numPr>
                <w:ilvl w:val="0"/>
                <w:numId w:val="41"/>
              </w:numPr>
              <w:jc w:val="both"/>
              <w:rPr>
                <w:color w:val="0000FF"/>
                <w:lang w:val="sr-Cyrl-RS"/>
                <w14:shadow w14:blurRad="50800" w14:dist="38100" w14:dir="2700000" w14:sx="100000" w14:sy="100000" w14:kx="0" w14:ky="0" w14:algn="tl">
                  <w14:srgbClr w14:val="000000">
                    <w14:alpha w14:val="60000"/>
                  </w14:srgbClr>
                </w14:shadow>
              </w:rPr>
            </w:pPr>
            <w:r w:rsidRPr="00913B15">
              <w:rPr>
                <w:rFonts w:eastAsia="Calibri"/>
                <w:noProof/>
                <w:color w:val="0000FF"/>
                <w:lang w:val="sr-Cyrl-RS"/>
                <w14:shadow w14:blurRad="50800" w14:dist="38100" w14:dir="2700000" w14:sx="100000" w14:sy="100000" w14:kx="0" w14:ky="0" w14:algn="tl">
                  <w14:srgbClr w14:val="000000">
                    <w14:alpha w14:val="60000"/>
                  </w14:srgbClr>
                </w14:shadow>
              </w:rPr>
              <w:t xml:space="preserve">Учешће на сајму технике МАКТЕК </w:t>
            </w:r>
            <w:r w:rsidRPr="00913B15">
              <w:rPr>
                <w:rFonts w:eastAsia="Calibri"/>
                <w:noProof/>
                <w:color w:val="0000FF"/>
                <w:lang w:val="sr-Latn-RS"/>
                <w14:shadow w14:blurRad="50800" w14:dist="38100" w14:dir="2700000" w14:sx="100000" w14:sy="100000" w14:kx="0" w14:ky="0" w14:algn="tl">
                  <w14:srgbClr w14:val="000000">
                    <w14:alpha w14:val="60000"/>
                  </w14:srgbClr>
                </w14:shadow>
              </w:rPr>
              <w:t xml:space="preserve">Eurasia 2018, </w:t>
            </w:r>
            <w:r w:rsidRPr="00913B15">
              <w:rPr>
                <w:rFonts w:eastAsia="Calibri"/>
                <w:noProof/>
                <w:color w:val="0000FF"/>
                <w:lang w:val="sr-Cyrl-RS"/>
                <w14:shadow w14:blurRad="50800" w14:dist="38100" w14:dir="2700000" w14:sx="100000" w14:sy="100000" w14:kx="0" w14:ky="0" w14:algn="tl">
                  <w14:srgbClr w14:val="000000">
                    <w14:alpha w14:val="60000"/>
                  </w14:srgbClr>
                </w14:shadow>
              </w:rPr>
              <w:t>Истанбул</w:t>
            </w:r>
            <w:r w:rsidRPr="00913B15">
              <w:rPr>
                <w:rFonts w:eastAsia="Calibri"/>
                <w:noProof/>
                <w:color w:val="0000FF"/>
                <w:lang w:val="sr-Latn-RS"/>
                <w14:shadow w14:blurRad="50800" w14:dist="38100" w14:dir="2700000" w14:sx="100000" w14:sy="100000" w14:kx="0" w14:ky="0" w14:algn="tl">
                  <w14:srgbClr w14:val="000000">
                    <w14:alpha w14:val="60000"/>
                  </w14:srgbClr>
                </w14:shadow>
              </w:rPr>
              <w:t xml:space="preserve">, </w:t>
            </w:r>
            <w:r w:rsidRPr="00913B15">
              <w:rPr>
                <w:rFonts w:eastAsia="Calibri"/>
                <w:noProof/>
                <w:color w:val="0000FF"/>
                <w:lang w:val="sr-Cyrl-RS"/>
                <w14:shadow w14:blurRad="50800" w14:dist="38100" w14:dir="2700000" w14:sx="100000" w14:sy="100000" w14:kx="0" w14:ky="0" w14:algn="tl">
                  <w14:srgbClr w14:val="000000">
                    <w14:alpha w14:val="60000"/>
                  </w14:srgbClr>
                </w14:shadow>
              </w:rPr>
              <w:t>Турска</w:t>
            </w:r>
            <w:r w:rsidRPr="00913B15">
              <w:rPr>
                <w:rFonts w:eastAsia="Calibri"/>
                <w:noProof/>
                <w:color w:val="0000FF"/>
                <w:lang w:val="sr-Latn-RS"/>
                <w14:shadow w14:blurRad="50800" w14:dist="38100" w14:dir="2700000" w14:sx="100000" w14:sy="100000" w14:kx="0" w14:ky="0" w14:algn="tl">
                  <w14:srgbClr w14:val="000000">
                    <w14:alpha w14:val="60000"/>
                  </w14:srgbClr>
                </w14:shadow>
              </w:rPr>
              <w:t>,</w:t>
            </w:r>
            <w:r w:rsidRPr="00913B15">
              <w:rPr>
                <w:rFonts w:eastAsia="Calibri"/>
                <w:noProof/>
                <w:color w:val="0000FF"/>
                <w:lang w:val="sr-Cyrl-RS"/>
                <w14:shadow w14:blurRad="50800" w14:dist="38100" w14:dir="2700000" w14:sx="100000" w14:sy="100000" w14:kx="0" w14:ky="0" w14:algn="tl">
                  <w14:srgbClr w14:val="000000">
                    <w14:alpha w14:val="60000"/>
                  </w14:srgbClr>
                </w14:shadow>
              </w:rPr>
              <w:t xml:space="preserve"> Универзитет у Крагујевцу, Факултет техничких наука у Чачку, одлука ННВ број 58-1612/9 од 18.07.2018. године.</w:t>
            </w:r>
          </w:p>
          <w:p w:rsidR="00AC38E6" w:rsidRPr="00913B15" w:rsidRDefault="00AC38E6" w:rsidP="00505961">
            <w:pPr>
              <w:ind w:left="386"/>
              <w:jc w:val="both"/>
              <w:rPr>
                <w:color w:val="0000FF"/>
                <w:lang w:val="hr-HR"/>
                <w14:shadow w14:blurRad="50800" w14:dist="38100" w14:dir="2700000" w14:sx="100000" w14:sy="100000" w14:kx="0" w14:ky="0" w14:algn="tl">
                  <w14:srgbClr w14:val="000000">
                    <w14:alpha w14:val="60000"/>
                  </w14:srgbClr>
                </w14:shadow>
              </w:rPr>
            </w:pPr>
          </w:p>
          <w:p w:rsidR="00AC38E6" w:rsidRPr="00B56EF4" w:rsidRDefault="00AC38E6" w:rsidP="00505961">
            <w:pPr>
              <w:jc w:val="both"/>
              <w:rPr>
                <w:b/>
                <w:color w:val="FF00FF"/>
                <w:sz w:val="22"/>
                <w:szCs w:val="22"/>
                <w14:shadow w14:blurRad="50800" w14:dist="38100" w14:dir="2700000" w14:sx="100000" w14:sy="100000" w14:kx="0" w14:ky="0" w14:algn="tl">
                  <w14:srgbClr w14:val="000000">
                    <w14:alpha w14:val="60000"/>
                  </w14:srgbClr>
                </w14:shadow>
              </w:rPr>
            </w:pPr>
            <w:r w:rsidRPr="00B56EF4">
              <w:rPr>
                <w:b/>
                <w:color w:val="6600CC"/>
                <w:sz w:val="22"/>
                <w:szCs w:val="22"/>
                <w:lang w:val="sr-Cyrl-RS"/>
                <w14:shadow w14:blurRad="50800" w14:dist="38100" w14:dir="2700000" w14:sx="100000" w14:sy="100000" w14:kx="0" w14:ky="0" w14:algn="tl">
                  <w14:srgbClr w14:val="000000">
                    <w14:alpha w14:val="60000"/>
                  </w14:srgbClr>
                </w14:shadow>
              </w:rPr>
              <w:t>б) Сарадња са друштвеном заједницом</w:t>
            </w:r>
            <w:r w:rsidRPr="00B56EF4">
              <w:rPr>
                <w:b/>
                <w:color w:val="6600CC"/>
                <w:sz w:val="22"/>
                <w:szCs w:val="22"/>
                <w14:shadow w14:blurRad="50800" w14:dist="38100" w14:dir="2700000" w14:sx="100000" w14:sy="100000" w14:kx="0" w14:ky="0" w14:algn="tl">
                  <w14:srgbClr w14:val="000000">
                    <w14:alpha w14:val="60000"/>
                  </w14:srgbClr>
                </w14:shadow>
              </w:rPr>
              <w:t>:</w:t>
            </w:r>
          </w:p>
          <w:p w:rsidR="00AC38E6" w:rsidRPr="00913B15" w:rsidRDefault="000E012C" w:rsidP="00237EF8">
            <w:pPr>
              <w:numPr>
                <w:ilvl w:val="0"/>
                <w:numId w:val="42"/>
              </w:numPr>
              <w:jc w:val="both"/>
              <w:rPr>
                <w:b/>
                <w:color w:val="0000FF"/>
                <w:lang w:val="sr-Cyrl-RS"/>
                <w14:shadow w14:blurRad="50800" w14:dist="38100" w14:dir="2700000" w14:sx="100000" w14:sy="100000" w14:kx="0" w14:ky="0" w14:algn="tl">
                  <w14:srgbClr w14:val="000000">
                    <w14:alpha w14:val="60000"/>
                  </w14:srgbClr>
                </w14:shadow>
              </w:rPr>
            </w:pPr>
            <w:hyperlink r:id="rId362" w:history="1">
              <w:r w:rsidR="00AC38E6" w:rsidRPr="00913B15">
                <w:rPr>
                  <w:color w:val="0000FF"/>
                  <w:u w:val="single"/>
                  <w:lang w:val="sr-Cyrl-CS"/>
                  <w14:shadow w14:blurRad="50800" w14:dist="38100" w14:dir="2700000" w14:sx="100000" w14:sy="100000" w14:kx="0" w14:ky="0" w14:algn="tl">
                    <w14:srgbClr w14:val="000000">
                      <w14:alpha w14:val="60000"/>
                    </w14:srgbClr>
                  </w14:shadow>
                </w:rPr>
                <w:t>П</w:t>
              </w:r>
              <w:r w:rsidR="00AC38E6" w:rsidRPr="00913B15">
                <w:rPr>
                  <w:color w:val="0000FF"/>
                  <w:u w:val="single"/>
                  <w:lang w:val="pl-PL"/>
                  <w14:shadow w14:blurRad="50800" w14:dist="38100" w14:dir="2700000" w14:sx="100000" w14:sy="100000" w14:kx="0" w14:ky="0" w14:algn="tl">
                    <w14:srgbClr w14:val="000000">
                      <w14:alpha w14:val="60000"/>
                    </w14:srgbClr>
                  </w14:shadow>
                </w:rPr>
                <w:t>редседник Школског одбора Основне школе „Радојка Лакић”</w:t>
              </w:r>
            </w:hyperlink>
            <w:r w:rsidR="00AC38E6" w:rsidRPr="00913B15">
              <w:rPr>
                <w:color w:val="0000FF"/>
                <w:lang w:val="pl-PL"/>
                <w14:shadow w14:blurRad="50800" w14:dist="38100" w14:dir="2700000" w14:sx="100000" w14:sy="100000" w14:kx="0" w14:ky="0" w14:algn="tl">
                  <w14:srgbClr w14:val="000000">
                    <w14:alpha w14:val="60000"/>
                  </w14:srgbClr>
                </w14:shadow>
              </w:rPr>
              <w:t xml:space="preserve">, Савски венац, </w:t>
            </w:r>
            <w:r w:rsidR="00AC38E6" w:rsidRPr="00913B15">
              <w:rPr>
                <w:color w:val="0000FF"/>
                <w:lang w:val="ru-RU"/>
                <w14:shadow w14:blurRad="50800" w14:dist="38100" w14:dir="2700000" w14:sx="100000" w14:sy="100000" w14:kx="0" w14:ky="0" w14:algn="tl">
                  <w14:srgbClr w14:val="000000">
                    <w14:alpha w14:val="60000"/>
                  </w14:srgbClr>
                </w14:shadow>
              </w:rPr>
              <w:t>Београд, од 2006</w:t>
            </w:r>
            <w:r w:rsidR="00AC38E6" w:rsidRPr="00913B15">
              <w:rPr>
                <w:color w:val="0000FF"/>
                <w:lang w:val="hr-HR"/>
                <w14:shadow w14:blurRad="50800" w14:dist="38100" w14:dir="2700000" w14:sx="100000" w14:sy="100000" w14:kx="0" w14:ky="0" w14:algn="tl">
                  <w14:srgbClr w14:val="000000">
                    <w14:alpha w14:val="60000"/>
                  </w14:srgbClr>
                </w14:shadow>
              </w:rPr>
              <w:t>. do 2010</w:t>
            </w:r>
            <w:r w:rsidR="00AC38E6" w:rsidRPr="00913B15">
              <w:rPr>
                <w:color w:val="0000FF"/>
                <w:lang w:val="ru-RU"/>
                <w14:shadow w14:blurRad="50800" w14:dist="38100" w14:dir="2700000" w14:sx="100000" w14:sy="100000" w14:kx="0" w14:ky="0" w14:algn="tl">
                  <w14:srgbClr w14:val="000000">
                    <w14:alpha w14:val="60000"/>
                  </w14:srgbClr>
                </w14:shadow>
              </w:rPr>
              <w:t>.</w:t>
            </w:r>
            <w:r w:rsidR="00AC38E6" w:rsidRPr="00913B15">
              <w:rPr>
                <w:color w:val="0000FF"/>
                <w:lang w:val="hr-HR"/>
                <w14:shadow w14:blurRad="50800" w14:dist="38100" w14:dir="2700000" w14:sx="100000" w14:sy="100000" w14:kx="0" w14:ky="0" w14:algn="tl">
                  <w14:srgbClr w14:val="000000">
                    <w14:alpha w14:val="60000"/>
                  </w14:srgbClr>
                </w14:shadow>
              </w:rPr>
              <w:t xml:space="preserve"> </w:t>
            </w:r>
            <w:r w:rsidR="00AC38E6" w:rsidRPr="00913B15">
              <w:rPr>
                <w:color w:val="0000FF"/>
                <w:lang w:val="ru-RU"/>
                <w14:shadow w14:blurRad="50800" w14:dist="38100" w14:dir="2700000" w14:sx="100000" w14:sy="100000" w14:kx="0" w14:ky="0" w14:algn="tl">
                  <w14:srgbClr w14:val="000000">
                    <w14:alpha w14:val="60000"/>
                  </w14:srgbClr>
                </w14:shadow>
              </w:rPr>
              <w:t>године.</w:t>
            </w:r>
          </w:p>
          <w:p w:rsidR="00022E03" w:rsidRPr="00913B15" w:rsidRDefault="00022E03" w:rsidP="00022E03">
            <w:pPr>
              <w:jc w:val="both"/>
              <w:rPr>
                <w:color w:val="0000FF"/>
                <w:lang w:val="ru-RU"/>
                <w14:shadow w14:blurRad="50800" w14:dist="38100" w14:dir="2700000" w14:sx="100000" w14:sy="100000" w14:kx="0" w14:ky="0" w14:algn="tl">
                  <w14:srgbClr w14:val="000000">
                    <w14:alpha w14:val="60000"/>
                  </w14:srgbClr>
                </w14:shadow>
              </w:rPr>
            </w:pPr>
          </w:p>
          <w:p w:rsidR="00022E03" w:rsidRPr="00B56EF4" w:rsidRDefault="00022E03" w:rsidP="00022E03">
            <w:pPr>
              <w:jc w:val="both"/>
              <w:rPr>
                <w:b/>
                <w:noProof/>
                <w:color w:val="0000FF"/>
                <w:sz w:val="22"/>
                <w:szCs w:val="22"/>
                <w14:shadow w14:blurRad="50800" w14:dist="38100" w14:dir="2700000" w14:sx="100000" w14:sy="100000" w14:kx="0" w14:ky="0" w14:algn="tl">
                  <w14:srgbClr w14:val="000000">
                    <w14:alpha w14:val="60000"/>
                  </w14:srgbClr>
                </w14:shadow>
              </w:rPr>
            </w:pPr>
            <w:r w:rsidRPr="00B56EF4">
              <w:rPr>
                <w:b/>
                <w:noProof/>
                <w:color w:val="6600CC"/>
                <w:sz w:val="22"/>
                <w:szCs w:val="22"/>
                <w:lang w:val="sr-Cyrl-BA"/>
                <w14:shadow w14:blurRad="50800" w14:dist="38100" w14:dir="2700000" w14:sx="100000" w14:sy="100000" w14:kx="0" w14:ky="0" w14:algn="tl">
                  <w14:srgbClr w14:val="000000">
                    <w14:alpha w14:val="60000"/>
                  </w14:srgbClr>
                </w14:shadow>
              </w:rPr>
              <w:t xml:space="preserve">в) </w:t>
            </w:r>
            <w:r w:rsidRPr="00B56EF4">
              <w:rPr>
                <w:b/>
                <w:noProof/>
                <w:color w:val="6600CC"/>
                <w:sz w:val="22"/>
                <w:szCs w:val="22"/>
                <w14:shadow w14:blurRad="50800" w14:dist="38100" w14:dir="2700000" w14:sx="100000" w14:sy="100000" w14:kx="0" w14:ky="0" w14:algn="tl">
                  <w14:srgbClr w14:val="000000">
                    <w14:alpha w14:val="60000"/>
                  </w14:srgbClr>
                </w14:shadow>
              </w:rPr>
              <w:t>Руковођење или учешће у изради стручне студије од значаја за привреду:</w:t>
            </w:r>
          </w:p>
          <w:p w:rsidR="00022E03" w:rsidRPr="00913B15" w:rsidRDefault="000E012C" w:rsidP="00237EF8">
            <w:pPr>
              <w:pStyle w:val="ListParagraph"/>
              <w:numPr>
                <w:ilvl w:val="0"/>
                <w:numId w:val="55"/>
              </w:numPr>
              <w:jc w:val="both"/>
              <w:rPr>
                <w:b/>
                <w:color w:val="0000FF"/>
                <w:lang w:val="sr-Cyrl-RS"/>
                <w14:shadow w14:blurRad="50800" w14:dist="38100" w14:dir="2700000" w14:sx="100000" w14:sy="100000" w14:kx="0" w14:ky="0" w14:algn="tl">
                  <w14:srgbClr w14:val="000000">
                    <w14:alpha w14:val="60000"/>
                  </w14:srgbClr>
                </w14:shadow>
              </w:rPr>
            </w:pPr>
            <w:hyperlink r:id="rId363" w:history="1">
              <w:r w:rsidR="00022E03" w:rsidRPr="00913B15">
                <w:rPr>
                  <w:rStyle w:val="Hyperlink"/>
                  <w:lang w:val="sr-Cyrl-RS"/>
                  <w14:shadow w14:blurRad="50800" w14:dist="38100" w14:dir="2700000" w14:sx="100000" w14:sy="100000" w14:kx="0" w14:ky="0" w14:algn="tl">
                    <w14:srgbClr w14:val="000000">
                      <w14:alpha w14:val="60000"/>
                    </w14:srgbClr>
                  </w14:shadow>
                </w:rPr>
                <w:t>Студија развоја унапређења Интегрисаног система менаџмента квалитетом у Саобраћајном институту ЦИП д.о.о., са посебним освртом на управљање ризицима</w:t>
              </w:r>
            </w:hyperlink>
            <w:r w:rsidR="00022E03" w:rsidRPr="00913B15">
              <w:rPr>
                <w:color w:val="0000FF"/>
                <w:lang w:val="sr-Cyrl-RS"/>
                <w14:shadow w14:blurRad="50800" w14:dist="38100" w14:dir="2700000" w14:sx="100000" w14:sy="100000" w14:kx="0" w14:ky="0" w14:algn="tl">
                  <w14:srgbClr w14:val="000000">
                    <w14:alpha w14:val="60000"/>
                  </w14:srgbClr>
                </w14:shadow>
              </w:rPr>
              <w:t>, Саобраћајни институт ЦИП д.о.о., Београд, Уговор број 26-7/17 од 09.06.2017. године.</w:t>
            </w:r>
          </w:p>
        </w:tc>
      </w:tr>
      <w:tr w:rsidR="00767CEB" w:rsidRPr="00767CEB" w:rsidTr="00D51B24">
        <w:trPr>
          <w:cantSplit/>
          <w:trHeight w:val="479"/>
        </w:trPr>
        <w:tc>
          <w:tcPr>
            <w:tcW w:w="9630" w:type="dxa"/>
            <w:tcBorders>
              <w:top w:val="dashDotStroked" w:sz="24" w:space="0" w:color="FF00FF"/>
              <w:left w:val="dashDotStroked" w:sz="24" w:space="0" w:color="FF00FF"/>
              <w:bottom w:val="dashDotStroked" w:sz="24" w:space="0" w:color="FF00FF"/>
              <w:right w:val="dashDotStroked" w:sz="24" w:space="0" w:color="FF00FF"/>
            </w:tcBorders>
            <w:vAlign w:val="center"/>
            <w:hideMark/>
          </w:tcPr>
          <w:p w:rsidR="00AC38E6" w:rsidRPr="00B56EF4" w:rsidRDefault="00D65A3D" w:rsidP="00767CEB">
            <w:pPr>
              <w:rPr>
                <w:b/>
                <w:color w:val="FF0000"/>
                <w:sz w:val="24"/>
                <w:szCs w:val="24"/>
                <w:lang w:val="sr-Cyrl-RS"/>
                <w14:shadow w14:blurRad="50800" w14:dist="38100" w14:dir="2700000" w14:sx="100000" w14:sy="100000" w14:kx="0" w14:ky="0" w14:algn="tl">
                  <w14:srgbClr w14:val="000000">
                    <w14:alpha w14:val="60000"/>
                  </w14:srgbClr>
                </w14:shadow>
              </w:rPr>
            </w:pPr>
            <w:r w:rsidRPr="00B56EF4">
              <w:rPr>
                <w:b/>
                <w:color w:val="FF0000"/>
                <w:sz w:val="24"/>
                <w:szCs w:val="24"/>
                <w:lang w:val="sr-Cyrl-RS"/>
                <w14:shadow w14:blurRad="50800" w14:dist="38100" w14:dir="2700000" w14:sx="100000" w14:sy="100000" w14:kx="0" w14:ky="0" w14:algn="tl">
                  <w14:srgbClr w14:val="000000">
                    <w14:alpha w14:val="60000"/>
                  </w14:srgbClr>
                </w14:shadow>
              </w:rPr>
              <w:t>Остало</w:t>
            </w:r>
            <w:r w:rsidR="002A085F" w:rsidRPr="00B56EF4">
              <w:rPr>
                <w:b/>
                <w:color w:val="FF0000"/>
                <w:sz w:val="24"/>
                <w:szCs w:val="24"/>
                <w:lang w:val="sr-Cyrl-RS"/>
                <w14:shadow w14:blurRad="50800" w14:dist="38100" w14:dir="2700000" w14:sx="100000" w14:sy="100000" w14:kx="0" w14:ky="0" w14:algn="tl">
                  <w14:srgbClr w14:val="000000">
                    <w14:alpha w14:val="60000"/>
                  </w14:srgbClr>
                </w14:shadow>
              </w:rPr>
              <w:t>:</w:t>
            </w:r>
            <w:r w:rsidRPr="00B56EF4">
              <w:rPr>
                <w:b/>
                <w:color w:val="FF0000"/>
                <w:sz w:val="24"/>
                <w:szCs w:val="24"/>
                <w:lang w:val="sr-Cyrl-RS"/>
                <w14:shadow w14:blurRad="50800" w14:dist="38100" w14:dir="2700000" w14:sx="100000" w14:sy="100000" w14:kx="0" w14:ky="0" w14:algn="tl">
                  <w14:srgbClr w14:val="000000">
                    <w14:alpha w14:val="60000"/>
                  </w14:srgbClr>
                </w14:shadow>
              </w:rPr>
              <w:t xml:space="preserve"> </w:t>
            </w:r>
          </w:p>
        </w:tc>
      </w:tr>
      <w:tr w:rsidR="00691C41" w:rsidRPr="00767CEB" w:rsidTr="00D51B24">
        <w:tblPrEx>
          <w:tblLook w:val="0000" w:firstRow="0" w:lastRow="0" w:firstColumn="0" w:lastColumn="0" w:noHBand="0" w:noVBand="0"/>
        </w:tblPrEx>
        <w:trPr>
          <w:trHeight w:val="5187"/>
        </w:trPr>
        <w:tc>
          <w:tcPr>
            <w:tcW w:w="9630" w:type="dxa"/>
            <w:tcBorders>
              <w:top w:val="dashDotStroked" w:sz="24" w:space="0" w:color="FF00FF"/>
              <w:left w:val="dashDotStroked" w:sz="24" w:space="0" w:color="FF00FF"/>
              <w:bottom w:val="dashDotStroked" w:sz="24" w:space="0" w:color="FF00FF"/>
              <w:right w:val="dashDotStroked" w:sz="24" w:space="0" w:color="FF00FF"/>
            </w:tcBorders>
          </w:tcPr>
          <w:p w:rsidR="00D65A3D" w:rsidRPr="00767CEB" w:rsidRDefault="00D65A3D" w:rsidP="00237EF8">
            <w:pPr>
              <w:numPr>
                <w:ilvl w:val="0"/>
                <w:numId w:val="43"/>
              </w:numPr>
              <w:jc w:val="both"/>
              <w:rPr>
                <w:color w:val="0000FF"/>
                <w:lang w:val="hr-HR"/>
                <w14:shadow w14:blurRad="50800" w14:dist="38100" w14:dir="2700000" w14:sx="100000" w14:sy="100000" w14:kx="0" w14:ky="0" w14:algn="tl">
                  <w14:srgbClr w14:val="000000">
                    <w14:alpha w14:val="60000"/>
                  </w14:srgbClr>
                </w14:shadow>
              </w:rPr>
            </w:pPr>
            <w:r w:rsidRPr="00767CEB">
              <w:rPr>
                <w:color w:val="0000FF"/>
                <w:lang w:val="sr-Cyrl-CS"/>
                <w14:shadow w14:blurRad="50800" w14:dist="38100" w14:dir="2700000" w14:sx="100000" w14:sy="100000" w14:kx="0" w14:ky="0" w14:algn="tl">
                  <w14:srgbClr w14:val="000000">
                    <w14:alpha w14:val="60000"/>
                  </w14:srgbClr>
                </w14:shadow>
              </w:rPr>
              <w:t xml:space="preserve">Председник ОО ССО ОШ </w:t>
            </w:r>
            <w:r w:rsidRPr="00767CEB">
              <w:rPr>
                <w:color w:val="0000FF"/>
                <w:lang w:val="hr-HR"/>
                <w14:shadow w14:blurRad="50800" w14:dist="38100" w14:dir="2700000" w14:sx="100000" w14:sy="100000" w14:kx="0" w14:ky="0" w14:algn="tl">
                  <w14:srgbClr w14:val="000000">
                    <w14:alpha w14:val="60000"/>
                  </w14:srgbClr>
                </w14:shadow>
              </w:rPr>
              <w:t>„</w:t>
            </w:r>
            <w:r w:rsidRPr="00767CEB">
              <w:rPr>
                <w:color w:val="0000FF"/>
                <w:lang w:val="sr-Cyrl-CS"/>
                <w14:shadow w14:blurRad="50800" w14:dist="38100" w14:dir="2700000" w14:sx="100000" w14:sy="100000" w14:kx="0" w14:ky="0" w14:algn="tl">
                  <w14:srgbClr w14:val="000000">
                    <w14:alpha w14:val="60000"/>
                  </w14:srgbClr>
                </w14:shadow>
              </w:rPr>
              <w:t>Васа Пелагић</w:t>
            </w:r>
            <w:r w:rsidRPr="00767CEB">
              <w:rPr>
                <w:color w:val="0000FF"/>
                <w:lang w:val="hr-HR"/>
                <w14:shadow w14:blurRad="50800" w14:dist="38100" w14:dir="2700000" w14:sx="100000" w14:sy="100000" w14:kx="0" w14:ky="0" w14:algn="tl">
                  <w14:srgbClr w14:val="000000">
                    <w14:alpha w14:val="60000"/>
                  </w14:srgbClr>
                </w14:shadow>
              </w:rPr>
              <w:t>“</w:t>
            </w:r>
            <w:r w:rsidRPr="00767CEB">
              <w:rPr>
                <w:color w:val="0000FF"/>
                <w:lang w:val="sr-Cyrl-CS"/>
                <w14:shadow w14:blurRad="50800" w14:dist="38100" w14:dir="2700000" w14:sx="100000" w14:sy="100000" w14:kx="0" w14:ky="0" w14:algn="tl">
                  <w14:srgbClr w14:val="000000">
                    <w14:alpha w14:val="60000"/>
                  </w14:srgbClr>
                </w14:shadow>
              </w:rPr>
              <w:t>, Отока Босанска, 1972-1974.</w:t>
            </w:r>
            <w:r w:rsidRPr="00767CEB">
              <w:rPr>
                <w:color w:val="0000FF"/>
                <w:lang w:val="hr-HR"/>
                <w14:shadow w14:blurRad="50800" w14:dist="38100" w14:dir="2700000" w14:sx="100000" w14:sy="100000" w14:kx="0" w14:ky="0" w14:algn="tl">
                  <w14:srgbClr w14:val="000000">
                    <w14:alpha w14:val="60000"/>
                  </w14:srgbClr>
                </w14:shadow>
              </w:rPr>
              <w:t xml:space="preserve"> године</w:t>
            </w:r>
          </w:p>
          <w:p w:rsidR="00D65A3D" w:rsidRPr="00767CEB" w:rsidRDefault="00D65A3D" w:rsidP="00237EF8">
            <w:pPr>
              <w:numPr>
                <w:ilvl w:val="0"/>
                <w:numId w:val="43"/>
              </w:numPr>
              <w:jc w:val="both"/>
              <w:rPr>
                <w:color w:val="0000FF"/>
                <w:lang w:val="hr-HR"/>
                <w14:shadow w14:blurRad="50800" w14:dist="38100" w14:dir="2700000" w14:sx="100000" w14:sy="100000" w14:kx="0" w14:ky="0" w14:algn="tl">
                  <w14:srgbClr w14:val="000000">
                    <w14:alpha w14:val="60000"/>
                  </w14:srgbClr>
                </w14:shadow>
              </w:rPr>
            </w:pPr>
            <w:r w:rsidRPr="00767CEB">
              <w:rPr>
                <w:color w:val="0000FF"/>
                <w14:shadow w14:blurRad="50800" w14:dist="38100" w14:dir="2700000" w14:sx="100000" w14:sy="100000" w14:kx="0" w14:ky="0" w14:algn="tl">
                  <w14:srgbClr w14:val="000000">
                    <w14:alpha w14:val="60000"/>
                  </w14:srgbClr>
                </w14:shadow>
              </w:rPr>
              <w:t xml:space="preserve">Председник Заједнице ученика ЖТШ “Иван Крндељ”, </w:t>
            </w:r>
            <w:r w:rsidRPr="00767CEB">
              <w:rPr>
                <w:color w:val="0000FF"/>
                <w:lang w:val="pl-PL"/>
                <w14:shadow w14:blurRad="50800" w14:dist="38100" w14:dir="2700000" w14:sx="100000" w14:sy="100000" w14:kx="0" w14:ky="0" w14:algn="tl">
                  <w14:srgbClr w14:val="000000">
                    <w14:alpha w14:val="60000"/>
                  </w14:srgbClr>
                </w14:shadow>
              </w:rPr>
              <w:t>Сарајево</w:t>
            </w:r>
            <w:r w:rsidRPr="00767CEB">
              <w:rPr>
                <w:color w:val="0000FF"/>
                <w14:shadow w14:blurRad="50800" w14:dist="38100" w14:dir="2700000" w14:sx="100000" w14:sy="100000" w14:kx="0" w14:ky="0" w14:algn="tl">
                  <w14:srgbClr w14:val="000000">
                    <w14:alpha w14:val="60000"/>
                  </w14:srgbClr>
                </w14:shadow>
              </w:rPr>
              <w:t>, 1976-1978. године</w:t>
            </w:r>
          </w:p>
          <w:p w:rsidR="00D65A3D" w:rsidRPr="00767CEB" w:rsidRDefault="00D65A3D" w:rsidP="00237EF8">
            <w:pPr>
              <w:numPr>
                <w:ilvl w:val="0"/>
                <w:numId w:val="43"/>
              </w:numPr>
              <w:jc w:val="both"/>
              <w:rPr>
                <w:color w:val="0000FF"/>
                <w:lang w:val="hr-HR"/>
                <w14:shadow w14:blurRad="50800" w14:dist="38100" w14:dir="2700000" w14:sx="100000" w14:sy="100000" w14:kx="0" w14:ky="0" w14:algn="tl">
                  <w14:srgbClr w14:val="000000">
                    <w14:alpha w14:val="60000"/>
                  </w14:srgbClr>
                </w14:shadow>
              </w:rPr>
            </w:pPr>
            <w:r w:rsidRPr="00767CEB">
              <w:rPr>
                <w:color w:val="0000FF"/>
                <w14:shadow w14:blurRad="50800" w14:dist="38100" w14:dir="2700000" w14:sx="100000" w14:sy="100000" w14:kx="0" w14:ky="0" w14:algn="tl">
                  <w14:srgbClr w14:val="000000">
                    <w14:alpha w14:val="60000"/>
                  </w14:srgbClr>
                </w14:shadow>
              </w:rPr>
              <w:t xml:space="preserve">Председник актива СК ученика ЖТШ “Иван Крндељ”, </w:t>
            </w:r>
            <w:r w:rsidRPr="00767CEB">
              <w:rPr>
                <w:color w:val="0000FF"/>
                <w:lang w:val="pl-PL"/>
                <w14:shadow w14:blurRad="50800" w14:dist="38100" w14:dir="2700000" w14:sx="100000" w14:sy="100000" w14:kx="0" w14:ky="0" w14:algn="tl">
                  <w14:srgbClr w14:val="000000">
                    <w14:alpha w14:val="60000"/>
                  </w14:srgbClr>
                </w14:shadow>
              </w:rPr>
              <w:t>Сарајево</w:t>
            </w:r>
            <w:r w:rsidRPr="00767CEB">
              <w:rPr>
                <w:color w:val="0000FF"/>
                <w14:shadow w14:blurRad="50800" w14:dist="38100" w14:dir="2700000" w14:sx="100000" w14:sy="100000" w14:kx="0" w14:ky="0" w14:algn="tl">
                  <w14:srgbClr w14:val="000000">
                    <w14:alpha w14:val="60000"/>
                  </w14:srgbClr>
                </w14:shadow>
              </w:rPr>
              <w:t>, 1977-1978. године</w:t>
            </w:r>
          </w:p>
          <w:p w:rsidR="00D65A3D" w:rsidRPr="00767CEB" w:rsidRDefault="00D65A3D" w:rsidP="00237EF8">
            <w:pPr>
              <w:numPr>
                <w:ilvl w:val="0"/>
                <w:numId w:val="43"/>
              </w:numPr>
              <w:jc w:val="both"/>
              <w:rPr>
                <w:color w:val="0000FF"/>
                <w:lang w:val="hr-HR"/>
                <w14:shadow w14:blurRad="50800" w14:dist="38100" w14:dir="2700000" w14:sx="100000" w14:sy="100000" w14:kx="0" w14:ky="0" w14:algn="tl">
                  <w14:srgbClr w14:val="000000">
                    <w14:alpha w14:val="60000"/>
                  </w14:srgbClr>
                </w14:shadow>
              </w:rPr>
            </w:pPr>
            <w:r w:rsidRPr="00767CEB">
              <w:rPr>
                <w:color w:val="0000FF"/>
                <w:lang w:val="pl-PL"/>
                <w14:shadow w14:blurRad="50800" w14:dist="38100" w14:dir="2700000" w14:sx="100000" w14:sy="100000" w14:kx="0" w14:ky="0" w14:algn="tl">
                  <w14:srgbClr w14:val="000000">
                    <w14:alpha w14:val="60000"/>
                  </w14:srgbClr>
                </w14:shadow>
              </w:rPr>
              <w:t>Председник комисије за ДОР-а ОК ССО БиХ , Вогошћа, 1978-1979. године</w:t>
            </w:r>
          </w:p>
          <w:p w:rsidR="00D65A3D" w:rsidRPr="00767CEB" w:rsidRDefault="00D65A3D" w:rsidP="00237EF8">
            <w:pPr>
              <w:numPr>
                <w:ilvl w:val="0"/>
                <w:numId w:val="43"/>
              </w:numPr>
              <w:jc w:val="both"/>
              <w:rPr>
                <w:color w:val="0000FF"/>
                <w:lang w:val="hr-HR"/>
                <w14:shadow w14:blurRad="50800" w14:dist="38100" w14:dir="2700000" w14:sx="100000" w14:sy="100000" w14:kx="0" w14:ky="0" w14:algn="tl">
                  <w14:srgbClr w14:val="000000">
                    <w14:alpha w14:val="60000"/>
                  </w14:srgbClr>
                </w14:shadow>
              </w:rPr>
            </w:pPr>
            <w:r w:rsidRPr="00767CEB">
              <w:rPr>
                <w:color w:val="0000FF"/>
                <w:lang w:val="pl-PL"/>
                <w14:shadow w14:blurRad="50800" w14:dist="38100" w14:dir="2700000" w14:sx="100000" w14:sy="100000" w14:kx="0" w14:ky="0" w14:algn="tl">
                  <w14:srgbClr w14:val="000000">
                    <w14:alpha w14:val="60000"/>
                  </w14:srgbClr>
                </w14:shadow>
              </w:rPr>
              <w:t>Председник ОО ССО Саобраћајног факултета, Сарајево, 1978-1979. године</w:t>
            </w:r>
          </w:p>
          <w:p w:rsidR="00D65A3D" w:rsidRPr="00767CEB" w:rsidRDefault="00D65A3D" w:rsidP="00237EF8">
            <w:pPr>
              <w:numPr>
                <w:ilvl w:val="0"/>
                <w:numId w:val="43"/>
              </w:numPr>
              <w:jc w:val="both"/>
              <w:rPr>
                <w:color w:val="0000FF"/>
                <w:lang w:val="hr-HR"/>
                <w14:shadow w14:blurRad="50800" w14:dist="38100" w14:dir="2700000" w14:sx="100000" w14:sy="100000" w14:kx="0" w14:ky="0" w14:algn="tl">
                  <w14:srgbClr w14:val="000000">
                    <w14:alpha w14:val="60000"/>
                  </w14:srgbClr>
                </w14:shadow>
              </w:rPr>
            </w:pPr>
            <w:r w:rsidRPr="00767CEB">
              <w:rPr>
                <w:color w:val="0000FF"/>
                <w:lang w:val="pl-PL"/>
                <w14:shadow w14:blurRad="50800" w14:dist="38100" w14:dir="2700000" w14:sx="100000" w14:sy="100000" w14:kx="0" w14:ky="0" w14:algn="tl">
                  <w14:srgbClr w14:val="000000">
                    <w14:alpha w14:val="60000"/>
                  </w14:srgbClr>
                </w14:shadow>
              </w:rPr>
              <w:t>Председник ОО ССО ООУР-а за СТД „Београд”, Београд, 1985-1988. године</w:t>
            </w:r>
          </w:p>
          <w:p w:rsidR="00D65A3D" w:rsidRPr="00767CEB" w:rsidRDefault="00D65A3D" w:rsidP="00237EF8">
            <w:pPr>
              <w:numPr>
                <w:ilvl w:val="0"/>
                <w:numId w:val="43"/>
              </w:numPr>
              <w:jc w:val="both"/>
              <w:rPr>
                <w:color w:val="0000FF"/>
                <w:lang w:val="hr-HR"/>
                <w14:shadow w14:blurRad="50800" w14:dist="38100" w14:dir="2700000" w14:sx="100000" w14:sy="100000" w14:kx="0" w14:ky="0" w14:algn="tl">
                  <w14:srgbClr w14:val="000000">
                    <w14:alpha w14:val="60000"/>
                  </w14:srgbClr>
                </w14:shadow>
              </w:rPr>
            </w:pPr>
            <w:r w:rsidRPr="00767CEB">
              <w:rPr>
                <w:color w:val="0000FF"/>
                <w:lang w:val="sv-SE"/>
                <w14:shadow w14:blurRad="50800" w14:dist="38100" w14:dir="2700000" w14:sx="100000" w14:sy="100000" w14:kx="0" w14:ky="0" w14:algn="tl">
                  <w14:srgbClr w14:val="000000">
                    <w14:alpha w14:val="60000"/>
                  </w14:srgbClr>
                </w14:shadow>
              </w:rPr>
              <w:t>Учесник војне параде ”ПОБЕДА” испред РО ЖТО ”Београд”, Београд, 9. мај 1985. године</w:t>
            </w:r>
          </w:p>
          <w:p w:rsidR="00D65A3D" w:rsidRPr="00767CEB" w:rsidRDefault="000E012C" w:rsidP="00237EF8">
            <w:pPr>
              <w:numPr>
                <w:ilvl w:val="0"/>
                <w:numId w:val="43"/>
              </w:numPr>
              <w:jc w:val="both"/>
              <w:rPr>
                <w:color w:val="0000FF"/>
                <w:lang w:val="hr-HR"/>
                <w14:shadow w14:blurRad="50800" w14:dist="38100" w14:dir="2700000" w14:sx="100000" w14:sy="100000" w14:kx="0" w14:ky="0" w14:algn="tl">
                  <w14:srgbClr w14:val="000000">
                    <w14:alpha w14:val="60000"/>
                  </w14:srgbClr>
                </w14:shadow>
              </w:rPr>
            </w:pPr>
            <w:hyperlink r:id="rId364" w:history="1">
              <w:r w:rsidR="00D65A3D" w:rsidRPr="00767CEB">
                <w:rPr>
                  <w:color w:val="0000FF"/>
                  <w:u w:val="single"/>
                  <w:lang w:val="pl-PL"/>
                  <w14:shadow w14:blurRad="50800" w14:dist="38100" w14:dir="2700000" w14:sx="100000" w14:sy="100000" w14:kx="0" w14:ky="0" w14:algn="tl">
                    <w14:srgbClr w14:val="000000">
                      <w14:alpha w14:val="60000"/>
                    </w14:srgbClr>
                  </w14:shadow>
                </w:rPr>
                <w:t>Председник комисије за ДОР ЗЈЖ</w:t>
              </w:r>
            </w:hyperlink>
            <w:r w:rsidR="00D65A3D" w:rsidRPr="00767CEB">
              <w:rPr>
                <w:color w:val="0000FF"/>
                <w:lang w:val="pl-PL"/>
                <w14:shadow w14:blurRad="50800" w14:dist="38100" w14:dir="2700000" w14:sx="100000" w14:sy="100000" w14:kx="0" w14:ky="0" w14:algn="tl">
                  <w14:srgbClr w14:val="000000">
                    <w14:alpha w14:val="60000"/>
                  </w14:srgbClr>
                </w14:shadow>
              </w:rPr>
              <w:t>, Београд, 1986-1989. године</w:t>
            </w:r>
          </w:p>
          <w:p w:rsidR="00D65A3D" w:rsidRPr="00767CEB" w:rsidRDefault="00D65A3D" w:rsidP="00237EF8">
            <w:pPr>
              <w:numPr>
                <w:ilvl w:val="0"/>
                <w:numId w:val="43"/>
              </w:numPr>
              <w:jc w:val="both"/>
              <w:rPr>
                <w:color w:val="0000FF"/>
                <w:lang w:val="hr-HR"/>
                <w14:shadow w14:blurRad="50800" w14:dist="38100" w14:dir="2700000" w14:sx="100000" w14:sy="100000" w14:kx="0" w14:ky="0" w14:algn="tl">
                  <w14:srgbClr w14:val="000000">
                    <w14:alpha w14:val="60000"/>
                  </w14:srgbClr>
                </w14:shadow>
              </w:rPr>
            </w:pPr>
            <w:r w:rsidRPr="00767CEB">
              <w:rPr>
                <w:color w:val="0000FF"/>
                <w:lang w:val="hr-HR"/>
                <w14:shadow w14:blurRad="50800" w14:dist="38100" w14:dir="2700000" w14:sx="100000" w14:sy="100000" w14:kx="0" w14:ky="0" w14:algn="tl">
                  <w14:srgbClr w14:val="000000">
                    <w14:alpha w14:val="60000"/>
                  </w14:srgbClr>
                </w14:shadow>
              </w:rPr>
              <w:t xml:space="preserve">Командир чете у саставу ОРБ „Братство и Јединство“ из Вогошће на СОРА „Шамац-Сарајево“, Жепче, мај </w:t>
            </w:r>
            <w:r w:rsidRPr="00767CEB">
              <w:rPr>
                <w:color w:val="0000FF"/>
                <w:lang w:val="ru-RU"/>
                <w14:shadow w14:blurRad="50800" w14:dist="38100" w14:dir="2700000" w14:sx="100000" w14:sy="100000" w14:kx="0" w14:ky="0" w14:algn="tl">
                  <w14:srgbClr w14:val="000000">
                    <w14:alpha w14:val="60000"/>
                  </w14:srgbClr>
                </w14:shadow>
              </w:rPr>
              <w:t>1978.</w:t>
            </w:r>
            <w:r w:rsidRPr="00767CEB">
              <w:rPr>
                <w:color w:val="0000FF"/>
                <w:lang w:val="hr-HR"/>
                <w14:shadow w14:blurRad="50800" w14:dist="38100" w14:dir="2700000" w14:sx="100000" w14:sy="100000" w14:kx="0" w14:ky="0" w14:algn="tl">
                  <w14:srgbClr w14:val="000000">
                    <w14:alpha w14:val="60000"/>
                  </w14:srgbClr>
                </w14:shadow>
              </w:rPr>
              <w:t xml:space="preserve"> године, Ударник</w:t>
            </w:r>
          </w:p>
          <w:p w:rsidR="00D65A3D" w:rsidRPr="00767CEB" w:rsidRDefault="00D65A3D" w:rsidP="00237EF8">
            <w:pPr>
              <w:numPr>
                <w:ilvl w:val="0"/>
                <w:numId w:val="43"/>
              </w:numPr>
              <w:jc w:val="both"/>
              <w:rPr>
                <w:color w:val="0000FF"/>
                <w:lang w:val="hr-HR"/>
                <w14:shadow w14:blurRad="50800" w14:dist="38100" w14:dir="2700000" w14:sx="100000" w14:sy="100000" w14:kx="0" w14:ky="0" w14:algn="tl">
                  <w14:srgbClr w14:val="000000">
                    <w14:alpha w14:val="60000"/>
                  </w14:srgbClr>
                </w14:shadow>
              </w:rPr>
            </w:pPr>
            <w:r w:rsidRPr="00767CEB">
              <w:rPr>
                <w:color w:val="0000FF"/>
                <w:lang w:val="ru-RU"/>
                <w14:shadow w14:blurRad="50800" w14:dist="38100" w14:dir="2700000" w14:sx="100000" w14:sy="100000" w14:kx="0" w14:ky="0" w14:algn="tl">
                  <w14:srgbClr w14:val="000000">
                    <w14:alpha w14:val="60000"/>
                  </w14:srgbClr>
                </w14:shadow>
              </w:rPr>
              <w:t xml:space="preserve">Командант ОРБ </w:t>
            </w:r>
            <w:r w:rsidRPr="00767CEB">
              <w:rPr>
                <w:color w:val="0000FF"/>
                <w:lang w:val="hr-HR"/>
                <w14:shadow w14:blurRad="50800" w14:dist="38100" w14:dir="2700000" w14:sx="100000" w14:sy="100000" w14:kx="0" w14:ky="0" w14:algn="tl">
                  <w14:srgbClr w14:val="000000">
                    <w14:alpha w14:val="60000"/>
                  </w14:srgbClr>
                </w14:shadow>
              </w:rPr>
              <w:t>„</w:t>
            </w:r>
            <w:r w:rsidRPr="00767CEB">
              <w:rPr>
                <w:color w:val="0000FF"/>
                <w:lang w:val="ru-RU"/>
                <w14:shadow w14:blurRad="50800" w14:dist="38100" w14:dir="2700000" w14:sx="100000" w14:sy="100000" w14:kx="0" w14:ky="0" w14:algn="tl">
                  <w14:srgbClr w14:val="000000">
                    <w14:alpha w14:val="60000"/>
                  </w14:srgbClr>
                </w14:shadow>
              </w:rPr>
              <w:t>Вогошћа</w:t>
            </w:r>
            <w:r w:rsidRPr="00767CEB">
              <w:rPr>
                <w:color w:val="0000FF"/>
                <w:lang w:val="hr-HR"/>
                <w14:shadow w14:blurRad="50800" w14:dist="38100" w14:dir="2700000" w14:sx="100000" w14:sy="100000" w14:kx="0" w14:ky="0" w14:algn="tl">
                  <w14:srgbClr w14:val="000000">
                    <w14:alpha w14:val="60000"/>
                  </w14:srgbClr>
                </w14:shadow>
              </w:rPr>
              <w:t>“</w:t>
            </w:r>
            <w:r w:rsidRPr="00767CEB">
              <w:rPr>
                <w:color w:val="0000FF"/>
                <w:lang w:val="ru-RU"/>
                <w14:shadow w14:blurRad="50800" w14:dist="38100" w14:dir="2700000" w14:sx="100000" w14:sy="100000" w14:kx="0" w14:ky="0" w14:algn="tl">
                  <w14:srgbClr w14:val="000000">
                    <w14:alpha w14:val="60000"/>
                  </w14:srgbClr>
                </w14:shadow>
              </w:rPr>
              <w:t xml:space="preserve"> из Вогошће на СОРА </w:t>
            </w:r>
            <w:r w:rsidRPr="00767CEB">
              <w:rPr>
                <w:color w:val="0000FF"/>
                <w:lang w:val="hr-HR"/>
                <w14:shadow w14:blurRad="50800" w14:dist="38100" w14:dir="2700000" w14:sx="100000" w14:sy="100000" w14:kx="0" w14:ky="0" w14:algn="tl">
                  <w14:srgbClr w14:val="000000">
                    <w14:alpha w14:val="60000"/>
                  </w14:srgbClr>
                </w14:shadow>
              </w:rPr>
              <w:t>„</w:t>
            </w:r>
            <w:r w:rsidRPr="00767CEB">
              <w:rPr>
                <w:color w:val="0000FF"/>
                <w:lang w:val="ru-RU"/>
                <w14:shadow w14:blurRad="50800" w14:dist="38100" w14:dir="2700000" w14:sx="100000" w14:sy="100000" w14:kx="0" w14:ky="0" w14:algn="tl">
                  <w14:srgbClr w14:val="000000">
                    <w14:alpha w14:val="60000"/>
                  </w14:srgbClr>
                </w14:shadow>
              </w:rPr>
              <w:t>Београд</w:t>
            </w:r>
            <w:r w:rsidRPr="00767CEB">
              <w:rPr>
                <w:color w:val="0000FF"/>
                <w:lang w:val="hr-HR"/>
                <w14:shadow w14:blurRad="50800" w14:dist="38100" w14:dir="2700000" w14:sx="100000" w14:sy="100000" w14:kx="0" w14:ky="0" w14:algn="tl">
                  <w14:srgbClr w14:val="000000">
                    <w14:alpha w14:val="60000"/>
                  </w14:srgbClr>
                </w14:shadow>
              </w:rPr>
              <w:t>“</w:t>
            </w:r>
            <w:r w:rsidRPr="00767CEB">
              <w:rPr>
                <w:color w:val="0000FF"/>
                <w:lang w:val="ru-RU"/>
                <w14:shadow w14:blurRad="50800" w14:dist="38100" w14:dir="2700000" w14:sx="100000" w14:sy="100000" w14:kx="0" w14:ky="0" w14:algn="tl">
                  <w14:srgbClr w14:val="000000">
                    <w14:alpha w14:val="60000"/>
                  </w14:srgbClr>
                </w14:shadow>
              </w:rPr>
              <w:t xml:space="preserve">, </w:t>
            </w:r>
            <w:r w:rsidRPr="00767CEB">
              <w:rPr>
                <w:color w:val="0000FF"/>
                <w:lang w:val="hr-HR"/>
                <w14:shadow w14:blurRad="50800" w14:dist="38100" w14:dir="2700000" w14:sx="100000" w14:sy="100000" w14:kx="0" w14:ky="0" w14:algn="tl">
                  <w14:srgbClr w14:val="000000">
                    <w14:alpha w14:val="60000"/>
                  </w14:srgbClr>
                </w14:shadow>
              </w:rPr>
              <w:t xml:space="preserve">Београд, август </w:t>
            </w:r>
            <w:r w:rsidRPr="00767CEB">
              <w:rPr>
                <w:color w:val="0000FF"/>
                <w:lang w:val="ru-RU"/>
                <w14:shadow w14:blurRad="50800" w14:dist="38100" w14:dir="2700000" w14:sx="100000" w14:sy="100000" w14:kx="0" w14:ky="0" w14:algn="tl">
                  <w14:srgbClr w14:val="000000">
                    <w14:alpha w14:val="60000"/>
                  </w14:srgbClr>
                </w14:shadow>
              </w:rPr>
              <w:t>1978.</w:t>
            </w:r>
            <w:r w:rsidRPr="00767CEB">
              <w:rPr>
                <w:color w:val="0000FF"/>
                <w:lang w:val="hr-HR"/>
                <w14:shadow w14:blurRad="50800" w14:dist="38100" w14:dir="2700000" w14:sx="100000" w14:sy="100000" w14:kx="0" w14:ky="0" w14:algn="tl">
                  <w14:srgbClr w14:val="000000">
                    <w14:alpha w14:val="60000"/>
                  </w14:srgbClr>
                </w14:shadow>
              </w:rPr>
              <w:t xml:space="preserve"> године, Ударник</w:t>
            </w:r>
          </w:p>
          <w:p w:rsidR="00D65A3D" w:rsidRPr="00767CEB" w:rsidRDefault="00D65A3D" w:rsidP="00237EF8">
            <w:pPr>
              <w:numPr>
                <w:ilvl w:val="0"/>
                <w:numId w:val="43"/>
              </w:numPr>
              <w:jc w:val="both"/>
              <w:rPr>
                <w:color w:val="0000FF"/>
                <w:lang w:val="hr-HR"/>
                <w14:shadow w14:blurRad="50800" w14:dist="38100" w14:dir="2700000" w14:sx="100000" w14:sy="100000" w14:kx="0" w14:ky="0" w14:algn="tl">
                  <w14:srgbClr w14:val="000000">
                    <w14:alpha w14:val="60000"/>
                  </w14:srgbClr>
                </w14:shadow>
              </w:rPr>
            </w:pPr>
            <w:r w:rsidRPr="00767CEB">
              <w:rPr>
                <w:color w:val="0000FF"/>
                <w:lang w:val="sv-SE"/>
                <w14:shadow w14:blurRad="50800" w14:dist="38100" w14:dir="2700000" w14:sx="100000" w14:sy="100000" w14:kx="0" w14:ky="0" w14:algn="tl">
                  <w14:srgbClr w14:val="000000">
                    <w14:alpha w14:val="60000"/>
                  </w14:srgbClr>
                </w14:shadow>
              </w:rPr>
              <w:t>Заменик команданта</w:t>
            </w:r>
            <w:r w:rsidRPr="00767CEB">
              <w:rPr>
                <w:color w:val="0000FF"/>
                <w:lang w:val="ru-RU"/>
                <w14:shadow w14:blurRad="50800" w14:dist="38100" w14:dir="2700000" w14:sx="100000" w14:sy="100000" w14:kx="0" w14:ky="0" w14:algn="tl">
                  <w14:srgbClr w14:val="000000">
                    <w14:alpha w14:val="60000"/>
                  </w14:srgbClr>
                </w14:shadow>
              </w:rPr>
              <w:t xml:space="preserve"> </w:t>
            </w:r>
            <w:r w:rsidRPr="00767CEB">
              <w:rPr>
                <w:color w:val="0000FF"/>
                <w:lang w:val="sv-SE"/>
                <w14:shadow w14:blurRad="50800" w14:dist="38100" w14:dir="2700000" w14:sx="100000" w14:sy="100000" w14:kx="0" w14:ky="0" w14:algn="tl">
                  <w14:srgbClr w14:val="000000">
                    <w14:alpha w14:val="60000"/>
                  </w14:srgbClr>
                </w14:shadow>
              </w:rPr>
              <w:t>ОРБ</w:t>
            </w:r>
            <w:r w:rsidRPr="00767CEB">
              <w:rPr>
                <w:color w:val="0000FF"/>
                <w:lang w:val="ru-RU"/>
                <w14:shadow w14:blurRad="50800" w14:dist="38100" w14:dir="2700000" w14:sx="100000" w14:sy="100000" w14:kx="0" w14:ky="0" w14:algn="tl">
                  <w14:srgbClr w14:val="000000">
                    <w14:alpha w14:val="60000"/>
                  </w14:srgbClr>
                </w14:shadow>
              </w:rPr>
              <w:t xml:space="preserve"> </w:t>
            </w:r>
            <w:r w:rsidRPr="00767CEB">
              <w:rPr>
                <w:color w:val="0000FF"/>
                <w:lang w:val="hr-HR"/>
                <w14:shadow w14:blurRad="50800" w14:dist="38100" w14:dir="2700000" w14:sx="100000" w14:sy="100000" w14:kx="0" w14:ky="0" w14:algn="tl">
                  <w14:srgbClr w14:val="000000">
                    <w14:alpha w14:val="60000"/>
                  </w14:srgbClr>
                </w14:shadow>
              </w:rPr>
              <w:t>„</w:t>
            </w:r>
            <w:r w:rsidRPr="00767CEB">
              <w:rPr>
                <w:color w:val="0000FF"/>
                <w:lang w:val="ru-RU"/>
                <w14:shadow w14:blurRad="50800" w14:dist="38100" w14:dir="2700000" w14:sx="100000" w14:sy="100000" w14:kx="0" w14:ky="0" w14:algn="tl">
                  <w14:srgbClr w14:val="000000">
                    <w14:alpha w14:val="60000"/>
                  </w14:srgbClr>
                </w14:shadow>
              </w:rPr>
              <w:t xml:space="preserve">15 </w:t>
            </w:r>
            <w:r w:rsidRPr="00767CEB">
              <w:rPr>
                <w:color w:val="0000FF"/>
                <w:lang w:val="sv-SE"/>
                <w14:shadow w14:blurRad="50800" w14:dist="38100" w14:dir="2700000" w14:sx="100000" w14:sy="100000" w14:kx="0" w14:ky="0" w14:algn="tl">
                  <w14:srgbClr w14:val="000000">
                    <w14:alpha w14:val="60000"/>
                  </w14:srgbClr>
                </w14:shadow>
              </w:rPr>
              <w:t>април</w:t>
            </w:r>
            <w:r w:rsidRPr="00767CEB">
              <w:rPr>
                <w:color w:val="0000FF"/>
                <w:lang w:val="hr-HR"/>
                <w14:shadow w14:blurRad="50800" w14:dist="38100" w14:dir="2700000" w14:sx="100000" w14:sy="100000" w14:kx="0" w14:ky="0" w14:algn="tl">
                  <w14:srgbClr w14:val="000000">
                    <w14:alpha w14:val="60000"/>
                  </w14:srgbClr>
                </w14:shadow>
              </w:rPr>
              <w:t>“</w:t>
            </w:r>
            <w:r w:rsidRPr="00767CEB">
              <w:rPr>
                <w:color w:val="0000FF"/>
                <w:lang w:val="ru-RU"/>
                <w14:shadow w14:blurRad="50800" w14:dist="38100" w14:dir="2700000" w14:sx="100000" w14:sy="100000" w14:kx="0" w14:ky="0" w14:algn="tl">
                  <w14:srgbClr w14:val="000000">
                    <w14:alpha w14:val="60000"/>
                  </w14:srgbClr>
                </w14:shadow>
              </w:rPr>
              <w:t xml:space="preserve"> </w:t>
            </w:r>
            <w:r w:rsidRPr="00767CEB">
              <w:rPr>
                <w:color w:val="0000FF"/>
                <w:lang w:val="sv-SE"/>
                <w14:shadow w14:blurRad="50800" w14:dist="38100" w14:dir="2700000" w14:sx="100000" w14:sy="100000" w14:kx="0" w14:ky="0" w14:algn="tl">
                  <w14:srgbClr w14:val="000000">
                    <w14:alpha w14:val="60000"/>
                  </w14:srgbClr>
                </w14:shadow>
              </w:rPr>
              <w:t>ЗЈ</w:t>
            </w:r>
            <w:r w:rsidRPr="00767CEB">
              <w:rPr>
                <w:color w:val="0000FF"/>
                <w:lang w:val="ru-RU"/>
                <w14:shadow w14:blurRad="50800" w14:dist="38100" w14:dir="2700000" w14:sx="100000" w14:sy="100000" w14:kx="0" w14:ky="0" w14:algn="tl">
                  <w14:srgbClr w14:val="000000">
                    <w14:alpha w14:val="60000"/>
                  </w14:srgbClr>
                </w14:shadow>
              </w:rPr>
              <w:t xml:space="preserve">Ж </w:t>
            </w:r>
            <w:r w:rsidRPr="00767CEB">
              <w:rPr>
                <w:color w:val="0000FF"/>
                <w:lang w:val="sv-SE"/>
                <w14:shadow w14:blurRad="50800" w14:dist="38100" w14:dir="2700000" w14:sx="100000" w14:sy="100000" w14:kx="0" w14:ky="0" w14:algn="tl">
                  <w14:srgbClr w14:val="000000">
                    <w14:alpha w14:val="60000"/>
                  </w14:srgbClr>
                </w14:shadow>
              </w:rPr>
              <w:t>Београд</w:t>
            </w:r>
            <w:r w:rsidRPr="00767CEB">
              <w:rPr>
                <w:color w:val="0000FF"/>
                <w:lang w:val="ru-RU"/>
                <w14:shadow w14:blurRad="50800" w14:dist="38100" w14:dir="2700000" w14:sx="100000" w14:sy="100000" w14:kx="0" w14:ky="0" w14:algn="tl">
                  <w14:srgbClr w14:val="000000">
                    <w14:alpha w14:val="60000"/>
                  </w14:srgbClr>
                </w14:shadow>
              </w:rPr>
              <w:t xml:space="preserve"> </w:t>
            </w:r>
            <w:r w:rsidRPr="00767CEB">
              <w:rPr>
                <w:color w:val="0000FF"/>
                <w:lang w:val="sv-SE"/>
                <w14:shadow w14:blurRad="50800" w14:dist="38100" w14:dir="2700000" w14:sx="100000" w14:sy="100000" w14:kx="0" w14:ky="0" w14:algn="tl">
                  <w14:srgbClr w14:val="000000">
                    <w14:alpha w14:val="60000"/>
                  </w14:srgbClr>
                </w14:shadow>
              </w:rPr>
              <w:t>на</w:t>
            </w:r>
            <w:r w:rsidRPr="00767CEB">
              <w:rPr>
                <w:color w:val="0000FF"/>
                <w:lang w:val="ru-RU"/>
                <w14:shadow w14:blurRad="50800" w14:dist="38100" w14:dir="2700000" w14:sx="100000" w14:sy="100000" w14:kx="0" w14:ky="0" w14:algn="tl">
                  <w14:srgbClr w14:val="000000">
                    <w14:alpha w14:val="60000"/>
                  </w14:srgbClr>
                </w14:shadow>
              </w:rPr>
              <w:t xml:space="preserve"> </w:t>
            </w:r>
            <w:r w:rsidRPr="00767CEB">
              <w:rPr>
                <w:color w:val="0000FF"/>
                <w:lang w:val="sv-SE"/>
                <w14:shadow w14:blurRad="50800" w14:dist="38100" w14:dir="2700000" w14:sx="100000" w14:sy="100000" w14:kx="0" w14:ky="0" w14:algn="tl">
                  <w14:srgbClr w14:val="000000">
                    <w14:alpha w14:val="60000"/>
                  </w14:srgbClr>
                </w14:shadow>
              </w:rPr>
              <w:t>СОРА</w:t>
            </w:r>
            <w:r w:rsidRPr="00767CEB">
              <w:rPr>
                <w:color w:val="0000FF"/>
                <w:lang w:val="ru-RU"/>
                <w14:shadow w14:blurRad="50800" w14:dist="38100" w14:dir="2700000" w14:sx="100000" w14:sy="100000" w14:kx="0" w14:ky="0" w14:algn="tl">
                  <w14:srgbClr w14:val="000000">
                    <w14:alpha w14:val="60000"/>
                  </w14:srgbClr>
                </w14:shadow>
              </w:rPr>
              <w:t xml:space="preserve"> </w:t>
            </w:r>
            <w:r w:rsidRPr="00767CEB">
              <w:rPr>
                <w:color w:val="0000FF"/>
                <w:lang w:val="hr-HR"/>
                <w14:shadow w14:blurRad="50800" w14:dist="38100" w14:dir="2700000" w14:sx="100000" w14:sy="100000" w14:kx="0" w14:ky="0" w14:algn="tl">
                  <w14:srgbClr w14:val="000000">
                    <w14:alpha w14:val="60000"/>
                  </w14:srgbClr>
                </w14:shadow>
              </w:rPr>
              <w:t>„</w:t>
            </w:r>
            <w:r w:rsidRPr="00767CEB">
              <w:rPr>
                <w:color w:val="0000FF"/>
                <w:lang w:val="sv-SE"/>
                <w14:shadow w14:blurRad="50800" w14:dist="38100" w14:dir="2700000" w14:sx="100000" w14:sy="100000" w14:kx="0" w14:ky="0" w14:algn="tl">
                  <w14:srgbClr w14:val="000000">
                    <w14:alpha w14:val="60000"/>
                  </w14:srgbClr>
                </w14:shadow>
              </w:rPr>
              <w:t>Книн</w:t>
            </w:r>
            <w:r w:rsidRPr="00767CEB">
              <w:rPr>
                <w:color w:val="0000FF"/>
                <w:lang w:val="hr-HR"/>
                <w14:shadow w14:blurRad="50800" w14:dist="38100" w14:dir="2700000" w14:sx="100000" w14:sy="100000" w14:kx="0" w14:ky="0" w14:algn="tl">
                  <w14:srgbClr w14:val="000000">
                    <w14:alpha w14:val="60000"/>
                  </w14:srgbClr>
                </w14:shadow>
              </w:rPr>
              <w:t>“</w:t>
            </w:r>
            <w:r w:rsidRPr="00767CEB">
              <w:rPr>
                <w:color w:val="0000FF"/>
                <w:lang w:val="ru-RU"/>
                <w14:shadow w14:blurRad="50800" w14:dist="38100" w14:dir="2700000" w14:sx="100000" w14:sy="100000" w14:kx="0" w14:ky="0" w14:algn="tl">
                  <w14:srgbClr w14:val="000000">
                    <w14:alpha w14:val="60000"/>
                  </w14:srgbClr>
                </w14:shadow>
              </w:rPr>
              <w:t xml:space="preserve">, </w:t>
            </w:r>
            <w:r w:rsidRPr="00767CEB">
              <w:rPr>
                <w:color w:val="0000FF"/>
                <w:lang w:val="hr-HR"/>
                <w14:shadow w14:blurRad="50800" w14:dist="38100" w14:dir="2700000" w14:sx="100000" w14:sy="100000" w14:kx="0" w14:ky="0" w14:algn="tl">
                  <w14:srgbClr w14:val="000000">
                    <w14:alpha w14:val="60000"/>
                  </w14:srgbClr>
                </w14:shadow>
              </w:rPr>
              <w:t xml:space="preserve">Голубић, мај </w:t>
            </w:r>
            <w:r w:rsidRPr="00767CEB">
              <w:rPr>
                <w:color w:val="0000FF"/>
                <w:lang w:val="ru-RU"/>
                <w14:shadow w14:blurRad="50800" w14:dist="38100" w14:dir="2700000" w14:sx="100000" w14:sy="100000" w14:kx="0" w14:ky="0" w14:algn="tl">
                  <w14:srgbClr w14:val="000000">
                    <w14:alpha w14:val="60000"/>
                  </w14:srgbClr>
                </w14:shadow>
              </w:rPr>
              <w:t>198</w:t>
            </w:r>
            <w:r w:rsidRPr="00767CEB">
              <w:rPr>
                <w:color w:val="0000FF"/>
                <w:lang w:val="hr-HR"/>
                <w14:shadow w14:blurRad="50800" w14:dist="38100" w14:dir="2700000" w14:sx="100000" w14:sy="100000" w14:kx="0" w14:ky="0" w14:algn="tl">
                  <w14:srgbClr w14:val="000000">
                    <w14:alpha w14:val="60000"/>
                  </w14:srgbClr>
                </w14:shadow>
              </w:rPr>
              <w:t>6</w:t>
            </w:r>
            <w:r w:rsidRPr="00767CEB">
              <w:rPr>
                <w:color w:val="0000FF"/>
                <w:lang w:val="ru-RU"/>
                <w14:shadow w14:blurRad="50800" w14:dist="38100" w14:dir="2700000" w14:sx="100000" w14:sy="100000" w14:kx="0" w14:ky="0" w14:algn="tl">
                  <w14:srgbClr w14:val="000000">
                    <w14:alpha w14:val="60000"/>
                  </w14:srgbClr>
                </w14:shadow>
              </w:rPr>
              <w:t>.</w:t>
            </w:r>
            <w:r w:rsidRPr="00767CEB">
              <w:rPr>
                <w:color w:val="0000FF"/>
                <w:lang w:val="hr-HR"/>
                <w14:shadow w14:blurRad="50800" w14:dist="38100" w14:dir="2700000" w14:sx="100000" w14:sy="100000" w14:kx="0" w14:ky="0" w14:algn="tl">
                  <w14:srgbClr w14:val="000000">
                    <w14:alpha w14:val="60000"/>
                  </w14:srgbClr>
                </w14:shadow>
              </w:rPr>
              <w:t xml:space="preserve"> године, Ударник</w:t>
            </w:r>
          </w:p>
          <w:p w:rsidR="00D65A3D" w:rsidRPr="00767CEB" w:rsidRDefault="00D65A3D" w:rsidP="00237EF8">
            <w:pPr>
              <w:numPr>
                <w:ilvl w:val="0"/>
                <w:numId w:val="43"/>
              </w:numPr>
              <w:jc w:val="both"/>
              <w:rPr>
                <w:color w:val="0000FF"/>
                <w:lang w:val="hr-HR"/>
                <w14:shadow w14:blurRad="50800" w14:dist="38100" w14:dir="2700000" w14:sx="100000" w14:sy="100000" w14:kx="0" w14:ky="0" w14:algn="tl">
                  <w14:srgbClr w14:val="000000">
                    <w14:alpha w14:val="60000"/>
                  </w14:srgbClr>
                </w14:shadow>
              </w:rPr>
            </w:pPr>
            <w:r w:rsidRPr="00767CEB">
              <w:rPr>
                <w:color w:val="0000FF"/>
                <w:lang w:val="sv-SE"/>
                <w14:shadow w14:blurRad="50800" w14:dist="38100" w14:dir="2700000" w14:sx="100000" w14:sy="100000" w14:kx="0" w14:ky="0" w14:algn="tl">
                  <w14:srgbClr w14:val="000000">
                    <w14:alpha w14:val="60000"/>
                  </w14:srgbClr>
                </w14:shadow>
              </w:rPr>
              <w:t>Командант</w:t>
            </w:r>
            <w:r w:rsidRPr="00767CEB">
              <w:rPr>
                <w:color w:val="0000FF"/>
                <w:lang w:val="ru-RU"/>
                <w14:shadow w14:blurRad="50800" w14:dist="38100" w14:dir="2700000" w14:sx="100000" w14:sy="100000" w14:kx="0" w14:ky="0" w14:algn="tl">
                  <w14:srgbClr w14:val="000000">
                    <w14:alpha w14:val="60000"/>
                  </w14:srgbClr>
                </w14:shadow>
              </w:rPr>
              <w:t xml:space="preserve"> </w:t>
            </w:r>
            <w:r w:rsidRPr="00767CEB">
              <w:rPr>
                <w:color w:val="0000FF"/>
                <w:lang w:val="sv-SE"/>
                <w14:shadow w14:blurRad="50800" w14:dist="38100" w14:dir="2700000" w14:sx="100000" w14:sy="100000" w14:kx="0" w14:ky="0" w14:algn="tl">
                  <w14:srgbClr w14:val="000000">
                    <w14:alpha w14:val="60000"/>
                  </w14:srgbClr>
                </w14:shadow>
              </w:rPr>
              <w:t>ОРБ</w:t>
            </w:r>
            <w:r w:rsidRPr="00767CEB">
              <w:rPr>
                <w:color w:val="0000FF"/>
                <w:lang w:val="ru-RU"/>
                <w14:shadow w14:blurRad="50800" w14:dist="38100" w14:dir="2700000" w14:sx="100000" w14:sy="100000" w14:kx="0" w14:ky="0" w14:algn="tl">
                  <w14:srgbClr w14:val="000000">
                    <w14:alpha w14:val="60000"/>
                  </w14:srgbClr>
                </w14:shadow>
              </w:rPr>
              <w:t xml:space="preserve"> </w:t>
            </w:r>
            <w:r w:rsidRPr="00767CEB">
              <w:rPr>
                <w:color w:val="0000FF"/>
                <w:lang w:val="hr-HR"/>
                <w14:shadow w14:blurRad="50800" w14:dist="38100" w14:dir="2700000" w14:sx="100000" w14:sy="100000" w14:kx="0" w14:ky="0" w14:algn="tl">
                  <w14:srgbClr w14:val="000000">
                    <w14:alpha w14:val="60000"/>
                  </w14:srgbClr>
                </w14:shadow>
              </w:rPr>
              <w:t>„</w:t>
            </w:r>
            <w:r w:rsidRPr="00767CEB">
              <w:rPr>
                <w:color w:val="0000FF"/>
                <w:lang w:val="ru-RU"/>
                <w14:shadow w14:blurRad="50800" w14:dist="38100" w14:dir="2700000" w14:sx="100000" w14:sy="100000" w14:kx="0" w14:ky="0" w14:algn="tl">
                  <w14:srgbClr w14:val="000000">
                    <w14:alpha w14:val="60000"/>
                  </w14:srgbClr>
                </w14:shadow>
              </w:rPr>
              <w:t xml:space="preserve">15 </w:t>
            </w:r>
            <w:r w:rsidRPr="00767CEB">
              <w:rPr>
                <w:color w:val="0000FF"/>
                <w:lang w:val="sv-SE"/>
                <w14:shadow w14:blurRad="50800" w14:dist="38100" w14:dir="2700000" w14:sx="100000" w14:sy="100000" w14:kx="0" w14:ky="0" w14:algn="tl">
                  <w14:srgbClr w14:val="000000">
                    <w14:alpha w14:val="60000"/>
                  </w14:srgbClr>
                </w14:shadow>
              </w:rPr>
              <w:t>април</w:t>
            </w:r>
            <w:r w:rsidRPr="00767CEB">
              <w:rPr>
                <w:color w:val="0000FF"/>
                <w:lang w:val="hr-HR"/>
                <w14:shadow w14:blurRad="50800" w14:dist="38100" w14:dir="2700000" w14:sx="100000" w14:sy="100000" w14:kx="0" w14:ky="0" w14:algn="tl">
                  <w14:srgbClr w14:val="000000">
                    <w14:alpha w14:val="60000"/>
                  </w14:srgbClr>
                </w14:shadow>
              </w:rPr>
              <w:t>“</w:t>
            </w:r>
            <w:r w:rsidRPr="00767CEB">
              <w:rPr>
                <w:color w:val="0000FF"/>
                <w:lang w:val="ru-RU"/>
                <w14:shadow w14:blurRad="50800" w14:dist="38100" w14:dir="2700000" w14:sx="100000" w14:sy="100000" w14:kx="0" w14:ky="0" w14:algn="tl">
                  <w14:srgbClr w14:val="000000">
                    <w14:alpha w14:val="60000"/>
                  </w14:srgbClr>
                </w14:shadow>
              </w:rPr>
              <w:t xml:space="preserve"> </w:t>
            </w:r>
            <w:r w:rsidRPr="00767CEB">
              <w:rPr>
                <w:color w:val="0000FF"/>
                <w:lang w:val="sv-SE"/>
                <w14:shadow w14:blurRad="50800" w14:dist="38100" w14:dir="2700000" w14:sx="100000" w14:sy="100000" w14:kx="0" w14:ky="0" w14:algn="tl">
                  <w14:srgbClr w14:val="000000">
                    <w14:alpha w14:val="60000"/>
                  </w14:srgbClr>
                </w14:shadow>
              </w:rPr>
              <w:t>ЗЈ</w:t>
            </w:r>
            <w:r w:rsidRPr="00767CEB">
              <w:rPr>
                <w:color w:val="0000FF"/>
                <w:lang w:val="ru-RU"/>
                <w14:shadow w14:blurRad="50800" w14:dist="38100" w14:dir="2700000" w14:sx="100000" w14:sy="100000" w14:kx="0" w14:ky="0" w14:algn="tl">
                  <w14:srgbClr w14:val="000000">
                    <w14:alpha w14:val="60000"/>
                  </w14:srgbClr>
                </w14:shadow>
              </w:rPr>
              <w:t xml:space="preserve">Ж </w:t>
            </w:r>
            <w:r w:rsidRPr="00767CEB">
              <w:rPr>
                <w:color w:val="0000FF"/>
                <w:lang w:val="sv-SE"/>
                <w14:shadow w14:blurRad="50800" w14:dist="38100" w14:dir="2700000" w14:sx="100000" w14:sy="100000" w14:kx="0" w14:ky="0" w14:algn="tl">
                  <w14:srgbClr w14:val="000000">
                    <w14:alpha w14:val="60000"/>
                  </w14:srgbClr>
                </w14:shadow>
              </w:rPr>
              <w:t>Београд</w:t>
            </w:r>
            <w:r w:rsidRPr="00767CEB">
              <w:rPr>
                <w:color w:val="0000FF"/>
                <w:lang w:val="ru-RU"/>
                <w14:shadow w14:blurRad="50800" w14:dist="38100" w14:dir="2700000" w14:sx="100000" w14:sy="100000" w14:kx="0" w14:ky="0" w14:algn="tl">
                  <w14:srgbClr w14:val="000000">
                    <w14:alpha w14:val="60000"/>
                  </w14:srgbClr>
                </w14:shadow>
              </w:rPr>
              <w:t xml:space="preserve"> </w:t>
            </w:r>
            <w:r w:rsidRPr="00767CEB">
              <w:rPr>
                <w:color w:val="0000FF"/>
                <w:lang w:val="sv-SE"/>
                <w14:shadow w14:blurRad="50800" w14:dist="38100" w14:dir="2700000" w14:sx="100000" w14:sy="100000" w14:kx="0" w14:ky="0" w14:algn="tl">
                  <w14:srgbClr w14:val="000000">
                    <w14:alpha w14:val="60000"/>
                  </w14:srgbClr>
                </w14:shadow>
              </w:rPr>
              <w:t>на</w:t>
            </w:r>
            <w:r w:rsidRPr="00767CEB">
              <w:rPr>
                <w:color w:val="0000FF"/>
                <w:lang w:val="ru-RU"/>
                <w14:shadow w14:blurRad="50800" w14:dist="38100" w14:dir="2700000" w14:sx="100000" w14:sy="100000" w14:kx="0" w14:ky="0" w14:algn="tl">
                  <w14:srgbClr w14:val="000000">
                    <w14:alpha w14:val="60000"/>
                  </w14:srgbClr>
                </w14:shadow>
              </w:rPr>
              <w:t xml:space="preserve"> </w:t>
            </w:r>
            <w:r w:rsidRPr="00767CEB">
              <w:rPr>
                <w:color w:val="0000FF"/>
                <w:lang w:val="sv-SE"/>
                <w14:shadow w14:blurRad="50800" w14:dist="38100" w14:dir="2700000" w14:sx="100000" w14:sy="100000" w14:kx="0" w14:ky="0" w14:algn="tl">
                  <w14:srgbClr w14:val="000000">
                    <w14:alpha w14:val="60000"/>
                  </w14:srgbClr>
                </w14:shadow>
              </w:rPr>
              <w:t>СОРА</w:t>
            </w:r>
            <w:r w:rsidRPr="00767CEB">
              <w:rPr>
                <w:color w:val="0000FF"/>
                <w:lang w:val="ru-RU"/>
                <w14:shadow w14:blurRad="50800" w14:dist="38100" w14:dir="2700000" w14:sx="100000" w14:sy="100000" w14:kx="0" w14:ky="0" w14:algn="tl">
                  <w14:srgbClr w14:val="000000">
                    <w14:alpha w14:val="60000"/>
                  </w14:srgbClr>
                </w14:shadow>
              </w:rPr>
              <w:t xml:space="preserve"> </w:t>
            </w:r>
            <w:r w:rsidRPr="00767CEB">
              <w:rPr>
                <w:color w:val="0000FF"/>
                <w:lang w:val="hr-HR"/>
                <w14:shadow w14:blurRad="50800" w14:dist="38100" w14:dir="2700000" w14:sx="100000" w14:sy="100000" w14:kx="0" w14:ky="0" w14:algn="tl">
                  <w14:srgbClr w14:val="000000">
                    <w14:alpha w14:val="60000"/>
                  </w14:srgbClr>
                </w14:shadow>
              </w:rPr>
              <w:t>„</w:t>
            </w:r>
            <w:r w:rsidRPr="00767CEB">
              <w:rPr>
                <w:color w:val="0000FF"/>
                <w:lang w:val="sv-SE"/>
                <w14:shadow w14:blurRad="50800" w14:dist="38100" w14:dir="2700000" w14:sx="100000" w14:sy="100000" w14:kx="0" w14:ky="0" w14:algn="tl">
                  <w14:srgbClr w14:val="000000">
                    <w14:alpha w14:val="60000"/>
                  </w14:srgbClr>
                </w14:shadow>
              </w:rPr>
              <w:t>Тузла</w:t>
            </w:r>
            <w:r w:rsidRPr="00767CEB">
              <w:rPr>
                <w:color w:val="0000FF"/>
                <w:lang w:val="ru-RU"/>
                <w14:shadow w14:blurRad="50800" w14:dist="38100" w14:dir="2700000" w14:sx="100000" w14:sy="100000" w14:kx="0" w14:ky="0" w14:algn="tl">
                  <w14:srgbClr w14:val="000000">
                    <w14:alpha w14:val="60000"/>
                  </w14:srgbClr>
                </w14:shadow>
              </w:rPr>
              <w:t>-</w:t>
            </w:r>
            <w:r w:rsidRPr="00767CEB">
              <w:rPr>
                <w:color w:val="0000FF"/>
                <w:lang w:val="sv-SE"/>
                <w14:shadow w14:blurRad="50800" w14:dist="38100" w14:dir="2700000" w14:sx="100000" w14:sy="100000" w14:kx="0" w14:ky="0" w14:algn="tl">
                  <w14:srgbClr w14:val="000000">
                    <w14:alpha w14:val="60000"/>
                  </w14:srgbClr>
                </w14:shadow>
              </w:rPr>
              <w:t>Зворник</w:t>
            </w:r>
            <w:r w:rsidRPr="00767CEB">
              <w:rPr>
                <w:color w:val="0000FF"/>
                <w:lang w:val="hr-HR"/>
                <w14:shadow w14:blurRad="50800" w14:dist="38100" w14:dir="2700000" w14:sx="100000" w14:sy="100000" w14:kx="0" w14:ky="0" w14:algn="tl">
                  <w14:srgbClr w14:val="000000">
                    <w14:alpha w14:val="60000"/>
                  </w14:srgbClr>
                </w14:shadow>
              </w:rPr>
              <w:t>“</w:t>
            </w:r>
            <w:r w:rsidRPr="00767CEB">
              <w:rPr>
                <w:color w:val="0000FF"/>
                <w:lang w:val="ru-RU"/>
                <w14:shadow w14:blurRad="50800" w14:dist="38100" w14:dir="2700000" w14:sx="100000" w14:sy="100000" w14:kx="0" w14:ky="0" w14:algn="tl">
                  <w14:srgbClr w14:val="000000">
                    <w14:alpha w14:val="60000"/>
                  </w14:srgbClr>
                </w14:shadow>
              </w:rPr>
              <w:t xml:space="preserve">, </w:t>
            </w:r>
            <w:r w:rsidRPr="00767CEB">
              <w:rPr>
                <w:color w:val="0000FF"/>
                <w:lang w:val="hr-HR"/>
                <w14:shadow w14:blurRad="50800" w14:dist="38100" w14:dir="2700000" w14:sx="100000" w14:sy="100000" w14:kx="0" w14:ky="0" w14:algn="tl">
                  <w14:srgbClr w14:val="000000">
                    <w14:alpha w14:val="60000"/>
                  </w14:srgbClr>
                </w14:shadow>
              </w:rPr>
              <w:t xml:space="preserve">Дубраве, мај </w:t>
            </w:r>
            <w:r w:rsidRPr="00767CEB">
              <w:rPr>
                <w:color w:val="0000FF"/>
                <w:lang w:val="ru-RU"/>
                <w14:shadow w14:blurRad="50800" w14:dist="38100" w14:dir="2700000" w14:sx="100000" w14:sy="100000" w14:kx="0" w14:ky="0" w14:algn="tl">
                  <w14:srgbClr w14:val="000000">
                    <w14:alpha w14:val="60000"/>
                  </w14:srgbClr>
                </w14:shadow>
              </w:rPr>
              <w:t>1987.</w:t>
            </w:r>
            <w:r w:rsidRPr="00767CEB">
              <w:rPr>
                <w:color w:val="0000FF"/>
                <w:lang w:val="hr-HR"/>
                <w14:shadow w14:blurRad="50800" w14:dist="38100" w14:dir="2700000" w14:sx="100000" w14:sy="100000" w14:kx="0" w14:ky="0" w14:algn="tl">
                  <w14:srgbClr w14:val="000000">
                    <w14:alpha w14:val="60000"/>
                  </w14:srgbClr>
                </w14:shadow>
              </w:rPr>
              <w:t xml:space="preserve"> године, Ударник</w:t>
            </w:r>
          </w:p>
          <w:p w:rsidR="00D65A3D" w:rsidRPr="00767CEB" w:rsidRDefault="000E012C" w:rsidP="00237EF8">
            <w:pPr>
              <w:numPr>
                <w:ilvl w:val="0"/>
                <w:numId w:val="43"/>
              </w:numPr>
              <w:jc w:val="both"/>
              <w:rPr>
                <w:color w:val="0000FF"/>
                <w:lang w:val="hr-HR"/>
                <w14:shadow w14:blurRad="50800" w14:dist="38100" w14:dir="2700000" w14:sx="100000" w14:sy="100000" w14:kx="0" w14:ky="0" w14:algn="tl">
                  <w14:srgbClr w14:val="000000">
                    <w14:alpha w14:val="60000"/>
                  </w14:srgbClr>
                </w14:shadow>
              </w:rPr>
            </w:pPr>
            <w:hyperlink r:id="rId365" w:history="1">
              <w:r w:rsidR="00D65A3D" w:rsidRPr="00767CEB">
                <w:rPr>
                  <w:color w:val="0000FF"/>
                  <w:u w:val="single"/>
                  <w:lang w:val="sv-SE"/>
                  <w14:shadow w14:blurRad="50800" w14:dist="38100" w14:dir="2700000" w14:sx="100000" w14:sy="100000" w14:kx="0" w14:ky="0" w14:algn="tl">
                    <w14:srgbClr w14:val="000000">
                      <w14:alpha w14:val="60000"/>
                    </w14:srgbClr>
                  </w14:shadow>
                </w:rPr>
                <w:t>Командант</w:t>
              </w:r>
              <w:r w:rsidR="00D65A3D" w:rsidRPr="00767CEB">
                <w:rPr>
                  <w:color w:val="0000FF"/>
                  <w:u w:val="single"/>
                  <w:lang w:val="ru-RU"/>
                  <w14:shadow w14:blurRad="50800" w14:dist="38100" w14:dir="2700000" w14:sx="100000" w14:sy="100000" w14:kx="0" w14:ky="0" w14:algn="tl">
                    <w14:srgbClr w14:val="000000">
                      <w14:alpha w14:val="60000"/>
                    </w14:srgbClr>
                  </w14:shadow>
                </w:rPr>
                <w:t xml:space="preserve"> </w:t>
              </w:r>
              <w:r w:rsidR="00D65A3D" w:rsidRPr="00767CEB">
                <w:rPr>
                  <w:color w:val="0000FF"/>
                  <w:u w:val="single"/>
                  <w:lang w:val="sv-SE"/>
                  <w14:shadow w14:blurRad="50800" w14:dist="38100" w14:dir="2700000" w14:sx="100000" w14:sy="100000" w14:kx="0" w14:ky="0" w14:algn="tl">
                    <w14:srgbClr w14:val="000000">
                      <w14:alpha w14:val="60000"/>
                    </w14:srgbClr>
                  </w14:shadow>
                </w:rPr>
                <w:t>ОРБ</w:t>
              </w:r>
              <w:r w:rsidR="00D65A3D" w:rsidRPr="00767CEB">
                <w:rPr>
                  <w:color w:val="0000FF"/>
                  <w:u w:val="single"/>
                  <w:lang w:val="ru-RU"/>
                  <w14:shadow w14:blurRad="50800" w14:dist="38100" w14:dir="2700000" w14:sx="100000" w14:sy="100000" w14:kx="0" w14:ky="0" w14:algn="tl">
                    <w14:srgbClr w14:val="000000">
                      <w14:alpha w14:val="60000"/>
                    </w14:srgbClr>
                  </w14:shadow>
                </w:rPr>
                <w:t xml:space="preserve"> </w:t>
              </w:r>
              <w:r w:rsidR="00D65A3D" w:rsidRPr="00767CEB">
                <w:rPr>
                  <w:color w:val="0000FF"/>
                  <w:u w:val="single"/>
                  <w:lang w:val="hr-HR"/>
                  <w14:shadow w14:blurRad="50800" w14:dist="38100" w14:dir="2700000" w14:sx="100000" w14:sy="100000" w14:kx="0" w14:ky="0" w14:algn="tl">
                    <w14:srgbClr w14:val="000000">
                      <w14:alpha w14:val="60000"/>
                    </w14:srgbClr>
                  </w14:shadow>
                </w:rPr>
                <w:t>„</w:t>
              </w:r>
              <w:r w:rsidR="00D65A3D" w:rsidRPr="00767CEB">
                <w:rPr>
                  <w:color w:val="0000FF"/>
                  <w:u w:val="single"/>
                  <w:lang w:val="ru-RU"/>
                  <w14:shadow w14:blurRad="50800" w14:dist="38100" w14:dir="2700000" w14:sx="100000" w14:sy="100000" w14:kx="0" w14:ky="0" w14:algn="tl">
                    <w14:srgbClr w14:val="000000">
                      <w14:alpha w14:val="60000"/>
                    </w14:srgbClr>
                  </w14:shadow>
                </w:rPr>
                <w:t xml:space="preserve">15 </w:t>
              </w:r>
              <w:r w:rsidR="00D65A3D" w:rsidRPr="00767CEB">
                <w:rPr>
                  <w:color w:val="0000FF"/>
                  <w:u w:val="single"/>
                  <w:lang w:val="sv-SE"/>
                  <w14:shadow w14:blurRad="50800" w14:dist="38100" w14:dir="2700000" w14:sx="100000" w14:sy="100000" w14:kx="0" w14:ky="0" w14:algn="tl">
                    <w14:srgbClr w14:val="000000">
                      <w14:alpha w14:val="60000"/>
                    </w14:srgbClr>
                  </w14:shadow>
                </w:rPr>
                <w:t>април</w:t>
              </w:r>
              <w:r w:rsidR="00D65A3D" w:rsidRPr="00767CEB">
                <w:rPr>
                  <w:color w:val="0000FF"/>
                  <w:u w:val="single"/>
                  <w:lang w:val="hr-HR"/>
                  <w14:shadow w14:blurRad="50800" w14:dist="38100" w14:dir="2700000" w14:sx="100000" w14:sy="100000" w14:kx="0" w14:ky="0" w14:algn="tl">
                    <w14:srgbClr w14:val="000000">
                      <w14:alpha w14:val="60000"/>
                    </w14:srgbClr>
                  </w14:shadow>
                </w:rPr>
                <w:t>“</w:t>
              </w:r>
              <w:r w:rsidR="00D65A3D" w:rsidRPr="00767CEB">
                <w:rPr>
                  <w:color w:val="0000FF"/>
                  <w:u w:val="single"/>
                  <w:lang w:val="ru-RU"/>
                  <w14:shadow w14:blurRad="50800" w14:dist="38100" w14:dir="2700000" w14:sx="100000" w14:sy="100000" w14:kx="0" w14:ky="0" w14:algn="tl">
                    <w14:srgbClr w14:val="000000">
                      <w14:alpha w14:val="60000"/>
                    </w14:srgbClr>
                  </w14:shadow>
                </w:rPr>
                <w:t xml:space="preserve"> </w:t>
              </w:r>
              <w:r w:rsidR="00D65A3D" w:rsidRPr="00767CEB">
                <w:rPr>
                  <w:color w:val="0000FF"/>
                  <w:u w:val="single"/>
                  <w:lang w:val="sv-SE"/>
                  <w14:shadow w14:blurRad="50800" w14:dist="38100" w14:dir="2700000" w14:sx="100000" w14:sy="100000" w14:kx="0" w14:ky="0" w14:algn="tl">
                    <w14:srgbClr w14:val="000000">
                      <w14:alpha w14:val="60000"/>
                    </w14:srgbClr>
                  </w14:shadow>
                </w:rPr>
                <w:t>ЗЈ</w:t>
              </w:r>
              <w:r w:rsidR="00D65A3D" w:rsidRPr="00767CEB">
                <w:rPr>
                  <w:color w:val="0000FF"/>
                  <w:u w:val="single"/>
                  <w:lang w:val="ru-RU"/>
                  <w14:shadow w14:blurRad="50800" w14:dist="38100" w14:dir="2700000" w14:sx="100000" w14:sy="100000" w14:kx="0" w14:ky="0" w14:algn="tl">
                    <w14:srgbClr w14:val="000000">
                      <w14:alpha w14:val="60000"/>
                    </w14:srgbClr>
                  </w14:shadow>
                </w:rPr>
                <w:t xml:space="preserve">Ж </w:t>
              </w:r>
              <w:r w:rsidR="00D65A3D" w:rsidRPr="00767CEB">
                <w:rPr>
                  <w:color w:val="0000FF"/>
                  <w:u w:val="single"/>
                  <w:lang w:val="sv-SE"/>
                  <w14:shadow w14:blurRad="50800" w14:dist="38100" w14:dir="2700000" w14:sx="100000" w14:sy="100000" w14:kx="0" w14:ky="0" w14:algn="tl">
                    <w14:srgbClr w14:val="000000">
                      <w14:alpha w14:val="60000"/>
                    </w14:srgbClr>
                  </w14:shadow>
                </w:rPr>
                <w:t>Београд</w:t>
              </w:r>
              <w:r w:rsidR="00D65A3D" w:rsidRPr="00767CEB">
                <w:rPr>
                  <w:color w:val="0000FF"/>
                  <w:u w:val="single"/>
                  <w:lang w:val="ru-RU"/>
                  <w14:shadow w14:blurRad="50800" w14:dist="38100" w14:dir="2700000" w14:sx="100000" w14:sy="100000" w14:kx="0" w14:ky="0" w14:algn="tl">
                    <w14:srgbClr w14:val="000000">
                      <w14:alpha w14:val="60000"/>
                    </w14:srgbClr>
                  </w14:shadow>
                </w:rPr>
                <w:t xml:space="preserve"> </w:t>
              </w:r>
              <w:r w:rsidR="00D65A3D" w:rsidRPr="00767CEB">
                <w:rPr>
                  <w:color w:val="0000FF"/>
                  <w:u w:val="single"/>
                  <w:lang w:val="sv-SE"/>
                  <w14:shadow w14:blurRad="50800" w14:dist="38100" w14:dir="2700000" w14:sx="100000" w14:sy="100000" w14:kx="0" w14:ky="0" w14:algn="tl">
                    <w14:srgbClr w14:val="000000">
                      <w14:alpha w14:val="60000"/>
                    </w14:srgbClr>
                  </w14:shadow>
                </w:rPr>
                <w:t>на</w:t>
              </w:r>
              <w:r w:rsidR="00D65A3D" w:rsidRPr="00767CEB">
                <w:rPr>
                  <w:color w:val="0000FF"/>
                  <w:u w:val="single"/>
                  <w:lang w:val="ru-RU"/>
                  <w14:shadow w14:blurRad="50800" w14:dist="38100" w14:dir="2700000" w14:sx="100000" w14:sy="100000" w14:kx="0" w14:ky="0" w14:algn="tl">
                    <w14:srgbClr w14:val="000000">
                      <w14:alpha w14:val="60000"/>
                    </w14:srgbClr>
                  </w14:shadow>
                </w:rPr>
                <w:t xml:space="preserve"> </w:t>
              </w:r>
              <w:r w:rsidR="00D65A3D" w:rsidRPr="00767CEB">
                <w:rPr>
                  <w:color w:val="0000FF"/>
                  <w:u w:val="single"/>
                  <w:lang w:val="sv-SE"/>
                  <w14:shadow w14:blurRad="50800" w14:dist="38100" w14:dir="2700000" w14:sx="100000" w14:sy="100000" w14:kx="0" w14:ky="0" w14:algn="tl">
                    <w14:srgbClr w14:val="000000">
                      <w14:alpha w14:val="60000"/>
                    </w14:srgbClr>
                  </w14:shadow>
                </w:rPr>
                <w:t>СОРА</w:t>
              </w:r>
              <w:r w:rsidR="00D65A3D" w:rsidRPr="00767CEB">
                <w:rPr>
                  <w:color w:val="0000FF"/>
                  <w:u w:val="single"/>
                  <w:lang w:val="ru-RU"/>
                  <w14:shadow w14:blurRad="50800" w14:dist="38100" w14:dir="2700000" w14:sx="100000" w14:sy="100000" w14:kx="0" w14:ky="0" w14:algn="tl">
                    <w14:srgbClr w14:val="000000">
                      <w14:alpha w14:val="60000"/>
                    </w14:srgbClr>
                  </w14:shadow>
                </w:rPr>
                <w:t xml:space="preserve"> </w:t>
              </w:r>
              <w:r w:rsidR="00D65A3D" w:rsidRPr="00767CEB">
                <w:rPr>
                  <w:color w:val="0000FF"/>
                  <w:u w:val="single"/>
                  <w:lang w:val="hr-HR"/>
                  <w14:shadow w14:blurRad="50800" w14:dist="38100" w14:dir="2700000" w14:sx="100000" w14:sy="100000" w14:kx="0" w14:ky="0" w14:algn="tl">
                    <w14:srgbClr w14:val="000000">
                      <w14:alpha w14:val="60000"/>
                    </w14:srgbClr>
                  </w14:shadow>
                </w:rPr>
                <w:t>„</w:t>
              </w:r>
              <w:r w:rsidR="00D65A3D" w:rsidRPr="00767CEB">
                <w:rPr>
                  <w:color w:val="0000FF"/>
                  <w:u w:val="single"/>
                  <w:lang w:val="sv-SE"/>
                  <w14:shadow w14:blurRad="50800" w14:dist="38100" w14:dir="2700000" w14:sx="100000" w14:sy="100000" w14:kx="0" w14:ky="0" w14:algn="tl">
                    <w14:srgbClr w14:val="000000">
                      <w14:alpha w14:val="60000"/>
                    </w14:srgbClr>
                  </w14:shadow>
                </w:rPr>
                <w:t>Тузла</w:t>
              </w:r>
              <w:r w:rsidR="00D65A3D" w:rsidRPr="00767CEB">
                <w:rPr>
                  <w:color w:val="0000FF"/>
                  <w:u w:val="single"/>
                  <w:lang w:val="ru-RU"/>
                  <w14:shadow w14:blurRad="50800" w14:dist="38100" w14:dir="2700000" w14:sx="100000" w14:sy="100000" w14:kx="0" w14:ky="0" w14:algn="tl">
                    <w14:srgbClr w14:val="000000">
                      <w14:alpha w14:val="60000"/>
                    </w14:srgbClr>
                  </w14:shadow>
                </w:rPr>
                <w:t>-</w:t>
              </w:r>
              <w:r w:rsidR="00D65A3D" w:rsidRPr="00767CEB">
                <w:rPr>
                  <w:color w:val="0000FF"/>
                  <w:u w:val="single"/>
                  <w:lang w:val="sv-SE"/>
                  <w14:shadow w14:blurRad="50800" w14:dist="38100" w14:dir="2700000" w14:sx="100000" w14:sy="100000" w14:kx="0" w14:ky="0" w14:algn="tl">
                    <w14:srgbClr w14:val="000000">
                      <w14:alpha w14:val="60000"/>
                    </w14:srgbClr>
                  </w14:shadow>
                </w:rPr>
                <w:t>Зворник</w:t>
              </w:r>
              <w:r w:rsidR="00D65A3D" w:rsidRPr="00767CEB">
                <w:rPr>
                  <w:color w:val="0000FF"/>
                  <w:u w:val="single"/>
                  <w:lang w:val="hr-HR"/>
                  <w14:shadow w14:blurRad="50800" w14:dist="38100" w14:dir="2700000" w14:sx="100000" w14:sy="100000" w14:kx="0" w14:ky="0" w14:algn="tl">
                    <w14:srgbClr w14:val="000000">
                      <w14:alpha w14:val="60000"/>
                    </w14:srgbClr>
                  </w14:shadow>
                </w:rPr>
                <w:t>“</w:t>
              </w:r>
            </w:hyperlink>
            <w:r w:rsidR="00D65A3D" w:rsidRPr="00767CEB">
              <w:rPr>
                <w:color w:val="0000FF"/>
                <w:lang w:val="ru-RU"/>
                <w14:shadow w14:blurRad="50800" w14:dist="38100" w14:dir="2700000" w14:sx="100000" w14:sy="100000" w14:kx="0" w14:ky="0" w14:algn="tl">
                  <w14:srgbClr w14:val="000000">
                    <w14:alpha w14:val="60000"/>
                  </w14:srgbClr>
                </w14:shadow>
              </w:rPr>
              <w:t xml:space="preserve">, </w:t>
            </w:r>
            <w:r w:rsidR="00D65A3D" w:rsidRPr="00767CEB">
              <w:rPr>
                <w:color w:val="0000FF"/>
                <w:lang w:val="hr-HR"/>
                <w14:shadow w14:blurRad="50800" w14:dist="38100" w14:dir="2700000" w14:sx="100000" w14:sy="100000" w14:kx="0" w14:ky="0" w14:algn="tl">
                  <w14:srgbClr w14:val="000000">
                    <w14:alpha w14:val="60000"/>
                  </w14:srgbClr>
                </w14:shadow>
              </w:rPr>
              <w:t xml:space="preserve">Каракај, мај </w:t>
            </w:r>
            <w:r w:rsidR="00D65A3D" w:rsidRPr="00767CEB">
              <w:rPr>
                <w:color w:val="0000FF"/>
                <w:lang w:val="ru-RU"/>
                <w14:shadow w14:blurRad="50800" w14:dist="38100" w14:dir="2700000" w14:sx="100000" w14:sy="100000" w14:kx="0" w14:ky="0" w14:algn="tl">
                  <w14:srgbClr w14:val="000000">
                    <w14:alpha w14:val="60000"/>
                  </w14:srgbClr>
                </w14:shadow>
              </w:rPr>
              <w:t>1988.</w:t>
            </w:r>
            <w:r w:rsidR="00D65A3D" w:rsidRPr="00767CEB">
              <w:rPr>
                <w:color w:val="0000FF"/>
                <w:lang w:val="hr-HR"/>
                <w14:shadow w14:blurRad="50800" w14:dist="38100" w14:dir="2700000" w14:sx="100000" w14:sy="100000" w14:kx="0" w14:ky="0" w14:algn="tl">
                  <w14:srgbClr w14:val="000000">
                    <w14:alpha w14:val="60000"/>
                  </w14:srgbClr>
                </w14:shadow>
              </w:rPr>
              <w:t>, године, Ударник</w:t>
            </w:r>
          </w:p>
          <w:p w:rsidR="00D65A3D" w:rsidRPr="00767CEB" w:rsidRDefault="00D65A3D" w:rsidP="00237EF8">
            <w:pPr>
              <w:numPr>
                <w:ilvl w:val="0"/>
                <w:numId w:val="43"/>
              </w:numPr>
              <w:jc w:val="both"/>
              <w:rPr>
                <w:color w:val="0000FF"/>
                <w:lang w:val="hr-HR"/>
                <w14:shadow w14:blurRad="50800" w14:dist="38100" w14:dir="2700000" w14:sx="100000" w14:sy="100000" w14:kx="0" w14:ky="0" w14:algn="tl">
                  <w14:srgbClr w14:val="000000">
                    <w14:alpha w14:val="60000"/>
                  </w14:srgbClr>
                </w14:shadow>
              </w:rPr>
            </w:pPr>
            <w:r w:rsidRPr="00767CEB">
              <w:rPr>
                <w:color w:val="0000FF"/>
                <w14:shadow w14:blurRad="50800" w14:dist="38100" w14:dir="2700000" w14:sx="100000" w14:sy="100000" w14:kx="0" w14:ky="0" w14:algn="tl">
                  <w14:srgbClr w14:val="000000">
                    <w14:alpha w14:val="60000"/>
                  </w14:srgbClr>
                </w14:shadow>
              </w:rPr>
              <w:t>Интервју “</w:t>
            </w:r>
            <w:hyperlink r:id="rId366" w:history="1">
              <w:r w:rsidRPr="00767CEB">
                <w:rPr>
                  <w:color w:val="0000FF"/>
                  <w:u w:val="single"/>
                  <w14:shadow w14:blurRad="50800" w14:dist="38100" w14:dir="2700000" w14:sx="100000" w14:sy="100000" w14:kx="0" w14:ky="0" w14:algn="tl">
                    <w14:srgbClr w14:val="000000">
                      <w14:alpha w14:val="60000"/>
                    </w14:srgbClr>
                  </w14:shadow>
                </w:rPr>
                <w:t>Менаџери за прошли век</w:t>
              </w:r>
            </w:hyperlink>
            <w:r w:rsidRPr="00767CEB">
              <w:rPr>
                <w:color w:val="0000FF"/>
                <w14:shadow w14:blurRad="50800" w14:dist="38100" w14:dir="2700000" w14:sx="100000" w14:sy="100000" w14:kx="0" w14:ky="0" w14:algn="tl">
                  <w14:srgbClr w14:val="000000">
                    <w14:alpha w14:val="60000"/>
                  </w14:srgbClr>
                </w14:shadow>
              </w:rPr>
              <w:t xml:space="preserve">”, дневни лист “Вести”, четвртак 8. </w:t>
            </w:r>
            <w:proofErr w:type="gramStart"/>
            <w:r w:rsidRPr="00767CEB">
              <w:rPr>
                <w:color w:val="0000FF"/>
                <w14:shadow w14:blurRad="50800" w14:dist="38100" w14:dir="2700000" w14:sx="100000" w14:sy="100000" w14:kx="0" w14:ky="0" w14:algn="tl">
                  <w14:srgbClr w14:val="000000">
                    <w14:alpha w14:val="60000"/>
                  </w14:srgbClr>
                </w14:shadow>
              </w:rPr>
              <w:t>фебруар</w:t>
            </w:r>
            <w:proofErr w:type="gramEnd"/>
            <w:r w:rsidRPr="00767CEB">
              <w:rPr>
                <w:color w:val="0000FF"/>
                <w14:shadow w14:blurRad="50800" w14:dist="38100" w14:dir="2700000" w14:sx="100000" w14:sy="100000" w14:kx="0" w14:ky="0" w14:algn="tl">
                  <w14:srgbClr w14:val="000000">
                    <w14:alpha w14:val="60000"/>
                  </w14:srgbClr>
                </w14:shadow>
              </w:rPr>
              <w:t xml:space="preserve"> 2007. </w:t>
            </w:r>
            <w:proofErr w:type="gramStart"/>
            <w:r w:rsidRPr="00767CEB">
              <w:rPr>
                <w:color w:val="0000FF"/>
                <w14:shadow w14:blurRad="50800" w14:dist="38100" w14:dir="2700000" w14:sx="100000" w14:sy="100000" w14:kx="0" w14:ky="0" w14:algn="tl">
                  <w14:srgbClr w14:val="000000">
                    <w14:alpha w14:val="60000"/>
                  </w14:srgbClr>
                </w14:shadow>
              </w:rPr>
              <w:t>год.,</w:t>
            </w:r>
            <w:proofErr w:type="gramEnd"/>
            <w:r w:rsidRPr="00767CEB">
              <w:rPr>
                <w:color w:val="0000FF"/>
                <w14:shadow w14:blurRad="50800" w14:dist="38100" w14:dir="2700000" w14:sx="100000" w14:sy="100000" w14:kx="0" w14:ky="0" w14:algn="tl">
                  <w14:srgbClr w14:val="000000">
                    <w14:alpha w14:val="60000"/>
                  </w14:srgbClr>
                </w14:shadow>
              </w:rPr>
              <w:t xml:space="preserve"> страна 8.</w:t>
            </w:r>
          </w:p>
          <w:p w:rsidR="00D65A3D" w:rsidRPr="00767CEB" w:rsidRDefault="000E012C" w:rsidP="00237EF8">
            <w:pPr>
              <w:numPr>
                <w:ilvl w:val="0"/>
                <w:numId w:val="43"/>
              </w:numPr>
              <w:jc w:val="both"/>
              <w:rPr>
                <w:color w:val="0000FF"/>
                <w:lang w:val="sr-Latn-CS"/>
                <w14:shadow w14:blurRad="50800" w14:dist="38100" w14:dir="2700000" w14:sx="100000" w14:sy="100000" w14:kx="0" w14:ky="0" w14:algn="tl">
                  <w14:srgbClr w14:val="000000">
                    <w14:alpha w14:val="60000"/>
                  </w14:srgbClr>
                </w14:shadow>
              </w:rPr>
            </w:pPr>
            <w:hyperlink r:id="rId367" w:history="1">
              <w:r w:rsidR="00D65A3D" w:rsidRPr="00767CEB">
                <w:rPr>
                  <w:color w:val="0000FF"/>
                  <w:u w:val="single"/>
                  <w:lang w:val="sr-Latn-CS"/>
                  <w14:shadow w14:blurRad="50800" w14:dist="38100" w14:dir="2700000" w14:sx="100000" w14:sy="100000" w14:kx="0" w14:ky="0" w14:algn="tl">
                    <w14:srgbClr w14:val="000000">
                      <w14:alpha w14:val="60000"/>
                    </w14:srgbClr>
                  </w14:shadow>
                </w:rPr>
                <w:t>Директор Института за теротехнологију</w:t>
              </w:r>
            </w:hyperlink>
            <w:r w:rsidR="00D65A3D" w:rsidRPr="00767CEB">
              <w:rPr>
                <w:color w:val="0000FF"/>
                <w:lang w:val="sr-Latn-CS"/>
                <w14:shadow w14:blurRad="50800" w14:dist="38100" w14:dir="2700000" w14:sx="100000" w14:sy="100000" w14:kx="0" w14:ky="0" w14:algn="tl">
                  <w14:srgbClr w14:val="000000">
                    <w14:alpha w14:val="60000"/>
                  </w14:srgbClr>
                </w14:shadow>
              </w:rPr>
              <w:t>, који је ос</w:t>
            </w:r>
            <w:r w:rsidR="006C1327" w:rsidRPr="00767CEB">
              <w:rPr>
                <w:color w:val="0000FF"/>
                <w:lang w:val="sr-Cyrl-BA"/>
                <w14:shadow w14:blurRad="50800" w14:dist="38100" w14:dir="2700000" w14:sx="100000" w14:sy="100000" w14:kx="0" w14:ky="0" w14:algn="tl">
                  <w14:srgbClr w14:val="000000">
                    <w14:alpha w14:val="60000"/>
                  </w14:srgbClr>
                </w14:shadow>
              </w:rPr>
              <w:t>н</w:t>
            </w:r>
            <w:r w:rsidR="00D65A3D" w:rsidRPr="00767CEB">
              <w:rPr>
                <w:color w:val="0000FF"/>
                <w:lang w:val="sr-Latn-CS"/>
                <w14:shadow w14:blurRad="50800" w14:dist="38100" w14:dir="2700000" w14:sx="100000" w14:sy="100000" w14:kx="0" w14:ky="0" w14:algn="tl">
                  <w14:srgbClr w14:val="000000">
                    <w14:alpha w14:val="60000"/>
                  </w14:srgbClr>
                </w14:shadow>
              </w:rPr>
              <w:t>ован у саставу Друштва за техничку дијагностику Србије „ТЕХДИС“ из Смедерева, именован 23.11.2007. године.</w:t>
            </w:r>
          </w:p>
          <w:p w:rsidR="00AC38E6" w:rsidRPr="00767CEB" w:rsidRDefault="00D65A3D" w:rsidP="009A63B3">
            <w:pPr>
              <w:numPr>
                <w:ilvl w:val="0"/>
                <w:numId w:val="43"/>
              </w:numPr>
              <w:jc w:val="both"/>
              <w:rPr>
                <w:color w:val="0000FF"/>
                <w:lang w:val="sr-Cyrl-RS"/>
                <w14:shadow w14:blurRad="50800" w14:dist="38100" w14:dir="2700000" w14:sx="100000" w14:sy="100000" w14:kx="0" w14:ky="0" w14:algn="tl">
                  <w14:srgbClr w14:val="000000">
                    <w14:alpha w14:val="60000"/>
                  </w14:srgbClr>
                </w14:shadow>
              </w:rPr>
            </w:pPr>
            <w:r w:rsidRPr="00767CEB">
              <w:rPr>
                <w:color w:val="0000FF"/>
                <w:lang w:val="sr-Latn-CS"/>
                <w14:shadow w14:blurRad="50800" w14:dist="38100" w14:dir="2700000" w14:sx="100000" w14:sy="100000" w14:kx="0" w14:ky="0" w14:algn="tl">
                  <w14:srgbClr w14:val="000000">
                    <w14:alpha w14:val="60000"/>
                  </w14:srgbClr>
                </w14:shadow>
              </w:rPr>
              <w:t xml:space="preserve">Од 2008. године је </w:t>
            </w:r>
            <w:hyperlink r:id="rId368" w:history="1">
              <w:r w:rsidRPr="00767CEB">
                <w:rPr>
                  <w:color w:val="0000FF"/>
                  <w:u w:val="single"/>
                  <w:lang w:val="sr-Latn-CS"/>
                  <w14:shadow w14:blurRad="50800" w14:dist="38100" w14:dir="2700000" w14:sx="100000" w14:sy="100000" w14:kx="0" w14:ky="0" w14:algn="tl">
                    <w14:srgbClr w14:val="000000">
                      <w14:alpha w14:val="60000"/>
                    </w14:srgbClr>
                  </w14:shadow>
                </w:rPr>
                <w:t>председник Издавачког савета</w:t>
              </w:r>
            </w:hyperlink>
            <w:r w:rsidRPr="00767CEB">
              <w:rPr>
                <w:color w:val="0000FF"/>
                <w:lang w:val="sr-Latn-CS"/>
                <w14:shadow w14:blurRad="50800" w14:dist="38100" w14:dir="2700000" w14:sx="100000" w14:sy="100000" w14:kx="0" w14:ky="0" w14:algn="tl">
                  <w14:srgbClr w14:val="000000">
                    <w14:alpha w14:val="60000"/>
                  </w14:srgbClr>
                </w14:shadow>
              </w:rPr>
              <w:t xml:space="preserve"> научно-стручног часописа „Реинжењеринг“ који издаје Друштво за техничку дијагностику Србије: Институт за енергетику и екологију из Зрењанина.</w:t>
            </w:r>
          </w:p>
        </w:tc>
      </w:tr>
    </w:tbl>
    <w:p w:rsidR="00B56EF4" w:rsidRDefault="00B56EF4" w:rsidP="00D51B24">
      <w:pPr>
        <w:jc w:val="both"/>
        <w:rPr>
          <w:sz w:val="24"/>
          <w:szCs w:val="24"/>
          <w:lang w:val="sr-Cyrl-RS"/>
          <w14:shadow w14:blurRad="50800" w14:dist="38100" w14:dir="2700000" w14:sx="100000" w14:sy="100000" w14:kx="0" w14:ky="0" w14:algn="tl">
            <w14:srgbClr w14:val="000000">
              <w14:alpha w14:val="60000"/>
            </w14:srgbClr>
          </w14:shadow>
        </w:rPr>
      </w:pPr>
    </w:p>
    <w:p w:rsidR="00B56EF4" w:rsidRDefault="00B56EF4">
      <w:pPr>
        <w:rPr>
          <w:sz w:val="24"/>
          <w:szCs w:val="24"/>
          <w:lang w:val="sr-Cyrl-RS"/>
          <w14:shadow w14:blurRad="50800" w14:dist="38100" w14:dir="2700000" w14:sx="100000" w14:sy="100000" w14:kx="0" w14:ky="0" w14:algn="tl">
            <w14:srgbClr w14:val="000000">
              <w14:alpha w14:val="60000"/>
            </w14:srgbClr>
          </w14:shadow>
        </w:rPr>
      </w:pPr>
      <w:r>
        <w:rPr>
          <w:sz w:val="24"/>
          <w:szCs w:val="24"/>
          <w:lang w:val="sr-Cyrl-RS"/>
          <w14:shadow w14:blurRad="50800" w14:dist="38100" w14:dir="2700000" w14:sx="100000" w14:sy="100000" w14:kx="0" w14:ky="0" w14:algn="tl">
            <w14:srgbClr w14:val="000000">
              <w14:alpha w14:val="60000"/>
            </w14:srgbClr>
          </w14:shadow>
        </w:rPr>
        <w:br w:type="page"/>
      </w:r>
    </w:p>
    <w:p w:rsidR="003946EE" w:rsidRPr="00767CEB" w:rsidRDefault="003946EE" w:rsidP="00580138">
      <w:pPr>
        <w:ind w:left="-270" w:hanging="90"/>
        <w:rPr>
          <w:b/>
          <w:noProof/>
          <w:color w:val="7030A0"/>
          <w:sz w:val="24"/>
          <w:szCs w:val="24"/>
          <w:lang w:val="sr-Cyrl-RS"/>
          <w14:shadow w14:blurRad="50800" w14:dist="38100" w14:dir="2700000" w14:sx="100000" w14:sy="100000" w14:kx="0" w14:ky="0" w14:algn="tl">
            <w14:srgbClr w14:val="000000">
              <w14:alpha w14:val="60000"/>
            </w14:srgbClr>
          </w14:shadow>
        </w:rPr>
      </w:pPr>
      <w:r w:rsidRPr="00767CEB">
        <w:rPr>
          <w:b/>
          <w:color w:val="7030A0"/>
          <w:sz w:val="24"/>
          <w:szCs w:val="24"/>
          <w14:shadow w14:blurRad="50800" w14:dist="38100" w14:dir="2700000" w14:sx="100000" w14:sy="100000" w14:kx="0" w14:ky="0" w14:algn="tl">
            <w14:srgbClr w14:val="000000">
              <w14:alpha w14:val="60000"/>
            </w14:srgbClr>
          </w14:shadow>
        </w:rPr>
        <w:lastRenderedPageBreak/>
        <w:t xml:space="preserve">РЕЗУЛТАТИ </w:t>
      </w:r>
      <w:r w:rsidRPr="00767CEB">
        <w:rPr>
          <w:b/>
          <w:noProof/>
          <w:color w:val="7030A0"/>
          <w:sz w:val="24"/>
          <w:szCs w:val="24"/>
          <w14:shadow w14:blurRad="50800" w14:dist="38100" w14:dir="2700000" w14:sx="100000" w14:sy="100000" w14:kx="0" w14:ky="0" w14:algn="tl">
            <w14:srgbClr w14:val="000000">
              <w14:alpha w14:val="60000"/>
            </w14:srgbClr>
          </w14:shadow>
        </w:rPr>
        <w:t>НАСТАВНОГ РАДА И АНГАЖОВАЊЕ У РАЗВОЈУ НАСТАВЕ</w:t>
      </w:r>
    </w:p>
    <w:p w:rsidR="003946EE" w:rsidRPr="009F1B89" w:rsidRDefault="003946EE" w:rsidP="00D51B24">
      <w:pPr>
        <w:rPr>
          <w:sz w:val="24"/>
          <w:szCs w:val="24"/>
          <w:lang w:val="sr-Cyrl-RS"/>
          <w14:shadow w14:blurRad="50800" w14:dist="38100" w14:dir="2700000" w14:sx="100000" w14:sy="100000" w14:kx="0" w14:ky="0" w14:algn="tl">
            <w14:srgbClr w14:val="000000">
              <w14:alpha w14:val="60000"/>
            </w14:srgbClr>
          </w14:shadow>
        </w:rPr>
      </w:pPr>
    </w:p>
    <w:p w:rsidR="003946EE" w:rsidRPr="006429BB" w:rsidRDefault="003946EE" w:rsidP="00580138">
      <w:pPr>
        <w:ind w:left="-360"/>
        <w:rPr>
          <w:b/>
          <w:color w:val="FF0000"/>
          <w:sz w:val="24"/>
          <w:szCs w:val="24"/>
          <w:lang w:val="sr-Cyrl-RS"/>
          <w14:shadow w14:blurRad="50800" w14:dist="38100" w14:dir="2700000" w14:sx="100000" w14:sy="100000" w14:kx="0" w14:ky="0" w14:algn="tl">
            <w14:srgbClr w14:val="000000">
              <w14:alpha w14:val="60000"/>
            </w14:srgbClr>
          </w14:shadow>
        </w:rPr>
      </w:pPr>
      <w:r w:rsidRPr="006429BB">
        <w:rPr>
          <w:b/>
          <w:color w:val="FF0000"/>
          <w:sz w:val="24"/>
          <w:szCs w:val="24"/>
          <w:lang w:val="sr-Cyrl-RS"/>
          <w14:shadow w14:blurRad="50800" w14:dist="38100" w14:dir="2700000" w14:sx="100000" w14:sy="100000" w14:kx="0" w14:ky="0" w14:algn="tl">
            <w14:srgbClr w14:val="000000">
              <w14:alpha w14:val="60000"/>
            </w14:srgbClr>
          </w14:shadow>
        </w:rPr>
        <w:t>У периоду 2013-20</w:t>
      </w:r>
      <w:r w:rsidR="00FA0775" w:rsidRPr="006429BB">
        <w:rPr>
          <w:b/>
          <w:color w:val="FF0000"/>
          <w:sz w:val="24"/>
          <w:szCs w:val="24"/>
          <w:lang w:val="sr-Cyrl-RS"/>
          <w14:shadow w14:blurRad="50800" w14:dist="38100" w14:dir="2700000" w14:sx="100000" w14:sy="100000" w14:kx="0" w14:ky="0" w14:algn="tl">
            <w14:srgbClr w14:val="000000">
              <w14:alpha w14:val="60000"/>
            </w14:srgbClr>
          </w14:shadow>
        </w:rPr>
        <w:t>20</w:t>
      </w:r>
      <w:r w:rsidRPr="006429BB">
        <w:rPr>
          <w:b/>
          <w:color w:val="FF0000"/>
          <w:sz w:val="24"/>
          <w:szCs w:val="24"/>
          <w:lang w:val="sr-Cyrl-RS"/>
          <w14:shadow w14:blurRad="50800" w14:dist="38100" w14:dir="2700000" w14:sx="100000" w14:sy="100000" w14:kx="0" w14:ky="0" w14:algn="tl">
            <w14:srgbClr w14:val="000000">
              <w14:alpha w14:val="60000"/>
            </w14:srgbClr>
          </w14:shadow>
        </w:rPr>
        <w:t>.</w:t>
      </w:r>
      <w:r w:rsidR="0012664E" w:rsidRPr="006429BB">
        <w:rPr>
          <w:b/>
          <w:color w:val="FF0000"/>
          <w:sz w:val="24"/>
          <w:szCs w:val="24"/>
          <w:lang w:val="sr-Cyrl-RS"/>
          <w14:shadow w14:blurRad="50800" w14:dist="38100" w14:dir="2700000" w14:sx="100000" w14:sy="100000" w14:kx="0" w14:ky="0" w14:algn="tl">
            <w14:srgbClr w14:val="000000">
              <w14:alpha w14:val="60000"/>
            </w14:srgbClr>
          </w14:shadow>
        </w:rPr>
        <w:t xml:space="preserve"> године</w:t>
      </w:r>
      <w:r w:rsidRPr="006429BB">
        <w:rPr>
          <w:b/>
          <w:color w:val="FF0000"/>
          <w:sz w:val="24"/>
          <w:szCs w:val="24"/>
          <w:lang w:val="sr-Cyrl-RS"/>
          <w14:shadow w14:blurRad="50800" w14:dist="38100" w14:dir="2700000" w14:sx="100000" w14:sy="100000" w14:kx="0" w14:ky="0" w14:algn="tl">
            <w14:srgbClr w14:val="000000">
              <w14:alpha w14:val="60000"/>
            </w14:srgbClr>
          </w14:shadow>
        </w:rPr>
        <w:t xml:space="preserve"> као наставник реализовао </w:t>
      </w:r>
      <w:r w:rsidR="00DB7FE9" w:rsidRPr="006429BB">
        <w:rPr>
          <w:b/>
          <w:color w:val="FF0000"/>
          <w:sz w:val="24"/>
          <w:szCs w:val="24"/>
          <w:lang w:val="sr-Cyrl-RS"/>
          <w14:shadow w14:blurRad="50800" w14:dist="38100" w14:dir="2700000" w14:sx="100000" w14:sy="100000" w14:kx="0" w14:ky="0" w14:algn="tl">
            <w14:srgbClr w14:val="000000">
              <w14:alpha w14:val="60000"/>
            </w14:srgbClr>
          </w14:shadow>
        </w:rPr>
        <w:t xml:space="preserve">је </w:t>
      </w:r>
      <w:r w:rsidR="00580138" w:rsidRPr="006429BB">
        <w:rPr>
          <w:b/>
          <w:color w:val="FF0000"/>
          <w:sz w:val="24"/>
          <w:szCs w:val="24"/>
          <w:lang w:val="sr-Cyrl-RS"/>
          <w14:shadow w14:blurRad="50800" w14:dist="38100" w14:dir="2700000" w14:sx="100000" w14:sy="100000" w14:kx="0" w14:ky="0" w14:algn="tl">
            <w14:srgbClr w14:val="000000">
              <w14:alpha w14:val="60000"/>
            </w14:srgbClr>
          </w14:shadow>
        </w:rPr>
        <w:t xml:space="preserve">наставу из следећих наставних </w:t>
      </w:r>
      <w:r w:rsidRPr="006429BB">
        <w:rPr>
          <w:b/>
          <w:color w:val="FF0000"/>
          <w:sz w:val="24"/>
          <w:szCs w:val="24"/>
          <w:lang w:val="sr-Cyrl-RS"/>
          <w14:shadow w14:blurRad="50800" w14:dist="38100" w14:dir="2700000" w14:sx="100000" w14:sy="100000" w14:kx="0" w14:ky="0" w14:algn="tl">
            <w14:srgbClr w14:val="000000">
              <w14:alpha w14:val="60000"/>
            </w14:srgbClr>
          </w14:shadow>
        </w:rPr>
        <w:t>предмета</w:t>
      </w:r>
      <w:r w:rsidR="00DB7FE9" w:rsidRPr="006429BB">
        <w:rPr>
          <w:b/>
          <w:color w:val="FF0000"/>
          <w:sz w:val="24"/>
          <w:szCs w:val="24"/>
          <w:lang w:val="sr-Cyrl-RS"/>
          <w14:shadow w14:blurRad="50800" w14:dist="38100" w14:dir="2700000" w14:sx="100000" w14:sy="100000" w14:kx="0" w14:ky="0" w14:algn="tl">
            <w14:srgbClr w14:val="000000">
              <w14:alpha w14:val="60000"/>
            </w14:srgbClr>
          </w14:shadow>
        </w:rPr>
        <w:t>:</w:t>
      </w:r>
    </w:p>
    <w:p w:rsidR="003946EE" w:rsidRPr="008E4EA6" w:rsidRDefault="003946EE" w:rsidP="003946EE">
      <w:pPr>
        <w:ind w:left="-142"/>
        <w:rPr>
          <w:b/>
          <w:lang w:val="sr-Cyrl-RS"/>
          <w14:shadow w14:blurRad="50800" w14:dist="38100" w14:dir="2700000" w14:sx="100000" w14:sy="100000" w14:kx="0" w14:ky="0" w14:algn="tl">
            <w14:srgbClr w14:val="000000">
              <w14:alpha w14:val="60000"/>
            </w14:srgbClr>
          </w14:shadow>
        </w:rPr>
      </w:pPr>
    </w:p>
    <w:tbl>
      <w:tblPr>
        <w:tblW w:w="9630"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6"/>
        <w:gridCol w:w="2724"/>
        <w:gridCol w:w="2132"/>
        <w:gridCol w:w="1073"/>
        <w:gridCol w:w="2155"/>
      </w:tblGrid>
      <w:tr w:rsidR="00767CEB" w:rsidRPr="00767CEB" w:rsidTr="002202C5">
        <w:tc>
          <w:tcPr>
            <w:tcW w:w="1546" w:type="dxa"/>
            <w:tcBorders>
              <w:top w:val="dashDotStroked" w:sz="24" w:space="0" w:color="FF00FF"/>
              <w:left w:val="dashDotStroked" w:sz="24" w:space="0" w:color="FF00FF"/>
              <w:bottom w:val="dashDotStroked" w:sz="24" w:space="0" w:color="FF00FF"/>
              <w:right w:val="dashDotStroked" w:sz="24" w:space="0" w:color="FF00FF"/>
            </w:tcBorders>
            <w:shd w:val="clear" w:color="auto" w:fill="auto"/>
            <w:vAlign w:val="center"/>
          </w:tcPr>
          <w:p w:rsidR="003946EE" w:rsidRPr="00767CEB" w:rsidRDefault="003946EE" w:rsidP="003946EE">
            <w:pPr>
              <w:jc w:val="center"/>
              <w:rPr>
                <w:b/>
                <w:color w:val="FF0000"/>
                <w:lang w:val="sr-Cyrl-RS"/>
                <w14:shadow w14:blurRad="50800" w14:dist="38100" w14:dir="2700000" w14:sx="100000" w14:sy="100000" w14:kx="0" w14:ky="0" w14:algn="tl">
                  <w14:srgbClr w14:val="000000">
                    <w14:alpha w14:val="60000"/>
                  </w14:srgbClr>
                </w14:shadow>
              </w:rPr>
            </w:pPr>
            <w:r w:rsidRPr="00767CEB">
              <w:rPr>
                <w:b/>
                <w:color w:val="FF0000"/>
                <w:lang w:val="sr-Cyrl-RS"/>
                <w14:shadow w14:blurRad="50800" w14:dist="38100" w14:dir="2700000" w14:sx="100000" w14:sy="100000" w14:kx="0" w14:ky="0" w14:algn="tl">
                  <w14:srgbClr w14:val="000000">
                    <w14:alpha w14:val="60000"/>
                  </w14:srgbClr>
                </w14:shadow>
              </w:rPr>
              <w:t>Школска година</w:t>
            </w: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vAlign w:val="center"/>
          </w:tcPr>
          <w:p w:rsidR="003946EE" w:rsidRPr="00767CEB" w:rsidRDefault="00767CEB" w:rsidP="00767CEB">
            <w:pPr>
              <w:jc w:val="center"/>
              <w:rPr>
                <w:b/>
                <w:color w:val="FF0000"/>
                <w:lang w:val="sr-Cyrl-RS"/>
                <w14:shadow w14:blurRad="50800" w14:dist="38100" w14:dir="2700000" w14:sx="100000" w14:sy="100000" w14:kx="0" w14:ky="0" w14:algn="tl">
                  <w14:srgbClr w14:val="000000">
                    <w14:alpha w14:val="60000"/>
                  </w14:srgbClr>
                </w14:shadow>
              </w:rPr>
            </w:pPr>
            <w:r>
              <w:rPr>
                <w:b/>
                <w:color w:val="FF0000"/>
                <w:lang w:val="sr-Cyrl-RS"/>
                <w14:shadow w14:blurRad="50800" w14:dist="38100" w14:dir="2700000" w14:sx="100000" w14:sy="100000" w14:kx="0" w14:ky="0" w14:algn="tl">
                  <w14:srgbClr w14:val="000000">
                    <w14:alpha w14:val="60000"/>
                  </w14:srgbClr>
                </w14:shadow>
              </w:rPr>
              <w:t>П</w:t>
            </w:r>
            <w:r w:rsidR="003946EE" w:rsidRPr="00767CEB">
              <w:rPr>
                <w:b/>
                <w:color w:val="FF0000"/>
                <w:lang w:val="sr-Cyrl-RS"/>
                <w14:shadow w14:blurRad="50800" w14:dist="38100" w14:dir="2700000" w14:sx="100000" w14:sy="100000" w14:kx="0" w14:ky="0" w14:algn="tl">
                  <w14:srgbClr w14:val="000000">
                    <w14:alpha w14:val="60000"/>
                  </w14:srgbClr>
                </w14:shadow>
              </w:rPr>
              <w:t>редмет</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vAlign w:val="center"/>
          </w:tcPr>
          <w:p w:rsidR="003946EE" w:rsidRPr="00767CEB" w:rsidRDefault="003946EE" w:rsidP="003946EE">
            <w:pPr>
              <w:jc w:val="center"/>
              <w:rPr>
                <w:b/>
                <w:color w:val="FF0000"/>
                <w:lang w:val="sr-Cyrl-RS"/>
                <w14:shadow w14:blurRad="50800" w14:dist="38100" w14:dir="2700000" w14:sx="100000" w14:sy="100000" w14:kx="0" w14:ky="0" w14:algn="tl">
                  <w14:srgbClr w14:val="000000">
                    <w14:alpha w14:val="60000"/>
                  </w14:srgbClr>
                </w14:shadow>
              </w:rPr>
            </w:pPr>
            <w:r w:rsidRPr="00767CEB">
              <w:rPr>
                <w:b/>
                <w:color w:val="FF0000"/>
                <w:lang w:val="sr-Cyrl-RS"/>
                <w14:shadow w14:blurRad="50800" w14:dist="38100" w14:dir="2700000" w14:sx="100000" w14:sy="100000" w14:kx="0" w14:ky="0" w14:algn="tl">
                  <w14:srgbClr w14:val="000000">
                    <w14:alpha w14:val="60000"/>
                  </w14:srgbClr>
                </w14:shadow>
              </w:rPr>
              <w:t>Студијски програм</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vAlign w:val="center"/>
          </w:tcPr>
          <w:p w:rsidR="003946EE" w:rsidRPr="00767CEB" w:rsidRDefault="003946EE" w:rsidP="003946EE">
            <w:pPr>
              <w:jc w:val="center"/>
              <w:rPr>
                <w:b/>
                <w:color w:val="FF0000"/>
                <w:lang w:val="sr-Cyrl-RS"/>
                <w14:shadow w14:blurRad="50800" w14:dist="38100" w14:dir="2700000" w14:sx="100000" w14:sy="100000" w14:kx="0" w14:ky="0" w14:algn="tl">
                  <w14:srgbClr w14:val="000000">
                    <w14:alpha w14:val="60000"/>
                  </w14:srgbClr>
                </w14:shadow>
              </w:rPr>
            </w:pPr>
            <w:r w:rsidRPr="00767CEB">
              <w:rPr>
                <w:b/>
                <w:color w:val="FF0000"/>
                <w:lang w:val="sr-Cyrl-RS"/>
                <w14:shadow w14:blurRad="50800" w14:dist="38100" w14:dir="2700000" w14:sx="100000" w14:sy="100000" w14:kx="0" w14:ky="0" w14:algn="tl">
                  <w14:srgbClr w14:val="000000">
                    <w14:alpha w14:val="60000"/>
                  </w14:srgbClr>
                </w14:shadow>
              </w:rPr>
              <w:t>Семестар</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vAlign w:val="center"/>
          </w:tcPr>
          <w:p w:rsidR="003946EE" w:rsidRPr="00767CEB" w:rsidRDefault="00580138" w:rsidP="00580138">
            <w:pPr>
              <w:jc w:val="center"/>
              <w:rPr>
                <w:b/>
                <w:color w:val="FF0000"/>
                <w:lang w:val="sr-Cyrl-RS"/>
                <w14:shadow w14:blurRad="50800" w14:dist="38100" w14:dir="2700000" w14:sx="100000" w14:sy="100000" w14:kx="0" w14:ky="0" w14:algn="tl">
                  <w14:srgbClr w14:val="000000">
                    <w14:alpha w14:val="60000"/>
                  </w14:srgbClr>
                </w14:shadow>
              </w:rPr>
            </w:pPr>
            <w:r>
              <w:rPr>
                <w:b/>
                <w:color w:val="FF0000"/>
                <w:lang w:val="sr-Cyrl-RS"/>
                <w14:shadow w14:blurRad="50800" w14:dist="38100" w14:dir="2700000" w14:sx="100000" w14:sy="100000" w14:kx="0" w14:ky="0" w14:algn="tl">
                  <w14:srgbClr w14:val="000000">
                    <w14:alpha w14:val="60000"/>
                  </w14:srgbClr>
                </w14:shadow>
              </w:rPr>
              <w:t>Ч</w:t>
            </w:r>
            <w:r w:rsidR="003946EE" w:rsidRPr="00767CEB">
              <w:rPr>
                <w:b/>
                <w:color w:val="FF0000"/>
                <w:lang w:val="sr-Cyrl-RS"/>
                <w14:shadow w14:blurRad="50800" w14:dist="38100" w14:dir="2700000" w14:sx="100000" w14:sy="100000" w14:kx="0" w14:ky="0" w14:algn="tl">
                  <w14:srgbClr w14:val="000000">
                    <w14:alpha w14:val="60000"/>
                  </w14:srgbClr>
                </w14:shadow>
              </w:rPr>
              <w:t>асова</w:t>
            </w:r>
            <w:r w:rsidR="003946EE" w:rsidRPr="00767CEB">
              <w:rPr>
                <w:b/>
                <w:color w:val="FF0000"/>
                <w:lang w:val="sr-Cyrl-RS"/>
                <w14:shadow w14:blurRad="50800" w14:dist="38100" w14:dir="2700000" w14:sx="100000" w14:sy="100000" w14:kx="0" w14:ky="0" w14:algn="tl">
                  <w14:srgbClr w14:val="000000">
                    <w14:alpha w14:val="60000"/>
                  </w14:srgbClr>
                </w14:shadow>
              </w:rPr>
              <w:br/>
              <w:t>предавања</w:t>
            </w:r>
          </w:p>
        </w:tc>
      </w:tr>
      <w:tr w:rsidR="00767CEB" w:rsidRPr="00767CEB" w:rsidTr="002202C5">
        <w:tc>
          <w:tcPr>
            <w:tcW w:w="1546" w:type="dxa"/>
            <w:vMerge w:val="restart"/>
            <w:tcBorders>
              <w:top w:val="dashDotStroked" w:sz="24" w:space="0" w:color="FF00FF"/>
              <w:left w:val="dashDotStroked" w:sz="24" w:space="0" w:color="FF00FF"/>
              <w:bottom w:val="dashDotStroked" w:sz="24" w:space="0" w:color="FF00FF"/>
              <w:right w:val="dashDotStroked" w:sz="24" w:space="0" w:color="FF00FF"/>
            </w:tcBorders>
            <w:shd w:val="clear" w:color="auto" w:fill="auto"/>
            <w:vAlign w:val="center"/>
          </w:tcPr>
          <w:p w:rsidR="003946EE" w:rsidRPr="006429BB" w:rsidRDefault="003946EE" w:rsidP="003946EE">
            <w:pPr>
              <w:jc w:val="center"/>
              <w:rPr>
                <w:b/>
                <w:color w:val="6600CC"/>
                <w:sz w:val="18"/>
                <w:szCs w:val="18"/>
                <w:lang w:val="sr-Cyrl-RS"/>
                <w14:shadow w14:blurRad="50800" w14:dist="38100" w14:dir="2700000" w14:sx="100000" w14:sy="100000" w14:kx="0" w14:ky="0" w14:algn="tl">
                  <w14:srgbClr w14:val="000000">
                    <w14:alpha w14:val="60000"/>
                  </w14:srgbClr>
                </w14:shadow>
              </w:rPr>
            </w:pPr>
            <w:r w:rsidRPr="006429BB">
              <w:rPr>
                <w:b/>
                <w:color w:val="6600CC"/>
                <w:sz w:val="18"/>
                <w:szCs w:val="18"/>
                <w:lang w:val="sr-Cyrl-RS"/>
                <w14:shadow w14:blurRad="50800" w14:dist="38100" w14:dir="2700000" w14:sx="100000" w14:sy="100000" w14:kx="0" w14:ky="0" w14:algn="tl">
                  <w14:srgbClr w14:val="000000">
                    <w14:alpha w14:val="60000"/>
                  </w14:srgbClr>
                </w14:shadow>
              </w:rPr>
              <w:t>2013/2014.</w:t>
            </w: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Менаџмент трендови</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ПМ (ОАС)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14:shadow w14:blurRad="50800" w14:dist="38100" w14:dir="2700000" w14:sx="100000" w14:sy="100000" w14:kx="0" w14:ky="0" w14:algn="tl">
                  <w14:srgbClr w14:val="000000">
                    <w14:alpha w14:val="60000"/>
                  </w14:srgbClr>
                </w14:shadow>
              </w:rPr>
            </w:pPr>
            <w:r w:rsidRPr="00767CEB">
              <w:rPr>
                <w:color w:val="0000FF"/>
                <w:sz w:val="18"/>
                <w:szCs w:val="18"/>
                <w14:shadow w14:blurRad="50800" w14:dist="38100" w14:dir="2700000" w14:sx="100000" w14:sy="100000" w14:kx="0" w14:ky="0" w14:algn="tl">
                  <w14:srgbClr w14:val="000000">
                    <w14:alpha w14:val="60000"/>
                  </w14:srgbClr>
                </w14:shadow>
              </w:rPr>
              <w:t>IV</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2</w:t>
            </w:r>
          </w:p>
        </w:tc>
      </w:tr>
      <w:tr w:rsidR="00767CEB" w:rsidRPr="00767CEB" w:rsidTr="002202C5">
        <w:tc>
          <w:tcPr>
            <w:tcW w:w="1546" w:type="dxa"/>
            <w:vMerge/>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6429BB" w:rsidRDefault="003946EE" w:rsidP="003946EE">
            <w:pPr>
              <w:jc w:val="center"/>
              <w:rPr>
                <w:b/>
                <w:color w:val="6600CC"/>
                <w:sz w:val="18"/>
                <w:szCs w:val="18"/>
                <w:lang w:val="sr-Cyrl-RS"/>
                <w14:shadow w14:blurRad="50800" w14:dist="38100" w14:dir="2700000" w14:sx="100000" w14:sy="100000" w14:kx="0" w14:ky="0" w14:algn="tl">
                  <w14:srgbClr w14:val="000000">
                    <w14:alpha w14:val="60000"/>
                  </w14:srgbClr>
                </w14:shadow>
              </w:rPr>
            </w:pP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Менаџмент знања</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ПМ (ОАС)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V</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2</w:t>
            </w:r>
          </w:p>
        </w:tc>
      </w:tr>
      <w:tr w:rsidR="00767CEB" w:rsidRPr="00767CEB" w:rsidTr="002202C5">
        <w:tc>
          <w:tcPr>
            <w:tcW w:w="1546" w:type="dxa"/>
            <w:vMerge/>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6429BB" w:rsidRDefault="003946EE" w:rsidP="003946EE">
            <w:pPr>
              <w:jc w:val="center"/>
              <w:rPr>
                <w:b/>
                <w:color w:val="6600CC"/>
                <w:sz w:val="18"/>
                <w:szCs w:val="18"/>
                <w:lang w:val="sr-Cyrl-RS"/>
                <w14:shadow w14:blurRad="50800" w14:dist="38100" w14:dir="2700000" w14:sx="100000" w14:sy="100000" w14:kx="0" w14:ky="0" w14:algn="tl">
                  <w14:srgbClr w14:val="000000">
                    <w14:alpha w14:val="60000"/>
                  </w14:srgbClr>
                </w14:shadow>
              </w:rPr>
            </w:pP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Менаџмент промена</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ПМ (ОАС)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I</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2</w:t>
            </w:r>
          </w:p>
        </w:tc>
      </w:tr>
      <w:tr w:rsidR="00767CEB" w:rsidRPr="00767CEB" w:rsidTr="002202C5">
        <w:tc>
          <w:tcPr>
            <w:tcW w:w="1546" w:type="dxa"/>
            <w:vMerge/>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6429BB" w:rsidRDefault="003946EE" w:rsidP="003946EE">
            <w:pPr>
              <w:jc w:val="center"/>
              <w:rPr>
                <w:b/>
                <w:color w:val="6600CC"/>
                <w:sz w:val="18"/>
                <w:szCs w:val="18"/>
                <w:lang w:val="sr-Cyrl-RS"/>
                <w14:shadow w14:blurRad="50800" w14:dist="38100" w14:dir="2700000" w14:sx="100000" w14:sy="100000" w14:kx="0" w14:ky="0" w14:algn="tl">
                  <w14:srgbClr w14:val="000000">
                    <w14:alpha w14:val="60000"/>
                  </w14:srgbClr>
                </w14:shadow>
              </w:rPr>
            </w:pP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Бенчмаркинг</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ИТ (ОАС), ИМ (ОАС)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II, VI</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2</w:t>
            </w:r>
          </w:p>
        </w:tc>
      </w:tr>
      <w:tr w:rsidR="00767CEB" w:rsidRPr="00767CEB" w:rsidTr="002202C5">
        <w:tc>
          <w:tcPr>
            <w:tcW w:w="1546" w:type="dxa"/>
            <w:vMerge/>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6429BB" w:rsidRDefault="003946EE" w:rsidP="003946EE">
            <w:pPr>
              <w:jc w:val="center"/>
              <w:rPr>
                <w:b/>
                <w:color w:val="6600CC"/>
                <w:sz w:val="18"/>
                <w:szCs w:val="18"/>
                <w:lang w:val="sr-Cyrl-RS"/>
                <w14:shadow w14:blurRad="50800" w14:dist="38100" w14:dir="2700000" w14:sx="100000" w14:sy="100000" w14:kx="0" w14:ky="0" w14:algn="tl">
                  <w14:srgbClr w14:val="000000">
                    <w14:alpha w14:val="60000"/>
                  </w14:srgbClr>
                </w14:shadow>
              </w:rPr>
            </w:pP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Индустријско инжењерство</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ЕРИ (ОАС), МЕХ (ОАС)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II</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2</w:t>
            </w:r>
          </w:p>
        </w:tc>
      </w:tr>
      <w:tr w:rsidR="00767CEB" w:rsidRPr="00767CEB" w:rsidTr="002202C5">
        <w:tc>
          <w:tcPr>
            <w:tcW w:w="1546" w:type="dxa"/>
            <w:vMerge/>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6429BB" w:rsidRDefault="003946EE" w:rsidP="003946EE">
            <w:pPr>
              <w:jc w:val="center"/>
              <w:rPr>
                <w:b/>
                <w:color w:val="6600CC"/>
                <w:sz w:val="18"/>
                <w:szCs w:val="18"/>
                <w:lang w:val="sr-Cyrl-RS"/>
                <w14:shadow w14:blurRad="50800" w14:dist="38100" w14:dir="2700000" w14:sx="100000" w14:sy="100000" w14:kx="0" w14:ky="0" w14:algn="tl">
                  <w14:srgbClr w14:val="000000">
                    <w14:alpha w14:val="60000"/>
                  </w14:srgbClr>
                </w14:shadow>
              </w:rPr>
            </w:pP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Стратегијски менаџмент</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ПМ (ОАС), ИМ (ОАС)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VI</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2</w:t>
            </w:r>
          </w:p>
        </w:tc>
      </w:tr>
      <w:tr w:rsidR="00767CEB" w:rsidRPr="00767CEB" w:rsidTr="002202C5">
        <w:tc>
          <w:tcPr>
            <w:tcW w:w="1546" w:type="dxa"/>
            <w:vMerge/>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6429BB" w:rsidRDefault="003946EE" w:rsidP="003946EE">
            <w:pPr>
              <w:jc w:val="center"/>
              <w:rPr>
                <w:b/>
                <w:color w:val="6600CC"/>
                <w:sz w:val="18"/>
                <w:szCs w:val="18"/>
                <w:lang w:val="sr-Cyrl-RS"/>
                <w14:shadow w14:blurRad="50800" w14:dist="38100" w14:dir="2700000" w14:sx="100000" w14:sy="100000" w14:kx="0" w14:ky="0" w14:algn="tl">
                  <w14:srgbClr w14:val="000000">
                    <w14:alpha w14:val="60000"/>
                  </w14:srgbClr>
                </w14:shadow>
              </w:rPr>
            </w:pP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Управљање пројектима електронског учења</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ТИ (МАС)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II</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2</w:t>
            </w:r>
          </w:p>
        </w:tc>
      </w:tr>
      <w:tr w:rsidR="00767CEB" w:rsidRPr="00767CEB" w:rsidTr="002202C5">
        <w:tc>
          <w:tcPr>
            <w:tcW w:w="1546" w:type="dxa"/>
            <w:vMerge/>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6429BB" w:rsidRDefault="003946EE" w:rsidP="003946EE">
            <w:pPr>
              <w:jc w:val="center"/>
              <w:rPr>
                <w:b/>
                <w:color w:val="6600CC"/>
                <w:sz w:val="18"/>
                <w:szCs w:val="18"/>
                <w:lang w:val="sr-Cyrl-RS"/>
                <w14:shadow w14:blurRad="50800" w14:dist="38100" w14:dir="2700000" w14:sx="100000" w14:sy="100000" w14:kx="0" w14:ky="0" w14:algn="tl">
                  <w14:srgbClr w14:val="000000">
                    <w14:alpha w14:val="60000"/>
                  </w14:srgbClr>
                </w14:shadow>
              </w:rPr>
            </w:pP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Основе предузетништва</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ПМ (ОАС)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I</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2</w:t>
            </w:r>
          </w:p>
        </w:tc>
      </w:tr>
      <w:tr w:rsidR="00767CEB" w:rsidRPr="00767CEB" w:rsidTr="002202C5">
        <w:tc>
          <w:tcPr>
            <w:tcW w:w="1546" w:type="dxa"/>
            <w:vMerge w:val="restart"/>
            <w:tcBorders>
              <w:top w:val="dashDotStroked" w:sz="24" w:space="0" w:color="FF00FF"/>
              <w:left w:val="dashDotStroked" w:sz="24" w:space="0" w:color="FF00FF"/>
              <w:bottom w:val="dashDotStroked" w:sz="24" w:space="0" w:color="FF00FF"/>
              <w:right w:val="dashDotStroked" w:sz="24" w:space="0" w:color="FF00FF"/>
            </w:tcBorders>
            <w:shd w:val="clear" w:color="auto" w:fill="auto"/>
            <w:vAlign w:val="center"/>
          </w:tcPr>
          <w:p w:rsidR="003946EE" w:rsidRPr="006429BB" w:rsidRDefault="003946EE" w:rsidP="003946EE">
            <w:pPr>
              <w:jc w:val="center"/>
              <w:rPr>
                <w:b/>
                <w:color w:val="6600CC"/>
                <w:sz w:val="18"/>
                <w:szCs w:val="18"/>
                <w:lang w:val="sr-Cyrl-RS"/>
                <w14:shadow w14:blurRad="50800" w14:dist="38100" w14:dir="2700000" w14:sx="100000" w14:sy="100000" w14:kx="0" w14:ky="0" w14:algn="tl">
                  <w14:srgbClr w14:val="000000">
                    <w14:alpha w14:val="60000"/>
                  </w14:srgbClr>
                </w14:shadow>
              </w:rPr>
            </w:pPr>
            <w:r w:rsidRPr="006429BB">
              <w:rPr>
                <w:b/>
                <w:color w:val="6600CC"/>
                <w:sz w:val="18"/>
                <w:szCs w:val="18"/>
                <w:lang w:val="sr-Cyrl-RS"/>
                <w14:shadow w14:blurRad="50800" w14:dist="38100" w14:dir="2700000" w14:sx="100000" w14:sy="100000" w14:kx="0" w14:ky="0" w14:algn="tl">
                  <w14:srgbClr w14:val="000000">
                    <w14:alpha w14:val="60000"/>
                  </w14:srgbClr>
                </w14:shadow>
              </w:rPr>
              <w:t>2014/2015.</w:t>
            </w: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Менаџмент трендови</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ПМ (ОАС)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14:shadow w14:blurRad="50800" w14:dist="38100" w14:dir="2700000" w14:sx="100000" w14:sy="100000" w14:kx="0" w14:ky="0" w14:algn="tl">
                  <w14:srgbClr w14:val="000000">
                    <w14:alpha w14:val="60000"/>
                  </w14:srgbClr>
                </w14:shadow>
              </w:rPr>
            </w:pPr>
            <w:r w:rsidRPr="00767CEB">
              <w:rPr>
                <w:color w:val="0000FF"/>
                <w:sz w:val="18"/>
                <w:szCs w:val="18"/>
                <w14:shadow w14:blurRad="50800" w14:dist="38100" w14:dir="2700000" w14:sx="100000" w14:sy="100000" w14:kx="0" w14:ky="0" w14:algn="tl">
                  <w14:srgbClr w14:val="000000">
                    <w14:alpha w14:val="60000"/>
                  </w14:srgbClr>
                </w14:shadow>
              </w:rPr>
              <w:t>IV</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2</w:t>
            </w:r>
          </w:p>
        </w:tc>
      </w:tr>
      <w:tr w:rsidR="00767CEB" w:rsidRPr="00767CEB" w:rsidTr="002202C5">
        <w:tc>
          <w:tcPr>
            <w:tcW w:w="1546" w:type="dxa"/>
            <w:vMerge/>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6429BB" w:rsidRDefault="003946EE" w:rsidP="003946EE">
            <w:pPr>
              <w:jc w:val="center"/>
              <w:rPr>
                <w:b/>
                <w:color w:val="6600CC"/>
                <w:sz w:val="18"/>
                <w:szCs w:val="18"/>
                <w:lang w:val="sr-Cyrl-RS"/>
                <w14:shadow w14:blurRad="50800" w14:dist="38100" w14:dir="2700000" w14:sx="100000" w14:sy="100000" w14:kx="0" w14:ky="0" w14:algn="tl">
                  <w14:srgbClr w14:val="000000">
                    <w14:alpha w14:val="60000"/>
                  </w14:srgbClr>
                </w14:shadow>
              </w:rPr>
            </w:pP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Менаџмент знања</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ПМ (ОАС)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V</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2</w:t>
            </w:r>
          </w:p>
        </w:tc>
      </w:tr>
      <w:tr w:rsidR="00767CEB" w:rsidRPr="00767CEB" w:rsidTr="002202C5">
        <w:tc>
          <w:tcPr>
            <w:tcW w:w="1546" w:type="dxa"/>
            <w:vMerge/>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6429BB" w:rsidRDefault="003946EE" w:rsidP="003946EE">
            <w:pPr>
              <w:jc w:val="center"/>
              <w:rPr>
                <w:b/>
                <w:color w:val="6600CC"/>
                <w:sz w:val="18"/>
                <w:szCs w:val="18"/>
                <w:lang w:val="sr-Cyrl-RS"/>
                <w14:shadow w14:blurRad="50800" w14:dist="38100" w14:dir="2700000" w14:sx="100000" w14:sy="100000" w14:kx="0" w14:ky="0" w14:algn="tl">
                  <w14:srgbClr w14:val="000000">
                    <w14:alpha w14:val="60000"/>
                  </w14:srgbClr>
                </w14:shadow>
              </w:rPr>
            </w:pP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Менаџмент</w:t>
            </w:r>
            <w:r w:rsidRPr="00767CEB">
              <w:rPr>
                <w:color w:val="0000FF"/>
                <w:sz w:val="18"/>
                <w:szCs w:val="18"/>
                <w:lang w:val="sr-Cyrl-RS"/>
                <w14:shadow w14:blurRad="50800" w14:dist="38100" w14:dir="2700000" w14:sx="100000" w14:sy="100000" w14:kx="0" w14:ky="0" w14:algn="tl">
                  <w14:srgbClr w14:val="000000">
                    <w14:alpha w14:val="60000"/>
                  </w14:srgbClr>
                </w14:shadow>
              </w:rPr>
              <w:cr/>
              <w:t>промена</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ИТ(ОАС) ПМ (ОАС)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II, VI</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2</w:t>
            </w:r>
          </w:p>
        </w:tc>
      </w:tr>
      <w:tr w:rsidR="00767CEB" w:rsidRPr="00767CEB" w:rsidTr="002202C5">
        <w:tc>
          <w:tcPr>
            <w:tcW w:w="1546" w:type="dxa"/>
            <w:vMerge/>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6429BB" w:rsidRDefault="003946EE" w:rsidP="003946EE">
            <w:pPr>
              <w:jc w:val="center"/>
              <w:rPr>
                <w:b/>
                <w:color w:val="6600CC"/>
                <w:sz w:val="18"/>
                <w:szCs w:val="18"/>
                <w:lang w:val="sr-Cyrl-RS"/>
                <w14:shadow w14:blurRad="50800" w14:dist="38100" w14:dir="2700000" w14:sx="100000" w14:sy="100000" w14:kx="0" w14:ky="0" w14:algn="tl">
                  <w14:srgbClr w14:val="000000">
                    <w14:alpha w14:val="60000"/>
                  </w14:srgbClr>
                </w14:shadow>
              </w:rPr>
            </w:pP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Бенчмаркинг</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ИМ (ОАС), ПМ (ОАС)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VI, VIII</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2</w:t>
            </w:r>
          </w:p>
        </w:tc>
      </w:tr>
      <w:tr w:rsidR="00767CEB" w:rsidRPr="00767CEB" w:rsidTr="002202C5">
        <w:tc>
          <w:tcPr>
            <w:tcW w:w="1546" w:type="dxa"/>
            <w:vMerge/>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6429BB" w:rsidRDefault="003946EE" w:rsidP="003946EE">
            <w:pPr>
              <w:jc w:val="center"/>
              <w:rPr>
                <w:b/>
                <w:color w:val="6600CC"/>
                <w:sz w:val="18"/>
                <w:szCs w:val="18"/>
                <w:lang w:val="sr-Cyrl-RS"/>
                <w14:shadow w14:blurRad="50800" w14:dist="38100" w14:dir="2700000" w14:sx="100000" w14:sy="100000" w14:kx="0" w14:ky="0" w14:algn="tl">
                  <w14:srgbClr w14:val="000000">
                    <w14:alpha w14:val="60000"/>
                  </w14:srgbClr>
                </w14:shadow>
              </w:rPr>
            </w:pP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Стратегијски менаџмент</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ПМ (ОАС), ИМ (ОАС)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VI</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2</w:t>
            </w:r>
          </w:p>
        </w:tc>
      </w:tr>
      <w:tr w:rsidR="00767CEB" w:rsidRPr="00767CEB" w:rsidTr="002202C5">
        <w:tc>
          <w:tcPr>
            <w:tcW w:w="1546" w:type="dxa"/>
            <w:vMerge/>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6429BB" w:rsidRDefault="003946EE" w:rsidP="003946EE">
            <w:pPr>
              <w:jc w:val="center"/>
              <w:rPr>
                <w:b/>
                <w:color w:val="6600CC"/>
                <w:sz w:val="18"/>
                <w:szCs w:val="18"/>
                <w:lang w:val="sr-Cyrl-RS"/>
                <w14:shadow w14:blurRad="50800" w14:dist="38100" w14:dir="2700000" w14:sx="100000" w14:sy="100000" w14:kx="0" w14:ky="0" w14:algn="tl">
                  <w14:srgbClr w14:val="000000">
                    <w14:alpha w14:val="60000"/>
                  </w14:srgbClr>
                </w14:shadow>
              </w:rPr>
            </w:pP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Управљање пројектима електронског учења</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ТИ (МАС)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II</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2</w:t>
            </w:r>
          </w:p>
        </w:tc>
      </w:tr>
      <w:tr w:rsidR="00767CEB" w:rsidRPr="00767CEB" w:rsidTr="002202C5">
        <w:tc>
          <w:tcPr>
            <w:tcW w:w="1546" w:type="dxa"/>
            <w:vMerge/>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6429BB" w:rsidRDefault="003946EE" w:rsidP="003946EE">
            <w:pPr>
              <w:jc w:val="center"/>
              <w:rPr>
                <w:b/>
                <w:color w:val="6600CC"/>
                <w:sz w:val="18"/>
                <w:szCs w:val="18"/>
                <w:lang w:val="sr-Cyrl-RS"/>
                <w14:shadow w14:blurRad="50800" w14:dist="38100" w14:dir="2700000" w14:sx="100000" w14:sy="100000" w14:kx="0" w14:ky="0" w14:algn="tl">
                  <w14:srgbClr w14:val="000000">
                    <w14:alpha w14:val="60000"/>
                  </w14:srgbClr>
                </w14:shadow>
              </w:rPr>
            </w:pP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Основе предузетништва</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ПМ (ОАС), ИТ (ОАС)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II, IV</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2</w:t>
            </w:r>
          </w:p>
        </w:tc>
      </w:tr>
      <w:tr w:rsidR="00767CEB" w:rsidRPr="00767CEB" w:rsidTr="002202C5">
        <w:tc>
          <w:tcPr>
            <w:tcW w:w="1546" w:type="dxa"/>
            <w:vMerge/>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6429BB" w:rsidRDefault="003946EE" w:rsidP="003946EE">
            <w:pPr>
              <w:jc w:val="center"/>
              <w:rPr>
                <w:b/>
                <w:color w:val="6600CC"/>
                <w:sz w:val="18"/>
                <w:szCs w:val="18"/>
                <w:lang w:val="sr-Cyrl-RS"/>
                <w14:shadow w14:blurRad="50800" w14:dist="38100" w14:dir="2700000" w14:sx="100000" w14:sy="100000" w14:kx="0" w14:ky="0" w14:algn="tl">
                  <w14:srgbClr w14:val="000000">
                    <w14:alpha w14:val="60000"/>
                  </w14:srgbClr>
                </w14:shadow>
              </w:rPr>
            </w:pP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B73374">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Корпоративна друштвена одго</w:t>
            </w:r>
            <w:r w:rsidR="00B73374" w:rsidRPr="00767CEB">
              <w:rPr>
                <w:color w:val="0000FF"/>
                <w:sz w:val="18"/>
                <w:szCs w:val="18"/>
                <w:lang w:val="sr-Cyrl-RS"/>
                <w14:shadow w14:blurRad="50800" w14:dist="38100" w14:dir="2700000" w14:sx="100000" w14:sy="100000" w14:kx="0" w14:ky="0" w14:algn="tl">
                  <w14:srgbClr w14:val="000000">
                    <w14:alpha w14:val="60000"/>
                  </w14:srgbClr>
                </w14:shadow>
              </w:rPr>
              <w:t>в</w:t>
            </w:r>
            <w:r w:rsidRPr="00767CEB">
              <w:rPr>
                <w:color w:val="0000FF"/>
                <w:sz w:val="18"/>
                <w:szCs w:val="18"/>
                <w:lang w:val="sr-Cyrl-RS"/>
                <w14:shadow w14:blurRad="50800" w14:dist="38100" w14:dir="2700000" w14:sx="100000" w14:sy="100000" w14:kx="0" w14:ky="0" w14:algn="tl">
                  <w14:srgbClr w14:val="000000">
                    <w14:alpha w14:val="60000"/>
                  </w14:srgbClr>
                </w14:shadow>
              </w:rPr>
              <w:t>орност</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ПМ (ОАС)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VII</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2</w:t>
            </w:r>
          </w:p>
        </w:tc>
      </w:tr>
      <w:tr w:rsidR="00767CEB" w:rsidRPr="00767CEB" w:rsidTr="002202C5">
        <w:tc>
          <w:tcPr>
            <w:tcW w:w="1546" w:type="dxa"/>
            <w:vMerge w:val="restart"/>
            <w:tcBorders>
              <w:top w:val="dashDotStroked" w:sz="24" w:space="0" w:color="FF00FF"/>
              <w:left w:val="dashDotStroked" w:sz="24" w:space="0" w:color="FF00FF"/>
              <w:bottom w:val="dashDotStroked" w:sz="24" w:space="0" w:color="FF00FF"/>
              <w:right w:val="dashDotStroked" w:sz="24" w:space="0" w:color="FF00FF"/>
            </w:tcBorders>
            <w:shd w:val="clear" w:color="auto" w:fill="auto"/>
            <w:vAlign w:val="center"/>
          </w:tcPr>
          <w:p w:rsidR="003946EE" w:rsidRPr="006429BB" w:rsidRDefault="003946EE" w:rsidP="003946EE">
            <w:pPr>
              <w:jc w:val="center"/>
              <w:rPr>
                <w:b/>
                <w:color w:val="6600CC"/>
                <w:sz w:val="18"/>
                <w:szCs w:val="18"/>
                <w:lang w:val="sr-Cyrl-RS"/>
                <w14:shadow w14:blurRad="50800" w14:dist="38100" w14:dir="2700000" w14:sx="100000" w14:sy="100000" w14:kx="0" w14:ky="0" w14:algn="tl">
                  <w14:srgbClr w14:val="000000">
                    <w14:alpha w14:val="60000"/>
                  </w14:srgbClr>
                </w14:shadow>
              </w:rPr>
            </w:pPr>
            <w:r w:rsidRPr="006429BB">
              <w:rPr>
                <w:b/>
                <w:color w:val="6600CC"/>
                <w:sz w:val="18"/>
                <w:szCs w:val="18"/>
                <w:lang w:val="sr-Cyrl-RS"/>
                <w14:shadow w14:blurRad="50800" w14:dist="38100" w14:dir="2700000" w14:sx="100000" w14:sy="100000" w14:kx="0" w14:ky="0" w14:algn="tl">
                  <w14:srgbClr w14:val="000000">
                    <w14:alpha w14:val="60000"/>
                  </w14:srgbClr>
                </w14:shadow>
              </w:rPr>
              <w:t>2015/2016.</w:t>
            </w: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vAlign w:val="center"/>
          </w:tcPr>
          <w:p w:rsidR="003946EE" w:rsidRPr="00767CEB" w:rsidRDefault="003946EE" w:rsidP="003946EE">
            <w:pP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Менаџмент знања</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ПМ (ОАС), ИТ (ОАС), ПМ (ОАС-3. год.)</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14:shadow w14:blurRad="50800" w14:dist="38100" w14:dir="2700000" w14:sx="100000" w14:sy="100000" w14:kx="0" w14:ky="0" w14:algn="tl">
                  <w14:srgbClr w14:val="000000">
                    <w14:alpha w14:val="60000"/>
                  </w14:srgbClr>
                </w14:shadow>
              </w:rPr>
            </w:pPr>
            <w:r w:rsidRPr="00767CEB">
              <w:rPr>
                <w:color w:val="0000FF"/>
                <w:sz w:val="18"/>
                <w:szCs w:val="18"/>
                <w14:shadow w14:blurRad="50800" w14:dist="38100" w14:dir="2700000" w14:sx="100000" w14:sy="100000" w14:kx="0" w14:ky="0" w14:algn="tl">
                  <w14:srgbClr w14:val="000000">
                    <w14:alpha w14:val="60000"/>
                  </w14:srgbClr>
                </w14:shadow>
              </w:rPr>
              <w:t>III, V, V</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2</w:t>
            </w:r>
          </w:p>
        </w:tc>
      </w:tr>
      <w:tr w:rsidR="00767CEB" w:rsidRPr="00767CEB" w:rsidTr="002202C5">
        <w:tc>
          <w:tcPr>
            <w:tcW w:w="1546" w:type="dxa"/>
            <w:vMerge/>
            <w:tcBorders>
              <w:top w:val="dashDotStroked" w:sz="24" w:space="0" w:color="FF00FF"/>
              <w:left w:val="dashDotStroked" w:sz="24" w:space="0" w:color="FF00FF"/>
              <w:bottom w:val="dashDotStroked" w:sz="24" w:space="0" w:color="FF00FF"/>
              <w:right w:val="dashDotStroked" w:sz="24" w:space="0" w:color="FF00FF"/>
            </w:tcBorders>
            <w:shd w:val="clear" w:color="auto" w:fill="auto"/>
            <w:vAlign w:val="center"/>
          </w:tcPr>
          <w:p w:rsidR="003946EE" w:rsidRPr="006429BB" w:rsidRDefault="003946EE" w:rsidP="003946EE">
            <w:pPr>
              <w:jc w:val="center"/>
              <w:rPr>
                <w:b/>
                <w:color w:val="6600CC"/>
                <w:sz w:val="18"/>
                <w:szCs w:val="18"/>
                <w:lang w:val="sr-Cyrl-RS"/>
                <w14:shadow w14:blurRad="50800" w14:dist="38100" w14:dir="2700000" w14:sx="100000" w14:sy="100000" w14:kx="0" w14:ky="0" w14:algn="tl">
                  <w14:srgbClr w14:val="000000">
                    <w14:alpha w14:val="60000"/>
                  </w14:srgbClr>
                </w14:shadow>
              </w:rPr>
            </w:pP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Менаџмент промена</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ИТ (ОАС), ПМ (ОАС)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14:shadow w14:blurRad="50800" w14:dist="38100" w14:dir="2700000" w14:sx="100000" w14:sy="100000" w14:kx="0" w14:ky="0" w14:algn="tl">
                  <w14:srgbClr w14:val="000000">
                    <w14:alpha w14:val="60000"/>
                  </w14:srgbClr>
                </w14:shadow>
              </w:rPr>
            </w:pPr>
            <w:r w:rsidRPr="00767CEB">
              <w:rPr>
                <w:color w:val="0000FF"/>
                <w:sz w:val="18"/>
                <w:szCs w:val="18"/>
                <w14:shadow w14:blurRad="50800" w14:dist="38100" w14:dir="2700000" w14:sx="100000" w14:sy="100000" w14:kx="0" w14:ky="0" w14:algn="tl">
                  <w14:srgbClr w14:val="000000">
                    <w14:alpha w14:val="60000"/>
                  </w14:srgbClr>
                </w14:shadow>
              </w:rPr>
              <w:t>II, VI</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2</w:t>
            </w:r>
          </w:p>
        </w:tc>
      </w:tr>
      <w:tr w:rsidR="00767CEB" w:rsidRPr="00767CEB" w:rsidTr="002202C5">
        <w:tc>
          <w:tcPr>
            <w:tcW w:w="1546" w:type="dxa"/>
            <w:vMerge/>
            <w:tcBorders>
              <w:top w:val="dashDotStroked" w:sz="24" w:space="0" w:color="FF00FF"/>
              <w:left w:val="dashDotStroked" w:sz="24" w:space="0" w:color="FF00FF"/>
              <w:bottom w:val="dashDotStroked" w:sz="24" w:space="0" w:color="FF00FF"/>
              <w:right w:val="dashDotStroked" w:sz="24" w:space="0" w:color="FF00FF"/>
            </w:tcBorders>
            <w:shd w:val="clear" w:color="auto" w:fill="auto"/>
            <w:vAlign w:val="center"/>
          </w:tcPr>
          <w:p w:rsidR="003946EE" w:rsidRPr="006429BB" w:rsidRDefault="003946EE" w:rsidP="003946EE">
            <w:pPr>
              <w:jc w:val="center"/>
              <w:rPr>
                <w:b/>
                <w:color w:val="6600CC"/>
                <w:sz w:val="18"/>
                <w:szCs w:val="18"/>
                <w:lang w:val="sr-Cyrl-RS"/>
                <w14:shadow w14:blurRad="50800" w14:dist="38100" w14:dir="2700000" w14:sx="100000" w14:sy="100000" w14:kx="0" w14:ky="0" w14:algn="tl">
                  <w14:srgbClr w14:val="000000">
                    <w14:alpha w14:val="60000"/>
                  </w14:srgbClr>
                </w14:shadow>
              </w:rPr>
            </w:pP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Бенчмаркинг</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ИМ (ОАС), ПМ (ОАС)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VI, VIII</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2</w:t>
            </w:r>
          </w:p>
        </w:tc>
      </w:tr>
      <w:tr w:rsidR="00767CEB" w:rsidRPr="00767CEB" w:rsidTr="002202C5">
        <w:tc>
          <w:tcPr>
            <w:tcW w:w="1546" w:type="dxa"/>
            <w:vMerge/>
            <w:tcBorders>
              <w:top w:val="dashDotStroked" w:sz="24" w:space="0" w:color="FF00FF"/>
              <w:left w:val="dashDotStroked" w:sz="24" w:space="0" w:color="FF00FF"/>
              <w:bottom w:val="dashDotStroked" w:sz="24" w:space="0" w:color="FF00FF"/>
              <w:right w:val="dashDotStroked" w:sz="24" w:space="0" w:color="FF00FF"/>
            </w:tcBorders>
            <w:shd w:val="clear" w:color="auto" w:fill="auto"/>
            <w:vAlign w:val="center"/>
          </w:tcPr>
          <w:p w:rsidR="003946EE" w:rsidRPr="006429BB" w:rsidRDefault="003946EE" w:rsidP="003946EE">
            <w:pPr>
              <w:jc w:val="center"/>
              <w:rPr>
                <w:b/>
                <w:color w:val="6600CC"/>
                <w:sz w:val="18"/>
                <w:szCs w:val="18"/>
                <w:lang w:val="sr-Cyrl-RS"/>
                <w14:shadow w14:blurRad="50800" w14:dist="38100" w14:dir="2700000" w14:sx="100000" w14:sy="100000" w14:kx="0" w14:ky="0" w14:algn="tl">
                  <w14:srgbClr w14:val="000000">
                    <w14:alpha w14:val="60000"/>
                  </w14:srgbClr>
                </w14:shadow>
              </w:rPr>
            </w:pP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Основе предузетништва</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ПМ (ОАС), ИТ (ОАС)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II, IV</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2</w:t>
            </w:r>
          </w:p>
        </w:tc>
      </w:tr>
      <w:tr w:rsidR="00767CEB" w:rsidRPr="00767CEB" w:rsidTr="002202C5">
        <w:tc>
          <w:tcPr>
            <w:tcW w:w="1546" w:type="dxa"/>
            <w:vMerge/>
            <w:tcBorders>
              <w:top w:val="dashDotStroked" w:sz="24" w:space="0" w:color="FF00FF"/>
              <w:left w:val="dashDotStroked" w:sz="24" w:space="0" w:color="FF00FF"/>
              <w:bottom w:val="dashDotStroked" w:sz="24" w:space="0" w:color="FF00FF"/>
              <w:right w:val="dashDotStroked" w:sz="24" w:space="0" w:color="FF00FF"/>
            </w:tcBorders>
            <w:shd w:val="clear" w:color="auto" w:fill="auto"/>
            <w:vAlign w:val="center"/>
          </w:tcPr>
          <w:p w:rsidR="003946EE" w:rsidRPr="006429BB" w:rsidRDefault="003946EE" w:rsidP="003946EE">
            <w:pPr>
              <w:jc w:val="center"/>
              <w:rPr>
                <w:b/>
                <w:color w:val="6600CC"/>
                <w:sz w:val="18"/>
                <w:szCs w:val="18"/>
                <w:lang w:val="sr-Cyrl-RS"/>
                <w14:shadow w14:blurRad="50800" w14:dist="38100" w14:dir="2700000" w14:sx="100000" w14:sy="100000" w14:kx="0" w14:ky="0" w14:algn="tl">
                  <w14:srgbClr w14:val="000000">
                    <w14:alpha w14:val="60000"/>
                  </w14:srgbClr>
                </w14:shadow>
              </w:rPr>
            </w:pP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Основе маркетинга</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ПМ (ОАС)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II</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2</w:t>
            </w:r>
          </w:p>
        </w:tc>
      </w:tr>
      <w:tr w:rsidR="00767CEB" w:rsidRPr="00767CEB" w:rsidTr="002202C5">
        <w:tc>
          <w:tcPr>
            <w:tcW w:w="1546" w:type="dxa"/>
            <w:vMerge/>
            <w:tcBorders>
              <w:top w:val="dashDotStroked" w:sz="24" w:space="0" w:color="FF00FF"/>
              <w:left w:val="dashDotStroked" w:sz="24" w:space="0" w:color="FF00FF"/>
              <w:bottom w:val="dashDotStroked" w:sz="24" w:space="0" w:color="FF00FF"/>
              <w:right w:val="dashDotStroked" w:sz="24" w:space="0" w:color="FF00FF"/>
            </w:tcBorders>
            <w:shd w:val="clear" w:color="auto" w:fill="auto"/>
            <w:vAlign w:val="center"/>
          </w:tcPr>
          <w:p w:rsidR="003946EE" w:rsidRPr="006429BB" w:rsidRDefault="003946EE" w:rsidP="003946EE">
            <w:pPr>
              <w:jc w:val="center"/>
              <w:rPr>
                <w:b/>
                <w:color w:val="6600CC"/>
                <w:sz w:val="18"/>
                <w:szCs w:val="18"/>
                <w:lang w:val="sr-Cyrl-RS"/>
                <w14:shadow w14:blurRad="50800" w14:dist="38100" w14:dir="2700000" w14:sx="100000" w14:sy="100000" w14:kx="0" w14:ky="0" w14:algn="tl">
                  <w14:srgbClr w14:val="000000">
                    <w14:alpha w14:val="60000"/>
                  </w14:srgbClr>
                </w14:shadow>
              </w:rPr>
            </w:pP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Корпоративна друштвена одговорност</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ПМ (ОАС)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VII</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2</w:t>
            </w:r>
          </w:p>
        </w:tc>
      </w:tr>
      <w:tr w:rsidR="00767CEB" w:rsidRPr="00767CEB" w:rsidTr="002202C5">
        <w:tc>
          <w:tcPr>
            <w:tcW w:w="1546" w:type="dxa"/>
            <w:vMerge w:val="restart"/>
            <w:tcBorders>
              <w:top w:val="dashDotStroked" w:sz="24" w:space="0" w:color="FF00FF"/>
              <w:left w:val="dashDotStroked" w:sz="24" w:space="0" w:color="FF00FF"/>
              <w:bottom w:val="dashDotStroked" w:sz="24" w:space="0" w:color="FF00FF"/>
              <w:right w:val="dashDotStroked" w:sz="24" w:space="0" w:color="FF00FF"/>
            </w:tcBorders>
            <w:shd w:val="clear" w:color="auto" w:fill="auto"/>
            <w:vAlign w:val="center"/>
          </w:tcPr>
          <w:p w:rsidR="003946EE" w:rsidRPr="006429BB" w:rsidRDefault="003946EE" w:rsidP="003946EE">
            <w:pPr>
              <w:jc w:val="center"/>
              <w:rPr>
                <w:b/>
                <w:color w:val="6600CC"/>
                <w:sz w:val="18"/>
                <w:szCs w:val="18"/>
                <w14:shadow w14:blurRad="50800" w14:dist="38100" w14:dir="2700000" w14:sx="100000" w14:sy="100000" w14:kx="0" w14:ky="0" w14:algn="tl">
                  <w14:srgbClr w14:val="000000">
                    <w14:alpha w14:val="60000"/>
                  </w14:srgbClr>
                </w14:shadow>
              </w:rPr>
            </w:pPr>
            <w:r w:rsidRPr="006429BB">
              <w:rPr>
                <w:b/>
                <w:color w:val="6600CC"/>
                <w:sz w:val="18"/>
                <w:szCs w:val="18"/>
                <w14:shadow w14:blurRad="50800" w14:dist="38100" w14:dir="2700000" w14:sx="100000" w14:sy="100000" w14:kx="0" w14:ky="0" w14:algn="tl">
                  <w14:srgbClr w14:val="000000">
                    <w14:alpha w14:val="60000"/>
                  </w14:srgbClr>
                </w14:shadow>
              </w:rPr>
              <w:t>2016/2017.</w:t>
            </w: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Менаџмент знања</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ПМ (ОАС), ИТ (ОАС)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III, V</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2</w:t>
            </w:r>
          </w:p>
        </w:tc>
      </w:tr>
      <w:tr w:rsidR="00767CEB" w:rsidRPr="00767CEB" w:rsidTr="002202C5">
        <w:tc>
          <w:tcPr>
            <w:tcW w:w="1546" w:type="dxa"/>
            <w:vMerge/>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6429BB" w:rsidRDefault="003946EE" w:rsidP="003946EE">
            <w:pPr>
              <w:jc w:val="center"/>
              <w:rPr>
                <w:b/>
                <w:color w:val="6600CC"/>
                <w:sz w:val="18"/>
                <w:szCs w:val="18"/>
                <w:lang w:val="sr-Cyrl-RS"/>
                <w14:shadow w14:blurRad="50800" w14:dist="38100" w14:dir="2700000" w14:sx="100000" w14:sy="100000" w14:kx="0" w14:ky="0" w14:algn="tl">
                  <w14:srgbClr w14:val="000000">
                    <w14:alpha w14:val="60000"/>
                  </w14:srgbClr>
                </w14:shadow>
              </w:rPr>
            </w:pP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Менаџмент промена</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ИТ (ОАС), ПМ (ОАС)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272C48">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II, VI</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2</w:t>
            </w:r>
          </w:p>
        </w:tc>
      </w:tr>
      <w:tr w:rsidR="00767CEB" w:rsidRPr="00767CEB" w:rsidTr="002202C5">
        <w:tc>
          <w:tcPr>
            <w:tcW w:w="1546" w:type="dxa"/>
            <w:vMerge/>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6429BB" w:rsidRDefault="003946EE" w:rsidP="003946EE">
            <w:pPr>
              <w:jc w:val="center"/>
              <w:rPr>
                <w:b/>
                <w:color w:val="6600CC"/>
                <w:sz w:val="18"/>
                <w:szCs w:val="18"/>
                <w:lang w:val="sr-Cyrl-RS"/>
                <w14:shadow w14:blurRad="50800" w14:dist="38100" w14:dir="2700000" w14:sx="100000" w14:sy="100000" w14:kx="0" w14:ky="0" w14:algn="tl">
                  <w14:srgbClr w14:val="000000">
                    <w14:alpha w14:val="60000"/>
                  </w14:srgbClr>
                </w14:shadow>
              </w:rPr>
            </w:pP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Бенчмаркинг</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ИМ (ОАС), ПМ (ОАС)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VI, VIII</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2</w:t>
            </w:r>
          </w:p>
        </w:tc>
      </w:tr>
      <w:tr w:rsidR="00767CEB" w:rsidRPr="00767CEB" w:rsidTr="002202C5">
        <w:tc>
          <w:tcPr>
            <w:tcW w:w="1546" w:type="dxa"/>
            <w:vMerge/>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6429BB" w:rsidRDefault="003946EE" w:rsidP="003946EE">
            <w:pPr>
              <w:jc w:val="center"/>
              <w:rPr>
                <w:b/>
                <w:color w:val="6600CC"/>
                <w:sz w:val="18"/>
                <w:szCs w:val="18"/>
                <w:lang w:val="sr-Cyrl-RS"/>
                <w14:shadow w14:blurRad="50800" w14:dist="38100" w14:dir="2700000" w14:sx="100000" w14:sy="100000" w14:kx="0" w14:ky="0" w14:algn="tl">
                  <w14:srgbClr w14:val="000000">
                    <w14:alpha w14:val="60000"/>
                  </w14:srgbClr>
                </w14:shadow>
              </w:rPr>
            </w:pP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Основе предузетништва</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ED0952">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ПМ (</w:t>
            </w:r>
            <w:r w:rsidR="00ED0952" w:rsidRPr="00767CEB">
              <w:rPr>
                <w:color w:val="0000FF"/>
                <w:sz w:val="18"/>
                <w:szCs w:val="18"/>
                <w:lang w:val="sr-Cyrl-RS"/>
                <w14:shadow w14:blurRad="50800" w14:dist="38100" w14:dir="2700000" w14:sx="100000" w14:sy="100000" w14:kx="0" w14:ky="0" w14:algn="tl">
                  <w14:srgbClr w14:val="000000">
                    <w14:alpha w14:val="60000"/>
                  </w14:srgbClr>
                </w14:shadow>
              </w:rPr>
              <w:t>О</w:t>
            </w:r>
            <w:r w:rsidRPr="00767CEB">
              <w:rPr>
                <w:color w:val="0000FF"/>
                <w:sz w:val="18"/>
                <w:szCs w:val="18"/>
                <w:lang w:val="sr-Cyrl-RS"/>
                <w14:shadow w14:blurRad="50800" w14:dist="38100" w14:dir="2700000" w14:sx="100000" w14:sy="100000" w14:kx="0" w14:ky="0" w14:algn="tl">
                  <w14:srgbClr w14:val="000000">
                    <w14:alpha w14:val="60000"/>
                  </w14:srgbClr>
                </w14:shadow>
              </w:rPr>
              <w:t>АС), ИТ (ОАС)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II, IV</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2</w:t>
            </w:r>
          </w:p>
        </w:tc>
      </w:tr>
      <w:tr w:rsidR="00767CEB" w:rsidRPr="00767CEB" w:rsidTr="002202C5">
        <w:tc>
          <w:tcPr>
            <w:tcW w:w="1546" w:type="dxa"/>
            <w:vMerge/>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6429BB" w:rsidRDefault="003946EE" w:rsidP="003946EE">
            <w:pPr>
              <w:jc w:val="center"/>
              <w:rPr>
                <w:b/>
                <w:color w:val="6600CC"/>
                <w:sz w:val="18"/>
                <w:szCs w:val="18"/>
                <w:lang w:val="sr-Cyrl-RS"/>
                <w14:shadow w14:blurRad="50800" w14:dist="38100" w14:dir="2700000" w14:sx="100000" w14:sy="100000" w14:kx="0" w14:ky="0" w14:algn="tl">
                  <w14:srgbClr w14:val="000000">
                    <w14:alpha w14:val="60000"/>
                  </w14:srgbClr>
                </w14:shadow>
              </w:rPr>
            </w:pP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Основе маркетинга</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ПМ (ОАС)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II</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2</w:t>
            </w:r>
          </w:p>
        </w:tc>
      </w:tr>
      <w:tr w:rsidR="00767CEB" w:rsidRPr="00767CEB" w:rsidTr="002202C5">
        <w:tc>
          <w:tcPr>
            <w:tcW w:w="1546" w:type="dxa"/>
            <w:vMerge/>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6429BB" w:rsidRDefault="003946EE" w:rsidP="003946EE">
            <w:pPr>
              <w:jc w:val="center"/>
              <w:rPr>
                <w:b/>
                <w:color w:val="6600CC"/>
                <w:sz w:val="18"/>
                <w:szCs w:val="18"/>
                <w:lang w:val="sr-Cyrl-RS"/>
                <w14:shadow w14:blurRad="50800" w14:dist="38100" w14:dir="2700000" w14:sx="100000" w14:sy="100000" w14:kx="0" w14:ky="0" w14:algn="tl">
                  <w14:srgbClr w14:val="000000">
                    <w14:alpha w14:val="60000"/>
                  </w14:srgbClr>
                </w14:shadow>
              </w:rPr>
            </w:pP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Корпоративна друштвена одговорност</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ПМ (ОАС)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VII</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2</w:t>
            </w:r>
          </w:p>
        </w:tc>
      </w:tr>
      <w:tr w:rsidR="00767CEB" w:rsidRPr="00767CEB" w:rsidTr="002202C5">
        <w:tc>
          <w:tcPr>
            <w:tcW w:w="1546" w:type="dxa"/>
            <w:vMerge/>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6429BB" w:rsidRDefault="003946EE" w:rsidP="003946EE">
            <w:pPr>
              <w:jc w:val="center"/>
              <w:rPr>
                <w:b/>
                <w:color w:val="6600CC"/>
                <w:sz w:val="18"/>
                <w:szCs w:val="18"/>
                <w:lang w:val="sr-Cyrl-RS"/>
                <w14:shadow w14:blurRad="50800" w14:dist="38100" w14:dir="2700000" w14:sx="100000" w14:sy="100000" w14:kx="0" w14:ky="0" w14:algn="tl">
                  <w14:srgbClr w14:val="000000">
                    <w14:alpha w14:val="60000"/>
                  </w14:srgbClr>
                </w14:shadow>
              </w:rPr>
            </w:pP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Покретање пословног подухвата</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ПМ (ОАС)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III</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2</w:t>
            </w:r>
          </w:p>
        </w:tc>
      </w:tr>
      <w:tr w:rsidR="00767CEB" w:rsidRPr="00767CEB" w:rsidTr="002202C5">
        <w:tc>
          <w:tcPr>
            <w:tcW w:w="1546" w:type="dxa"/>
            <w:vMerge/>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6429BB" w:rsidRDefault="003946EE" w:rsidP="003946EE">
            <w:pPr>
              <w:jc w:val="center"/>
              <w:rPr>
                <w:b/>
                <w:color w:val="6600CC"/>
                <w:sz w:val="18"/>
                <w:szCs w:val="18"/>
                <w:lang w:val="sr-Cyrl-RS"/>
                <w14:shadow w14:blurRad="50800" w14:dist="38100" w14:dir="2700000" w14:sx="100000" w14:sy="100000" w14:kx="0" w14:ky="0" w14:algn="tl">
                  <w14:srgbClr w14:val="000000">
                    <w14:alpha w14:val="60000"/>
                  </w14:srgbClr>
                </w14:shadow>
              </w:rPr>
            </w:pP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Пословна политика</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ПМ (ОАС)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14:shadow w14:blurRad="50800" w14:dist="38100" w14:dir="2700000" w14:sx="100000" w14:sy="100000" w14:kx="0" w14:ky="0" w14:algn="tl">
                  <w14:srgbClr w14:val="000000">
                    <w14:alpha w14:val="60000"/>
                  </w14:srgbClr>
                </w14:shadow>
              </w:rPr>
            </w:pPr>
            <w:r w:rsidRPr="00767CEB">
              <w:rPr>
                <w:color w:val="0000FF"/>
                <w:sz w:val="18"/>
                <w:szCs w:val="18"/>
                <w14:shadow w14:blurRad="50800" w14:dist="38100" w14:dir="2700000" w14:sx="100000" w14:sy="100000" w14:kx="0" w14:ky="0" w14:algn="tl">
                  <w14:srgbClr w14:val="000000">
                    <w14:alpha w14:val="60000"/>
                  </w14:srgbClr>
                </w14:shadow>
              </w:rPr>
              <w:t>V</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946EE" w:rsidRPr="00767CEB" w:rsidRDefault="003946EE"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2</w:t>
            </w:r>
          </w:p>
        </w:tc>
      </w:tr>
      <w:tr w:rsidR="00767CEB" w:rsidRPr="00767CEB" w:rsidTr="002202C5">
        <w:trPr>
          <w:trHeight w:val="207"/>
        </w:trPr>
        <w:tc>
          <w:tcPr>
            <w:tcW w:w="1546" w:type="dxa"/>
            <w:vMerge w:val="restart"/>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272C48" w:rsidRPr="006429BB" w:rsidRDefault="00272C48" w:rsidP="00ED0952">
            <w:pPr>
              <w:jc w:val="center"/>
              <w:rPr>
                <w:b/>
                <w:color w:val="6600CC"/>
                <w:sz w:val="18"/>
                <w:szCs w:val="18"/>
                <w14:shadow w14:blurRad="50800" w14:dist="38100" w14:dir="2700000" w14:sx="100000" w14:sy="100000" w14:kx="0" w14:ky="0" w14:algn="tl">
                  <w14:srgbClr w14:val="000000">
                    <w14:alpha w14:val="60000"/>
                  </w14:srgbClr>
                </w14:shadow>
              </w:rPr>
            </w:pPr>
          </w:p>
          <w:p w:rsidR="00272C48" w:rsidRPr="006429BB" w:rsidRDefault="00272C48" w:rsidP="00ED0952">
            <w:pPr>
              <w:jc w:val="center"/>
              <w:rPr>
                <w:b/>
                <w:color w:val="6600CC"/>
                <w:sz w:val="18"/>
                <w:szCs w:val="18"/>
                <w14:shadow w14:blurRad="50800" w14:dist="38100" w14:dir="2700000" w14:sx="100000" w14:sy="100000" w14:kx="0" w14:ky="0" w14:algn="tl">
                  <w14:srgbClr w14:val="000000">
                    <w14:alpha w14:val="60000"/>
                  </w14:srgbClr>
                </w14:shadow>
              </w:rPr>
            </w:pPr>
          </w:p>
          <w:p w:rsidR="00272C48" w:rsidRPr="006429BB" w:rsidRDefault="00272C48" w:rsidP="00ED0952">
            <w:pPr>
              <w:jc w:val="center"/>
              <w:rPr>
                <w:b/>
                <w:color w:val="6600CC"/>
                <w:sz w:val="18"/>
                <w:szCs w:val="18"/>
                <w14:shadow w14:blurRad="50800" w14:dist="38100" w14:dir="2700000" w14:sx="100000" w14:sy="100000" w14:kx="0" w14:ky="0" w14:algn="tl">
                  <w14:srgbClr w14:val="000000">
                    <w14:alpha w14:val="60000"/>
                  </w14:srgbClr>
                </w14:shadow>
              </w:rPr>
            </w:pPr>
          </w:p>
          <w:p w:rsidR="00272C48" w:rsidRPr="006429BB" w:rsidRDefault="00272C48" w:rsidP="00ED0952">
            <w:pPr>
              <w:jc w:val="center"/>
              <w:rPr>
                <w:b/>
                <w:color w:val="6600CC"/>
                <w:sz w:val="18"/>
                <w:szCs w:val="18"/>
                <w14:shadow w14:blurRad="50800" w14:dist="38100" w14:dir="2700000" w14:sx="100000" w14:sy="100000" w14:kx="0" w14:ky="0" w14:algn="tl">
                  <w14:srgbClr w14:val="000000">
                    <w14:alpha w14:val="60000"/>
                  </w14:srgbClr>
                </w14:shadow>
              </w:rPr>
            </w:pPr>
          </w:p>
          <w:p w:rsidR="00272C48" w:rsidRPr="006429BB" w:rsidRDefault="00272C48" w:rsidP="00ED0952">
            <w:pPr>
              <w:jc w:val="center"/>
              <w:rPr>
                <w:b/>
                <w:color w:val="6600CC"/>
                <w:sz w:val="18"/>
                <w:szCs w:val="18"/>
                <w:lang w:val="sr-Cyrl-RS"/>
                <w14:shadow w14:blurRad="50800" w14:dist="38100" w14:dir="2700000" w14:sx="100000" w14:sy="100000" w14:kx="0" w14:ky="0" w14:algn="tl">
                  <w14:srgbClr w14:val="000000">
                    <w14:alpha w14:val="60000"/>
                  </w14:srgbClr>
                </w14:shadow>
              </w:rPr>
            </w:pPr>
            <w:r w:rsidRPr="006429BB">
              <w:rPr>
                <w:b/>
                <w:color w:val="6600CC"/>
                <w:sz w:val="18"/>
                <w:szCs w:val="18"/>
                <w14:shadow w14:blurRad="50800" w14:dist="38100" w14:dir="2700000" w14:sx="100000" w14:sy="100000" w14:kx="0" w14:ky="0" w14:algn="tl">
                  <w14:srgbClr w14:val="000000">
                    <w14:alpha w14:val="60000"/>
                  </w14:srgbClr>
                </w14:shadow>
              </w:rPr>
              <w:t>201</w:t>
            </w:r>
            <w:r w:rsidRPr="006429BB">
              <w:rPr>
                <w:b/>
                <w:color w:val="6600CC"/>
                <w:sz w:val="18"/>
                <w:szCs w:val="18"/>
                <w:lang w:val="sr-Cyrl-BA"/>
                <w14:shadow w14:blurRad="50800" w14:dist="38100" w14:dir="2700000" w14:sx="100000" w14:sy="100000" w14:kx="0" w14:ky="0" w14:algn="tl">
                  <w14:srgbClr w14:val="000000">
                    <w14:alpha w14:val="60000"/>
                  </w14:srgbClr>
                </w14:shadow>
              </w:rPr>
              <w:t>7</w:t>
            </w:r>
            <w:r w:rsidRPr="006429BB">
              <w:rPr>
                <w:b/>
                <w:color w:val="6600CC"/>
                <w:sz w:val="18"/>
                <w:szCs w:val="18"/>
                <w14:shadow w14:blurRad="50800" w14:dist="38100" w14:dir="2700000" w14:sx="100000" w14:sy="100000" w14:kx="0" w14:ky="0" w14:algn="tl">
                  <w14:srgbClr w14:val="000000">
                    <w14:alpha w14:val="60000"/>
                  </w14:srgbClr>
                </w14:shadow>
              </w:rPr>
              <w:t>/201</w:t>
            </w:r>
            <w:r w:rsidRPr="006429BB">
              <w:rPr>
                <w:b/>
                <w:color w:val="6600CC"/>
                <w:sz w:val="18"/>
                <w:szCs w:val="18"/>
                <w:lang w:val="sr-Cyrl-BA"/>
                <w14:shadow w14:blurRad="50800" w14:dist="38100" w14:dir="2700000" w14:sx="100000" w14:sy="100000" w14:kx="0" w14:ky="0" w14:algn="tl">
                  <w14:srgbClr w14:val="000000">
                    <w14:alpha w14:val="60000"/>
                  </w14:srgbClr>
                </w14:shadow>
              </w:rPr>
              <w:t>8</w:t>
            </w:r>
            <w:r w:rsidRPr="006429BB">
              <w:rPr>
                <w:b/>
                <w:color w:val="6600CC"/>
                <w:sz w:val="18"/>
                <w:szCs w:val="18"/>
                <w14:shadow w14:blurRad="50800" w14:dist="38100" w14:dir="2700000" w14:sx="100000" w14:sy="100000" w14:kx="0" w14:ky="0" w14:algn="tl">
                  <w14:srgbClr w14:val="000000">
                    <w14:alpha w14:val="60000"/>
                  </w14:srgbClr>
                </w14:shadow>
              </w:rPr>
              <w:t>.</w:t>
            </w: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272C48" w:rsidRPr="00767CEB" w:rsidRDefault="00272C48" w:rsidP="00272C48">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lastRenderedPageBreak/>
              <w:t>Основе предузетништва</w:t>
            </w:r>
          </w:p>
          <w:p w:rsidR="00272C48" w:rsidRPr="00767CEB" w:rsidRDefault="00272C48" w:rsidP="003946EE">
            <w:pPr>
              <w:jc w:val="both"/>
              <w:rPr>
                <w:color w:val="0000FF"/>
                <w:sz w:val="18"/>
                <w:szCs w:val="18"/>
                <w:lang w:val="sr-Cyrl-RS"/>
                <w14:shadow w14:blurRad="50800" w14:dist="38100" w14:dir="2700000" w14:sx="100000" w14:sy="100000" w14:kx="0" w14:ky="0" w14:algn="tl">
                  <w14:srgbClr w14:val="000000">
                    <w14:alpha w14:val="60000"/>
                  </w14:srgbClr>
                </w14:shadow>
              </w:rPr>
            </w:pP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272C48" w:rsidRPr="00767CEB" w:rsidRDefault="00272C48"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ПМ (ОАС), ИТ (ОАС)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272C48" w:rsidRPr="00767CEB" w:rsidRDefault="00272C48" w:rsidP="003946EE">
            <w:pPr>
              <w:jc w:val="center"/>
              <w:rPr>
                <w:color w:val="0000FF"/>
                <w:sz w:val="18"/>
                <w:szCs w:val="18"/>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II, IV</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272C48" w:rsidRPr="00767CEB" w:rsidRDefault="00272C48"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2</w:t>
            </w:r>
          </w:p>
        </w:tc>
      </w:tr>
      <w:tr w:rsidR="00767CEB" w:rsidRPr="00767CEB" w:rsidTr="002202C5">
        <w:trPr>
          <w:trHeight w:val="218"/>
        </w:trPr>
        <w:tc>
          <w:tcPr>
            <w:tcW w:w="1546" w:type="dxa"/>
            <w:vMerge/>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272C48" w:rsidRPr="006429BB" w:rsidRDefault="00272C48" w:rsidP="00ED0952">
            <w:pPr>
              <w:jc w:val="center"/>
              <w:rPr>
                <w:b/>
                <w:color w:val="6600CC"/>
                <w:sz w:val="18"/>
                <w:szCs w:val="18"/>
                <w14:shadow w14:blurRad="50800" w14:dist="38100" w14:dir="2700000" w14:sx="100000" w14:sy="100000" w14:kx="0" w14:ky="0" w14:algn="tl">
                  <w14:srgbClr w14:val="000000">
                    <w14:alpha w14:val="60000"/>
                  </w14:srgbClr>
                </w14:shadow>
              </w:rPr>
            </w:pP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272C48" w:rsidRPr="00767CEB" w:rsidRDefault="00272C48"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Менаџмент знања</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272C48" w:rsidRPr="00767CEB" w:rsidRDefault="00272C48" w:rsidP="00272C48">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 xml:space="preserve">ПМ (ОАС) </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272C48" w:rsidRPr="00767CEB" w:rsidRDefault="00272C48" w:rsidP="00272C48">
            <w:pPr>
              <w:jc w:val="center"/>
              <w:rPr>
                <w:color w:val="0000FF"/>
                <w:sz w:val="18"/>
                <w:szCs w:val="18"/>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 xml:space="preserve">III </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272C48" w:rsidRPr="00767CEB" w:rsidRDefault="00272C48"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2</w:t>
            </w:r>
          </w:p>
        </w:tc>
      </w:tr>
      <w:tr w:rsidR="00767CEB" w:rsidRPr="00767CEB" w:rsidTr="002202C5">
        <w:trPr>
          <w:trHeight w:val="218"/>
        </w:trPr>
        <w:tc>
          <w:tcPr>
            <w:tcW w:w="1546" w:type="dxa"/>
            <w:vMerge/>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272C48" w:rsidRPr="006429BB" w:rsidRDefault="00272C48" w:rsidP="00ED0952">
            <w:pPr>
              <w:jc w:val="center"/>
              <w:rPr>
                <w:b/>
                <w:color w:val="6600CC"/>
                <w:sz w:val="18"/>
                <w:szCs w:val="18"/>
                <w14:shadow w14:blurRad="50800" w14:dist="38100" w14:dir="2700000" w14:sx="100000" w14:sy="100000" w14:kx="0" w14:ky="0" w14:algn="tl">
                  <w14:srgbClr w14:val="000000">
                    <w14:alpha w14:val="60000"/>
                  </w14:srgbClr>
                </w14:shadow>
              </w:rPr>
            </w:pP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272C48" w:rsidRPr="00767CEB" w:rsidRDefault="00272C48"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Менаџмент промена</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272C48" w:rsidRPr="00767CEB" w:rsidRDefault="00272C48" w:rsidP="00272C48">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ПМ (ОАС)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272C48" w:rsidRPr="00767CEB" w:rsidRDefault="00272C48" w:rsidP="00272C48">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VI</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272C48" w:rsidRPr="00767CEB" w:rsidRDefault="00272C48"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2</w:t>
            </w:r>
          </w:p>
        </w:tc>
      </w:tr>
      <w:tr w:rsidR="00767CEB" w:rsidRPr="00767CEB" w:rsidTr="002202C5">
        <w:trPr>
          <w:trHeight w:val="230"/>
        </w:trPr>
        <w:tc>
          <w:tcPr>
            <w:tcW w:w="1546" w:type="dxa"/>
            <w:vMerge/>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272C48" w:rsidRPr="006429BB" w:rsidRDefault="00272C48" w:rsidP="00ED0952">
            <w:pPr>
              <w:jc w:val="center"/>
              <w:rPr>
                <w:b/>
                <w:color w:val="6600CC"/>
                <w:sz w:val="18"/>
                <w:szCs w:val="18"/>
                <w14:shadow w14:blurRad="50800" w14:dist="38100" w14:dir="2700000" w14:sx="100000" w14:sy="100000" w14:kx="0" w14:ky="0" w14:algn="tl">
                  <w14:srgbClr w14:val="000000">
                    <w14:alpha w14:val="60000"/>
                  </w14:srgbClr>
                </w14:shadow>
              </w:rPr>
            </w:pP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272C48" w:rsidRPr="00767CEB" w:rsidRDefault="00272C48"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Менаџмент трендови</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272C48" w:rsidRPr="00767CEB" w:rsidRDefault="00272C48"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ПМ (ОАС)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272C48" w:rsidRPr="00767CEB" w:rsidRDefault="00272C48" w:rsidP="003946EE">
            <w:pPr>
              <w:jc w:val="center"/>
              <w:rPr>
                <w:color w:val="0000FF"/>
                <w:sz w:val="18"/>
                <w:szCs w:val="18"/>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VII</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272C48" w:rsidRPr="00767CEB" w:rsidRDefault="00272C48"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2</w:t>
            </w:r>
          </w:p>
        </w:tc>
      </w:tr>
      <w:tr w:rsidR="00767CEB" w:rsidRPr="00767CEB" w:rsidTr="002202C5">
        <w:trPr>
          <w:trHeight w:val="241"/>
        </w:trPr>
        <w:tc>
          <w:tcPr>
            <w:tcW w:w="1546" w:type="dxa"/>
            <w:vMerge/>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272C48" w:rsidRPr="006429BB" w:rsidRDefault="00272C48" w:rsidP="00ED0952">
            <w:pPr>
              <w:jc w:val="center"/>
              <w:rPr>
                <w:b/>
                <w:color w:val="6600CC"/>
                <w:sz w:val="18"/>
                <w:szCs w:val="18"/>
                <w14:shadow w14:blurRad="50800" w14:dist="38100" w14:dir="2700000" w14:sx="100000" w14:sy="100000" w14:kx="0" w14:ky="0" w14:algn="tl">
                  <w14:srgbClr w14:val="000000">
                    <w14:alpha w14:val="60000"/>
                  </w14:srgbClr>
                </w14:shadow>
              </w:rPr>
            </w:pP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272C48" w:rsidRPr="00767CEB" w:rsidRDefault="00272C48"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Корпоративна друштвена одговорност</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272C48" w:rsidRPr="00767CEB" w:rsidRDefault="00272C48"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ПМ (ОАС)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272C48" w:rsidRPr="00767CEB" w:rsidRDefault="00272C48" w:rsidP="003946EE">
            <w:pPr>
              <w:jc w:val="center"/>
              <w:rPr>
                <w:color w:val="0000FF"/>
                <w:sz w:val="18"/>
                <w:szCs w:val="18"/>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VII</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272C48" w:rsidRPr="00767CEB" w:rsidRDefault="00272C48"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2</w:t>
            </w:r>
          </w:p>
        </w:tc>
      </w:tr>
      <w:tr w:rsidR="00767CEB" w:rsidRPr="00767CEB" w:rsidTr="002202C5">
        <w:trPr>
          <w:trHeight w:val="208"/>
        </w:trPr>
        <w:tc>
          <w:tcPr>
            <w:tcW w:w="1546" w:type="dxa"/>
            <w:vMerge/>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272C48" w:rsidRPr="006429BB" w:rsidRDefault="00272C48" w:rsidP="00ED0952">
            <w:pPr>
              <w:jc w:val="center"/>
              <w:rPr>
                <w:b/>
                <w:color w:val="6600CC"/>
                <w:sz w:val="18"/>
                <w:szCs w:val="18"/>
                <w14:shadow w14:blurRad="50800" w14:dist="38100" w14:dir="2700000" w14:sx="100000" w14:sy="100000" w14:kx="0" w14:ky="0" w14:algn="tl">
                  <w14:srgbClr w14:val="000000">
                    <w14:alpha w14:val="60000"/>
                  </w14:srgbClr>
                </w14:shadow>
              </w:rPr>
            </w:pP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272C48" w:rsidRPr="00767CEB" w:rsidRDefault="00272C48"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Бенчмаркинг</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272C48" w:rsidRPr="00767CEB" w:rsidRDefault="00272C48" w:rsidP="003946EE">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ПМ (ОАС)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272C48" w:rsidRPr="00767CEB" w:rsidRDefault="00272C48" w:rsidP="003946EE">
            <w:pPr>
              <w:jc w:val="center"/>
              <w:rPr>
                <w:color w:val="0000FF"/>
                <w:sz w:val="18"/>
                <w:szCs w:val="18"/>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VIII</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272C48" w:rsidRPr="00767CEB" w:rsidRDefault="00272C48" w:rsidP="003946EE">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2</w:t>
            </w:r>
          </w:p>
        </w:tc>
      </w:tr>
      <w:tr w:rsidR="00767CEB" w:rsidRPr="00767CEB" w:rsidTr="002202C5">
        <w:trPr>
          <w:trHeight w:val="196"/>
        </w:trPr>
        <w:tc>
          <w:tcPr>
            <w:tcW w:w="1546" w:type="dxa"/>
            <w:vMerge w:val="restart"/>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338B2" w:rsidRPr="006429BB" w:rsidRDefault="003338B2" w:rsidP="003338B2">
            <w:pPr>
              <w:jc w:val="center"/>
              <w:rPr>
                <w:b/>
                <w:color w:val="6600CC"/>
                <w:sz w:val="18"/>
                <w:szCs w:val="18"/>
                <w14:shadow w14:blurRad="50800" w14:dist="38100" w14:dir="2700000" w14:sx="100000" w14:sy="100000" w14:kx="0" w14:ky="0" w14:algn="tl">
                  <w14:srgbClr w14:val="000000">
                    <w14:alpha w14:val="60000"/>
                  </w14:srgbClr>
                </w14:shadow>
              </w:rPr>
            </w:pPr>
          </w:p>
          <w:p w:rsidR="003338B2" w:rsidRPr="006429BB" w:rsidRDefault="003338B2" w:rsidP="003338B2">
            <w:pPr>
              <w:jc w:val="center"/>
              <w:rPr>
                <w:b/>
                <w:color w:val="6600CC"/>
                <w:sz w:val="18"/>
                <w:szCs w:val="18"/>
                <w14:shadow w14:blurRad="50800" w14:dist="38100" w14:dir="2700000" w14:sx="100000" w14:sy="100000" w14:kx="0" w14:ky="0" w14:algn="tl">
                  <w14:srgbClr w14:val="000000">
                    <w14:alpha w14:val="60000"/>
                  </w14:srgbClr>
                </w14:shadow>
              </w:rPr>
            </w:pPr>
          </w:p>
          <w:p w:rsidR="003338B2" w:rsidRPr="006429BB" w:rsidRDefault="003338B2" w:rsidP="003338B2">
            <w:pPr>
              <w:jc w:val="center"/>
              <w:rPr>
                <w:b/>
                <w:color w:val="6600CC"/>
                <w:sz w:val="18"/>
                <w:szCs w:val="18"/>
                <w14:shadow w14:blurRad="50800" w14:dist="38100" w14:dir="2700000" w14:sx="100000" w14:sy="100000" w14:kx="0" w14:ky="0" w14:algn="tl">
                  <w14:srgbClr w14:val="000000">
                    <w14:alpha w14:val="60000"/>
                  </w14:srgbClr>
                </w14:shadow>
              </w:rPr>
            </w:pPr>
            <w:r w:rsidRPr="006429BB">
              <w:rPr>
                <w:b/>
                <w:color w:val="6600CC"/>
                <w:sz w:val="18"/>
                <w:szCs w:val="18"/>
                <w14:shadow w14:blurRad="50800" w14:dist="38100" w14:dir="2700000" w14:sx="100000" w14:sy="100000" w14:kx="0" w14:ky="0" w14:algn="tl">
                  <w14:srgbClr w14:val="000000">
                    <w14:alpha w14:val="60000"/>
                  </w14:srgbClr>
                </w14:shadow>
              </w:rPr>
              <w:t>201</w:t>
            </w:r>
            <w:r w:rsidRPr="006429BB">
              <w:rPr>
                <w:b/>
                <w:color w:val="6600CC"/>
                <w:sz w:val="18"/>
                <w:szCs w:val="18"/>
                <w:lang w:val="sr-Cyrl-BA"/>
                <w14:shadow w14:blurRad="50800" w14:dist="38100" w14:dir="2700000" w14:sx="100000" w14:sy="100000" w14:kx="0" w14:ky="0" w14:algn="tl">
                  <w14:srgbClr w14:val="000000">
                    <w14:alpha w14:val="60000"/>
                  </w14:srgbClr>
                </w14:shadow>
              </w:rPr>
              <w:t>8</w:t>
            </w:r>
            <w:r w:rsidRPr="006429BB">
              <w:rPr>
                <w:b/>
                <w:color w:val="6600CC"/>
                <w:sz w:val="18"/>
                <w:szCs w:val="18"/>
                <w14:shadow w14:blurRad="50800" w14:dist="38100" w14:dir="2700000" w14:sx="100000" w14:sy="100000" w14:kx="0" w14:ky="0" w14:algn="tl">
                  <w14:srgbClr w14:val="000000">
                    <w14:alpha w14:val="60000"/>
                  </w14:srgbClr>
                </w14:shadow>
              </w:rPr>
              <w:t>/201</w:t>
            </w:r>
            <w:r w:rsidRPr="006429BB">
              <w:rPr>
                <w:b/>
                <w:color w:val="6600CC"/>
                <w:sz w:val="18"/>
                <w:szCs w:val="18"/>
                <w:lang w:val="sr-Cyrl-BA"/>
                <w14:shadow w14:blurRad="50800" w14:dist="38100" w14:dir="2700000" w14:sx="100000" w14:sy="100000" w14:kx="0" w14:ky="0" w14:algn="tl">
                  <w14:srgbClr w14:val="000000">
                    <w14:alpha w14:val="60000"/>
                  </w14:srgbClr>
                </w14:shadow>
              </w:rPr>
              <w:t>9</w:t>
            </w:r>
            <w:r w:rsidRPr="006429BB">
              <w:rPr>
                <w:b/>
                <w:color w:val="6600CC"/>
                <w:sz w:val="18"/>
                <w:szCs w:val="18"/>
                <w14:shadow w14:blurRad="50800" w14:dist="38100" w14:dir="2700000" w14:sx="100000" w14:sy="100000" w14:kx="0" w14:ky="0" w14:algn="tl">
                  <w14:srgbClr w14:val="000000">
                    <w14:alpha w14:val="60000"/>
                  </w14:srgbClr>
                </w14:shadow>
              </w:rPr>
              <w:t>.</w:t>
            </w:r>
          </w:p>
          <w:p w:rsidR="003338B2" w:rsidRPr="006429BB" w:rsidRDefault="003338B2" w:rsidP="003338B2">
            <w:pPr>
              <w:jc w:val="center"/>
              <w:rPr>
                <w:b/>
                <w:color w:val="6600CC"/>
                <w:sz w:val="18"/>
                <w:szCs w:val="18"/>
                <w14:shadow w14:blurRad="50800" w14:dist="38100" w14:dir="2700000" w14:sx="100000" w14:sy="100000" w14:kx="0" w14:ky="0" w14:algn="tl">
                  <w14:srgbClr w14:val="000000">
                    <w14:alpha w14:val="60000"/>
                  </w14:srgbClr>
                </w14:shadow>
              </w:rPr>
            </w:pPr>
          </w:p>
          <w:p w:rsidR="003338B2" w:rsidRPr="006429BB" w:rsidRDefault="003338B2" w:rsidP="003338B2">
            <w:pPr>
              <w:jc w:val="center"/>
              <w:rPr>
                <w:b/>
                <w:color w:val="6600CC"/>
                <w:sz w:val="18"/>
                <w:szCs w:val="18"/>
                <w14:shadow w14:blurRad="50800" w14:dist="38100" w14:dir="2700000" w14:sx="100000" w14:sy="100000" w14:kx="0" w14:ky="0" w14:algn="tl">
                  <w14:srgbClr w14:val="000000">
                    <w14:alpha w14:val="60000"/>
                  </w14:srgbClr>
                </w14:shadow>
              </w:rPr>
            </w:pPr>
          </w:p>
          <w:p w:rsidR="003338B2" w:rsidRPr="006429BB" w:rsidRDefault="003338B2" w:rsidP="003338B2">
            <w:pPr>
              <w:jc w:val="center"/>
              <w:rPr>
                <w:b/>
                <w:color w:val="6600CC"/>
                <w:sz w:val="18"/>
                <w:szCs w:val="18"/>
                <w14:shadow w14:blurRad="50800" w14:dist="38100" w14:dir="2700000" w14:sx="100000" w14:sy="100000" w14:kx="0" w14:ky="0" w14:algn="tl">
                  <w14:srgbClr w14:val="000000">
                    <w14:alpha w14:val="60000"/>
                  </w14:srgbClr>
                </w14:shadow>
              </w:rPr>
            </w:pPr>
          </w:p>
          <w:p w:rsidR="003338B2" w:rsidRPr="006429BB" w:rsidRDefault="003338B2" w:rsidP="003338B2">
            <w:pPr>
              <w:jc w:val="center"/>
              <w:rPr>
                <w:b/>
                <w:color w:val="6600CC"/>
                <w:sz w:val="18"/>
                <w:szCs w:val="18"/>
                <w14:shadow w14:blurRad="50800" w14:dist="38100" w14:dir="2700000" w14:sx="100000" w14:sy="100000" w14:kx="0" w14:ky="0" w14:algn="tl">
                  <w14:srgbClr w14:val="000000">
                    <w14:alpha w14:val="60000"/>
                  </w14:srgbClr>
                </w14:shadow>
              </w:rPr>
            </w:pP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338B2" w:rsidRPr="00767CEB" w:rsidRDefault="003338B2" w:rsidP="003338B2">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Основе предузетништва</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338B2" w:rsidRPr="00767CEB" w:rsidRDefault="003338B2" w:rsidP="003338B2">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ПМ (ОАС), ИТ (ОАС)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338B2" w:rsidRPr="00767CEB" w:rsidRDefault="003338B2" w:rsidP="003338B2">
            <w:pPr>
              <w:jc w:val="center"/>
              <w:rPr>
                <w:color w:val="0000FF"/>
                <w:sz w:val="18"/>
                <w:szCs w:val="18"/>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II, IV</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338B2" w:rsidRPr="00767CEB" w:rsidRDefault="003338B2" w:rsidP="003338B2">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2</w:t>
            </w:r>
          </w:p>
        </w:tc>
      </w:tr>
      <w:tr w:rsidR="00767CEB" w:rsidRPr="00767CEB" w:rsidTr="002202C5">
        <w:trPr>
          <w:trHeight w:val="230"/>
        </w:trPr>
        <w:tc>
          <w:tcPr>
            <w:tcW w:w="1546" w:type="dxa"/>
            <w:vMerge/>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338B2" w:rsidRPr="00767CEB" w:rsidRDefault="003338B2" w:rsidP="003338B2">
            <w:pPr>
              <w:jc w:val="center"/>
              <w:rPr>
                <w:color w:val="0000FF"/>
                <w:sz w:val="18"/>
                <w:szCs w:val="18"/>
                <w14:shadow w14:blurRad="50800" w14:dist="38100" w14:dir="2700000" w14:sx="100000" w14:sy="100000" w14:kx="0" w14:ky="0" w14:algn="tl">
                  <w14:srgbClr w14:val="000000">
                    <w14:alpha w14:val="60000"/>
                  </w14:srgbClr>
                </w14:shadow>
              </w:rPr>
            </w:pP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338B2" w:rsidRPr="00767CEB" w:rsidRDefault="003338B2" w:rsidP="003338B2">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Менаџмент знања</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338B2" w:rsidRPr="00767CEB" w:rsidRDefault="003338B2" w:rsidP="003338B2">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 xml:space="preserve">ПМ (ОАС) </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338B2" w:rsidRPr="00767CEB" w:rsidRDefault="003338B2" w:rsidP="003338B2">
            <w:pPr>
              <w:jc w:val="center"/>
              <w:rPr>
                <w:color w:val="0000FF"/>
                <w:sz w:val="18"/>
                <w:szCs w:val="18"/>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 xml:space="preserve">III </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338B2" w:rsidRPr="00767CEB" w:rsidRDefault="003338B2" w:rsidP="003338B2">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2</w:t>
            </w:r>
          </w:p>
        </w:tc>
      </w:tr>
      <w:tr w:rsidR="00767CEB" w:rsidRPr="00767CEB" w:rsidTr="002202C5">
        <w:trPr>
          <w:trHeight w:val="230"/>
        </w:trPr>
        <w:tc>
          <w:tcPr>
            <w:tcW w:w="1546" w:type="dxa"/>
            <w:vMerge/>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338B2" w:rsidRPr="00767CEB" w:rsidRDefault="003338B2" w:rsidP="003338B2">
            <w:pPr>
              <w:jc w:val="center"/>
              <w:rPr>
                <w:color w:val="0000FF"/>
                <w:sz w:val="18"/>
                <w:szCs w:val="18"/>
                <w14:shadow w14:blurRad="50800" w14:dist="38100" w14:dir="2700000" w14:sx="100000" w14:sy="100000" w14:kx="0" w14:ky="0" w14:algn="tl">
                  <w14:srgbClr w14:val="000000">
                    <w14:alpha w14:val="60000"/>
                  </w14:srgbClr>
                </w14:shadow>
              </w:rPr>
            </w:pP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338B2" w:rsidRPr="00767CEB" w:rsidRDefault="003338B2" w:rsidP="003338B2">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Менаџмент промена</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338B2" w:rsidRPr="00767CEB" w:rsidRDefault="003338B2" w:rsidP="003338B2">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ПМ (ОАС)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338B2" w:rsidRPr="00767CEB" w:rsidRDefault="003338B2" w:rsidP="003338B2">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VI</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338B2" w:rsidRPr="00767CEB" w:rsidRDefault="003338B2" w:rsidP="003338B2">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2</w:t>
            </w:r>
          </w:p>
        </w:tc>
      </w:tr>
      <w:tr w:rsidR="00767CEB" w:rsidRPr="00767CEB" w:rsidTr="002202C5">
        <w:trPr>
          <w:trHeight w:val="207"/>
        </w:trPr>
        <w:tc>
          <w:tcPr>
            <w:tcW w:w="1546" w:type="dxa"/>
            <w:vMerge/>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338B2" w:rsidRPr="00767CEB" w:rsidRDefault="003338B2" w:rsidP="003338B2">
            <w:pPr>
              <w:jc w:val="center"/>
              <w:rPr>
                <w:color w:val="0000FF"/>
                <w:sz w:val="18"/>
                <w:szCs w:val="18"/>
                <w14:shadow w14:blurRad="50800" w14:dist="38100" w14:dir="2700000" w14:sx="100000" w14:sy="100000" w14:kx="0" w14:ky="0" w14:algn="tl">
                  <w14:srgbClr w14:val="000000">
                    <w14:alpha w14:val="60000"/>
                  </w14:srgbClr>
                </w14:shadow>
              </w:rPr>
            </w:pP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338B2" w:rsidRPr="00767CEB" w:rsidRDefault="003338B2" w:rsidP="003338B2">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Менаџмент трендови</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338B2" w:rsidRPr="00767CEB" w:rsidRDefault="003338B2" w:rsidP="003338B2">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ПМ (ОАС)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338B2" w:rsidRPr="00767CEB" w:rsidRDefault="003338B2" w:rsidP="003338B2">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VII</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338B2" w:rsidRPr="00767CEB" w:rsidRDefault="003338B2" w:rsidP="003338B2">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2</w:t>
            </w:r>
          </w:p>
        </w:tc>
      </w:tr>
      <w:tr w:rsidR="00767CEB" w:rsidRPr="00767CEB" w:rsidTr="002202C5">
        <w:trPr>
          <w:trHeight w:val="218"/>
        </w:trPr>
        <w:tc>
          <w:tcPr>
            <w:tcW w:w="1546" w:type="dxa"/>
            <w:vMerge/>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338B2" w:rsidRPr="00767CEB" w:rsidRDefault="003338B2" w:rsidP="003338B2">
            <w:pPr>
              <w:jc w:val="center"/>
              <w:rPr>
                <w:color w:val="0000FF"/>
                <w:sz w:val="18"/>
                <w:szCs w:val="18"/>
                <w14:shadow w14:blurRad="50800" w14:dist="38100" w14:dir="2700000" w14:sx="100000" w14:sy="100000" w14:kx="0" w14:ky="0" w14:algn="tl">
                  <w14:srgbClr w14:val="000000">
                    <w14:alpha w14:val="60000"/>
                  </w14:srgbClr>
                </w14:shadow>
              </w:rPr>
            </w:pP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338B2" w:rsidRPr="00767CEB" w:rsidRDefault="003338B2" w:rsidP="003338B2">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Корпоративна друштвена одговорност</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338B2" w:rsidRPr="00767CEB" w:rsidRDefault="003338B2" w:rsidP="003338B2">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ПМ (ОАС)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338B2" w:rsidRPr="00767CEB" w:rsidRDefault="003338B2" w:rsidP="003338B2">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VII</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338B2" w:rsidRPr="00767CEB" w:rsidRDefault="003338B2" w:rsidP="003338B2">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2</w:t>
            </w:r>
          </w:p>
        </w:tc>
      </w:tr>
      <w:tr w:rsidR="00767CEB" w:rsidRPr="00767CEB" w:rsidTr="002202C5">
        <w:trPr>
          <w:trHeight w:val="152"/>
        </w:trPr>
        <w:tc>
          <w:tcPr>
            <w:tcW w:w="1546" w:type="dxa"/>
            <w:vMerge/>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338B2" w:rsidRPr="00767CEB" w:rsidRDefault="003338B2" w:rsidP="003338B2">
            <w:pPr>
              <w:jc w:val="center"/>
              <w:rPr>
                <w:color w:val="0000FF"/>
                <w:sz w:val="18"/>
                <w:szCs w:val="18"/>
                <w14:shadow w14:blurRad="50800" w14:dist="38100" w14:dir="2700000" w14:sx="100000" w14:sy="100000" w14:kx="0" w14:ky="0" w14:algn="tl">
                  <w14:srgbClr w14:val="000000">
                    <w14:alpha w14:val="60000"/>
                  </w14:srgbClr>
                </w14:shadow>
              </w:rPr>
            </w:pP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338B2" w:rsidRPr="00767CEB" w:rsidRDefault="003338B2" w:rsidP="003338B2">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Бенчмаркинг</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338B2" w:rsidRPr="00767CEB" w:rsidRDefault="003338B2" w:rsidP="003338B2">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ПМ (ОАС)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338B2" w:rsidRPr="00767CEB" w:rsidRDefault="003338B2" w:rsidP="003338B2">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VIII</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3338B2" w:rsidRPr="00767CEB" w:rsidRDefault="003338B2" w:rsidP="003338B2">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2</w:t>
            </w:r>
          </w:p>
        </w:tc>
      </w:tr>
      <w:tr w:rsidR="002202C5" w:rsidRPr="00767CEB" w:rsidTr="00EC0323">
        <w:trPr>
          <w:trHeight w:val="152"/>
        </w:trPr>
        <w:tc>
          <w:tcPr>
            <w:tcW w:w="1546" w:type="dxa"/>
            <w:tcBorders>
              <w:top w:val="dashDotStroked" w:sz="24" w:space="0" w:color="FF00FF"/>
              <w:left w:val="dashDotStroked" w:sz="24" w:space="0" w:color="FF00FF"/>
              <w:bottom w:val="nil"/>
              <w:right w:val="dashDotStroked" w:sz="24" w:space="0" w:color="FF00FF"/>
            </w:tcBorders>
            <w:shd w:val="clear" w:color="auto" w:fill="auto"/>
          </w:tcPr>
          <w:p w:rsidR="002202C5" w:rsidRPr="00767CEB" w:rsidRDefault="002202C5" w:rsidP="002202C5">
            <w:pPr>
              <w:jc w:val="center"/>
              <w:rPr>
                <w:color w:val="0000FF"/>
                <w:sz w:val="18"/>
                <w:szCs w:val="18"/>
                <w14:shadow w14:blurRad="50800" w14:dist="38100" w14:dir="2700000" w14:sx="100000" w14:sy="100000" w14:kx="0" w14:ky="0" w14:algn="tl">
                  <w14:srgbClr w14:val="000000">
                    <w14:alpha w14:val="60000"/>
                  </w14:srgbClr>
                </w14:shadow>
              </w:rPr>
            </w:pP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2202C5" w:rsidRPr="00767CEB" w:rsidRDefault="002202C5" w:rsidP="002202C5">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Основе предузетништва</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2202C5" w:rsidRPr="00767CEB" w:rsidRDefault="002202C5" w:rsidP="002202C5">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ПМ (ОАС), ИТ (ОАС)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2202C5" w:rsidRPr="00767CEB" w:rsidRDefault="002202C5" w:rsidP="002202C5">
            <w:pPr>
              <w:jc w:val="center"/>
              <w:rPr>
                <w:color w:val="0000FF"/>
                <w:sz w:val="18"/>
                <w:szCs w:val="18"/>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II, IV</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2202C5" w:rsidRPr="00767CEB" w:rsidRDefault="002202C5" w:rsidP="002202C5">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2</w:t>
            </w:r>
          </w:p>
        </w:tc>
      </w:tr>
      <w:tr w:rsidR="002202C5" w:rsidRPr="00767CEB" w:rsidTr="00EC0323">
        <w:trPr>
          <w:trHeight w:val="152"/>
        </w:trPr>
        <w:tc>
          <w:tcPr>
            <w:tcW w:w="1546" w:type="dxa"/>
            <w:tcBorders>
              <w:top w:val="nil"/>
              <w:left w:val="dashDotStroked" w:sz="24" w:space="0" w:color="FF00FF"/>
              <w:bottom w:val="nil"/>
              <w:right w:val="dashDotStroked" w:sz="24" w:space="0" w:color="FF00FF"/>
            </w:tcBorders>
            <w:shd w:val="clear" w:color="auto" w:fill="auto"/>
          </w:tcPr>
          <w:p w:rsidR="002202C5" w:rsidRPr="00767CEB" w:rsidRDefault="002202C5" w:rsidP="002202C5">
            <w:pPr>
              <w:jc w:val="center"/>
              <w:rPr>
                <w:color w:val="0000FF"/>
                <w:sz w:val="18"/>
                <w:szCs w:val="18"/>
                <w14:shadow w14:blurRad="50800" w14:dist="38100" w14:dir="2700000" w14:sx="100000" w14:sy="100000" w14:kx="0" w14:ky="0" w14:algn="tl">
                  <w14:srgbClr w14:val="000000">
                    <w14:alpha w14:val="60000"/>
                  </w14:srgbClr>
                </w14:shadow>
              </w:rPr>
            </w:pP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2202C5" w:rsidRPr="00767CEB" w:rsidRDefault="002202C5" w:rsidP="002202C5">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Менаџмент знања</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2202C5" w:rsidRPr="00767CEB" w:rsidRDefault="002202C5" w:rsidP="002202C5">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 xml:space="preserve">ПМ (ОАС) </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2202C5" w:rsidRPr="00767CEB" w:rsidRDefault="002202C5" w:rsidP="002202C5">
            <w:pPr>
              <w:jc w:val="center"/>
              <w:rPr>
                <w:color w:val="0000FF"/>
                <w:sz w:val="18"/>
                <w:szCs w:val="18"/>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 xml:space="preserve">III </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2202C5" w:rsidRPr="00767CEB" w:rsidRDefault="002202C5" w:rsidP="002202C5">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2</w:t>
            </w:r>
          </w:p>
        </w:tc>
      </w:tr>
      <w:tr w:rsidR="00153FD1" w:rsidRPr="00767CEB" w:rsidTr="00EC0323">
        <w:trPr>
          <w:trHeight w:val="152"/>
        </w:trPr>
        <w:tc>
          <w:tcPr>
            <w:tcW w:w="1546" w:type="dxa"/>
            <w:tcBorders>
              <w:top w:val="nil"/>
              <w:left w:val="dashDotStroked" w:sz="24" w:space="0" w:color="FF00FF"/>
              <w:bottom w:val="nil"/>
              <w:right w:val="dashDotStroked" w:sz="24" w:space="0" w:color="FF00FF"/>
            </w:tcBorders>
            <w:shd w:val="clear" w:color="auto" w:fill="auto"/>
          </w:tcPr>
          <w:p w:rsidR="00153FD1" w:rsidRPr="00767CEB" w:rsidRDefault="00153FD1" w:rsidP="00153FD1">
            <w:pPr>
              <w:jc w:val="center"/>
              <w:rPr>
                <w:color w:val="0000FF"/>
                <w:sz w:val="18"/>
                <w:szCs w:val="18"/>
                <w14:shadow w14:blurRad="50800" w14:dist="38100" w14:dir="2700000" w14:sx="100000" w14:sy="100000" w14:kx="0" w14:ky="0" w14:algn="tl">
                  <w14:srgbClr w14:val="000000">
                    <w14:alpha w14:val="60000"/>
                  </w14:srgbClr>
                </w14:shadow>
              </w:rPr>
            </w:pP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153FD1" w:rsidRPr="00767CEB" w:rsidRDefault="00153FD1" w:rsidP="00153FD1">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Менаџмент промена</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153FD1" w:rsidRPr="00767CEB" w:rsidRDefault="00153FD1" w:rsidP="00153FD1">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ПМ (ОАС)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153FD1" w:rsidRPr="00767CEB" w:rsidRDefault="00153FD1" w:rsidP="00153FD1">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VI</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153FD1" w:rsidRPr="00767CEB" w:rsidRDefault="00153FD1" w:rsidP="00153FD1">
            <w:pPr>
              <w:jc w:val="center"/>
              <w:rPr>
                <w:color w:val="0000FF"/>
                <w:sz w:val="18"/>
                <w:szCs w:val="18"/>
                <w:lang w:val="sr-Cyrl-RS"/>
                <w14:shadow w14:blurRad="50800" w14:dist="38100" w14:dir="2700000" w14:sx="100000" w14:sy="100000" w14:kx="0" w14:ky="0" w14:algn="tl">
                  <w14:srgbClr w14:val="000000">
                    <w14:alpha w14:val="60000"/>
                  </w14:srgbClr>
                </w14:shadow>
              </w:rPr>
            </w:pPr>
            <w:r>
              <w:rPr>
                <w:color w:val="0000FF"/>
                <w:sz w:val="18"/>
                <w:szCs w:val="18"/>
                <w:lang w:val="sr-Cyrl-RS"/>
                <w14:shadow w14:blurRad="50800" w14:dist="38100" w14:dir="2700000" w14:sx="100000" w14:sy="100000" w14:kx="0" w14:ky="0" w14:algn="tl">
                  <w14:srgbClr w14:val="000000">
                    <w14:alpha w14:val="60000"/>
                  </w14:srgbClr>
                </w14:shadow>
              </w:rPr>
              <w:t>2</w:t>
            </w:r>
          </w:p>
        </w:tc>
      </w:tr>
      <w:tr w:rsidR="00153FD1" w:rsidRPr="00767CEB" w:rsidTr="00EC0323">
        <w:trPr>
          <w:trHeight w:val="152"/>
        </w:trPr>
        <w:tc>
          <w:tcPr>
            <w:tcW w:w="1546" w:type="dxa"/>
            <w:tcBorders>
              <w:top w:val="nil"/>
              <w:left w:val="dashDotStroked" w:sz="24" w:space="0" w:color="FF00FF"/>
              <w:bottom w:val="nil"/>
              <w:right w:val="dashDotStroked" w:sz="24" w:space="0" w:color="FF00FF"/>
            </w:tcBorders>
            <w:shd w:val="clear" w:color="auto" w:fill="auto"/>
          </w:tcPr>
          <w:p w:rsidR="00153FD1" w:rsidRPr="00767CEB" w:rsidRDefault="00153FD1" w:rsidP="00153FD1">
            <w:pPr>
              <w:jc w:val="center"/>
              <w:rPr>
                <w:color w:val="0000FF"/>
                <w:sz w:val="18"/>
                <w:szCs w:val="18"/>
                <w14:shadow w14:blurRad="50800" w14:dist="38100" w14:dir="2700000" w14:sx="100000" w14:sy="100000" w14:kx="0" w14:ky="0" w14:algn="tl">
                  <w14:srgbClr w14:val="000000">
                    <w14:alpha w14:val="60000"/>
                  </w14:srgbClr>
                </w14:shadow>
              </w:rPr>
            </w:pP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153FD1" w:rsidRPr="002202C5" w:rsidRDefault="00153FD1" w:rsidP="00153FD1">
            <w:pPr>
              <w:jc w:val="both"/>
              <w:rPr>
                <w:color w:val="0000FF"/>
                <w:sz w:val="18"/>
                <w:szCs w:val="18"/>
                <w:lang w:val="sr-Cyrl-RS"/>
                <w14:shadow w14:blurRad="50800" w14:dist="38100" w14:dir="2700000" w14:sx="100000" w14:sy="100000" w14:kx="0" w14:ky="0" w14:algn="tl">
                  <w14:srgbClr w14:val="000000">
                    <w14:alpha w14:val="60000"/>
                  </w14:srgbClr>
                </w14:shadow>
              </w:rPr>
            </w:pPr>
            <w:r w:rsidRPr="002202C5">
              <w:rPr>
                <w:color w:val="0000FF"/>
                <w:sz w:val="18"/>
                <w:szCs w:val="18"/>
                <w:lang w:val="sr-Cyrl-BA"/>
                <w14:shadow w14:blurRad="50800" w14:dist="38100" w14:dir="2700000" w14:sx="100000" w14:sy="100000" w14:kx="0" w14:ky="0" w14:algn="tl">
                  <w14:srgbClr w14:val="000000">
                    <w14:alpha w14:val="60000"/>
                  </w14:srgbClr>
                </w14:shadow>
              </w:rPr>
              <w:t>Стратегијски менаџмент</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153FD1" w:rsidRPr="00767CEB" w:rsidRDefault="00153FD1" w:rsidP="00153FD1">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ПМ (ОАС)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153FD1" w:rsidRPr="00767CEB" w:rsidRDefault="00153FD1" w:rsidP="00153FD1">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VI</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153FD1" w:rsidRPr="00767CEB" w:rsidRDefault="00153FD1" w:rsidP="00153FD1">
            <w:pPr>
              <w:jc w:val="center"/>
              <w:rPr>
                <w:color w:val="0000FF"/>
                <w:sz w:val="18"/>
                <w:szCs w:val="18"/>
                <w:lang w:val="sr-Cyrl-RS"/>
                <w14:shadow w14:blurRad="50800" w14:dist="38100" w14:dir="2700000" w14:sx="100000" w14:sy="100000" w14:kx="0" w14:ky="0" w14:algn="tl">
                  <w14:srgbClr w14:val="000000">
                    <w14:alpha w14:val="60000"/>
                  </w14:srgbClr>
                </w14:shadow>
              </w:rPr>
            </w:pPr>
            <w:r>
              <w:rPr>
                <w:color w:val="0000FF"/>
                <w:sz w:val="18"/>
                <w:szCs w:val="18"/>
                <w:lang w:val="sr-Cyrl-RS"/>
                <w14:shadow w14:blurRad="50800" w14:dist="38100" w14:dir="2700000" w14:sx="100000" w14:sy="100000" w14:kx="0" w14:ky="0" w14:algn="tl">
                  <w14:srgbClr w14:val="000000">
                    <w14:alpha w14:val="60000"/>
                  </w14:srgbClr>
                </w14:shadow>
              </w:rPr>
              <w:t>2</w:t>
            </w:r>
          </w:p>
        </w:tc>
      </w:tr>
      <w:tr w:rsidR="00153FD1" w:rsidRPr="00767CEB" w:rsidTr="006429BB">
        <w:trPr>
          <w:trHeight w:val="152"/>
        </w:trPr>
        <w:tc>
          <w:tcPr>
            <w:tcW w:w="1546" w:type="dxa"/>
            <w:tcBorders>
              <w:top w:val="nil"/>
              <w:left w:val="dashDotStroked" w:sz="24" w:space="0" w:color="FF00FF"/>
              <w:bottom w:val="nil"/>
              <w:right w:val="dashDotStroked" w:sz="24" w:space="0" w:color="FF00FF"/>
            </w:tcBorders>
            <w:shd w:val="clear" w:color="auto" w:fill="auto"/>
          </w:tcPr>
          <w:p w:rsidR="00153FD1" w:rsidRPr="006429BB" w:rsidRDefault="00EC0323" w:rsidP="00EC0323">
            <w:pPr>
              <w:jc w:val="center"/>
              <w:rPr>
                <w:b/>
                <w:color w:val="6600CC"/>
                <w:sz w:val="18"/>
                <w:szCs w:val="18"/>
                <w14:shadow w14:blurRad="50800" w14:dist="38100" w14:dir="2700000" w14:sx="100000" w14:sy="100000" w14:kx="0" w14:ky="0" w14:algn="tl">
                  <w14:srgbClr w14:val="000000">
                    <w14:alpha w14:val="60000"/>
                  </w14:srgbClr>
                </w14:shadow>
              </w:rPr>
            </w:pPr>
            <w:r w:rsidRPr="006429BB">
              <w:rPr>
                <w:b/>
                <w:color w:val="6600CC"/>
                <w:sz w:val="18"/>
                <w:szCs w:val="18"/>
                <w14:shadow w14:blurRad="50800" w14:dist="38100" w14:dir="2700000" w14:sx="100000" w14:sy="100000" w14:kx="0" w14:ky="0" w14:algn="tl">
                  <w14:srgbClr w14:val="000000">
                    <w14:alpha w14:val="60000"/>
                  </w14:srgbClr>
                </w14:shadow>
              </w:rPr>
              <w:t>201</w:t>
            </w:r>
            <w:r w:rsidRPr="006429BB">
              <w:rPr>
                <w:b/>
                <w:color w:val="6600CC"/>
                <w:sz w:val="18"/>
                <w:szCs w:val="18"/>
                <w:lang w:val="sr-Cyrl-BA"/>
                <w14:shadow w14:blurRad="50800" w14:dist="38100" w14:dir="2700000" w14:sx="100000" w14:sy="100000" w14:kx="0" w14:ky="0" w14:algn="tl">
                  <w14:srgbClr w14:val="000000">
                    <w14:alpha w14:val="60000"/>
                  </w14:srgbClr>
                </w14:shadow>
              </w:rPr>
              <w:t>9</w:t>
            </w:r>
            <w:r w:rsidRPr="006429BB">
              <w:rPr>
                <w:b/>
                <w:color w:val="6600CC"/>
                <w:sz w:val="18"/>
                <w:szCs w:val="18"/>
                <w14:shadow w14:blurRad="50800" w14:dist="38100" w14:dir="2700000" w14:sx="100000" w14:sy="100000" w14:kx="0" w14:ky="0" w14:algn="tl">
                  <w14:srgbClr w14:val="000000">
                    <w14:alpha w14:val="60000"/>
                  </w14:srgbClr>
                </w14:shadow>
              </w:rPr>
              <w:t>/20</w:t>
            </w:r>
            <w:r w:rsidRPr="006429BB">
              <w:rPr>
                <w:b/>
                <w:color w:val="6600CC"/>
                <w:sz w:val="18"/>
                <w:szCs w:val="18"/>
                <w:lang w:val="sr-Cyrl-BA"/>
                <w14:shadow w14:blurRad="50800" w14:dist="38100" w14:dir="2700000" w14:sx="100000" w14:sy="100000" w14:kx="0" w14:ky="0" w14:algn="tl">
                  <w14:srgbClr w14:val="000000">
                    <w14:alpha w14:val="60000"/>
                  </w14:srgbClr>
                </w14:shadow>
              </w:rPr>
              <w:t>20</w:t>
            </w:r>
            <w:r w:rsidRPr="006429BB">
              <w:rPr>
                <w:b/>
                <w:color w:val="6600CC"/>
                <w:sz w:val="18"/>
                <w:szCs w:val="18"/>
                <w14:shadow w14:blurRad="50800" w14:dist="38100" w14:dir="2700000" w14:sx="100000" w14:sy="100000" w14:kx="0" w14:ky="0" w14:algn="tl">
                  <w14:srgbClr w14:val="000000">
                    <w14:alpha w14:val="60000"/>
                  </w14:srgbClr>
                </w14:shadow>
              </w:rPr>
              <w:t>.</w:t>
            </w: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153FD1" w:rsidRPr="00767CEB" w:rsidRDefault="00153FD1" w:rsidP="00153FD1">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Менаџмент трендови</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153FD1" w:rsidRPr="00767CEB" w:rsidRDefault="00153FD1" w:rsidP="00153FD1">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ПМ (ОАС)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153FD1" w:rsidRPr="00767CEB" w:rsidRDefault="00153FD1" w:rsidP="00153FD1">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VII</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153FD1" w:rsidRPr="00767CEB" w:rsidRDefault="00153FD1" w:rsidP="00153FD1">
            <w:pPr>
              <w:jc w:val="center"/>
              <w:rPr>
                <w:color w:val="0000FF"/>
                <w:sz w:val="18"/>
                <w:szCs w:val="18"/>
                <w:lang w:val="sr-Cyrl-RS"/>
                <w14:shadow w14:blurRad="50800" w14:dist="38100" w14:dir="2700000" w14:sx="100000" w14:sy="100000" w14:kx="0" w14:ky="0" w14:algn="tl">
                  <w14:srgbClr w14:val="000000">
                    <w14:alpha w14:val="60000"/>
                  </w14:srgbClr>
                </w14:shadow>
              </w:rPr>
            </w:pPr>
            <w:r>
              <w:rPr>
                <w:color w:val="0000FF"/>
                <w:sz w:val="18"/>
                <w:szCs w:val="18"/>
                <w:lang w:val="sr-Cyrl-RS"/>
                <w14:shadow w14:blurRad="50800" w14:dist="38100" w14:dir="2700000" w14:sx="100000" w14:sy="100000" w14:kx="0" w14:ky="0" w14:algn="tl">
                  <w14:srgbClr w14:val="000000">
                    <w14:alpha w14:val="60000"/>
                  </w14:srgbClr>
                </w14:shadow>
              </w:rPr>
              <w:t>2</w:t>
            </w:r>
          </w:p>
        </w:tc>
      </w:tr>
      <w:tr w:rsidR="00153FD1" w:rsidRPr="00767CEB" w:rsidTr="006429BB">
        <w:trPr>
          <w:trHeight w:val="152"/>
        </w:trPr>
        <w:tc>
          <w:tcPr>
            <w:tcW w:w="1546" w:type="dxa"/>
            <w:tcBorders>
              <w:top w:val="nil"/>
              <w:left w:val="dashDotStroked" w:sz="24" w:space="0" w:color="FF00FF"/>
              <w:bottom w:val="nil"/>
              <w:right w:val="dashDotStroked" w:sz="24" w:space="0" w:color="FF00FF"/>
            </w:tcBorders>
            <w:shd w:val="clear" w:color="auto" w:fill="auto"/>
          </w:tcPr>
          <w:p w:rsidR="00153FD1" w:rsidRPr="00767CEB" w:rsidRDefault="00153FD1" w:rsidP="00153FD1">
            <w:pPr>
              <w:jc w:val="center"/>
              <w:rPr>
                <w:color w:val="0000FF"/>
                <w:sz w:val="18"/>
                <w:szCs w:val="18"/>
                <w14:shadow w14:blurRad="50800" w14:dist="38100" w14:dir="2700000" w14:sx="100000" w14:sy="100000" w14:kx="0" w14:ky="0" w14:algn="tl">
                  <w14:srgbClr w14:val="000000">
                    <w14:alpha w14:val="60000"/>
                  </w14:srgbClr>
                </w14:shadow>
              </w:rPr>
            </w:pP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153FD1" w:rsidRPr="00767CEB" w:rsidRDefault="00153FD1" w:rsidP="00153FD1">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Корпоративна друштвена одговорност</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153FD1" w:rsidRPr="00767CEB" w:rsidRDefault="00153FD1" w:rsidP="00153FD1">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ПМ (ОАС)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153FD1" w:rsidRPr="00767CEB" w:rsidRDefault="00153FD1" w:rsidP="00153FD1">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VII</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153FD1" w:rsidRPr="00767CEB" w:rsidRDefault="00153FD1" w:rsidP="00153FD1">
            <w:pPr>
              <w:jc w:val="center"/>
              <w:rPr>
                <w:color w:val="0000FF"/>
                <w:sz w:val="18"/>
                <w:szCs w:val="18"/>
                <w:lang w:val="sr-Cyrl-RS"/>
                <w14:shadow w14:blurRad="50800" w14:dist="38100" w14:dir="2700000" w14:sx="100000" w14:sy="100000" w14:kx="0" w14:ky="0" w14:algn="tl">
                  <w14:srgbClr w14:val="000000">
                    <w14:alpha w14:val="60000"/>
                  </w14:srgbClr>
                </w14:shadow>
              </w:rPr>
            </w:pPr>
            <w:r>
              <w:rPr>
                <w:color w:val="0000FF"/>
                <w:sz w:val="18"/>
                <w:szCs w:val="18"/>
                <w:lang w:val="sr-Cyrl-RS"/>
                <w14:shadow w14:blurRad="50800" w14:dist="38100" w14:dir="2700000" w14:sx="100000" w14:sy="100000" w14:kx="0" w14:ky="0" w14:algn="tl">
                  <w14:srgbClr w14:val="000000">
                    <w14:alpha w14:val="60000"/>
                  </w14:srgbClr>
                </w14:shadow>
              </w:rPr>
              <w:t>2</w:t>
            </w:r>
          </w:p>
        </w:tc>
      </w:tr>
      <w:tr w:rsidR="00153FD1" w:rsidRPr="00767CEB" w:rsidTr="00EC0323">
        <w:trPr>
          <w:trHeight w:val="152"/>
        </w:trPr>
        <w:tc>
          <w:tcPr>
            <w:tcW w:w="1546" w:type="dxa"/>
            <w:tcBorders>
              <w:top w:val="nil"/>
              <w:left w:val="dashDotStroked" w:sz="24" w:space="0" w:color="FF00FF"/>
              <w:bottom w:val="nil"/>
              <w:right w:val="dashDotStroked" w:sz="24" w:space="0" w:color="FF00FF"/>
            </w:tcBorders>
            <w:shd w:val="clear" w:color="auto" w:fill="auto"/>
          </w:tcPr>
          <w:p w:rsidR="00153FD1" w:rsidRPr="00767CEB" w:rsidRDefault="00153FD1" w:rsidP="00153FD1">
            <w:pPr>
              <w:jc w:val="center"/>
              <w:rPr>
                <w:color w:val="0000FF"/>
                <w:sz w:val="18"/>
                <w:szCs w:val="18"/>
                <w14:shadow w14:blurRad="50800" w14:dist="38100" w14:dir="2700000" w14:sx="100000" w14:sy="100000" w14:kx="0" w14:ky="0" w14:algn="tl">
                  <w14:srgbClr w14:val="000000">
                    <w14:alpha w14:val="60000"/>
                  </w14:srgbClr>
                </w14:shadow>
              </w:rPr>
            </w:pP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153FD1" w:rsidRPr="00767CEB" w:rsidRDefault="00153FD1" w:rsidP="00153FD1">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Бенчмаркинг</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153FD1" w:rsidRPr="00767CEB" w:rsidRDefault="00153FD1" w:rsidP="00153FD1">
            <w:pPr>
              <w:jc w:val="both"/>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ПМ (ОАС)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153FD1" w:rsidRPr="00767CEB" w:rsidRDefault="00153FD1" w:rsidP="00153FD1">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VIII</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153FD1" w:rsidRPr="00767CEB" w:rsidRDefault="00153FD1" w:rsidP="00153FD1">
            <w:pPr>
              <w:jc w:val="center"/>
              <w:rPr>
                <w:color w:val="0000FF"/>
                <w:sz w:val="18"/>
                <w:szCs w:val="18"/>
                <w:lang w:val="sr-Cyrl-RS"/>
                <w14:shadow w14:blurRad="50800" w14:dist="38100" w14:dir="2700000" w14:sx="100000" w14:sy="100000" w14:kx="0" w14:ky="0" w14:algn="tl">
                  <w14:srgbClr w14:val="000000">
                    <w14:alpha w14:val="60000"/>
                  </w14:srgbClr>
                </w14:shadow>
              </w:rPr>
            </w:pPr>
            <w:r>
              <w:rPr>
                <w:color w:val="0000FF"/>
                <w:sz w:val="18"/>
                <w:szCs w:val="18"/>
                <w:lang w:val="sr-Cyrl-RS"/>
                <w14:shadow w14:blurRad="50800" w14:dist="38100" w14:dir="2700000" w14:sx="100000" w14:sy="100000" w14:kx="0" w14:ky="0" w14:algn="tl">
                  <w14:srgbClr w14:val="000000">
                    <w14:alpha w14:val="60000"/>
                  </w14:srgbClr>
                </w14:shadow>
              </w:rPr>
              <w:t>2</w:t>
            </w:r>
          </w:p>
        </w:tc>
      </w:tr>
      <w:tr w:rsidR="00153FD1" w:rsidRPr="00767CEB" w:rsidTr="00EC0323">
        <w:trPr>
          <w:trHeight w:val="152"/>
        </w:trPr>
        <w:tc>
          <w:tcPr>
            <w:tcW w:w="1546" w:type="dxa"/>
            <w:tcBorders>
              <w:top w:val="nil"/>
              <w:left w:val="dashDotStroked" w:sz="24" w:space="0" w:color="FF00FF"/>
              <w:bottom w:val="nil"/>
              <w:right w:val="dashDotStroked" w:sz="24" w:space="0" w:color="FF00FF"/>
            </w:tcBorders>
            <w:shd w:val="clear" w:color="auto" w:fill="auto"/>
          </w:tcPr>
          <w:p w:rsidR="00153FD1" w:rsidRPr="00767CEB" w:rsidRDefault="00153FD1" w:rsidP="00153FD1">
            <w:pPr>
              <w:jc w:val="center"/>
              <w:rPr>
                <w:color w:val="0000FF"/>
                <w:sz w:val="18"/>
                <w:szCs w:val="18"/>
                <w14:shadow w14:blurRad="50800" w14:dist="38100" w14:dir="2700000" w14:sx="100000" w14:sy="100000" w14:kx="0" w14:ky="0" w14:algn="tl">
                  <w14:srgbClr w14:val="000000">
                    <w14:alpha w14:val="60000"/>
                  </w14:srgbClr>
                </w14:shadow>
              </w:rPr>
            </w:pP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153FD1" w:rsidRPr="002202C5" w:rsidRDefault="00153FD1" w:rsidP="00153FD1">
            <w:pPr>
              <w:jc w:val="both"/>
              <w:rPr>
                <w:color w:val="0000FF"/>
                <w:sz w:val="18"/>
                <w:szCs w:val="18"/>
                <w:lang w:val="sr-Cyrl-RS"/>
                <w14:shadow w14:blurRad="50800" w14:dist="38100" w14:dir="2700000" w14:sx="100000" w14:sy="100000" w14:kx="0" w14:ky="0" w14:algn="tl">
                  <w14:srgbClr w14:val="000000">
                    <w14:alpha w14:val="60000"/>
                  </w14:srgbClr>
                </w14:shadow>
              </w:rPr>
            </w:pPr>
            <w:r w:rsidRPr="002202C5">
              <w:rPr>
                <w:color w:val="0000FF"/>
                <w:sz w:val="18"/>
                <w:szCs w:val="18"/>
                <w:lang w:val="sr-Cyrl-BA"/>
                <w14:shadow w14:blurRad="50800" w14:dist="38100" w14:dir="2700000" w14:sx="100000" w14:sy="100000" w14:kx="0" w14:ky="0" w14:algn="tl">
                  <w14:srgbClr w14:val="000000">
                    <w14:alpha w14:val="60000"/>
                  </w14:srgbClr>
                </w14:shadow>
              </w:rPr>
              <w:t>Методички практикум из савременог предузетништва</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153FD1" w:rsidRPr="00153FD1" w:rsidRDefault="00153FD1" w:rsidP="00153FD1">
            <w:pPr>
              <w:jc w:val="both"/>
              <w:rPr>
                <w:color w:val="0000FF"/>
                <w:sz w:val="18"/>
                <w:szCs w:val="18"/>
                <w:lang w:val="sr-Cyrl-RS"/>
                <w14:shadow w14:blurRad="50800" w14:dist="38100" w14:dir="2700000" w14:sx="100000" w14:sy="100000" w14:kx="0" w14:ky="0" w14:algn="tl">
                  <w14:srgbClr w14:val="000000">
                    <w14:alpha w14:val="60000"/>
                  </w14:srgbClr>
                </w14:shadow>
              </w:rPr>
            </w:pPr>
            <w:r w:rsidRPr="00153FD1">
              <w:rPr>
                <w:color w:val="0000FF"/>
                <w:lang w:val="sr-Cyrl-RS"/>
                <w14:shadow w14:blurRad="50800" w14:dist="38100" w14:dir="2700000" w14:sx="100000" w14:sy="100000" w14:kx="0" w14:ky="0" w14:algn="tl">
                  <w14:srgbClr w14:val="000000">
                    <w14:alpha w14:val="60000"/>
                  </w14:srgbClr>
                </w14:shadow>
              </w:rPr>
              <w:t>ПН (МАС)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153FD1" w:rsidRPr="00767CEB" w:rsidRDefault="00153FD1" w:rsidP="00153FD1">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II</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153FD1" w:rsidRPr="00767CEB" w:rsidRDefault="00153FD1" w:rsidP="00153FD1">
            <w:pPr>
              <w:jc w:val="center"/>
              <w:rPr>
                <w:color w:val="0000FF"/>
                <w:sz w:val="18"/>
                <w:szCs w:val="18"/>
                <w:lang w:val="sr-Cyrl-RS"/>
                <w14:shadow w14:blurRad="50800" w14:dist="38100" w14:dir="2700000" w14:sx="100000" w14:sy="100000" w14:kx="0" w14:ky="0" w14:algn="tl">
                  <w14:srgbClr w14:val="000000">
                    <w14:alpha w14:val="60000"/>
                  </w14:srgbClr>
                </w14:shadow>
              </w:rPr>
            </w:pPr>
            <w:r>
              <w:rPr>
                <w:color w:val="0000FF"/>
                <w:sz w:val="18"/>
                <w:szCs w:val="18"/>
                <w:lang w:val="sr-Cyrl-RS"/>
                <w14:shadow w14:blurRad="50800" w14:dist="38100" w14:dir="2700000" w14:sx="100000" w14:sy="100000" w14:kx="0" w14:ky="0" w14:algn="tl">
                  <w14:srgbClr w14:val="000000">
                    <w14:alpha w14:val="60000"/>
                  </w14:srgbClr>
                </w14:shadow>
              </w:rPr>
              <w:t>2</w:t>
            </w:r>
          </w:p>
        </w:tc>
      </w:tr>
      <w:tr w:rsidR="00153FD1" w:rsidRPr="00767CEB" w:rsidTr="00EC0323">
        <w:trPr>
          <w:trHeight w:val="152"/>
        </w:trPr>
        <w:tc>
          <w:tcPr>
            <w:tcW w:w="1546" w:type="dxa"/>
            <w:tcBorders>
              <w:top w:val="nil"/>
              <w:left w:val="dashDotStroked" w:sz="24" w:space="0" w:color="FF00FF"/>
              <w:bottom w:val="dashDotStroked" w:sz="24" w:space="0" w:color="FF00FF"/>
              <w:right w:val="dashDotStroked" w:sz="24" w:space="0" w:color="FF00FF"/>
            </w:tcBorders>
            <w:shd w:val="clear" w:color="auto" w:fill="auto"/>
          </w:tcPr>
          <w:p w:rsidR="00153FD1" w:rsidRPr="00767CEB" w:rsidRDefault="00153FD1" w:rsidP="00153FD1">
            <w:pPr>
              <w:jc w:val="center"/>
              <w:rPr>
                <w:color w:val="0000FF"/>
                <w:sz w:val="18"/>
                <w:szCs w:val="18"/>
                <w14:shadow w14:blurRad="50800" w14:dist="38100" w14:dir="2700000" w14:sx="100000" w14:sy="100000" w14:kx="0" w14:ky="0" w14:algn="tl">
                  <w14:srgbClr w14:val="000000">
                    <w14:alpha w14:val="60000"/>
                  </w14:srgbClr>
                </w14:shadow>
              </w:rPr>
            </w:pPr>
          </w:p>
        </w:tc>
        <w:tc>
          <w:tcPr>
            <w:tcW w:w="2724"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153FD1" w:rsidRPr="002202C5" w:rsidRDefault="00153FD1" w:rsidP="00153FD1">
            <w:pPr>
              <w:jc w:val="both"/>
              <w:rPr>
                <w:color w:val="0000FF"/>
                <w:sz w:val="18"/>
                <w:szCs w:val="18"/>
                <w:lang w:val="sr-Cyrl-RS"/>
                <w14:shadow w14:blurRad="50800" w14:dist="38100" w14:dir="2700000" w14:sx="100000" w14:sy="100000" w14:kx="0" w14:ky="0" w14:algn="tl">
                  <w14:srgbClr w14:val="000000">
                    <w14:alpha w14:val="60000"/>
                  </w14:srgbClr>
                </w14:shadow>
              </w:rPr>
            </w:pPr>
            <w:r w:rsidRPr="002202C5">
              <w:rPr>
                <w:color w:val="0000FF"/>
                <w:sz w:val="18"/>
                <w:szCs w:val="18"/>
                <w:lang w:val="sr-Cyrl-BA"/>
                <w14:shadow w14:blurRad="50800" w14:dist="38100" w14:dir="2700000" w14:sx="100000" w14:sy="100000" w14:kx="0" w14:ky="0" w14:algn="tl">
                  <w14:srgbClr w14:val="000000">
                    <w14:alpha w14:val="60000"/>
                  </w14:srgbClr>
                </w14:shadow>
              </w:rPr>
              <w:t>Методика наставе предузетништва</w:t>
            </w:r>
          </w:p>
        </w:tc>
        <w:tc>
          <w:tcPr>
            <w:tcW w:w="2132"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153FD1" w:rsidRPr="00153FD1" w:rsidRDefault="00153FD1" w:rsidP="00153FD1">
            <w:pPr>
              <w:jc w:val="both"/>
              <w:rPr>
                <w:color w:val="0000FF"/>
                <w:sz w:val="18"/>
                <w:szCs w:val="18"/>
                <w:lang w:val="sr-Cyrl-RS"/>
                <w14:shadow w14:blurRad="50800" w14:dist="38100" w14:dir="2700000" w14:sx="100000" w14:sy="100000" w14:kx="0" w14:ky="0" w14:algn="tl">
                  <w14:srgbClr w14:val="000000">
                    <w14:alpha w14:val="60000"/>
                  </w14:srgbClr>
                </w14:shadow>
              </w:rPr>
            </w:pPr>
            <w:r w:rsidRPr="00153FD1">
              <w:rPr>
                <w:color w:val="0000FF"/>
                <w:lang w:val="sr-Cyrl-RS"/>
                <w14:shadow w14:blurRad="50800" w14:dist="38100" w14:dir="2700000" w14:sx="100000" w14:sy="100000" w14:kx="0" w14:ky="0" w14:algn="tl">
                  <w14:srgbClr w14:val="000000">
                    <w14:alpha w14:val="60000"/>
                  </w14:srgbClr>
                </w14:shadow>
              </w:rPr>
              <w:t>ПН (МАС)</w:t>
            </w:r>
          </w:p>
        </w:tc>
        <w:tc>
          <w:tcPr>
            <w:tcW w:w="1073"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153FD1" w:rsidRPr="00767CEB" w:rsidRDefault="00153FD1" w:rsidP="00153FD1">
            <w:pPr>
              <w:jc w:val="center"/>
              <w:rPr>
                <w:color w:val="0000FF"/>
                <w:sz w:val="18"/>
                <w:szCs w:val="18"/>
                <w:lang w:val="sr-Cyrl-RS"/>
                <w14:shadow w14:blurRad="50800" w14:dist="38100" w14:dir="2700000" w14:sx="100000" w14:sy="100000" w14:kx="0" w14:ky="0" w14:algn="tl">
                  <w14:srgbClr w14:val="000000">
                    <w14:alpha w14:val="60000"/>
                  </w14:srgbClr>
                </w14:shadow>
              </w:rPr>
            </w:pPr>
            <w:r w:rsidRPr="00767CEB">
              <w:rPr>
                <w:color w:val="0000FF"/>
                <w:sz w:val="18"/>
                <w:szCs w:val="18"/>
                <w:lang w:val="sr-Cyrl-RS"/>
                <w14:shadow w14:blurRad="50800" w14:dist="38100" w14:dir="2700000" w14:sx="100000" w14:sy="100000" w14:kx="0" w14:ky="0" w14:algn="tl">
                  <w14:srgbClr w14:val="000000">
                    <w14:alpha w14:val="60000"/>
                  </w14:srgbClr>
                </w14:shadow>
              </w:rPr>
              <w:t>II</w:t>
            </w:r>
          </w:p>
        </w:tc>
        <w:tc>
          <w:tcPr>
            <w:tcW w:w="2155" w:type="dxa"/>
            <w:tcBorders>
              <w:top w:val="dashDotStroked" w:sz="24" w:space="0" w:color="FF00FF"/>
              <w:left w:val="dashDotStroked" w:sz="24" w:space="0" w:color="FF00FF"/>
              <w:bottom w:val="dashDotStroked" w:sz="24" w:space="0" w:color="FF00FF"/>
              <w:right w:val="dashDotStroked" w:sz="24" w:space="0" w:color="FF00FF"/>
            </w:tcBorders>
            <w:shd w:val="clear" w:color="auto" w:fill="auto"/>
          </w:tcPr>
          <w:p w:rsidR="00153FD1" w:rsidRPr="00767CEB" w:rsidRDefault="00153FD1" w:rsidP="00153FD1">
            <w:pPr>
              <w:jc w:val="center"/>
              <w:rPr>
                <w:color w:val="0000FF"/>
                <w:sz w:val="18"/>
                <w:szCs w:val="18"/>
                <w:lang w:val="sr-Cyrl-RS"/>
                <w14:shadow w14:blurRad="50800" w14:dist="38100" w14:dir="2700000" w14:sx="100000" w14:sy="100000" w14:kx="0" w14:ky="0" w14:algn="tl">
                  <w14:srgbClr w14:val="000000">
                    <w14:alpha w14:val="60000"/>
                  </w14:srgbClr>
                </w14:shadow>
              </w:rPr>
            </w:pPr>
            <w:r>
              <w:rPr>
                <w:color w:val="0000FF"/>
                <w:sz w:val="18"/>
                <w:szCs w:val="18"/>
                <w:lang w:val="sr-Cyrl-RS"/>
                <w14:shadow w14:blurRad="50800" w14:dist="38100" w14:dir="2700000" w14:sx="100000" w14:sy="100000" w14:kx="0" w14:ky="0" w14:algn="tl">
                  <w14:srgbClr w14:val="000000">
                    <w14:alpha w14:val="60000"/>
                  </w14:srgbClr>
                </w14:shadow>
              </w:rPr>
              <w:t>2</w:t>
            </w:r>
          </w:p>
        </w:tc>
      </w:tr>
      <w:tr w:rsidR="00153FD1" w:rsidRPr="00767CEB" w:rsidTr="00D51B24">
        <w:trPr>
          <w:trHeight w:val="152"/>
        </w:trPr>
        <w:tc>
          <w:tcPr>
            <w:tcW w:w="9630" w:type="dxa"/>
            <w:gridSpan w:val="5"/>
            <w:tcBorders>
              <w:top w:val="dashDotStroked" w:sz="24" w:space="0" w:color="FF00FF"/>
              <w:left w:val="nil"/>
              <w:bottom w:val="dashDotStroked" w:sz="24" w:space="0" w:color="FF00FF"/>
              <w:right w:val="nil"/>
            </w:tcBorders>
            <w:shd w:val="clear" w:color="auto" w:fill="auto"/>
          </w:tcPr>
          <w:p w:rsidR="00153FD1" w:rsidRPr="00767CEB" w:rsidRDefault="00153FD1" w:rsidP="00153FD1">
            <w:pPr>
              <w:rPr>
                <w:color w:val="0000FF"/>
                <w:sz w:val="24"/>
                <w:szCs w:val="24"/>
                <w:lang w:val="sr-Cyrl-RS"/>
                <w14:shadow w14:blurRad="50800" w14:dist="38100" w14:dir="2700000" w14:sx="100000" w14:sy="100000" w14:kx="0" w14:ky="0" w14:algn="tl">
                  <w14:srgbClr w14:val="000000">
                    <w14:alpha w14:val="60000"/>
                  </w14:srgbClr>
                </w14:shadow>
              </w:rPr>
            </w:pPr>
          </w:p>
        </w:tc>
      </w:tr>
      <w:tr w:rsidR="00153FD1" w:rsidRPr="00767CEB" w:rsidTr="00D51B24">
        <w:trPr>
          <w:trHeight w:val="152"/>
        </w:trPr>
        <w:tc>
          <w:tcPr>
            <w:tcW w:w="9630" w:type="dxa"/>
            <w:gridSpan w:val="5"/>
            <w:tcBorders>
              <w:top w:val="dashDotStroked" w:sz="24" w:space="0" w:color="FF00FF"/>
              <w:left w:val="dashDotStroked" w:sz="24" w:space="0" w:color="FF00FF"/>
              <w:bottom w:val="dashDotStroked" w:sz="24" w:space="0" w:color="FF00FF"/>
              <w:right w:val="dashDotStroked" w:sz="24" w:space="0" w:color="FF00FF"/>
            </w:tcBorders>
            <w:shd w:val="clear" w:color="auto" w:fill="auto"/>
            <w:vAlign w:val="center"/>
          </w:tcPr>
          <w:p w:rsidR="00153FD1" w:rsidRPr="00B56EF4" w:rsidRDefault="00153FD1" w:rsidP="00153FD1">
            <w:pPr>
              <w:rPr>
                <w:b/>
                <w:noProof/>
                <w:color w:val="0000FF"/>
                <w:sz w:val="24"/>
                <w:szCs w:val="24"/>
                <w:lang w:val="sr-Cyrl-BA" w:eastAsia="en-GB"/>
                <w14:shadow w14:blurRad="50800" w14:dist="38100" w14:dir="2700000" w14:sx="100000" w14:sy="100000" w14:kx="0" w14:ky="0" w14:algn="tl">
                  <w14:srgbClr w14:val="000000">
                    <w14:alpha w14:val="60000"/>
                  </w14:srgbClr>
                </w14:shadow>
              </w:rPr>
            </w:pPr>
            <w:r w:rsidRPr="00B56EF4">
              <w:rPr>
                <w:b/>
                <w:noProof/>
                <w:color w:val="FF0000"/>
                <w:sz w:val="24"/>
                <w:szCs w:val="24"/>
                <w:lang w:eastAsia="en-GB"/>
                <w14:shadow w14:blurRad="50800" w14:dist="38100" w14:dir="2700000" w14:sx="100000" w14:sy="100000" w14:kx="0" w14:ky="0" w14:algn="tl">
                  <w14:srgbClr w14:val="000000">
                    <w14:alpha w14:val="60000"/>
                  </w14:srgbClr>
                </w14:shadow>
              </w:rPr>
              <w:t>Руковођење предметом у оквиру уже научне области</w:t>
            </w:r>
            <w:r w:rsidRPr="00B56EF4">
              <w:rPr>
                <w:b/>
                <w:noProof/>
                <w:color w:val="FF0000"/>
                <w:sz w:val="24"/>
                <w:szCs w:val="24"/>
                <w:lang w:val="sr-Cyrl-BA" w:eastAsia="en-GB"/>
                <w14:shadow w14:blurRad="50800" w14:dist="38100" w14:dir="2700000" w14:sx="100000" w14:sy="100000" w14:kx="0" w14:ky="0" w14:algn="tl">
                  <w14:srgbClr w14:val="000000">
                    <w14:alpha w14:val="60000"/>
                  </w14:srgbClr>
                </w14:shadow>
              </w:rPr>
              <w:t>:</w:t>
            </w:r>
          </w:p>
          <w:p w:rsidR="00153FD1" w:rsidRPr="00043072" w:rsidRDefault="000E012C" w:rsidP="00153FD1">
            <w:pPr>
              <w:numPr>
                <w:ilvl w:val="0"/>
                <w:numId w:val="53"/>
              </w:numPr>
              <w:rPr>
                <w:b/>
                <w:color w:val="0000FF"/>
                <w14:shadow w14:blurRad="50800" w14:dist="38100" w14:dir="2700000" w14:sx="100000" w14:sy="100000" w14:kx="0" w14:ky="0" w14:algn="tl">
                  <w14:srgbClr w14:val="000000">
                    <w14:alpha w14:val="60000"/>
                  </w14:srgbClr>
                </w14:shadow>
              </w:rPr>
            </w:pPr>
            <w:hyperlink r:id="rId369" w:history="1">
              <w:r w:rsidR="00153FD1" w:rsidRPr="00043072">
                <w:rPr>
                  <w:b/>
                  <w:color w:val="0000FF"/>
                  <w:u w:val="single"/>
                  <w:lang w:val="sr-Cyrl-RS"/>
                  <w14:shadow w14:blurRad="50800" w14:dist="38100" w14:dir="2700000" w14:sx="100000" w14:sy="100000" w14:kx="0" w14:ky="0" w14:algn="tl">
                    <w14:srgbClr w14:val="000000">
                      <w14:alpha w14:val="60000"/>
                    </w14:srgbClr>
                  </w14:shadow>
                </w:rPr>
                <w:t>Основе предузетништва</w:t>
              </w:r>
            </w:hyperlink>
            <w:r w:rsidR="00153FD1" w:rsidRPr="00043072">
              <w:rPr>
                <w:b/>
                <w:color w:val="0000FF"/>
                <w:lang w:val="sr-Cyrl-RS"/>
                <w14:shadow w14:blurRad="50800" w14:dist="38100" w14:dir="2700000" w14:sx="100000" w14:sy="100000" w14:kx="0" w14:ky="0" w14:algn="tl">
                  <w14:srgbClr w14:val="000000">
                    <w14:alpha w14:val="60000"/>
                  </w14:srgbClr>
                </w14:shadow>
              </w:rPr>
              <w:t>, 1. година, обавезни, (2</w:t>
            </w:r>
            <w:r w:rsidR="00153FD1" w:rsidRPr="00043072">
              <w:rPr>
                <w:b/>
                <w:color w:val="0000FF"/>
                <w14:shadow w14:blurRad="50800" w14:dist="38100" w14:dir="2700000" w14:sx="100000" w14:sy="100000" w14:kx="0" w14:ky="0" w14:algn="tl">
                  <w14:srgbClr w14:val="000000">
                    <w14:alpha w14:val="60000"/>
                  </w14:srgbClr>
                </w14:shadow>
              </w:rPr>
              <w:t>+2</w:t>
            </w:r>
            <w:r w:rsidR="00153FD1" w:rsidRPr="00043072">
              <w:rPr>
                <w:b/>
                <w:color w:val="0000FF"/>
                <w:lang w:val="sr-Cyrl-RS"/>
                <w14:shadow w14:blurRad="50800" w14:dist="38100" w14:dir="2700000" w14:sx="100000" w14:sy="100000" w14:kx="0" w14:ky="0" w14:algn="tl">
                  <w14:srgbClr w14:val="000000">
                    <w14:alpha w14:val="60000"/>
                  </w14:srgbClr>
                </w14:shadow>
              </w:rPr>
              <w:t>), ОАС</w:t>
            </w:r>
            <w:r w:rsidR="00766CEA">
              <w:rPr>
                <w:b/>
                <w:color w:val="0000FF"/>
                <w:lang w:val="sr-Cyrl-RS"/>
                <w14:shadow w14:blurRad="50800" w14:dist="38100" w14:dir="2700000" w14:sx="100000" w14:sy="100000" w14:kx="0" w14:ky="0" w14:algn="tl">
                  <w14:srgbClr w14:val="000000">
                    <w14:alpha w14:val="60000"/>
                  </w14:srgbClr>
                </w14:shadow>
              </w:rPr>
              <w:t xml:space="preserve"> ПМ</w:t>
            </w:r>
            <w:r w:rsidR="00153FD1" w:rsidRPr="00043072">
              <w:rPr>
                <w:b/>
                <w:color w:val="0000FF"/>
                <w:lang w:val="sr-Cyrl-RS"/>
                <w14:shadow w14:blurRad="50800" w14:dist="38100" w14:dir="2700000" w14:sx="100000" w14:sy="100000" w14:kx="0" w14:ky="0" w14:algn="tl">
                  <w14:srgbClr w14:val="000000">
                    <w14:alpha w14:val="60000"/>
                  </w14:srgbClr>
                </w14:shadow>
              </w:rPr>
              <w:t>;</w:t>
            </w:r>
          </w:p>
          <w:p w:rsidR="00153FD1" w:rsidRPr="00043072" w:rsidRDefault="000E012C" w:rsidP="00153FD1">
            <w:pPr>
              <w:numPr>
                <w:ilvl w:val="0"/>
                <w:numId w:val="53"/>
              </w:numPr>
              <w:rPr>
                <w:b/>
                <w:color w:val="0000FF"/>
                <w14:shadow w14:blurRad="50800" w14:dist="38100" w14:dir="2700000" w14:sx="100000" w14:sy="100000" w14:kx="0" w14:ky="0" w14:algn="tl">
                  <w14:srgbClr w14:val="000000">
                    <w14:alpha w14:val="60000"/>
                  </w14:srgbClr>
                </w14:shadow>
              </w:rPr>
            </w:pPr>
            <w:hyperlink r:id="rId370" w:history="1">
              <w:r w:rsidR="00153FD1" w:rsidRPr="00043072">
                <w:rPr>
                  <w:b/>
                  <w:color w:val="0000FF"/>
                  <w:u w:val="single"/>
                  <w:lang w:val="sr-Cyrl-RS"/>
                  <w14:shadow w14:blurRad="50800" w14:dist="38100" w14:dir="2700000" w14:sx="100000" w14:sy="100000" w14:kx="0" w14:ky="0" w14:algn="tl">
                    <w14:srgbClr w14:val="000000">
                      <w14:alpha w14:val="60000"/>
                    </w14:srgbClr>
                  </w14:shadow>
                </w:rPr>
                <w:t>Менаџмент знања</w:t>
              </w:r>
            </w:hyperlink>
            <w:r w:rsidR="00153FD1" w:rsidRPr="00043072">
              <w:rPr>
                <w:b/>
                <w:color w:val="0000FF"/>
                <w:lang w:val="sr-Cyrl-RS"/>
                <w14:shadow w14:blurRad="50800" w14:dist="38100" w14:dir="2700000" w14:sx="100000" w14:sy="100000" w14:kx="0" w14:ky="0" w14:algn="tl">
                  <w14:srgbClr w14:val="000000">
                    <w14:alpha w14:val="60000"/>
                  </w14:srgbClr>
                </w14:shadow>
              </w:rPr>
              <w:t>, 2. година, обавезни, (2</w:t>
            </w:r>
            <w:r w:rsidR="00153FD1" w:rsidRPr="00043072">
              <w:rPr>
                <w:b/>
                <w:color w:val="0000FF"/>
                <w14:shadow w14:blurRad="50800" w14:dist="38100" w14:dir="2700000" w14:sx="100000" w14:sy="100000" w14:kx="0" w14:ky="0" w14:algn="tl">
                  <w14:srgbClr w14:val="000000">
                    <w14:alpha w14:val="60000"/>
                  </w14:srgbClr>
                </w14:shadow>
              </w:rPr>
              <w:t>+2</w:t>
            </w:r>
            <w:r w:rsidR="00153FD1" w:rsidRPr="00043072">
              <w:rPr>
                <w:b/>
                <w:color w:val="0000FF"/>
                <w:lang w:val="sr-Cyrl-RS"/>
                <w14:shadow w14:blurRad="50800" w14:dist="38100" w14:dir="2700000" w14:sx="100000" w14:sy="100000" w14:kx="0" w14:ky="0" w14:algn="tl">
                  <w14:srgbClr w14:val="000000">
                    <w14:alpha w14:val="60000"/>
                  </w14:srgbClr>
                </w14:shadow>
              </w:rPr>
              <w:t>), ОАС</w:t>
            </w:r>
            <w:r w:rsidR="00766CEA">
              <w:rPr>
                <w:b/>
                <w:color w:val="0000FF"/>
                <w:lang w:val="sr-Cyrl-RS"/>
                <w14:shadow w14:blurRad="50800" w14:dist="38100" w14:dir="2700000" w14:sx="100000" w14:sy="100000" w14:kx="0" w14:ky="0" w14:algn="tl">
                  <w14:srgbClr w14:val="000000">
                    <w14:alpha w14:val="60000"/>
                  </w14:srgbClr>
                </w14:shadow>
              </w:rPr>
              <w:t xml:space="preserve"> ПМ</w:t>
            </w:r>
            <w:r w:rsidR="00153FD1" w:rsidRPr="00043072">
              <w:rPr>
                <w:b/>
                <w:color w:val="0000FF"/>
                <w:lang w:val="sr-Cyrl-RS"/>
                <w14:shadow w14:blurRad="50800" w14:dist="38100" w14:dir="2700000" w14:sx="100000" w14:sy="100000" w14:kx="0" w14:ky="0" w14:algn="tl">
                  <w14:srgbClr w14:val="000000">
                    <w14:alpha w14:val="60000"/>
                  </w14:srgbClr>
                </w14:shadow>
              </w:rPr>
              <w:t>;</w:t>
            </w:r>
          </w:p>
          <w:p w:rsidR="00153FD1" w:rsidRPr="00043072" w:rsidRDefault="000E012C" w:rsidP="00153FD1">
            <w:pPr>
              <w:numPr>
                <w:ilvl w:val="0"/>
                <w:numId w:val="53"/>
              </w:numPr>
              <w:rPr>
                <w:b/>
                <w:color w:val="0000FF"/>
                <w14:shadow w14:blurRad="50800" w14:dist="38100" w14:dir="2700000" w14:sx="100000" w14:sy="100000" w14:kx="0" w14:ky="0" w14:algn="tl">
                  <w14:srgbClr w14:val="000000">
                    <w14:alpha w14:val="60000"/>
                  </w14:srgbClr>
                </w14:shadow>
              </w:rPr>
            </w:pPr>
            <w:hyperlink r:id="rId371" w:history="1">
              <w:r w:rsidR="00153FD1" w:rsidRPr="00043072">
                <w:rPr>
                  <w:b/>
                  <w:color w:val="0000FF"/>
                  <w:u w:val="single"/>
                  <w:lang w:val="sr-Cyrl-RS"/>
                  <w14:shadow w14:blurRad="50800" w14:dist="38100" w14:dir="2700000" w14:sx="100000" w14:sy="100000" w14:kx="0" w14:ky="0" w14:algn="tl">
                    <w14:srgbClr w14:val="000000">
                      <w14:alpha w14:val="60000"/>
                    </w14:srgbClr>
                  </w14:shadow>
                </w:rPr>
                <w:t>Менаџмент промена</w:t>
              </w:r>
            </w:hyperlink>
            <w:r w:rsidR="00153FD1" w:rsidRPr="00043072">
              <w:rPr>
                <w:b/>
                <w:color w:val="0000FF"/>
                <w:lang w:val="sr-Cyrl-RS"/>
                <w14:shadow w14:blurRad="50800" w14:dist="38100" w14:dir="2700000" w14:sx="100000" w14:sy="100000" w14:kx="0" w14:ky="0" w14:algn="tl">
                  <w14:srgbClr w14:val="000000">
                    <w14:alpha w14:val="60000"/>
                  </w14:srgbClr>
                </w14:shadow>
              </w:rPr>
              <w:t>, 3. година, обавезни, (2</w:t>
            </w:r>
            <w:r w:rsidR="00153FD1" w:rsidRPr="00043072">
              <w:rPr>
                <w:b/>
                <w:color w:val="0000FF"/>
                <w14:shadow w14:blurRad="50800" w14:dist="38100" w14:dir="2700000" w14:sx="100000" w14:sy="100000" w14:kx="0" w14:ky="0" w14:algn="tl">
                  <w14:srgbClr w14:val="000000">
                    <w14:alpha w14:val="60000"/>
                  </w14:srgbClr>
                </w14:shadow>
              </w:rPr>
              <w:t>+2</w:t>
            </w:r>
            <w:r w:rsidR="00153FD1" w:rsidRPr="00043072">
              <w:rPr>
                <w:b/>
                <w:color w:val="0000FF"/>
                <w:lang w:val="sr-Cyrl-RS"/>
                <w14:shadow w14:blurRad="50800" w14:dist="38100" w14:dir="2700000" w14:sx="100000" w14:sy="100000" w14:kx="0" w14:ky="0" w14:algn="tl">
                  <w14:srgbClr w14:val="000000">
                    <w14:alpha w14:val="60000"/>
                  </w14:srgbClr>
                </w14:shadow>
              </w:rPr>
              <w:t>), ОАС</w:t>
            </w:r>
            <w:r w:rsidR="00766CEA">
              <w:rPr>
                <w:b/>
                <w:color w:val="0000FF"/>
                <w:lang w:val="sr-Cyrl-RS"/>
                <w14:shadow w14:blurRad="50800" w14:dist="38100" w14:dir="2700000" w14:sx="100000" w14:sy="100000" w14:kx="0" w14:ky="0" w14:algn="tl">
                  <w14:srgbClr w14:val="000000">
                    <w14:alpha w14:val="60000"/>
                  </w14:srgbClr>
                </w14:shadow>
              </w:rPr>
              <w:t xml:space="preserve"> ПМ</w:t>
            </w:r>
            <w:r w:rsidR="00153FD1" w:rsidRPr="00043072">
              <w:rPr>
                <w:b/>
                <w:color w:val="0000FF"/>
                <w:lang w:val="sr-Cyrl-RS"/>
                <w14:shadow w14:blurRad="50800" w14:dist="38100" w14:dir="2700000" w14:sx="100000" w14:sy="100000" w14:kx="0" w14:ky="0" w14:algn="tl">
                  <w14:srgbClr w14:val="000000">
                    <w14:alpha w14:val="60000"/>
                  </w14:srgbClr>
                </w14:shadow>
              </w:rPr>
              <w:t>;</w:t>
            </w:r>
          </w:p>
          <w:p w:rsidR="00153FD1" w:rsidRPr="00043072" w:rsidRDefault="00153FD1" w:rsidP="00153FD1">
            <w:pPr>
              <w:numPr>
                <w:ilvl w:val="0"/>
                <w:numId w:val="53"/>
              </w:numPr>
              <w:rPr>
                <w:b/>
                <w:color w:val="0000FF"/>
                <w14:shadow w14:blurRad="50800" w14:dist="38100" w14:dir="2700000" w14:sx="100000" w14:sy="100000" w14:kx="0" w14:ky="0" w14:algn="tl">
                  <w14:srgbClr w14:val="000000">
                    <w14:alpha w14:val="60000"/>
                  </w14:srgbClr>
                </w14:shadow>
              </w:rPr>
            </w:pPr>
            <w:r w:rsidRPr="00043072">
              <w:rPr>
                <w:b/>
                <w:color w:val="0000FF"/>
                <w:lang w:val="sr-Cyrl-BA"/>
                <w14:shadow w14:blurRad="50800" w14:dist="38100" w14:dir="2700000" w14:sx="100000" w14:sy="100000" w14:kx="0" w14:ky="0" w14:algn="tl">
                  <w14:srgbClr w14:val="000000">
                    <w14:alpha w14:val="60000"/>
                  </w14:srgbClr>
                </w14:shadow>
              </w:rPr>
              <w:t xml:space="preserve">Стратегијски менаџмент, </w:t>
            </w:r>
            <w:r w:rsidRPr="00043072">
              <w:rPr>
                <w:b/>
                <w:color w:val="0000FF"/>
                <w:lang w:val="sr-Cyrl-RS"/>
                <w14:shadow w14:blurRad="50800" w14:dist="38100" w14:dir="2700000" w14:sx="100000" w14:sy="100000" w14:kx="0" w14:ky="0" w14:algn="tl">
                  <w14:srgbClr w14:val="000000">
                    <w14:alpha w14:val="60000"/>
                  </w14:srgbClr>
                </w14:shadow>
              </w:rPr>
              <w:t>3. година, обавезни, (2</w:t>
            </w:r>
            <w:r w:rsidRPr="00043072">
              <w:rPr>
                <w:b/>
                <w:color w:val="0000FF"/>
                <w14:shadow w14:blurRad="50800" w14:dist="38100" w14:dir="2700000" w14:sx="100000" w14:sy="100000" w14:kx="0" w14:ky="0" w14:algn="tl">
                  <w14:srgbClr w14:val="000000">
                    <w14:alpha w14:val="60000"/>
                  </w14:srgbClr>
                </w14:shadow>
              </w:rPr>
              <w:t>+2</w:t>
            </w:r>
            <w:r w:rsidRPr="00043072">
              <w:rPr>
                <w:b/>
                <w:color w:val="0000FF"/>
                <w:lang w:val="sr-Cyrl-RS"/>
                <w14:shadow w14:blurRad="50800" w14:dist="38100" w14:dir="2700000" w14:sx="100000" w14:sy="100000" w14:kx="0" w14:ky="0" w14:algn="tl">
                  <w14:srgbClr w14:val="000000">
                    <w14:alpha w14:val="60000"/>
                  </w14:srgbClr>
                </w14:shadow>
              </w:rPr>
              <w:t>), ОАС</w:t>
            </w:r>
            <w:r w:rsidR="00766CEA">
              <w:rPr>
                <w:b/>
                <w:color w:val="0000FF"/>
                <w:lang w:val="sr-Cyrl-RS"/>
                <w14:shadow w14:blurRad="50800" w14:dist="38100" w14:dir="2700000" w14:sx="100000" w14:sy="100000" w14:kx="0" w14:ky="0" w14:algn="tl">
                  <w14:srgbClr w14:val="000000">
                    <w14:alpha w14:val="60000"/>
                  </w14:srgbClr>
                </w14:shadow>
              </w:rPr>
              <w:t xml:space="preserve"> ПМ</w:t>
            </w:r>
            <w:r w:rsidRPr="00043072">
              <w:rPr>
                <w:b/>
                <w:color w:val="0000FF"/>
                <w:lang w:val="sr-Cyrl-RS"/>
                <w14:shadow w14:blurRad="50800" w14:dist="38100" w14:dir="2700000" w14:sx="100000" w14:sy="100000" w14:kx="0" w14:ky="0" w14:algn="tl">
                  <w14:srgbClr w14:val="000000">
                    <w14:alpha w14:val="60000"/>
                  </w14:srgbClr>
                </w14:shadow>
              </w:rPr>
              <w:t>;</w:t>
            </w:r>
          </w:p>
          <w:p w:rsidR="00153FD1" w:rsidRPr="00043072" w:rsidRDefault="000E012C" w:rsidP="00153FD1">
            <w:pPr>
              <w:numPr>
                <w:ilvl w:val="0"/>
                <w:numId w:val="53"/>
              </w:numPr>
              <w:rPr>
                <w:b/>
                <w:color w:val="0000FF"/>
                <w14:shadow w14:blurRad="50800" w14:dist="38100" w14:dir="2700000" w14:sx="100000" w14:sy="100000" w14:kx="0" w14:ky="0" w14:algn="tl">
                  <w14:srgbClr w14:val="000000">
                    <w14:alpha w14:val="60000"/>
                  </w14:srgbClr>
                </w14:shadow>
              </w:rPr>
            </w:pPr>
            <w:hyperlink r:id="rId372" w:history="1">
              <w:r w:rsidR="00153FD1" w:rsidRPr="00043072">
                <w:rPr>
                  <w:b/>
                  <w:color w:val="0000FF"/>
                  <w:u w:val="single"/>
                  <w:lang w:val="sr-Cyrl-RS"/>
                  <w14:shadow w14:blurRad="50800" w14:dist="38100" w14:dir="2700000" w14:sx="100000" w14:sy="100000" w14:kx="0" w14:ky="0" w14:algn="tl">
                    <w14:srgbClr w14:val="000000">
                      <w14:alpha w14:val="60000"/>
                    </w14:srgbClr>
                  </w14:shadow>
                </w:rPr>
                <w:t>Менаџмент трендови</w:t>
              </w:r>
            </w:hyperlink>
            <w:r w:rsidR="00153FD1" w:rsidRPr="00043072">
              <w:rPr>
                <w:b/>
                <w:color w:val="0000FF"/>
                <w:lang w:val="sr-Cyrl-RS"/>
                <w14:shadow w14:blurRad="50800" w14:dist="38100" w14:dir="2700000" w14:sx="100000" w14:sy="100000" w14:kx="0" w14:ky="0" w14:algn="tl">
                  <w14:srgbClr w14:val="000000">
                    <w14:alpha w14:val="60000"/>
                  </w14:srgbClr>
                </w14:shadow>
              </w:rPr>
              <w:t>, 4. година, обавезни, (2</w:t>
            </w:r>
            <w:r w:rsidR="00153FD1" w:rsidRPr="00043072">
              <w:rPr>
                <w:b/>
                <w:color w:val="0000FF"/>
                <w14:shadow w14:blurRad="50800" w14:dist="38100" w14:dir="2700000" w14:sx="100000" w14:sy="100000" w14:kx="0" w14:ky="0" w14:algn="tl">
                  <w14:srgbClr w14:val="000000">
                    <w14:alpha w14:val="60000"/>
                  </w14:srgbClr>
                </w14:shadow>
              </w:rPr>
              <w:t>+2</w:t>
            </w:r>
            <w:r w:rsidR="00153FD1" w:rsidRPr="00043072">
              <w:rPr>
                <w:b/>
                <w:color w:val="0000FF"/>
                <w:lang w:val="sr-Cyrl-RS"/>
                <w14:shadow w14:blurRad="50800" w14:dist="38100" w14:dir="2700000" w14:sx="100000" w14:sy="100000" w14:kx="0" w14:ky="0" w14:algn="tl">
                  <w14:srgbClr w14:val="000000">
                    <w14:alpha w14:val="60000"/>
                  </w14:srgbClr>
                </w14:shadow>
              </w:rPr>
              <w:t>), ОАС</w:t>
            </w:r>
            <w:r w:rsidR="00766CEA">
              <w:rPr>
                <w:b/>
                <w:color w:val="0000FF"/>
                <w:lang w:val="sr-Cyrl-RS"/>
                <w14:shadow w14:blurRad="50800" w14:dist="38100" w14:dir="2700000" w14:sx="100000" w14:sy="100000" w14:kx="0" w14:ky="0" w14:algn="tl">
                  <w14:srgbClr w14:val="000000">
                    <w14:alpha w14:val="60000"/>
                  </w14:srgbClr>
                </w14:shadow>
              </w:rPr>
              <w:t xml:space="preserve"> ПМ</w:t>
            </w:r>
            <w:r w:rsidR="00153FD1" w:rsidRPr="00043072">
              <w:rPr>
                <w:b/>
                <w:color w:val="0000FF"/>
                <w:lang w:val="sr-Cyrl-RS"/>
                <w14:shadow w14:blurRad="50800" w14:dist="38100" w14:dir="2700000" w14:sx="100000" w14:sy="100000" w14:kx="0" w14:ky="0" w14:algn="tl">
                  <w14:srgbClr w14:val="000000">
                    <w14:alpha w14:val="60000"/>
                  </w14:srgbClr>
                </w14:shadow>
              </w:rPr>
              <w:t>;</w:t>
            </w:r>
          </w:p>
          <w:p w:rsidR="00153FD1" w:rsidRPr="00043072" w:rsidRDefault="000E012C" w:rsidP="00153FD1">
            <w:pPr>
              <w:numPr>
                <w:ilvl w:val="0"/>
                <w:numId w:val="53"/>
              </w:numPr>
              <w:rPr>
                <w:b/>
                <w:color w:val="0000FF"/>
                <w14:shadow w14:blurRad="50800" w14:dist="38100" w14:dir="2700000" w14:sx="100000" w14:sy="100000" w14:kx="0" w14:ky="0" w14:algn="tl">
                  <w14:srgbClr w14:val="000000">
                    <w14:alpha w14:val="60000"/>
                  </w14:srgbClr>
                </w14:shadow>
              </w:rPr>
            </w:pPr>
            <w:hyperlink r:id="rId373" w:history="1">
              <w:r w:rsidR="00153FD1" w:rsidRPr="00043072">
                <w:rPr>
                  <w:b/>
                  <w:color w:val="0000FF"/>
                  <w:u w:val="single"/>
                  <w:lang w:val="sr-Cyrl-RS"/>
                  <w14:shadow w14:blurRad="50800" w14:dist="38100" w14:dir="2700000" w14:sx="100000" w14:sy="100000" w14:kx="0" w14:ky="0" w14:algn="tl">
                    <w14:srgbClr w14:val="000000">
                      <w14:alpha w14:val="60000"/>
                    </w14:srgbClr>
                  </w14:shadow>
                </w:rPr>
                <w:t>Корпоративна друштвена одговорност</w:t>
              </w:r>
            </w:hyperlink>
            <w:r w:rsidR="00153FD1" w:rsidRPr="00043072">
              <w:rPr>
                <w:b/>
                <w:color w:val="0000FF"/>
                <w:lang w:val="sr-Cyrl-RS"/>
                <w14:shadow w14:blurRad="50800" w14:dist="38100" w14:dir="2700000" w14:sx="100000" w14:sy="100000" w14:kx="0" w14:ky="0" w14:algn="tl">
                  <w14:srgbClr w14:val="000000">
                    <w14:alpha w14:val="60000"/>
                  </w14:srgbClr>
                </w14:shadow>
              </w:rPr>
              <w:t>, 4. година, изборни, (2</w:t>
            </w:r>
            <w:r w:rsidR="00153FD1" w:rsidRPr="00043072">
              <w:rPr>
                <w:b/>
                <w:color w:val="0000FF"/>
                <w14:shadow w14:blurRad="50800" w14:dist="38100" w14:dir="2700000" w14:sx="100000" w14:sy="100000" w14:kx="0" w14:ky="0" w14:algn="tl">
                  <w14:srgbClr w14:val="000000">
                    <w14:alpha w14:val="60000"/>
                  </w14:srgbClr>
                </w14:shadow>
              </w:rPr>
              <w:t>+2</w:t>
            </w:r>
            <w:r w:rsidR="00153FD1" w:rsidRPr="00043072">
              <w:rPr>
                <w:b/>
                <w:color w:val="0000FF"/>
                <w:lang w:val="sr-Cyrl-RS"/>
                <w14:shadow w14:blurRad="50800" w14:dist="38100" w14:dir="2700000" w14:sx="100000" w14:sy="100000" w14:kx="0" w14:ky="0" w14:algn="tl">
                  <w14:srgbClr w14:val="000000">
                    <w14:alpha w14:val="60000"/>
                  </w14:srgbClr>
                </w14:shadow>
              </w:rPr>
              <w:t>), ОАС</w:t>
            </w:r>
            <w:r w:rsidR="00766CEA">
              <w:rPr>
                <w:b/>
                <w:color w:val="0000FF"/>
                <w:lang w:val="sr-Cyrl-RS"/>
                <w14:shadow w14:blurRad="50800" w14:dist="38100" w14:dir="2700000" w14:sx="100000" w14:sy="100000" w14:kx="0" w14:ky="0" w14:algn="tl">
                  <w14:srgbClr w14:val="000000">
                    <w14:alpha w14:val="60000"/>
                  </w14:srgbClr>
                </w14:shadow>
              </w:rPr>
              <w:t xml:space="preserve"> ПМ</w:t>
            </w:r>
            <w:r w:rsidR="00153FD1" w:rsidRPr="00043072">
              <w:rPr>
                <w:b/>
                <w:color w:val="0000FF"/>
                <w:lang w:val="sr-Cyrl-RS"/>
                <w14:shadow w14:blurRad="50800" w14:dist="38100" w14:dir="2700000" w14:sx="100000" w14:sy="100000" w14:kx="0" w14:ky="0" w14:algn="tl">
                  <w14:srgbClr w14:val="000000">
                    <w14:alpha w14:val="60000"/>
                  </w14:srgbClr>
                </w14:shadow>
              </w:rPr>
              <w:t>;</w:t>
            </w:r>
          </w:p>
          <w:p w:rsidR="00153FD1" w:rsidRPr="00043072" w:rsidRDefault="000E012C" w:rsidP="00153FD1">
            <w:pPr>
              <w:numPr>
                <w:ilvl w:val="0"/>
                <w:numId w:val="53"/>
              </w:numPr>
              <w:rPr>
                <w:b/>
                <w:color w:val="0000FF"/>
                <w14:shadow w14:blurRad="50800" w14:dist="38100" w14:dir="2700000" w14:sx="100000" w14:sy="100000" w14:kx="0" w14:ky="0" w14:algn="tl">
                  <w14:srgbClr w14:val="000000">
                    <w14:alpha w14:val="60000"/>
                  </w14:srgbClr>
                </w14:shadow>
              </w:rPr>
            </w:pPr>
            <w:hyperlink r:id="rId374" w:history="1">
              <w:r w:rsidR="00153FD1" w:rsidRPr="00043072">
                <w:rPr>
                  <w:b/>
                  <w:color w:val="0000FF"/>
                  <w:u w:val="single"/>
                  <w:lang w:val="sr-Cyrl-RS"/>
                  <w14:shadow w14:blurRad="50800" w14:dist="38100" w14:dir="2700000" w14:sx="100000" w14:sy="100000" w14:kx="0" w14:ky="0" w14:algn="tl">
                    <w14:srgbClr w14:val="000000">
                      <w14:alpha w14:val="60000"/>
                    </w14:srgbClr>
                  </w14:shadow>
                </w:rPr>
                <w:t>Бенчмаркинг</w:t>
              </w:r>
            </w:hyperlink>
            <w:r w:rsidR="00153FD1" w:rsidRPr="00043072">
              <w:rPr>
                <w:b/>
                <w:bCs/>
                <w:color w:val="0000FF"/>
                <w:lang w:val="sr-Cyrl-RS"/>
                <w14:shadow w14:blurRad="50800" w14:dist="38100" w14:dir="2700000" w14:sx="100000" w14:sy="100000" w14:kx="0" w14:ky="0" w14:algn="tl">
                  <w14:srgbClr w14:val="000000">
                    <w14:alpha w14:val="60000"/>
                  </w14:srgbClr>
                </w14:shadow>
              </w:rPr>
              <w:t>, 4. година, обавезни, (2+2), ОАС</w:t>
            </w:r>
            <w:r w:rsidR="00766CEA">
              <w:rPr>
                <w:b/>
                <w:bCs/>
                <w:color w:val="0000FF"/>
                <w:lang w:val="sr-Cyrl-RS"/>
                <w14:shadow w14:blurRad="50800" w14:dist="38100" w14:dir="2700000" w14:sx="100000" w14:sy="100000" w14:kx="0" w14:ky="0" w14:algn="tl">
                  <w14:srgbClr w14:val="000000">
                    <w14:alpha w14:val="60000"/>
                  </w14:srgbClr>
                </w14:shadow>
              </w:rPr>
              <w:t xml:space="preserve"> ПМ</w:t>
            </w:r>
            <w:r w:rsidR="00153FD1" w:rsidRPr="00043072">
              <w:rPr>
                <w:b/>
                <w:bCs/>
                <w:color w:val="0000FF"/>
                <w:lang w:val="sr-Cyrl-RS"/>
                <w14:shadow w14:blurRad="50800" w14:dist="38100" w14:dir="2700000" w14:sx="100000" w14:sy="100000" w14:kx="0" w14:ky="0" w14:algn="tl">
                  <w14:srgbClr w14:val="000000">
                    <w14:alpha w14:val="60000"/>
                  </w14:srgbClr>
                </w14:shadow>
              </w:rPr>
              <w:t>;</w:t>
            </w:r>
          </w:p>
          <w:p w:rsidR="00153FD1" w:rsidRPr="00043072" w:rsidRDefault="00153FD1" w:rsidP="00153FD1">
            <w:pPr>
              <w:numPr>
                <w:ilvl w:val="0"/>
                <w:numId w:val="53"/>
              </w:numPr>
              <w:rPr>
                <w:b/>
                <w:color w:val="0000FF"/>
                <w14:shadow w14:blurRad="50800" w14:dist="38100" w14:dir="2700000" w14:sx="100000" w14:sy="100000" w14:kx="0" w14:ky="0" w14:algn="tl">
                  <w14:srgbClr w14:val="000000">
                    <w14:alpha w14:val="60000"/>
                  </w14:srgbClr>
                </w14:shadow>
              </w:rPr>
            </w:pPr>
            <w:r w:rsidRPr="00043072">
              <w:rPr>
                <w:b/>
                <w:color w:val="0000FF"/>
                <w:lang w:val="sr-Cyrl-BA"/>
                <w14:shadow w14:blurRad="50800" w14:dist="38100" w14:dir="2700000" w14:sx="100000" w14:sy="100000" w14:kx="0" w14:ky="0" w14:algn="tl">
                  <w14:srgbClr w14:val="000000">
                    <w14:alpha w14:val="60000"/>
                  </w14:srgbClr>
                </w14:shadow>
              </w:rPr>
              <w:t xml:space="preserve">Методички практикум из савременог предузетништва, 1. </w:t>
            </w:r>
            <w:r w:rsidRPr="00043072">
              <w:rPr>
                <w:b/>
                <w:bCs/>
                <w:color w:val="0000FF"/>
                <w:lang w:val="sr-Cyrl-RS"/>
                <w14:shadow w14:blurRad="50800" w14:dist="38100" w14:dir="2700000" w14:sx="100000" w14:sy="100000" w14:kx="0" w14:ky="0" w14:algn="tl">
                  <w14:srgbClr w14:val="000000">
                    <w14:alpha w14:val="60000"/>
                  </w14:srgbClr>
                </w14:shadow>
              </w:rPr>
              <w:t xml:space="preserve">година, </w:t>
            </w:r>
            <w:r w:rsidRPr="00043072">
              <w:rPr>
                <w:b/>
                <w:color w:val="0000FF"/>
                <w:lang w:val="sr-Cyrl-RS"/>
                <w14:shadow w14:blurRad="50800" w14:dist="38100" w14:dir="2700000" w14:sx="100000" w14:sy="100000" w14:kx="0" w14:ky="0" w14:algn="tl">
                  <w14:srgbClr w14:val="000000">
                    <w14:alpha w14:val="60000"/>
                  </w14:srgbClr>
                </w14:shadow>
              </w:rPr>
              <w:t>изборни, (2</w:t>
            </w:r>
            <w:r w:rsidRPr="00043072">
              <w:rPr>
                <w:b/>
                <w:color w:val="0000FF"/>
                <w14:shadow w14:blurRad="50800" w14:dist="38100" w14:dir="2700000" w14:sx="100000" w14:sy="100000" w14:kx="0" w14:ky="0" w14:algn="tl">
                  <w14:srgbClr w14:val="000000">
                    <w14:alpha w14:val="60000"/>
                  </w14:srgbClr>
                </w14:shadow>
              </w:rPr>
              <w:t>+2</w:t>
            </w:r>
            <w:r w:rsidRPr="00043072">
              <w:rPr>
                <w:b/>
                <w:color w:val="0000FF"/>
                <w:lang w:val="sr-Cyrl-RS"/>
                <w14:shadow w14:blurRad="50800" w14:dist="38100" w14:dir="2700000" w14:sx="100000" w14:sy="100000" w14:kx="0" w14:ky="0" w14:algn="tl">
                  <w14:srgbClr w14:val="000000">
                    <w14:alpha w14:val="60000"/>
                  </w14:srgbClr>
                </w14:shadow>
              </w:rPr>
              <w:t>), МАС</w:t>
            </w:r>
            <w:r w:rsidR="00766CEA">
              <w:rPr>
                <w:b/>
                <w:color w:val="0000FF"/>
                <w:lang w:val="sr-Cyrl-RS"/>
                <w14:shadow w14:blurRad="50800" w14:dist="38100" w14:dir="2700000" w14:sx="100000" w14:sy="100000" w14:kx="0" w14:ky="0" w14:algn="tl">
                  <w14:srgbClr w14:val="000000">
                    <w14:alpha w14:val="60000"/>
                  </w14:srgbClr>
                </w14:shadow>
              </w:rPr>
              <w:t xml:space="preserve"> ПН</w:t>
            </w:r>
            <w:r w:rsidRPr="00043072">
              <w:rPr>
                <w:b/>
                <w:color w:val="0000FF"/>
                <w:lang w:val="sr-Cyrl-RS"/>
                <w14:shadow w14:blurRad="50800" w14:dist="38100" w14:dir="2700000" w14:sx="100000" w14:sy="100000" w14:kx="0" w14:ky="0" w14:algn="tl">
                  <w14:srgbClr w14:val="000000">
                    <w14:alpha w14:val="60000"/>
                  </w14:srgbClr>
                </w14:shadow>
              </w:rPr>
              <w:t>;</w:t>
            </w:r>
          </w:p>
          <w:p w:rsidR="00153FD1" w:rsidRPr="00043072" w:rsidRDefault="00153FD1" w:rsidP="00153FD1">
            <w:pPr>
              <w:numPr>
                <w:ilvl w:val="0"/>
                <w:numId w:val="53"/>
              </w:numPr>
              <w:rPr>
                <w:b/>
                <w:color w:val="0000FF"/>
                <w14:shadow w14:blurRad="50800" w14:dist="38100" w14:dir="2700000" w14:sx="100000" w14:sy="100000" w14:kx="0" w14:ky="0" w14:algn="tl">
                  <w14:srgbClr w14:val="000000">
                    <w14:alpha w14:val="60000"/>
                  </w14:srgbClr>
                </w14:shadow>
              </w:rPr>
            </w:pPr>
            <w:r w:rsidRPr="00043072">
              <w:rPr>
                <w:b/>
                <w:color w:val="0000FF"/>
                <w:lang w:val="sr-Cyrl-BA"/>
                <w14:shadow w14:blurRad="50800" w14:dist="38100" w14:dir="2700000" w14:sx="100000" w14:sy="100000" w14:kx="0" w14:ky="0" w14:algn="tl">
                  <w14:srgbClr w14:val="000000">
                    <w14:alpha w14:val="60000"/>
                  </w14:srgbClr>
                </w14:shadow>
              </w:rPr>
              <w:t xml:space="preserve">Методика наставе предузетништва, 1. </w:t>
            </w:r>
            <w:r w:rsidRPr="00043072">
              <w:rPr>
                <w:b/>
                <w:bCs/>
                <w:color w:val="0000FF"/>
                <w:lang w:val="sr-Cyrl-RS"/>
                <w14:shadow w14:blurRad="50800" w14:dist="38100" w14:dir="2700000" w14:sx="100000" w14:sy="100000" w14:kx="0" w14:ky="0" w14:algn="tl">
                  <w14:srgbClr w14:val="000000">
                    <w14:alpha w14:val="60000"/>
                  </w14:srgbClr>
                </w14:shadow>
              </w:rPr>
              <w:t xml:space="preserve">година, </w:t>
            </w:r>
            <w:r w:rsidRPr="00043072">
              <w:rPr>
                <w:b/>
                <w:color w:val="0000FF"/>
                <w:lang w:val="sr-Cyrl-RS"/>
                <w14:shadow w14:blurRad="50800" w14:dist="38100" w14:dir="2700000" w14:sx="100000" w14:sy="100000" w14:kx="0" w14:ky="0" w14:algn="tl">
                  <w14:srgbClr w14:val="000000">
                    <w14:alpha w14:val="60000"/>
                  </w14:srgbClr>
                </w14:shadow>
              </w:rPr>
              <w:t>изборни, (2</w:t>
            </w:r>
            <w:r w:rsidRPr="00043072">
              <w:rPr>
                <w:b/>
                <w:color w:val="0000FF"/>
                <w14:shadow w14:blurRad="50800" w14:dist="38100" w14:dir="2700000" w14:sx="100000" w14:sy="100000" w14:kx="0" w14:ky="0" w14:algn="tl">
                  <w14:srgbClr w14:val="000000">
                    <w14:alpha w14:val="60000"/>
                  </w14:srgbClr>
                </w14:shadow>
              </w:rPr>
              <w:t>+2</w:t>
            </w:r>
            <w:r w:rsidRPr="00043072">
              <w:rPr>
                <w:b/>
                <w:color w:val="0000FF"/>
                <w:lang w:val="sr-Cyrl-RS"/>
                <w14:shadow w14:blurRad="50800" w14:dist="38100" w14:dir="2700000" w14:sx="100000" w14:sy="100000" w14:kx="0" w14:ky="0" w14:algn="tl">
                  <w14:srgbClr w14:val="000000">
                    <w14:alpha w14:val="60000"/>
                  </w14:srgbClr>
                </w14:shadow>
              </w:rPr>
              <w:t xml:space="preserve">), МАС </w:t>
            </w:r>
            <w:r w:rsidR="00766CEA">
              <w:rPr>
                <w:b/>
                <w:color w:val="0000FF"/>
                <w:lang w:val="sr-Cyrl-RS"/>
                <w14:shadow w14:blurRad="50800" w14:dist="38100" w14:dir="2700000" w14:sx="100000" w14:sy="100000" w14:kx="0" w14:ky="0" w14:algn="tl">
                  <w14:srgbClr w14:val="000000">
                    <w14:alpha w14:val="60000"/>
                  </w14:srgbClr>
                </w14:shadow>
              </w:rPr>
              <w:t>ПН</w:t>
            </w:r>
            <w:r w:rsidRPr="00043072">
              <w:rPr>
                <w:b/>
                <w:color w:val="0000FF"/>
                <w:lang w:val="sr-Cyrl-RS"/>
                <w14:shadow w14:blurRad="50800" w14:dist="38100" w14:dir="2700000" w14:sx="100000" w14:sy="100000" w14:kx="0" w14:ky="0" w14:algn="tl">
                  <w14:srgbClr w14:val="000000">
                    <w14:alpha w14:val="60000"/>
                  </w14:srgbClr>
                </w14:shadow>
              </w:rPr>
              <w:t>.</w:t>
            </w:r>
          </w:p>
        </w:tc>
      </w:tr>
    </w:tbl>
    <w:p w:rsidR="00B56EF4" w:rsidRDefault="00B56EF4" w:rsidP="006429BB">
      <w:pPr>
        <w:rPr>
          <w:noProof/>
          <w:sz w:val="24"/>
          <w:szCs w:val="24"/>
          <w:lang w:val="sr-Cyrl-RS"/>
          <w14:shadow w14:blurRad="50800" w14:dist="38100" w14:dir="2700000" w14:sx="100000" w14:sy="100000" w14:kx="0" w14:ky="0" w14:algn="tl">
            <w14:srgbClr w14:val="000000">
              <w14:alpha w14:val="60000"/>
            </w14:srgbClr>
          </w14:shadow>
        </w:rPr>
      </w:pPr>
    </w:p>
    <w:p w:rsidR="00B56EF4" w:rsidRDefault="00B56EF4">
      <w:pPr>
        <w:rPr>
          <w:noProof/>
          <w:sz w:val="24"/>
          <w:szCs w:val="24"/>
          <w:lang w:val="sr-Cyrl-RS"/>
          <w14:shadow w14:blurRad="50800" w14:dist="38100" w14:dir="2700000" w14:sx="100000" w14:sy="100000" w14:kx="0" w14:ky="0" w14:algn="tl">
            <w14:srgbClr w14:val="000000">
              <w14:alpha w14:val="60000"/>
            </w14:srgbClr>
          </w14:shadow>
        </w:rPr>
      </w:pPr>
      <w:r>
        <w:rPr>
          <w:noProof/>
          <w:sz w:val="24"/>
          <w:szCs w:val="24"/>
          <w:lang w:val="sr-Cyrl-RS"/>
          <w14:shadow w14:blurRad="50800" w14:dist="38100" w14:dir="2700000" w14:sx="100000" w14:sy="100000" w14:kx="0" w14:ky="0" w14:algn="tl">
            <w14:srgbClr w14:val="000000">
              <w14:alpha w14:val="60000"/>
            </w14:srgbClr>
          </w14:shadow>
        </w:rPr>
        <w:br w:type="page"/>
      </w:r>
    </w:p>
    <w:tbl>
      <w:tblPr>
        <w:tblW w:w="9630"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C53A5C" w:rsidRPr="008E4EA6" w:rsidTr="00D51B24">
        <w:trPr>
          <w:trHeight w:val="945"/>
        </w:trPr>
        <w:tc>
          <w:tcPr>
            <w:tcW w:w="9630" w:type="dxa"/>
            <w:tcBorders>
              <w:top w:val="dashDotStroked" w:sz="24" w:space="0" w:color="FF00FF"/>
              <w:left w:val="dashDotStroked" w:sz="24" w:space="0" w:color="FF00FF"/>
              <w:bottom w:val="dashDotStroked" w:sz="24" w:space="0" w:color="FF00FF"/>
              <w:right w:val="dashDotStroked" w:sz="24" w:space="0" w:color="FF00FF"/>
            </w:tcBorders>
          </w:tcPr>
          <w:p w:rsidR="00C53A5C" w:rsidRPr="00B56EF4" w:rsidRDefault="00C53A5C" w:rsidP="00ED26AE">
            <w:pPr>
              <w:ind w:left="53"/>
              <w:jc w:val="both"/>
              <w:rPr>
                <w:b/>
                <w:noProof/>
                <w:color w:val="FF0000"/>
                <w:sz w:val="24"/>
                <w:szCs w:val="24"/>
                <w14:shadow w14:blurRad="50800" w14:dist="38100" w14:dir="2700000" w14:sx="100000" w14:sy="100000" w14:kx="0" w14:ky="0" w14:algn="tl">
                  <w14:srgbClr w14:val="000000">
                    <w14:alpha w14:val="60000"/>
                  </w14:srgbClr>
                </w14:shadow>
              </w:rPr>
            </w:pPr>
            <w:r w:rsidRPr="00B56EF4">
              <w:rPr>
                <w:b/>
                <w:noProof/>
                <w:color w:val="FF0000"/>
                <w:sz w:val="24"/>
                <w:szCs w:val="24"/>
                <w:lang w:val="sr-Cyrl-RS"/>
                <w14:shadow w14:blurRad="50800" w14:dist="38100" w14:dir="2700000" w14:sx="100000" w14:sy="100000" w14:kx="0" w14:ky="0" w14:algn="tl">
                  <w14:srgbClr w14:val="000000">
                    <w14:alpha w14:val="60000"/>
                  </w14:srgbClr>
                </w14:shadow>
              </w:rPr>
              <w:lastRenderedPageBreak/>
              <w:t>А</w:t>
            </w:r>
            <w:r w:rsidRPr="00B56EF4">
              <w:rPr>
                <w:b/>
                <w:noProof/>
                <w:color w:val="FF0000"/>
                <w:sz w:val="24"/>
                <w:szCs w:val="24"/>
                <w14:shadow w14:blurRad="50800" w14:dist="38100" w14:dir="2700000" w14:sx="100000" w14:sy="100000" w14:kx="0" w14:ky="0" w14:algn="tl">
                  <w14:srgbClr w14:val="000000">
                    <w14:alpha w14:val="60000"/>
                  </w14:srgbClr>
                </w14:shadow>
              </w:rPr>
              <w:t xml:space="preserve">утор </w:t>
            </w:r>
            <w:r w:rsidRPr="00B56EF4">
              <w:rPr>
                <w:b/>
                <w:noProof/>
                <w:color w:val="FF0000"/>
                <w:sz w:val="24"/>
                <w:szCs w:val="24"/>
                <w:lang w:val="sr-Cyrl-RS"/>
                <w14:shadow w14:blurRad="50800" w14:dist="38100" w14:dir="2700000" w14:sx="100000" w14:sy="100000" w14:kx="0" w14:ky="0" w14:algn="tl">
                  <w14:srgbClr w14:val="000000">
                    <w14:alpha w14:val="60000"/>
                  </w14:srgbClr>
                </w14:shadow>
              </w:rPr>
              <w:t xml:space="preserve">је </w:t>
            </w:r>
            <w:r w:rsidRPr="00B56EF4">
              <w:rPr>
                <w:b/>
                <w:noProof/>
                <w:color w:val="FF0000"/>
                <w:sz w:val="24"/>
                <w:szCs w:val="24"/>
                <w14:shadow w14:blurRad="50800" w14:dist="38100" w14:dir="2700000" w14:sx="100000" w14:sy="100000" w14:kx="0" w14:ky="0" w14:algn="tl">
                  <w14:srgbClr w14:val="000000">
                    <w14:alpha w14:val="60000"/>
                  </w14:srgbClr>
                </w14:shadow>
              </w:rPr>
              <w:t>књиге из релевантне области, одобреног уџбеника за ужу научну</w:t>
            </w:r>
            <w:r w:rsidR="00B02D95" w:rsidRPr="00B56EF4">
              <w:rPr>
                <w:b/>
                <w:noProof/>
                <w:color w:val="FF0000"/>
                <w:sz w:val="24"/>
                <w:szCs w:val="24"/>
                <w:lang w:val="sr-Cyrl-BA"/>
                <w14:shadow w14:blurRad="50800" w14:dist="38100" w14:dir="2700000" w14:sx="100000" w14:sy="100000" w14:kx="0" w14:ky="0" w14:algn="tl">
                  <w14:srgbClr w14:val="000000">
                    <w14:alpha w14:val="60000"/>
                  </w14:srgbClr>
                </w14:shadow>
              </w:rPr>
              <w:t xml:space="preserve"> </w:t>
            </w:r>
            <w:r w:rsidRPr="00B56EF4">
              <w:rPr>
                <w:b/>
                <w:noProof/>
                <w:color w:val="FF0000"/>
                <w:sz w:val="24"/>
                <w:szCs w:val="24"/>
                <w14:shadow w14:blurRad="50800" w14:dist="38100" w14:dir="2700000" w14:sx="100000" w14:sy="100000" w14:kx="0" w14:ky="0" w14:algn="tl">
                  <w14:srgbClr w14:val="000000">
                    <w14:alpha w14:val="60000"/>
                  </w14:srgbClr>
                </w14:shadow>
              </w:rPr>
              <w:t>област, поглавља у одобреном уџбенику за ужу научну област, превода иностраног</w:t>
            </w:r>
            <w:r w:rsidR="00B02D95" w:rsidRPr="00B56EF4">
              <w:rPr>
                <w:b/>
                <w:noProof/>
                <w:color w:val="FF0000"/>
                <w:sz w:val="24"/>
                <w:szCs w:val="24"/>
                <w:lang w:val="sr-Cyrl-BA"/>
                <w14:shadow w14:blurRad="50800" w14:dist="38100" w14:dir="2700000" w14:sx="100000" w14:sy="100000" w14:kx="0" w14:ky="0" w14:algn="tl">
                  <w14:srgbClr w14:val="000000">
                    <w14:alpha w14:val="60000"/>
                  </w14:srgbClr>
                </w14:shadow>
              </w:rPr>
              <w:t xml:space="preserve"> </w:t>
            </w:r>
            <w:r w:rsidRPr="00B56EF4">
              <w:rPr>
                <w:b/>
                <w:noProof/>
                <w:color w:val="FF0000"/>
                <w:sz w:val="24"/>
                <w:szCs w:val="24"/>
                <w14:shadow w14:blurRad="50800" w14:dist="38100" w14:dir="2700000" w14:sx="100000" w14:sy="100000" w14:kx="0" w14:ky="0" w14:algn="tl">
                  <w14:srgbClr w14:val="000000">
                    <w14:alpha w14:val="60000"/>
                  </w14:srgbClr>
                </w14:shadow>
              </w:rPr>
              <w:t xml:space="preserve">уџбеника, </w:t>
            </w:r>
            <w:r w:rsidRPr="00B56EF4">
              <w:rPr>
                <w:b/>
                <w:noProof/>
                <w:color w:val="FF0000"/>
                <w:sz w:val="24"/>
                <w:szCs w:val="24"/>
                <w:lang w:eastAsia="en-GB"/>
                <w14:shadow w14:blurRad="50800" w14:dist="38100" w14:dir="2700000" w14:sx="100000" w14:sy="100000" w14:kx="0" w14:ky="0" w14:algn="tl">
                  <w14:srgbClr w14:val="000000">
                    <w14:alpha w14:val="60000"/>
                  </w14:srgbClr>
                </w14:shadow>
              </w:rPr>
              <w:t>монографије, практикума или збирка задатака</w:t>
            </w:r>
            <w:r w:rsidRPr="00B56EF4">
              <w:rPr>
                <w:b/>
                <w:noProof/>
                <w:color w:val="FF0000"/>
                <w:sz w:val="24"/>
                <w:szCs w:val="24"/>
                <w14:shadow w14:blurRad="50800" w14:dist="38100" w14:dir="2700000" w14:sx="100000" w14:sy="100000" w14:kx="0" w14:ky="0" w14:algn="tl">
                  <w14:srgbClr w14:val="000000">
                    <w14:alpha w14:val="60000"/>
                  </w14:srgbClr>
                </w14:shadow>
              </w:rPr>
              <w:t xml:space="preserve"> за ужу научну област (</w:t>
            </w:r>
            <w:r w:rsidRPr="00B56EF4">
              <w:rPr>
                <w:b/>
                <w:color w:val="FF0000"/>
                <w:sz w:val="24"/>
                <w:szCs w:val="24"/>
                <w14:shadow w14:blurRad="50800" w14:dist="38100" w14:dir="2700000" w14:sx="100000" w14:sy="100000" w14:kx="0" w14:ky="0" w14:algn="tl">
                  <w14:srgbClr w14:val="000000">
                    <w14:alpha w14:val="60000"/>
                  </w14:srgbClr>
                </w14:shadow>
              </w:rPr>
              <w:t>аутор(и),</w:t>
            </w:r>
            <w:r w:rsidR="00B02D95" w:rsidRPr="00B56EF4">
              <w:rPr>
                <w:b/>
                <w:color w:val="FF0000"/>
                <w:sz w:val="24"/>
                <w:szCs w:val="24"/>
                <w:lang w:val="sr-Cyrl-BA"/>
                <w14:shadow w14:blurRad="50800" w14:dist="38100" w14:dir="2700000" w14:sx="100000" w14:sy="100000" w14:kx="0" w14:ky="0" w14:algn="tl">
                  <w14:srgbClr w14:val="000000">
                    <w14:alpha w14:val="60000"/>
                  </w14:srgbClr>
                </w14:shadow>
              </w:rPr>
              <w:t xml:space="preserve"> </w:t>
            </w:r>
            <w:r w:rsidRPr="00B56EF4">
              <w:rPr>
                <w:b/>
                <w:color w:val="FF0000"/>
                <w:sz w:val="24"/>
                <w:szCs w:val="24"/>
                <w14:shadow w14:blurRad="50800" w14:dist="38100" w14:dir="2700000" w14:sx="100000" w14:sy="100000" w14:kx="0" w14:ky="0" w14:algn="tl">
                  <w14:srgbClr w14:val="000000">
                    <w14:alpha w14:val="60000"/>
                  </w14:srgbClr>
                </w14:shadow>
              </w:rPr>
              <w:t xml:space="preserve">наслов, издавач, година издавања, </w:t>
            </w:r>
            <w:r w:rsidRPr="00B56EF4">
              <w:rPr>
                <w:b/>
                <w:color w:val="FF0000"/>
                <w:sz w:val="24"/>
                <w:szCs w:val="24"/>
                <w:lang w:val="sr-Cyrl-RS"/>
                <w14:shadow w14:blurRad="50800" w14:dist="38100" w14:dir="2700000" w14:sx="100000" w14:sy="100000" w14:kx="0" w14:ky="0" w14:algn="tl">
                  <w14:srgbClr w14:val="000000">
                    <w14:alpha w14:val="60000"/>
                  </w14:srgbClr>
                </w14:shadow>
              </w:rPr>
              <w:t>број страна</w:t>
            </w:r>
            <w:r w:rsidRPr="00B56EF4">
              <w:rPr>
                <w:b/>
                <w:color w:val="FF0000"/>
                <w:sz w:val="24"/>
                <w:szCs w:val="24"/>
                <w14:shadow w14:blurRad="50800" w14:dist="38100" w14:dir="2700000" w14:sx="100000" w14:sy="100000" w14:kx="0" w14:ky="0" w14:algn="tl">
                  <w14:srgbClr w14:val="000000">
                    <w14:alpha w14:val="60000"/>
                  </w14:srgbClr>
                </w14:shadow>
              </w:rPr>
              <w:t>):</w:t>
            </w:r>
          </w:p>
        </w:tc>
      </w:tr>
      <w:tr w:rsidR="00691C41" w:rsidRPr="00767CEB" w:rsidTr="002B45CC">
        <w:trPr>
          <w:trHeight w:val="3900"/>
        </w:trPr>
        <w:tc>
          <w:tcPr>
            <w:tcW w:w="9630" w:type="dxa"/>
            <w:tcBorders>
              <w:top w:val="dashDotStroked" w:sz="24" w:space="0" w:color="FF00FF"/>
              <w:left w:val="dashDotStroked" w:sz="24" w:space="0" w:color="FF00FF"/>
              <w:bottom w:val="dashDotStroked" w:sz="24" w:space="0" w:color="FF00FF"/>
              <w:right w:val="dashDotStroked" w:sz="24" w:space="0" w:color="FF00FF"/>
            </w:tcBorders>
          </w:tcPr>
          <w:p w:rsidR="00C53A5C" w:rsidRPr="00767CEB" w:rsidRDefault="00C53A5C" w:rsidP="00237EF8">
            <w:pPr>
              <w:numPr>
                <w:ilvl w:val="0"/>
                <w:numId w:val="26"/>
              </w:numPr>
              <w:jc w:val="both"/>
              <w:rPr>
                <w:iCs/>
                <w:color w:val="0000FF"/>
                <w:lang w:val="sr-Cyrl-CS"/>
                <w14:shadow w14:blurRad="50800" w14:dist="38100" w14:dir="2700000" w14:sx="100000" w14:sy="100000" w14:kx="0" w14:ky="0" w14:algn="tl">
                  <w14:srgbClr w14:val="000000">
                    <w14:alpha w14:val="60000"/>
                  </w14:srgbClr>
                </w14:shadow>
              </w:rPr>
            </w:pPr>
            <w:r w:rsidRPr="00767CEB">
              <w:rPr>
                <w:iCs/>
                <w:color w:val="0000FF"/>
                <w:lang w:val="sr-Cyrl-CS"/>
                <w14:shadow w14:blurRad="50800" w14:dist="38100" w14:dir="2700000" w14:sx="100000" w14:sy="100000" w14:kx="0" w14:ky="0" w14:algn="tl">
                  <w14:srgbClr w14:val="000000">
                    <w14:alpha w14:val="60000"/>
                  </w14:srgbClr>
                </w14:shadow>
              </w:rPr>
              <w:t xml:space="preserve">Дејан Ђорђевић, </w:t>
            </w:r>
            <w:r w:rsidRPr="00767CEB">
              <w:rPr>
                <w:b/>
                <w:color w:val="0000FF"/>
                <w:lang w:val="sr-Cyrl-CS"/>
                <w14:shadow w14:blurRad="50800" w14:dist="38100" w14:dir="2700000" w14:sx="100000" w14:sy="100000" w14:kx="0" w14:ky="0" w14:algn="tl">
                  <w14:srgbClr w14:val="000000">
                    <w14:alpha w14:val="60000"/>
                  </w14:srgbClr>
                </w14:shadow>
              </w:rPr>
              <w:t>Цариша Бешић</w:t>
            </w:r>
            <w:r w:rsidRPr="00767CEB">
              <w:rPr>
                <w:color w:val="0000FF"/>
                <w:lang w:val="sr-Cyrl-CS"/>
                <w14:shadow w14:blurRad="50800" w14:dist="38100" w14:dir="2700000" w14:sx="100000" w14:sy="100000" w14:kx="0" w14:ky="0" w14:algn="tl">
                  <w14:srgbClr w14:val="000000">
                    <w14:alpha w14:val="60000"/>
                  </w14:srgbClr>
                </w14:shadow>
              </w:rPr>
              <w:t>,</w:t>
            </w:r>
            <w:r w:rsidRPr="00767CEB">
              <w:rPr>
                <w:iCs/>
                <w:color w:val="0000FF"/>
                <w:lang w:val="sr-Cyrl-CS"/>
                <w14:shadow w14:blurRad="50800" w14:dist="38100" w14:dir="2700000" w14:sx="100000" w14:sy="100000" w14:kx="0" w14:ky="0" w14:algn="tl">
                  <w14:srgbClr w14:val="000000">
                    <w14:alpha w14:val="60000"/>
                  </w14:srgbClr>
                </w14:shadow>
              </w:rPr>
              <w:t xml:space="preserve"> </w:t>
            </w:r>
            <w:hyperlink r:id="rId375" w:history="1">
              <w:r w:rsidRPr="00767CEB">
                <w:rPr>
                  <w:iCs/>
                  <w:color w:val="0000FF"/>
                  <w:u w:val="single"/>
                  <w:lang w:val="sr-Cyrl-CS"/>
                  <w14:shadow w14:blurRad="50800" w14:dist="38100" w14:dir="2700000" w14:sx="100000" w14:sy="100000" w14:kx="0" w14:ky="0" w14:algn="tl">
                    <w14:srgbClr w14:val="000000">
                      <w14:alpha w14:val="60000"/>
                    </w14:srgbClr>
                  </w14:shadow>
                </w:rPr>
                <w:t>Маркетинг комуницирање</w:t>
              </w:r>
            </w:hyperlink>
            <w:r w:rsidRPr="00767CEB">
              <w:rPr>
                <w:iCs/>
                <w:color w:val="0000FF"/>
                <w:lang w:val="sr-Latn-CS"/>
                <w14:shadow w14:blurRad="50800" w14:dist="38100" w14:dir="2700000" w14:sx="100000" w14:sy="100000" w14:kx="0" w14:ky="0" w14:algn="tl">
                  <w14:srgbClr w14:val="000000">
                    <w14:alpha w14:val="60000"/>
                  </w14:srgbClr>
                </w14:shadow>
              </w:rPr>
              <w:t>,</w:t>
            </w:r>
            <w:r w:rsidRPr="00767CEB">
              <w:rPr>
                <w:color w:val="0000FF"/>
                <w:lang w:val="sr-Latn-CS"/>
                <w14:shadow w14:blurRad="50800" w14:dist="38100" w14:dir="2700000" w14:sx="100000" w14:sy="100000" w14:kx="0" w14:ky="0" w14:algn="tl">
                  <w14:srgbClr w14:val="000000">
                    <w14:alpha w14:val="60000"/>
                  </w14:srgbClr>
                </w14:shadow>
              </w:rPr>
              <w:t xml:space="preserve"> </w:t>
            </w:r>
            <w:r w:rsidRPr="00767CEB">
              <w:rPr>
                <w:color w:val="0000FF"/>
                <w:lang w:val="sr-Cyrl-CS"/>
                <w14:shadow w14:blurRad="50800" w14:dist="38100" w14:dir="2700000" w14:sx="100000" w14:sy="100000" w14:kx="0" w14:ky="0" w14:algn="tl">
                  <w14:srgbClr w14:val="000000">
                    <w14:alpha w14:val="60000"/>
                  </w14:srgbClr>
                </w14:shadow>
              </w:rPr>
              <w:t>Технички факултет</w:t>
            </w:r>
            <w:r w:rsidRPr="00767CEB">
              <w:rPr>
                <w:color w:val="0000FF"/>
                <w:lang w:val="sr-Latn-CS"/>
                <w14:shadow w14:blurRad="50800" w14:dist="38100" w14:dir="2700000" w14:sx="100000" w14:sy="100000" w14:kx="0" w14:ky="0" w14:algn="tl">
                  <w14:srgbClr w14:val="000000">
                    <w14:alpha w14:val="60000"/>
                  </w14:srgbClr>
                </w14:shadow>
              </w:rPr>
              <w:t xml:space="preserve"> “М</w:t>
            </w:r>
            <w:r w:rsidRPr="00767CEB">
              <w:rPr>
                <w:color w:val="0000FF"/>
                <w:lang w:val="sr-Cyrl-CS"/>
                <w14:shadow w14:blurRad="50800" w14:dist="38100" w14:dir="2700000" w14:sx="100000" w14:sy="100000" w14:kx="0" w14:ky="0" w14:algn="tl">
                  <w14:srgbClr w14:val="000000">
                    <w14:alpha w14:val="60000"/>
                  </w14:srgbClr>
                </w14:shadow>
              </w:rPr>
              <w:t>ихајло Пупин</w:t>
            </w:r>
            <w:r w:rsidRPr="00767CEB">
              <w:rPr>
                <w:color w:val="0000FF"/>
                <w:lang w:val="sr-Latn-CS"/>
                <w14:shadow w14:blurRad="50800" w14:dist="38100" w14:dir="2700000" w14:sx="100000" w14:sy="100000" w14:kx="0" w14:ky="0" w14:algn="tl">
                  <w14:srgbClr w14:val="000000">
                    <w14:alpha w14:val="60000"/>
                  </w14:srgbClr>
                </w14:shadow>
              </w:rPr>
              <w:t>”</w:t>
            </w:r>
            <w:r w:rsidRPr="00767CEB">
              <w:rPr>
                <w:color w:val="0000FF"/>
                <w:lang w:val="sr-Cyrl-CS"/>
                <w14:shadow w14:blurRad="50800" w14:dist="38100" w14:dir="2700000" w14:sx="100000" w14:sy="100000" w14:kx="0" w14:ky="0" w14:algn="tl">
                  <w14:srgbClr w14:val="000000">
                    <w14:alpha w14:val="60000"/>
                  </w14:srgbClr>
                </w14:shadow>
              </w:rPr>
              <w:t>, Зрењанин, 2004, стр</w:t>
            </w:r>
            <w:r w:rsidRPr="00767CEB">
              <w:rPr>
                <w:color w:val="0000FF"/>
                <w:lang w:val="sr-Latn-CS"/>
                <w14:shadow w14:blurRad="50800" w14:dist="38100" w14:dir="2700000" w14:sx="100000" w14:sy="100000" w14:kx="0" w14:ky="0" w14:algn="tl">
                  <w14:srgbClr w14:val="000000">
                    <w14:alpha w14:val="60000"/>
                  </w14:srgbClr>
                </w14:shadow>
              </w:rPr>
              <w:t>.</w:t>
            </w:r>
            <w:r w:rsidRPr="00767CEB">
              <w:rPr>
                <w:color w:val="0000FF"/>
                <w:lang w:val="sr-Cyrl-CS"/>
                <w14:shadow w14:blurRad="50800" w14:dist="38100" w14:dir="2700000" w14:sx="100000" w14:sy="100000" w14:kx="0" w14:ky="0" w14:algn="tl">
                  <w14:srgbClr w14:val="000000">
                    <w14:alpha w14:val="60000"/>
                  </w14:srgbClr>
                </w14:shadow>
              </w:rPr>
              <w:t>123.</w:t>
            </w:r>
            <w:r w:rsidRPr="00767CEB">
              <w:rPr>
                <w:color w:val="0000FF"/>
                <w:lang w:val="sr-Latn-CS"/>
                <w14:shadow w14:blurRad="50800" w14:dist="38100" w14:dir="2700000" w14:sx="100000" w14:sy="100000" w14:kx="0" w14:ky="0" w14:algn="tl">
                  <w14:srgbClr w14:val="000000">
                    <w14:alpha w14:val="60000"/>
                  </w14:srgbClr>
                </w14:shadow>
              </w:rPr>
              <w:t>, ISBN 86-7672-015-8, COBISS.ID 116564748</w:t>
            </w:r>
            <w:r w:rsidRPr="00767CEB">
              <w:rPr>
                <w:iCs/>
                <w:color w:val="0000FF"/>
                <w:lang w:val="sr-Latn-CS"/>
                <w14:shadow w14:blurRad="50800" w14:dist="38100" w14:dir="2700000" w14:sx="100000" w14:sy="100000" w14:kx="0" w14:ky="0" w14:algn="tl">
                  <w14:srgbClr w14:val="000000">
                    <w14:alpha w14:val="60000"/>
                  </w14:srgbClr>
                </w14:shadow>
              </w:rPr>
              <w:t>.</w:t>
            </w:r>
            <w:r w:rsidRPr="00767CEB">
              <w:rPr>
                <w:iCs/>
                <w:color w:val="0000FF"/>
                <w:lang w:val="sr-Cyrl-CS"/>
                <w14:shadow w14:blurRad="50800" w14:dist="38100" w14:dir="2700000" w14:sx="100000" w14:sy="100000" w14:kx="0" w14:ky="0" w14:algn="tl">
                  <w14:srgbClr w14:val="000000">
                    <w14:alpha w14:val="60000"/>
                  </w14:srgbClr>
                </w14:shadow>
              </w:rPr>
              <w:t xml:space="preserve"> </w:t>
            </w:r>
          </w:p>
          <w:p w:rsidR="00C53A5C" w:rsidRPr="00767CEB" w:rsidRDefault="00C53A5C" w:rsidP="00237EF8">
            <w:pPr>
              <w:numPr>
                <w:ilvl w:val="0"/>
                <w:numId w:val="26"/>
              </w:numPr>
              <w:jc w:val="both"/>
              <w:rPr>
                <w:b/>
                <w:color w:val="0000FF"/>
                <w:lang w:val="sr-Latn-CS"/>
                <w14:shadow w14:blurRad="50800" w14:dist="38100" w14:dir="2700000" w14:sx="100000" w14:sy="100000" w14:kx="0" w14:ky="0" w14:algn="tl">
                  <w14:srgbClr w14:val="000000">
                    <w14:alpha w14:val="60000"/>
                  </w14:srgbClr>
                </w14:shadow>
              </w:rPr>
            </w:pPr>
            <w:r w:rsidRPr="00767CEB">
              <w:rPr>
                <w:iCs/>
                <w:color w:val="0000FF"/>
                <w:lang w:val="sr-Cyrl-CS"/>
                <w14:shadow w14:blurRad="50800" w14:dist="38100" w14:dir="2700000" w14:sx="100000" w14:sy="100000" w14:kx="0" w14:ky="0" w14:algn="tl">
                  <w14:srgbClr w14:val="000000">
                    <w14:alpha w14:val="60000"/>
                  </w14:srgbClr>
                </w14:shadow>
              </w:rPr>
              <w:t>Дејан Ђорђевић,</w:t>
            </w:r>
            <w:r w:rsidRPr="00767CEB">
              <w:rPr>
                <w:iCs/>
                <w:color w:val="0000FF"/>
                <w:lang w:val="sr-Latn-CS"/>
                <w14:shadow w14:blurRad="50800" w14:dist="38100" w14:dir="2700000" w14:sx="100000" w14:sy="100000" w14:kx="0" w14:ky="0" w14:algn="tl">
                  <w14:srgbClr w14:val="000000">
                    <w14:alpha w14:val="60000"/>
                  </w14:srgbClr>
                </w14:shadow>
              </w:rPr>
              <w:t xml:space="preserve"> </w:t>
            </w:r>
            <w:r w:rsidRPr="00767CEB">
              <w:rPr>
                <w:b/>
                <w:iCs/>
                <w:color w:val="0000FF"/>
                <w:lang w:val="sr-Cyrl-CS"/>
                <w14:shadow w14:blurRad="50800" w14:dist="38100" w14:dir="2700000" w14:sx="100000" w14:sy="100000" w14:kx="0" w14:ky="0" w14:algn="tl">
                  <w14:srgbClr w14:val="000000">
                    <w14:alpha w14:val="60000"/>
                  </w14:srgbClr>
                </w14:shadow>
              </w:rPr>
              <w:t>Цариша Бешић</w:t>
            </w:r>
            <w:r w:rsidRPr="00767CEB">
              <w:rPr>
                <w:iCs/>
                <w:color w:val="0000FF"/>
                <w:lang w:val="sr-Cyrl-CS"/>
                <w14:shadow w14:blurRad="50800" w14:dist="38100" w14:dir="2700000" w14:sx="100000" w14:sy="100000" w14:kx="0" w14:ky="0" w14:algn="tl">
                  <w14:srgbClr w14:val="000000">
                    <w14:alpha w14:val="60000"/>
                  </w14:srgbClr>
                </w14:shadow>
              </w:rPr>
              <w:t xml:space="preserve">, </w:t>
            </w:r>
            <w:hyperlink r:id="rId376" w:history="1">
              <w:r w:rsidRPr="00767CEB">
                <w:rPr>
                  <w:iCs/>
                  <w:color w:val="0000FF"/>
                  <w:u w:val="single"/>
                  <w:lang w:val="sr-Cyrl-CS"/>
                  <w14:shadow w14:blurRad="50800" w14:dist="38100" w14:dir="2700000" w14:sx="100000" w14:sy="100000" w14:kx="0" w14:ky="0" w14:algn="tl">
                    <w14:srgbClr w14:val="000000">
                      <w14:alpha w14:val="60000"/>
                    </w14:srgbClr>
                  </w14:shadow>
                </w:rPr>
                <w:t>Основе функционисања савремене економије</w:t>
              </w:r>
            </w:hyperlink>
            <w:r w:rsidRPr="00767CEB">
              <w:rPr>
                <w:iCs/>
                <w:color w:val="0000FF"/>
                <w:lang w:val="sr-Cyrl-CS"/>
                <w14:shadow w14:blurRad="50800" w14:dist="38100" w14:dir="2700000" w14:sx="100000" w14:sy="100000" w14:kx="0" w14:ky="0" w14:algn="tl">
                  <w14:srgbClr w14:val="000000">
                    <w14:alpha w14:val="60000"/>
                  </w14:srgbClr>
                </w14:shadow>
              </w:rPr>
              <w:t>,</w:t>
            </w:r>
            <w:r w:rsidRPr="00767CEB">
              <w:rPr>
                <w:iCs/>
                <w:color w:val="0000FF"/>
                <w:lang w:val="sr-Latn-CS"/>
                <w14:shadow w14:blurRad="50800" w14:dist="38100" w14:dir="2700000" w14:sx="100000" w14:sy="100000" w14:kx="0" w14:ky="0" w14:algn="tl">
                  <w14:srgbClr w14:val="000000">
                    <w14:alpha w14:val="60000"/>
                  </w14:srgbClr>
                </w14:shadow>
              </w:rPr>
              <w:t xml:space="preserve"> </w:t>
            </w:r>
            <w:r w:rsidRPr="00767CEB">
              <w:rPr>
                <w:color w:val="0000FF"/>
                <w:lang w:val="sr-Cyrl-CS"/>
                <w14:shadow w14:blurRad="50800" w14:dist="38100" w14:dir="2700000" w14:sx="100000" w14:sy="100000" w14:kx="0" w14:ky="0" w14:algn="tl">
                  <w14:srgbClr w14:val="000000">
                    <w14:alpha w14:val="60000"/>
                  </w14:srgbClr>
                </w14:shadow>
              </w:rPr>
              <w:t>Технички факултет</w:t>
            </w:r>
            <w:r w:rsidRPr="00767CEB">
              <w:rPr>
                <w:color w:val="0000FF"/>
                <w:lang w:val="sr-Latn-CS"/>
                <w14:shadow w14:blurRad="50800" w14:dist="38100" w14:dir="2700000" w14:sx="100000" w14:sy="100000" w14:kx="0" w14:ky="0" w14:algn="tl">
                  <w14:srgbClr w14:val="000000">
                    <w14:alpha w14:val="60000"/>
                  </w14:srgbClr>
                </w14:shadow>
              </w:rPr>
              <w:t xml:space="preserve"> “М</w:t>
            </w:r>
            <w:r w:rsidRPr="00767CEB">
              <w:rPr>
                <w:color w:val="0000FF"/>
                <w:lang w:val="sr-Cyrl-CS"/>
                <w14:shadow w14:blurRad="50800" w14:dist="38100" w14:dir="2700000" w14:sx="100000" w14:sy="100000" w14:kx="0" w14:ky="0" w14:algn="tl">
                  <w14:srgbClr w14:val="000000">
                    <w14:alpha w14:val="60000"/>
                  </w14:srgbClr>
                </w14:shadow>
              </w:rPr>
              <w:t>ихајло Пупин</w:t>
            </w:r>
            <w:r w:rsidRPr="00767CEB">
              <w:rPr>
                <w:color w:val="0000FF"/>
                <w:lang w:val="sr-Latn-CS"/>
                <w14:shadow w14:blurRad="50800" w14:dist="38100" w14:dir="2700000" w14:sx="100000" w14:sy="100000" w14:kx="0" w14:ky="0" w14:algn="tl">
                  <w14:srgbClr w14:val="000000">
                    <w14:alpha w14:val="60000"/>
                  </w14:srgbClr>
                </w14:shadow>
              </w:rPr>
              <w:t>”</w:t>
            </w:r>
            <w:r w:rsidRPr="00767CEB">
              <w:rPr>
                <w:color w:val="0000FF"/>
                <w:lang w:val="sr-Cyrl-CS"/>
                <w14:shadow w14:blurRad="50800" w14:dist="38100" w14:dir="2700000" w14:sx="100000" w14:sy="100000" w14:kx="0" w14:ky="0" w14:algn="tl">
                  <w14:srgbClr w14:val="000000">
                    <w14:alpha w14:val="60000"/>
                  </w14:srgbClr>
                </w14:shadow>
              </w:rPr>
              <w:t>, Зрењанин, 2004, стр</w:t>
            </w:r>
            <w:r w:rsidRPr="00767CEB">
              <w:rPr>
                <w:color w:val="0000FF"/>
                <w:lang w:val="sr-Latn-CS"/>
                <w14:shadow w14:blurRad="50800" w14:dist="38100" w14:dir="2700000" w14:sx="100000" w14:sy="100000" w14:kx="0" w14:ky="0" w14:algn="tl">
                  <w14:srgbClr w14:val="000000">
                    <w14:alpha w14:val="60000"/>
                  </w14:srgbClr>
                </w14:shadow>
              </w:rPr>
              <w:t>.</w:t>
            </w:r>
            <w:r w:rsidR="007E2269" w:rsidRPr="00767CEB">
              <w:rPr>
                <w:color w:val="0000FF"/>
                <w:lang w:val="sr-Cyrl-BA"/>
                <w14:shadow w14:blurRad="50800" w14:dist="38100" w14:dir="2700000" w14:sx="100000" w14:sy="100000" w14:kx="0" w14:ky="0" w14:algn="tl">
                  <w14:srgbClr w14:val="000000">
                    <w14:alpha w14:val="60000"/>
                  </w14:srgbClr>
                </w14:shadow>
              </w:rPr>
              <w:t xml:space="preserve"> </w:t>
            </w:r>
            <w:r w:rsidRPr="00767CEB">
              <w:rPr>
                <w:color w:val="0000FF"/>
                <w:lang w:val="sr-Cyrl-CS"/>
                <w14:shadow w14:blurRad="50800" w14:dist="38100" w14:dir="2700000" w14:sx="100000" w14:sy="100000" w14:kx="0" w14:ky="0" w14:algn="tl">
                  <w14:srgbClr w14:val="000000">
                    <w14:alpha w14:val="60000"/>
                  </w14:srgbClr>
                </w14:shadow>
              </w:rPr>
              <w:t>170</w:t>
            </w:r>
            <w:r w:rsidRPr="00767CEB">
              <w:rPr>
                <w:color w:val="0000FF"/>
                <w:lang w:val="sr-Latn-CS"/>
                <w14:shadow w14:blurRad="50800" w14:dist="38100" w14:dir="2700000" w14:sx="100000" w14:sy="100000" w14:kx="0" w14:ky="0" w14:algn="tl">
                  <w14:srgbClr w14:val="000000">
                    <w14:alpha w14:val="60000"/>
                  </w14:srgbClr>
                </w14:shadow>
              </w:rPr>
              <w:t>., ISBN 86-7672-030-4.</w:t>
            </w:r>
          </w:p>
          <w:p w:rsidR="00C53A5C" w:rsidRPr="00767CEB" w:rsidRDefault="00C53A5C" w:rsidP="00237EF8">
            <w:pPr>
              <w:numPr>
                <w:ilvl w:val="0"/>
                <w:numId w:val="26"/>
              </w:numPr>
              <w:spacing w:before="60"/>
              <w:jc w:val="both"/>
              <w:rPr>
                <w:color w:val="0000FF"/>
                <w:lang w:val="sr-Latn-CS"/>
                <w14:shadow w14:blurRad="50800" w14:dist="38100" w14:dir="2700000" w14:sx="100000" w14:sy="100000" w14:kx="0" w14:ky="0" w14:algn="tl">
                  <w14:srgbClr w14:val="000000">
                    <w14:alpha w14:val="60000"/>
                  </w14:srgbClr>
                </w14:shadow>
              </w:rPr>
            </w:pPr>
            <w:r w:rsidRPr="00767CEB">
              <w:rPr>
                <w:b/>
                <w:color w:val="0000FF"/>
                <w:lang w:val="sr-Cyrl-CS"/>
                <w14:shadow w14:blurRad="50800" w14:dist="38100" w14:dir="2700000" w14:sx="100000" w14:sy="100000" w14:kx="0" w14:ky="0" w14:algn="tl">
                  <w14:srgbClr w14:val="000000">
                    <w14:alpha w14:val="60000"/>
                  </w14:srgbClr>
                </w14:shadow>
              </w:rPr>
              <w:t>Цариша Бешић</w:t>
            </w:r>
            <w:r w:rsidRPr="00767CEB">
              <w:rPr>
                <w:color w:val="0000FF"/>
                <w:lang w:val="sr-Cyrl-CS"/>
                <w14:shadow w14:blurRad="50800" w14:dist="38100" w14:dir="2700000" w14:sx="100000" w14:sy="100000" w14:kx="0" w14:ky="0" w14:algn="tl">
                  <w14:srgbClr w14:val="000000">
                    <w14:alpha w14:val="60000"/>
                  </w14:srgbClr>
                </w14:shadow>
              </w:rPr>
              <w:t>,</w:t>
            </w:r>
            <w:r w:rsidRPr="00767CEB">
              <w:rPr>
                <w:iCs/>
                <w:color w:val="0000FF"/>
                <w:lang w:val="sr-Cyrl-CS"/>
                <w14:shadow w14:blurRad="50800" w14:dist="38100" w14:dir="2700000" w14:sx="100000" w14:sy="100000" w14:kx="0" w14:ky="0" w14:algn="tl">
                  <w14:srgbClr w14:val="000000">
                    <w14:alpha w14:val="60000"/>
                  </w14:srgbClr>
                </w14:shadow>
              </w:rPr>
              <w:t xml:space="preserve"> </w:t>
            </w:r>
            <w:hyperlink r:id="rId377" w:history="1">
              <w:r w:rsidRPr="00767CEB">
                <w:rPr>
                  <w:bCs/>
                  <w:iCs/>
                  <w:color w:val="0000FF"/>
                  <w:u w:val="single"/>
                  <w:lang w:val="sr-Cyrl-CS"/>
                  <w14:shadow w14:blurRad="50800" w14:dist="38100" w14:dir="2700000" w14:sx="100000" w14:sy="100000" w14:kx="0" w14:ky="0" w14:algn="tl">
                    <w14:srgbClr w14:val="000000">
                      <w14:alpha w14:val="60000"/>
                    </w14:srgbClr>
                  </w14:shadow>
                </w:rPr>
                <w:t>О</w:t>
              </w:r>
              <w:r w:rsidRPr="00767CEB">
                <w:rPr>
                  <w:iCs/>
                  <w:color w:val="0000FF"/>
                  <w:u w:val="single"/>
                  <w:lang w:val="sr-Cyrl-CS"/>
                  <w14:shadow w14:blurRad="50800" w14:dist="38100" w14:dir="2700000" w14:sx="100000" w14:sy="100000" w14:kx="0" w14:ky="0" w14:algn="tl">
                    <w14:srgbClr w14:val="000000">
                      <w14:alpha w14:val="60000"/>
                    </w14:srgbClr>
                  </w14:shadow>
                </w:rPr>
                <w:t>снови економије</w:t>
              </w:r>
            </w:hyperlink>
            <w:r w:rsidRPr="00767CEB">
              <w:rPr>
                <w:iCs/>
                <w:color w:val="0000FF"/>
                <w:lang w:val="sr-Cyrl-CS"/>
                <w14:shadow w14:blurRad="50800" w14:dist="38100" w14:dir="2700000" w14:sx="100000" w14:sy="100000" w14:kx="0" w14:ky="0" w14:algn="tl">
                  <w14:srgbClr w14:val="000000">
                    <w14:alpha w14:val="60000"/>
                  </w14:srgbClr>
                </w14:shadow>
              </w:rPr>
              <w:t>, Виша школа за информационе и комуникационе технологије</w:t>
            </w:r>
            <w:r w:rsidRPr="00767CEB">
              <w:rPr>
                <w:color w:val="0000FF"/>
                <w:lang w:val="sr-Cyrl-CS"/>
                <w14:shadow w14:blurRad="50800" w14:dist="38100" w14:dir="2700000" w14:sx="100000" w14:sy="100000" w14:kx="0" w14:ky="0" w14:algn="tl">
                  <w14:srgbClr w14:val="000000">
                    <w14:alpha w14:val="60000"/>
                  </w14:srgbClr>
                </w14:shadow>
              </w:rPr>
              <w:t>, Београд, 2005</w:t>
            </w:r>
            <w:r w:rsidRPr="00767CEB">
              <w:rPr>
                <w:color w:val="0000FF"/>
                <w:lang w:val="pl-PL"/>
                <w14:shadow w14:blurRad="50800" w14:dist="38100" w14:dir="2700000" w14:sx="100000" w14:sy="100000" w14:kx="0" w14:ky="0" w14:algn="tl">
                  <w14:srgbClr w14:val="000000">
                    <w14:alpha w14:val="60000"/>
                  </w14:srgbClr>
                </w14:shadow>
              </w:rPr>
              <w:t>,</w:t>
            </w:r>
            <w:r w:rsidRPr="00767CEB">
              <w:rPr>
                <w:color w:val="0000FF"/>
                <w:lang w:val="sr-Cyrl-CS"/>
                <w14:shadow w14:blurRad="50800" w14:dist="38100" w14:dir="2700000" w14:sx="100000" w14:sy="100000" w14:kx="0" w14:ky="0" w14:algn="tl">
                  <w14:srgbClr w14:val="000000">
                    <w14:alpha w14:val="60000"/>
                  </w14:srgbClr>
                </w14:shadow>
              </w:rPr>
              <w:t xml:space="preserve"> стр</w:t>
            </w:r>
            <w:r w:rsidRPr="00767CEB">
              <w:rPr>
                <w:color w:val="0000FF"/>
                <w:lang w:val="sr-Latn-CS"/>
                <w14:shadow w14:blurRad="50800" w14:dist="38100" w14:dir="2700000" w14:sx="100000" w14:sy="100000" w14:kx="0" w14:ky="0" w14:algn="tl">
                  <w14:srgbClr w14:val="000000">
                    <w14:alpha w14:val="60000"/>
                  </w14:srgbClr>
                </w14:shadow>
              </w:rPr>
              <w:t>.</w:t>
            </w:r>
            <w:r w:rsidRPr="00767CEB">
              <w:rPr>
                <w:color w:val="0000FF"/>
                <w:lang w:val="pl-PL"/>
                <w14:shadow w14:blurRad="50800" w14:dist="38100" w14:dir="2700000" w14:sx="100000" w14:sy="100000" w14:kx="0" w14:ky="0" w14:algn="tl">
                  <w14:srgbClr w14:val="000000">
                    <w14:alpha w14:val="60000"/>
                  </w14:srgbClr>
                </w14:shadow>
              </w:rPr>
              <w:t>175</w:t>
            </w:r>
            <w:r w:rsidRPr="00767CEB">
              <w:rPr>
                <w:color w:val="0000FF"/>
                <w:lang w:val="sr-Cyrl-CS"/>
                <w14:shadow w14:blurRad="50800" w14:dist="38100" w14:dir="2700000" w14:sx="100000" w14:sy="100000" w14:kx="0" w14:ky="0" w14:algn="tl">
                  <w14:srgbClr w14:val="000000">
                    <w14:alpha w14:val="60000"/>
                  </w14:srgbClr>
                </w14:shadow>
              </w:rPr>
              <w:t xml:space="preserve">. </w:t>
            </w:r>
          </w:p>
          <w:p w:rsidR="00C53A5C" w:rsidRPr="00767CEB" w:rsidRDefault="00C53A5C" w:rsidP="00237EF8">
            <w:pPr>
              <w:numPr>
                <w:ilvl w:val="0"/>
                <w:numId w:val="26"/>
              </w:numPr>
              <w:spacing w:before="60"/>
              <w:jc w:val="both"/>
              <w:rPr>
                <w:color w:val="0000FF"/>
                <w:lang w:val="sr-Latn-CS"/>
                <w14:shadow w14:blurRad="50800" w14:dist="38100" w14:dir="2700000" w14:sx="100000" w14:sy="100000" w14:kx="0" w14:ky="0" w14:algn="tl">
                  <w14:srgbClr w14:val="000000">
                    <w14:alpha w14:val="60000"/>
                  </w14:srgbClr>
                </w14:shadow>
              </w:rPr>
            </w:pPr>
            <w:r w:rsidRPr="00767CEB">
              <w:rPr>
                <w:iCs/>
                <w:color w:val="0000FF"/>
                <w:lang w:val="sr-Cyrl-CS"/>
                <w14:shadow w14:blurRad="50800" w14:dist="38100" w14:dir="2700000" w14:sx="100000" w14:sy="100000" w14:kx="0" w14:ky="0" w14:algn="tl">
                  <w14:srgbClr w14:val="000000">
                    <w14:alpha w14:val="60000"/>
                  </w14:srgbClr>
                </w14:shadow>
              </w:rPr>
              <w:t>Дејан Ђорђевић,</w:t>
            </w:r>
            <w:r w:rsidRPr="00767CEB">
              <w:rPr>
                <w:iCs/>
                <w:color w:val="0000FF"/>
                <w:lang w:val="sr-Latn-CS"/>
                <w14:shadow w14:blurRad="50800" w14:dist="38100" w14:dir="2700000" w14:sx="100000" w14:sy="100000" w14:kx="0" w14:ky="0" w14:algn="tl">
                  <w14:srgbClr w14:val="000000">
                    <w14:alpha w14:val="60000"/>
                  </w14:srgbClr>
                </w14:shadow>
              </w:rPr>
              <w:t xml:space="preserve"> </w:t>
            </w:r>
            <w:r w:rsidRPr="00767CEB">
              <w:rPr>
                <w:b/>
                <w:iCs/>
                <w:color w:val="0000FF"/>
                <w:lang w:val="sr-Cyrl-CS"/>
                <w14:shadow w14:blurRad="50800" w14:dist="38100" w14:dir="2700000" w14:sx="100000" w14:sy="100000" w14:kx="0" w14:ky="0" w14:algn="tl">
                  <w14:srgbClr w14:val="000000">
                    <w14:alpha w14:val="60000"/>
                  </w14:srgbClr>
                </w14:shadow>
              </w:rPr>
              <w:t>Цариша Бешић</w:t>
            </w:r>
            <w:r w:rsidRPr="00767CEB">
              <w:rPr>
                <w:iCs/>
                <w:color w:val="0000FF"/>
                <w:lang w:val="sr-Cyrl-CS"/>
                <w14:shadow w14:blurRad="50800" w14:dist="38100" w14:dir="2700000" w14:sx="100000" w14:sy="100000" w14:kx="0" w14:ky="0" w14:algn="tl">
                  <w14:srgbClr w14:val="000000">
                    <w14:alpha w14:val="60000"/>
                  </w14:srgbClr>
                </w14:shadow>
              </w:rPr>
              <w:t xml:space="preserve">, </w:t>
            </w:r>
            <w:hyperlink r:id="rId378" w:history="1">
              <w:r w:rsidRPr="00767CEB">
                <w:rPr>
                  <w:iCs/>
                  <w:color w:val="0000FF"/>
                  <w:u w:val="single"/>
                  <w:lang w:val="sr-Cyrl-CS"/>
                  <w14:shadow w14:blurRad="50800" w14:dist="38100" w14:dir="2700000" w14:sx="100000" w14:sy="100000" w14:kx="0" w14:ky="0" w14:algn="tl">
                    <w14:srgbClr w14:val="000000">
                      <w14:alpha w14:val="60000"/>
                    </w14:srgbClr>
                  </w14:shadow>
                </w:rPr>
                <w:t>Односи с јавношћу</w:t>
              </w:r>
            </w:hyperlink>
            <w:r w:rsidRPr="00767CEB">
              <w:rPr>
                <w:iCs/>
                <w:color w:val="0000FF"/>
                <w:lang w:val="sr-Cyrl-CS"/>
                <w14:shadow w14:blurRad="50800" w14:dist="38100" w14:dir="2700000" w14:sx="100000" w14:sy="100000" w14:kx="0" w14:ky="0" w14:algn="tl">
                  <w14:srgbClr w14:val="000000">
                    <w14:alpha w14:val="60000"/>
                  </w14:srgbClr>
                </w14:shadow>
              </w:rPr>
              <w:t>,</w:t>
            </w:r>
            <w:r w:rsidRPr="00767CEB">
              <w:rPr>
                <w:iCs/>
                <w:color w:val="0000FF"/>
                <w:lang w:val="sr-Latn-CS"/>
                <w14:shadow w14:blurRad="50800" w14:dist="38100" w14:dir="2700000" w14:sx="100000" w14:sy="100000" w14:kx="0" w14:ky="0" w14:algn="tl">
                  <w14:srgbClr w14:val="000000">
                    <w14:alpha w14:val="60000"/>
                  </w14:srgbClr>
                </w14:shadow>
              </w:rPr>
              <w:t xml:space="preserve"> </w:t>
            </w:r>
            <w:r w:rsidRPr="00767CEB">
              <w:rPr>
                <w:color w:val="0000FF"/>
                <w:lang w:val="sr-Cyrl-CS"/>
                <w14:shadow w14:blurRad="50800" w14:dist="38100" w14:dir="2700000" w14:sx="100000" w14:sy="100000" w14:kx="0" w14:ky="0" w14:algn="tl">
                  <w14:srgbClr w14:val="000000">
                    <w14:alpha w14:val="60000"/>
                  </w14:srgbClr>
                </w14:shadow>
              </w:rPr>
              <w:t>Технички факултет</w:t>
            </w:r>
            <w:r w:rsidRPr="00767CEB">
              <w:rPr>
                <w:color w:val="0000FF"/>
                <w:lang w:val="sr-Latn-CS"/>
                <w14:shadow w14:blurRad="50800" w14:dist="38100" w14:dir="2700000" w14:sx="100000" w14:sy="100000" w14:kx="0" w14:ky="0" w14:algn="tl">
                  <w14:srgbClr w14:val="000000">
                    <w14:alpha w14:val="60000"/>
                  </w14:srgbClr>
                </w14:shadow>
              </w:rPr>
              <w:t xml:space="preserve"> “М</w:t>
            </w:r>
            <w:r w:rsidRPr="00767CEB">
              <w:rPr>
                <w:color w:val="0000FF"/>
                <w:lang w:val="sr-Cyrl-CS"/>
                <w14:shadow w14:blurRad="50800" w14:dist="38100" w14:dir="2700000" w14:sx="100000" w14:sy="100000" w14:kx="0" w14:ky="0" w14:algn="tl">
                  <w14:srgbClr w14:val="000000">
                    <w14:alpha w14:val="60000"/>
                  </w14:srgbClr>
                </w14:shadow>
              </w:rPr>
              <w:t>ихајло Пупин</w:t>
            </w:r>
            <w:r w:rsidRPr="00767CEB">
              <w:rPr>
                <w:color w:val="0000FF"/>
                <w:lang w:val="sr-Latn-CS"/>
                <w14:shadow w14:blurRad="50800" w14:dist="38100" w14:dir="2700000" w14:sx="100000" w14:sy="100000" w14:kx="0" w14:ky="0" w14:algn="tl">
                  <w14:srgbClr w14:val="000000">
                    <w14:alpha w14:val="60000"/>
                  </w14:srgbClr>
                </w14:shadow>
              </w:rPr>
              <w:t>”</w:t>
            </w:r>
            <w:r w:rsidRPr="00767CEB">
              <w:rPr>
                <w:color w:val="0000FF"/>
                <w:lang w:val="sr-Cyrl-CS"/>
                <w14:shadow w14:blurRad="50800" w14:dist="38100" w14:dir="2700000" w14:sx="100000" w14:sy="100000" w14:kx="0" w14:ky="0" w14:algn="tl">
                  <w14:srgbClr w14:val="000000">
                    <w14:alpha w14:val="60000"/>
                  </w14:srgbClr>
                </w14:shadow>
              </w:rPr>
              <w:t xml:space="preserve">, </w:t>
            </w:r>
            <w:r w:rsidRPr="00767CEB">
              <w:rPr>
                <w:color w:val="0000FF"/>
                <w:lang w:val="sr-Latn-CS"/>
                <w14:shadow w14:blurRad="50800" w14:dist="38100" w14:dir="2700000" w14:sx="100000" w14:sy="100000" w14:kx="0" w14:ky="0" w14:algn="tl">
                  <w14:srgbClr w14:val="000000">
                    <w14:alpha w14:val="60000"/>
                  </w14:srgbClr>
                </w14:shadow>
              </w:rPr>
              <w:t xml:space="preserve"> </w:t>
            </w:r>
            <w:r w:rsidRPr="00767CEB">
              <w:rPr>
                <w:color w:val="0000FF"/>
                <w:lang w:val="sr-Cyrl-CS"/>
                <w14:shadow w14:blurRad="50800" w14:dist="38100" w14:dir="2700000" w14:sx="100000" w14:sy="100000" w14:kx="0" w14:ky="0" w14:algn="tl">
                  <w14:srgbClr w14:val="000000">
                    <w14:alpha w14:val="60000"/>
                  </w14:srgbClr>
                </w14:shadow>
              </w:rPr>
              <w:t>Зрењанин, 2005, стр</w:t>
            </w:r>
            <w:r w:rsidRPr="00767CEB">
              <w:rPr>
                <w:color w:val="0000FF"/>
                <w:lang w:val="sr-Latn-CS"/>
                <w14:shadow w14:blurRad="50800" w14:dist="38100" w14:dir="2700000" w14:sx="100000" w14:sy="100000" w14:kx="0" w14:ky="0" w14:algn="tl">
                  <w14:srgbClr w14:val="000000">
                    <w14:alpha w14:val="60000"/>
                  </w14:srgbClr>
                </w14:shadow>
              </w:rPr>
              <w:t>.</w:t>
            </w:r>
            <w:r w:rsidRPr="00767CEB">
              <w:rPr>
                <w:color w:val="0000FF"/>
                <w:lang w:val="sr-Cyrl-CS"/>
                <w14:shadow w14:blurRad="50800" w14:dist="38100" w14:dir="2700000" w14:sx="100000" w14:sy="100000" w14:kx="0" w14:ky="0" w14:algn="tl">
                  <w14:srgbClr w14:val="000000">
                    <w14:alpha w14:val="60000"/>
                  </w14:srgbClr>
                </w14:shadow>
              </w:rPr>
              <w:t>153.</w:t>
            </w:r>
            <w:r w:rsidRPr="00767CEB">
              <w:rPr>
                <w:color w:val="0000FF"/>
                <w:lang w:val="sr-Latn-CS"/>
                <w14:shadow w14:blurRad="50800" w14:dist="38100" w14:dir="2700000" w14:sx="100000" w14:sy="100000" w14:kx="0" w14:ky="0" w14:algn="tl">
                  <w14:srgbClr w14:val="000000">
                    <w14:alpha w14:val="60000"/>
                  </w14:srgbClr>
                </w14:shadow>
              </w:rPr>
              <w:t>, ISBN 86-7672-041-X.</w:t>
            </w:r>
          </w:p>
          <w:p w:rsidR="00C53A5C" w:rsidRPr="00767CEB" w:rsidRDefault="00C53A5C" w:rsidP="00237EF8">
            <w:pPr>
              <w:numPr>
                <w:ilvl w:val="0"/>
                <w:numId w:val="26"/>
              </w:numPr>
              <w:spacing w:before="60"/>
              <w:jc w:val="both"/>
              <w:rPr>
                <w:color w:val="0000FF"/>
                <w:lang w:val="sr-Latn-CS"/>
                <w14:shadow w14:blurRad="50800" w14:dist="38100" w14:dir="2700000" w14:sx="100000" w14:sy="100000" w14:kx="0" w14:ky="0" w14:algn="tl">
                  <w14:srgbClr w14:val="000000">
                    <w14:alpha w14:val="60000"/>
                  </w14:srgbClr>
                </w14:shadow>
              </w:rPr>
            </w:pPr>
            <w:r w:rsidRPr="00767CEB">
              <w:rPr>
                <w:iCs/>
                <w:color w:val="0000FF"/>
                <w:lang w:val="sr-Cyrl-CS"/>
                <w14:shadow w14:blurRad="50800" w14:dist="38100" w14:dir="2700000" w14:sx="100000" w14:sy="100000" w14:kx="0" w14:ky="0" w14:algn="tl">
                  <w14:srgbClr w14:val="000000">
                    <w14:alpha w14:val="60000"/>
                  </w14:srgbClr>
                </w14:shadow>
              </w:rPr>
              <w:t xml:space="preserve">Звонко Сајферт, </w:t>
            </w:r>
            <w:r w:rsidRPr="00767CEB">
              <w:rPr>
                <w:iCs/>
                <w:color w:val="0000FF"/>
                <w:lang w:val="sr-Cyrl-RS"/>
                <w14:shadow w14:blurRad="50800" w14:dist="38100" w14:dir="2700000" w14:sx="100000" w14:sy="100000" w14:kx="0" w14:ky="0" w14:algn="tl">
                  <w14:srgbClr w14:val="000000">
                    <w14:alpha w14:val="60000"/>
                  </w14:srgbClr>
                </w14:shadow>
              </w:rPr>
              <w:t>Живослав Адамовић</w:t>
            </w:r>
            <w:r w:rsidRPr="00767CEB">
              <w:rPr>
                <w:iCs/>
                <w:color w:val="0000FF"/>
                <w:lang w:val="sr-Cyrl-CS"/>
                <w14:shadow w14:blurRad="50800" w14:dist="38100" w14:dir="2700000" w14:sx="100000" w14:sy="100000" w14:kx="0" w14:ky="0" w14:algn="tl">
                  <w14:srgbClr w14:val="000000">
                    <w14:alpha w14:val="60000"/>
                  </w14:srgbClr>
                </w14:shadow>
              </w:rPr>
              <w:t>,</w:t>
            </w:r>
            <w:r w:rsidRPr="00767CEB">
              <w:rPr>
                <w:iCs/>
                <w:color w:val="0000FF"/>
                <w:lang w:val="sr-Latn-CS"/>
                <w14:shadow w14:blurRad="50800" w14:dist="38100" w14:dir="2700000" w14:sx="100000" w14:sy="100000" w14:kx="0" w14:ky="0" w14:algn="tl">
                  <w14:srgbClr w14:val="000000">
                    <w14:alpha w14:val="60000"/>
                  </w14:srgbClr>
                </w14:shadow>
              </w:rPr>
              <w:t xml:space="preserve"> </w:t>
            </w:r>
            <w:r w:rsidRPr="00767CEB">
              <w:rPr>
                <w:b/>
                <w:iCs/>
                <w:color w:val="0000FF"/>
                <w:lang w:val="sr-Cyrl-CS"/>
                <w14:shadow w14:blurRad="50800" w14:dist="38100" w14:dir="2700000" w14:sx="100000" w14:sy="100000" w14:kx="0" w14:ky="0" w14:algn="tl">
                  <w14:srgbClr w14:val="000000">
                    <w14:alpha w14:val="60000"/>
                  </w14:srgbClr>
                </w14:shadow>
              </w:rPr>
              <w:t>Цариша Бешић</w:t>
            </w:r>
            <w:r w:rsidRPr="00767CEB">
              <w:rPr>
                <w:iCs/>
                <w:color w:val="0000FF"/>
                <w:lang w:val="sr-Cyrl-CS"/>
                <w14:shadow w14:blurRad="50800" w14:dist="38100" w14:dir="2700000" w14:sx="100000" w14:sy="100000" w14:kx="0" w14:ky="0" w14:algn="tl">
                  <w14:srgbClr w14:val="000000">
                    <w14:alpha w14:val="60000"/>
                  </w14:srgbClr>
                </w14:shadow>
              </w:rPr>
              <w:t xml:space="preserve">, </w:t>
            </w:r>
            <w:hyperlink r:id="rId379" w:history="1">
              <w:r w:rsidRPr="00767CEB">
                <w:rPr>
                  <w:bCs/>
                  <w:iCs/>
                  <w:color w:val="0000FF"/>
                  <w:u w:val="single"/>
                  <w:lang w:val="sr-Cyrl-CS"/>
                  <w14:shadow w14:blurRad="50800" w14:dist="38100" w14:dir="2700000" w14:sx="100000" w14:sy="100000" w14:kx="0" w14:ky="0" w14:algn="tl">
                    <w14:srgbClr w14:val="000000">
                      <w14:alpha w14:val="60000"/>
                    </w14:srgbClr>
                  </w14:shadow>
                </w:rPr>
                <w:t>Менаџмент знања</w:t>
              </w:r>
            </w:hyperlink>
            <w:r w:rsidRPr="00767CEB">
              <w:rPr>
                <w:bCs/>
                <w:iCs/>
                <w:color w:val="0000FF"/>
                <w:lang w:val="sr-Cyrl-CS"/>
                <w14:shadow w14:blurRad="50800" w14:dist="38100" w14:dir="2700000" w14:sx="100000" w14:sy="100000" w14:kx="0" w14:ky="0" w14:algn="tl">
                  <w14:srgbClr w14:val="000000">
                    <w14:alpha w14:val="60000"/>
                  </w14:srgbClr>
                </w14:shadow>
              </w:rPr>
              <w:t>,</w:t>
            </w:r>
            <w:r w:rsidRPr="00767CEB">
              <w:rPr>
                <w:iCs/>
                <w:color w:val="0000FF"/>
                <w:lang w:val="sr-Latn-CS"/>
                <w14:shadow w14:blurRad="50800" w14:dist="38100" w14:dir="2700000" w14:sx="100000" w14:sy="100000" w14:kx="0" w14:ky="0" w14:algn="tl">
                  <w14:srgbClr w14:val="000000">
                    <w14:alpha w14:val="60000"/>
                  </w14:srgbClr>
                </w14:shadow>
              </w:rPr>
              <w:t xml:space="preserve"> </w:t>
            </w:r>
            <w:r w:rsidRPr="00767CEB">
              <w:rPr>
                <w:color w:val="0000FF"/>
                <w:lang w:val="sr-Cyrl-CS"/>
                <w14:shadow w14:blurRad="50800" w14:dist="38100" w14:dir="2700000" w14:sx="100000" w14:sy="100000" w14:kx="0" w14:ky="0" w14:algn="tl">
                  <w14:srgbClr w14:val="000000">
                    <w14:alpha w14:val="60000"/>
                  </w14:srgbClr>
                </w14:shadow>
              </w:rPr>
              <w:t>Технички факултет</w:t>
            </w:r>
            <w:r w:rsidRPr="00767CEB">
              <w:rPr>
                <w:color w:val="0000FF"/>
                <w:lang w:val="sr-Latn-CS"/>
                <w14:shadow w14:blurRad="50800" w14:dist="38100" w14:dir="2700000" w14:sx="100000" w14:sy="100000" w14:kx="0" w14:ky="0" w14:algn="tl">
                  <w14:srgbClr w14:val="000000">
                    <w14:alpha w14:val="60000"/>
                  </w14:srgbClr>
                </w14:shadow>
              </w:rPr>
              <w:t xml:space="preserve"> “</w:t>
            </w:r>
            <w:r w:rsidRPr="00767CEB">
              <w:rPr>
                <w:color w:val="0000FF"/>
                <w:lang w:val="sr-Cyrl-CS"/>
                <w14:shadow w14:blurRad="50800" w14:dist="38100" w14:dir="2700000" w14:sx="100000" w14:sy="100000" w14:kx="0" w14:ky="0" w14:algn="tl">
                  <w14:srgbClr w14:val="000000">
                    <w14:alpha w14:val="60000"/>
                  </w14:srgbClr>
                </w14:shadow>
              </w:rPr>
              <w:t>Михајло Пупин</w:t>
            </w:r>
            <w:r w:rsidRPr="00767CEB">
              <w:rPr>
                <w:color w:val="0000FF"/>
                <w:lang w:val="sr-Latn-CS"/>
                <w14:shadow w14:blurRad="50800" w14:dist="38100" w14:dir="2700000" w14:sx="100000" w14:sy="100000" w14:kx="0" w14:ky="0" w14:algn="tl">
                  <w14:srgbClr w14:val="000000">
                    <w14:alpha w14:val="60000"/>
                  </w14:srgbClr>
                </w14:shadow>
              </w:rPr>
              <w:t>”</w:t>
            </w:r>
            <w:r w:rsidRPr="00767CEB">
              <w:rPr>
                <w:color w:val="0000FF"/>
                <w:lang w:val="sr-Cyrl-CS"/>
                <w14:shadow w14:blurRad="50800" w14:dist="38100" w14:dir="2700000" w14:sx="100000" w14:sy="100000" w14:kx="0" w14:ky="0" w14:algn="tl">
                  <w14:srgbClr w14:val="000000">
                    <w14:alpha w14:val="60000"/>
                  </w14:srgbClr>
                </w14:shadow>
              </w:rPr>
              <w:t>, Зрењанин, 2005, стр</w:t>
            </w:r>
            <w:r w:rsidRPr="00767CEB">
              <w:rPr>
                <w:color w:val="0000FF"/>
                <w:lang w:val="sr-Latn-CS"/>
                <w14:shadow w14:blurRad="50800" w14:dist="38100" w14:dir="2700000" w14:sx="100000" w14:sy="100000" w14:kx="0" w14:ky="0" w14:algn="tl">
                  <w14:srgbClr w14:val="000000">
                    <w14:alpha w14:val="60000"/>
                  </w14:srgbClr>
                </w14:shadow>
              </w:rPr>
              <w:t>.</w:t>
            </w:r>
            <w:r w:rsidRPr="00767CEB">
              <w:rPr>
                <w:color w:val="0000FF"/>
                <w:lang w:val="sr-Cyrl-CS"/>
                <w14:shadow w14:blurRad="50800" w14:dist="38100" w14:dir="2700000" w14:sx="100000" w14:sy="100000" w14:kx="0" w14:ky="0" w14:algn="tl">
                  <w14:srgbClr w14:val="000000">
                    <w14:alpha w14:val="60000"/>
                  </w14:srgbClr>
                </w14:shadow>
              </w:rPr>
              <w:t xml:space="preserve"> 394</w:t>
            </w:r>
            <w:r w:rsidRPr="00767CEB">
              <w:rPr>
                <w:color w:val="0000FF"/>
                <w:lang w:val="sr-Latn-CS"/>
                <w14:shadow w14:blurRad="50800" w14:dist="38100" w14:dir="2700000" w14:sx="100000" w14:sy="100000" w14:kx="0" w14:ky="0" w14:algn="tl">
                  <w14:srgbClr w14:val="000000">
                    <w14:alpha w14:val="60000"/>
                  </w14:srgbClr>
                </w14:shadow>
              </w:rPr>
              <w:t>., ISBN 86-7672-33-9.</w:t>
            </w:r>
          </w:p>
          <w:p w:rsidR="00C53A5C" w:rsidRPr="00767CEB" w:rsidRDefault="00C53A5C" w:rsidP="00237EF8">
            <w:pPr>
              <w:numPr>
                <w:ilvl w:val="0"/>
                <w:numId w:val="26"/>
              </w:numPr>
              <w:spacing w:before="60"/>
              <w:jc w:val="both"/>
              <w:rPr>
                <w:color w:val="0000FF"/>
                <w:lang w:val="sr-Latn-CS"/>
                <w14:shadow w14:blurRad="50800" w14:dist="38100" w14:dir="2700000" w14:sx="100000" w14:sy="100000" w14:kx="0" w14:ky="0" w14:algn="tl">
                  <w14:srgbClr w14:val="000000">
                    <w14:alpha w14:val="60000"/>
                  </w14:srgbClr>
                </w14:shadow>
              </w:rPr>
            </w:pPr>
            <w:r w:rsidRPr="00767CEB">
              <w:rPr>
                <w:iCs/>
                <w:color w:val="0000FF"/>
                <w:lang w:val="sr-Cyrl-CS"/>
                <w14:shadow w14:blurRad="50800" w14:dist="38100" w14:dir="2700000" w14:sx="100000" w14:sy="100000" w14:kx="0" w14:ky="0" w14:algn="tl">
                  <w14:srgbClr w14:val="000000">
                    <w14:alpha w14:val="60000"/>
                  </w14:srgbClr>
                </w14:shadow>
              </w:rPr>
              <w:t>Звонко Сајферт, Дејан Ђорђевић,</w:t>
            </w:r>
            <w:r w:rsidRPr="00767CEB">
              <w:rPr>
                <w:iCs/>
                <w:color w:val="0000FF"/>
                <w:lang w:val="sr-Latn-CS"/>
                <w14:shadow w14:blurRad="50800" w14:dist="38100" w14:dir="2700000" w14:sx="100000" w14:sy="100000" w14:kx="0" w14:ky="0" w14:algn="tl">
                  <w14:srgbClr w14:val="000000">
                    <w14:alpha w14:val="60000"/>
                  </w14:srgbClr>
                </w14:shadow>
              </w:rPr>
              <w:t xml:space="preserve"> </w:t>
            </w:r>
            <w:r w:rsidRPr="00767CEB">
              <w:rPr>
                <w:b/>
                <w:iCs/>
                <w:color w:val="0000FF"/>
                <w:lang w:val="sr-Cyrl-CS"/>
                <w14:shadow w14:blurRad="50800" w14:dist="38100" w14:dir="2700000" w14:sx="100000" w14:sy="100000" w14:kx="0" w14:ky="0" w14:algn="tl">
                  <w14:srgbClr w14:val="000000">
                    <w14:alpha w14:val="60000"/>
                  </w14:srgbClr>
                </w14:shadow>
              </w:rPr>
              <w:t>Цариша Бешић</w:t>
            </w:r>
            <w:r w:rsidRPr="00767CEB">
              <w:rPr>
                <w:iCs/>
                <w:color w:val="0000FF"/>
                <w:lang w:val="sr-Cyrl-CS"/>
                <w14:shadow w14:blurRad="50800" w14:dist="38100" w14:dir="2700000" w14:sx="100000" w14:sy="100000" w14:kx="0" w14:ky="0" w14:algn="tl">
                  <w14:srgbClr w14:val="000000">
                    <w14:alpha w14:val="60000"/>
                  </w14:srgbClr>
                </w14:shadow>
              </w:rPr>
              <w:t xml:space="preserve">, </w:t>
            </w:r>
            <w:hyperlink r:id="rId380" w:history="1">
              <w:r w:rsidRPr="00767CEB">
                <w:rPr>
                  <w:iCs/>
                  <w:color w:val="0000FF"/>
                  <w:u w:val="single"/>
                  <w:lang w:val="sr-Cyrl-CS"/>
                  <w14:shadow w14:blurRad="50800" w14:dist="38100" w14:dir="2700000" w14:sx="100000" w14:sy="100000" w14:kx="0" w14:ky="0" w14:algn="tl">
                    <w14:srgbClr w14:val="000000">
                      <w14:alpha w14:val="60000"/>
                    </w14:srgbClr>
                  </w14:shadow>
                </w:rPr>
                <w:t>Лексикон м</w:t>
              </w:r>
              <w:r w:rsidRPr="00767CEB">
                <w:rPr>
                  <w:bCs/>
                  <w:iCs/>
                  <w:color w:val="0000FF"/>
                  <w:u w:val="single"/>
                  <w:lang w:val="sr-Cyrl-CS"/>
                  <w14:shadow w14:blurRad="50800" w14:dist="38100" w14:dir="2700000" w14:sx="100000" w14:sy="100000" w14:kx="0" w14:ky="0" w14:algn="tl">
                    <w14:srgbClr w14:val="000000">
                      <w14:alpha w14:val="60000"/>
                    </w14:srgbClr>
                  </w14:shadow>
                </w:rPr>
                <w:t>енаџмента</w:t>
              </w:r>
            </w:hyperlink>
            <w:r w:rsidRPr="00767CEB">
              <w:rPr>
                <w:bCs/>
                <w:iCs/>
                <w:color w:val="0000FF"/>
                <w:lang w:val="sr-Cyrl-CS"/>
                <w14:shadow w14:blurRad="50800" w14:dist="38100" w14:dir="2700000" w14:sx="100000" w14:sy="100000" w14:kx="0" w14:ky="0" w14:algn="tl">
                  <w14:srgbClr w14:val="000000">
                    <w14:alpha w14:val="60000"/>
                  </w14:srgbClr>
                </w14:shadow>
              </w:rPr>
              <w:t>,</w:t>
            </w:r>
            <w:r w:rsidRPr="00767CEB">
              <w:rPr>
                <w:iCs/>
                <w:color w:val="0000FF"/>
                <w:lang w:val="sr-Latn-CS"/>
                <w14:shadow w14:blurRad="50800" w14:dist="38100" w14:dir="2700000" w14:sx="100000" w14:sy="100000" w14:kx="0" w14:ky="0" w14:algn="tl">
                  <w14:srgbClr w14:val="000000">
                    <w14:alpha w14:val="60000"/>
                  </w14:srgbClr>
                </w14:shadow>
              </w:rPr>
              <w:t xml:space="preserve"> </w:t>
            </w:r>
            <w:r w:rsidRPr="00767CEB">
              <w:rPr>
                <w:color w:val="0000FF"/>
                <w:lang w:val="sr-Cyrl-CS"/>
                <w14:shadow w14:blurRad="50800" w14:dist="38100" w14:dir="2700000" w14:sx="100000" w14:sy="100000" w14:kx="0" w14:ky="0" w14:algn="tl">
                  <w14:srgbClr w14:val="000000">
                    <w14:alpha w14:val="60000"/>
                  </w14:srgbClr>
                </w14:shadow>
              </w:rPr>
              <w:t>Технички факултет</w:t>
            </w:r>
            <w:r w:rsidRPr="00767CEB">
              <w:rPr>
                <w:color w:val="0000FF"/>
                <w:lang w:val="sr-Latn-CS"/>
                <w14:shadow w14:blurRad="50800" w14:dist="38100" w14:dir="2700000" w14:sx="100000" w14:sy="100000" w14:kx="0" w14:ky="0" w14:algn="tl">
                  <w14:srgbClr w14:val="000000">
                    <w14:alpha w14:val="60000"/>
                  </w14:srgbClr>
                </w14:shadow>
              </w:rPr>
              <w:t xml:space="preserve"> “</w:t>
            </w:r>
            <w:r w:rsidRPr="00767CEB">
              <w:rPr>
                <w:color w:val="0000FF"/>
                <w:lang w:val="sr-Cyrl-CS"/>
                <w14:shadow w14:blurRad="50800" w14:dist="38100" w14:dir="2700000" w14:sx="100000" w14:sy="100000" w14:kx="0" w14:ky="0" w14:algn="tl">
                  <w14:srgbClr w14:val="000000">
                    <w14:alpha w14:val="60000"/>
                  </w14:srgbClr>
                </w14:shadow>
              </w:rPr>
              <w:t>Михајло Пупин</w:t>
            </w:r>
            <w:r w:rsidRPr="00767CEB">
              <w:rPr>
                <w:color w:val="0000FF"/>
                <w:lang w:val="sr-Latn-CS"/>
                <w14:shadow w14:blurRad="50800" w14:dist="38100" w14:dir="2700000" w14:sx="100000" w14:sy="100000" w14:kx="0" w14:ky="0" w14:algn="tl">
                  <w14:srgbClr w14:val="000000">
                    <w14:alpha w14:val="60000"/>
                  </w14:srgbClr>
                </w14:shadow>
              </w:rPr>
              <w:t>”</w:t>
            </w:r>
            <w:r w:rsidRPr="00767CEB">
              <w:rPr>
                <w:color w:val="0000FF"/>
                <w:lang w:val="sr-Cyrl-CS"/>
                <w14:shadow w14:blurRad="50800" w14:dist="38100" w14:dir="2700000" w14:sx="100000" w14:sy="100000" w14:kx="0" w14:ky="0" w14:algn="tl">
                  <w14:srgbClr w14:val="000000">
                    <w14:alpha w14:val="60000"/>
                  </w14:srgbClr>
                </w14:shadow>
              </w:rPr>
              <w:t xml:space="preserve">, Зрењанин, 2006, </w:t>
            </w:r>
            <w:r w:rsidRPr="00767CEB">
              <w:rPr>
                <w:bCs/>
                <w:iCs/>
                <w:color w:val="0000FF"/>
                <w:lang w:val="sr-Cyrl-CS"/>
                <w14:shadow w14:blurRad="50800" w14:dist="38100" w14:dir="2700000" w14:sx="100000" w14:sy="100000" w14:kx="0" w14:ky="0" w14:algn="tl">
                  <w14:srgbClr w14:val="000000">
                    <w14:alpha w14:val="60000"/>
                  </w14:srgbClr>
                </w14:shadow>
              </w:rPr>
              <w:t xml:space="preserve">стр. </w:t>
            </w:r>
            <w:r w:rsidRPr="00767CEB">
              <w:rPr>
                <w:color w:val="0000FF"/>
                <w:lang w:val="sr-Cyrl-CS"/>
                <w14:shadow w14:blurRad="50800" w14:dist="38100" w14:dir="2700000" w14:sx="100000" w14:sy="100000" w14:kx="0" w14:ky="0" w14:algn="tl">
                  <w14:srgbClr w14:val="000000">
                    <w14:alpha w14:val="60000"/>
                  </w14:srgbClr>
                </w14:shadow>
              </w:rPr>
              <w:t>515</w:t>
            </w:r>
            <w:r w:rsidRPr="00767CEB">
              <w:rPr>
                <w:color w:val="0000FF"/>
                <w:lang w:val="sr-Latn-CS"/>
                <w14:shadow w14:blurRad="50800" w14:dist="38100" w14:dir="2700000" w14:sx="100000" w14:sy="100000" w14:kx="0" w14:ky="0" w14:algn="tl">
                  <w14:srgbClr w14:val="000000">
                    <w14:alpha w14:val="60000"/>
                  </w14:srgbClr>
                </w14:shadow>
              </w:rPr>
              <w:t>., ISBN 86-7672-058-4.</w:t>
            </w:r>
          </w:p>
          <w:p w:rsidR="00C53A5C" w:rsidRPr="00767CEB" w:rsidRDefault="00C53A5C" w:rsidP="00237EF8">
            <w:pPr>
              <w:numPr>
                <w:ilvl w:val="0"/>
                <w:numId w:val="26"/>
              </w:numPr>
              <w:spacing w:before="60"/>
              <w:jc w:val="both"/>
              <w:rPr>
                <w:color w:val="0000FF"/>
                <w:lang w:val="sr-Latn-CS"/>
                <w14:shadow w14:blurRad="50800" w14:dist="38100" w14:dir="2700000" w14:sx="100000" w14:sy="100000" w14:kx="0" w14:ky="0" w14:algn="tl">
                  <w14:srgbClr w14:val="000000">
                    <w14:alpha w14:val="60000"/>
                  </w14:srgbClr>
                </w14:shadow>
              </w:rPr>
            </w:pPr>
            <w:r w:rsidRPr="00767CEB">
              <w:rPr>
                <w:iCs/>
                <w:color w:val="0000FF"/>
                <w:lang w:val="sr-Cyrl-CS"/>
                <w14:shadow w14:blurRad="50800" w14:dist="38100" w14:dir="2700000" w14:sx="100000" w14:sy="100000" w14:kx="0" w14:ky="0" w14:algn="tl">
                  <w14:srgbClr w14:val="000000">
                    <w14:alpha w14:val="60000"/>
                  </w14:srgbClr>
                </w14:shadow>
              </w:rPr>
              <w:t>Звонко Сајферт, Дејан Ђорђевић,</w:t>
            </w:r>
            <w:r w:rsidRPr="00767CEB">
              <w:rPr>
                <w:iCs/>
                <w:color w:val="0000FF"/>
                <w:lang w:val="sr-Latn-CS"/>
                <w14:shadow w14:blurRad="50800" w14:dist="38100" w14:dir="2700000" w14:sx="100000" w14:sy="100000" w14:kx="0" w14:ky="0" w14:algn="tl">
                  <w14:srgbClr w14:val="000000">
                    <w14:alpha w14:val="60000"/>
                  </w14:srgbClr>
                </w14:shadow>
              </w:rPr>
              <w:t xml:space="preserve"> </w:t>
            </w:r>
            <w:r w:rsidRPr="00767CEB">
              <w:rPr>
                <w:b/>
                <w:iCs/>
                <w:color w:val="0000FF"/>
                <w:lang w:val="sr-Cyrl-CS"/>
                <w14:shadow w14:blurRad="50800" w14:dist="38100" w14:dir="2700000" w14:sx="100000" w14:sy="100000" w14:kx="0" w14:ky="0" w14:algn="tl">
                  <w14:srgbClr w14:val="000000">
                    <w14:alpha w14:val="60000"/>
                  </w14:srgbClr>
                </w14:shadow>
              </w:rPr>
              <w:t>Цариша Бешић</w:t>
            </w:r>
            <w:r w:rsidRPr="00767CEB">
              <w:rPr>
                <w:iCs/>
                <w:color w:val="0000FF"/>
                <w:lang w:val="sr-Cyrl-CS"/>
                <w14:shadow w14:blurRad="50800" w14:dist="38100" w14:dir="2700000" w14:sx="100000" w14:sy="100000" w14:kx="0" w14:ky="0" w14:algn="tl">
                  <w14:srgbClr w14:val="000000">
                    <w14:alpha w14:val="60000"/>
                  </w14:srgbClr>
                </w14:shadow>
              </w:rPr>
              <w:t xml:space="preserve">, </w:t>
            </w:r>
            <w:hyperlink r:id="rId381" w:history="1">
              <w:r w:rsidRPr="00767CEB">
                <w:rPr>
                  <w:iCs/>
                  <w:color w:val="0000FF"/>
                  <w:u w:val="single"/>
                  <w:lang w:val="sr-Cyrl-CS"/>
                  <w14:shadow w14:blurRad="50800" w14:dist="38100" w14:dir="2700000" w14:sx="100000" w14:sy="100000" w14:kx="0" w14:ky="0" w14:algn="tl">
                    <w14:srgbClr w14:val="000000">
                      <w14:alpha w14:val="60000"/>
                    </w14:srgbClr>
                  </w14:shadow>
                </w:rPr>
                <w:t>Лексикон м</w:t>
              </w:r>
              <w:r w:rsidRPr="00767CEB">
                <w:rPr>
                  <w:bCs/>
                  <w:iCs/>
                  <w:color w:val="0000FF"/>
                  <w:u w:val="single"/>
                  <w:lang w:val="sr-Cyrl-CS"/>
                  <w14:shadow w14:blurRad="50800" w14:dist="38100" w14:dir="2700000" w14:sx="100000" w14:sy="100000" w14:kx="0" w14:ky="0" w14:algn="tl">
                    <w14:srgbClr w14:val="000000">
                      <w14:alpha w14:val="60000"/>
                    </w14:srgbClr>
                  </w14:shadow>
                </w:rPr>
                <w:t>енаџмента</w:t>
              </w:r>
            </w:hyperlink>
            <w:r w:rsidRPr="00767CEB">
              <w:rPr>
                <w:bCs/>
                <w:iCs/>
                <w:color w:val="0000FF"/>
                <w:lang w:val="sr-Cyrl-CS"/>
                <w14:shadow w14:blurRad="50800" w14:dist="38100" w14:dir="2700000" w14:sx="100000" w14:sy="100000" w14:kx="0" w14:ky="0" w14:algn="tl">
                  <w14:srgbClr w14:val="000000">
                    <w14:alpha w14:val="60000"/>
                  </w14:srgbClr>
                </w14:shadow>
              </w:rPr>
              <w:t>, Агенција Матић, Београд, 2006, стр. 304.</w:t>
            </w:r>
            <w:r w:rsidRPr="00767CEB">
              <w:rPr>
                <w:bCs/>
                <w:iCs/>
                <w:color w:val="0000FF"/>
                <w:lang w:val="sr-Latn-CS"/>
                <w14:shadow w14:blurRad="50800" w14:dist="38100" w14:dir="2700000" w14:sx="100000" w14:sy="100000" w14:kx="0" w14:ky="0" w14:algn="tl">
                  <w14:srgbClr w14:val="000000">
                    <w14:alpha w14:val="60000"/>
                  </w14:srgbClr>
                </w14:shadow>
              </w:rPr>
              <w:t xml:space="preserve">, </w:t>
            </w:r>
            <w:r w:rsidRPr="00767CEB">
              <w:rPr>
                <w:color w:val="0000FF"/>
                <w:lang w:val="sr-Latn-CS"/>
                <w14:shadow w14:blurRad="50800" w14:dist="38100" w14:dir="2700000" w14:sx="100000" w14:sy="100000" w14:kx="0" w14:ky="0" w14:algn="tl">
                  <w14:srgbClr w14:val="000000">
                    <w14:alpha w14:val="60000"/>
                  </w14:srgbClr>
                </w14:shadow>
              </w:rPr>
              <w:t>ISBN 86-83469-90-5, COBISS.ID 133870860.</w:t>
            </w:r>
          </w:p>
          <w:p w:rsidR="00C53A5C" w:rsidRPr="00767CEB" w:rsidRDefault="00C53A5C" w:rsidP="00237EF8">
            <w:pPr>
              <w:numPr>
                <w:ilvl w:val="0"/>
                <w:numId w:val="26"/>
              </w:numPr>
              <w:spacing w:before="60"/>
              <w:jc w:val="both"/>
              <w:rPr>
                <w:color w:val="0000FF"/>
                <w:lang w:val="sr-Latn-CS"/>
                <w14:shadow w14:blurRad="50800" w14:dist="38100" w14:dir="2700000" w14:sx="100000" w14:sy="100000" w14:kx="0" w14:ky="0" w14:algn="tl">
                  <w14:srgbClr w14:val="000000">
                    <w14:alpha w14:val="60000"/>
                  </w14:srgbClr>
                </w14:shadow>
              </w:rPr>
            </w:pPr>
            <w:r w:rsidRPr="00767CEB">
              <w:rPr>
                <w:b/>
                <w:color w:val="0000FF"/>
                <w:lang w:val="sr-Cyrl-RS"/>
                <w14:shadow w14:blurRad="50800" w14:dist="38100" w14:dir="2700000" w14:sx="100000" w14:sy="100000" w14:kx="0" w14:ky="0" w14:algn="tl">
                  <w14:srgbClr w14:val="000000">
                    <w14:alpha w14:val="60000"/>
                  </w14:srgbClr>
                </w14:shadow>
              </w:rPr>
              <w:t>Цариша Бешић</w:t>
            </w:r>
            <w:r w:rsidRPr="00767CEB">
              <w:rPr>
                <w:color w:val="0000FF"/>
                <w:lang w:val="sr-Cyrl-RS"/>
                <w14:shadow w14:blurRad="50800" w14:dist="38100" w14:dir="2700000" w14:sx="100000" w14:sy="100000" w14:kx="0" w14:ky="0" w14:algn="tl">
                  <w14:srgbClr w14:val="000000">
                    <w14:alpha w14:val="60000"/>
                  </w14:srgbClr>
                </w14:shadow>
              </w:rPr>
              <w:t>,</w:t>
            </w:r>
            <w:r w:rsidR="000C593D" w:rsidRPr="00767CEB">
              <w:rPr>
                <w:color w:val="0000FF"/>
                <w:lang w:val="sr-Cyrl-CS"/>
                <w14:shadow w14:blurRad="50800" w14:dist="38100" w14:dir="2700000" w14:sx="100000" w14:sy="100000" w14:kx="0" w14:ky="0" w14:algn="tl">
                  <w14:srgbClr w14:val="000000">
                    <w14:alpha w14:val="60000"/>
                  </w14:srgbClr>
                </w14:shadow>
              </w:rPr>
              <w:t xml:space="preserve"> монографија</w:t>
            </w:r>
            <w:r w:rsidR="00230E02" w:rsidRPr="00767CEB">
              <w:rPr>
                <w:color w:val="0000FF"/>
                <w:lang w:val="sr-Cyrl-CS"/>
                <w14:shadow w14:blurRad="50800" w14:dist="38100" w14:dir="2700000" w14:sx="100000" w14:sy="100000" w14:kx="0" w14:ky="0" w14:algn="tl">
                  <w14:srgbClr w14:val="000000">
                    <w14:alpha w14:val="60000"/>
                  </w14:srgbClr>
                </w14:shadow>
              </w:rPr>
              <w:t xml:space="preserve"> националног значаја</w:t>
            </w:r>
            <w:r w:rsidR="000C593D" w:rsidRPr="00767CEB">
              <w:rPr>
                <w:color w:val="0000FF"/>
                <w:lang w:val="sr-Cyrl-CS"/>
                <w14:shadow w14:blurRad="50800" w14:dist="38100" w14:dir="2700000" w14:sx="100000" w14:sy="100000" w14:kx="0" w14:ky="0" w14:algn="tl">
                  <w14:srgbClr w14:val="000000">
                    <w14:alpha w14:val="60000"/>
                  </w14:srgbClr>
                </w14:shadow>
              </w:rPr>
              <w:t>,</w:t>
            </w:r>
            <w:r w:rsidRPr="00767CEB">
              <w:rPr>
                <w:color w:val="0000FF"/>
                <w:lang w:val="sr-Cyrl-RS"/>
                <w14:shadow w14:blurRad="50800" w14:dist="38100" w14:dir="2700000" w14:sx="100000" w14:sy="100000" w14:kx="0" w14:ky="0" w14:algn="tl">
                  <w14:srgbClr w14:val="000000">
                    <w14:alpha w14:val="60000"/>
                  </w14:srgbClr>
                </w14:shadow>
              </w:rPr>
              <w:t xml:space="preserve"> </w:t>
            </w:r>
            <w:hyperlink r:id="rId382" w:history="1">
              <w:r w:rsidRPr="00767CEB">
                <w:rPr>
                  <w:color w:val="0000FF"/>
                  <w:u w:val="single"/>
                  <w:lang w:val="sr-Cyrl-RS"/>
                  <w14:shadow w14:blurRad="50800" w14:dist="38100" w14:dir="2700000" w14:sx="100000" w14:sy="100000" w14:kx="0" w14:ky="0" w14:algn="tl">
                    <w14:srgbClr w14:val="000000">
                      <w14:alpha w14:val="60000"/>
                    </w14:srgbClr>
                  </w14:shadow>
                </w:rPr>
                <w:t>Бенчмаркинг</w:t>
              </w:r>
            </w:hyperlink>
            <w:r w:rsidR="00236EF4" w:rsidRPr="00767CEB">
              <w:rPr>
                <w:color w:val="0000FF"/>
                <w:u w:val="single"/>
                <w:lang w:val="sr-Cyrl-RS"/>
                <w14:shadow w14:blurRad="50800" w14:dist="38100" w14:dir="2700000" w14:sx="100000" w14:sy="100000" w14:kx="0" w14:ky="0" w14:algn="tl">
                  <w14:srgbClr w14:val="000000">
                    <w14:alpha w14:val="60000"/>
                  </w14:srgbClr>
                </w14:shadow>
              </w:rPr>
              <w:t>-пут ка пословној изврсности</w:t>
            </w:r>
            <w:r w:rsidRPr="00767CEB">
              <w:rPr>
                <w:color w:val="0000FF"/>
                <w:lang w:val="sr-Cyrl-RS"/>
                <w14:shadow w14:blurRad="50800" w14:dist="38100" w14:dir="2700000" w14:sx="100000" w14:sy="100000" w14:kx="0" w14:ky="0" w14:algn="tl">
                  <w14:srgbClr w14:val="000000">
                    <w14:alpha w14:val="60000"/>
                  </w14:srgbClr>
                </w14:shadow>
              </w:rPr>
              <w:t>, Задужбина Андрејевић, Београд, 2006, стр. 1</w:t>
            </w:r>
            <w:r w:rsidR="00236EF4" w:rsidRPr="00767CEB">
              <w:rPr>
                <w:color w:val="0000FF"/>
                <w:lang w:val="sr-Cyrl-RS"/>
                <w14:shadow w14:blurRad="50800" w14:dist="38100" w14:dir="2700000" w14:sx="100000" w14:sy="100000" w14:kx="0" w14:ky="0" w14:algn="tl">
                  <w14:srgbClr w14:val="000000">
                    <w14:alpha w14:val="60000"/>
                  </w14:srgbClr>
                </w14:shadow>
              </w:rPr>
              <w:t>80</w:t>
            </w:r>
            <w:r w:rsidRPr="00767CEB">
              <w:rPr>
                <w:color w:val="0000FF"/>
                <w:lang w:val="sr-Cyrl-RS"/>
                <w14:shadow w14:blurRad="50800" w14:dist="38100" w14:dir="2700000" w14:sx="100000" w14:sy="100000" w14:kx="0" w14:ky="0" w14:algn="tl">
                  <w14:srgbClr w14:val="000000">
                    <w14:alpha w14:val="60000"/>
                  </w14:srgbClr>
                </w14:shadow>
              </w:rPr>
              <w:t xml:space="preserve">, </w:t>
            </w:r>
            <w:r w:rsidRPr="00767CEB">
              <w:rPr>
                <w:color w:val="0000FF"/>
                <w14:shadow w14:blurRad="50800" w14:dist="38100" w14:dir="2700000" w14:sx="100000" w14:sy="100000" w14:kx="0" w14:ky="0" w14:algn="tl">
                  <w14:srgbClr w14:val="000000">
                    <w14:alpha w14:val="60000"/>
                  </w14:srgbClr>
                </w14:shadow>
              </w:rPr>
              <w:t>ISBN 86-7244-571-6.</w:t>
            </w:r>
          </w:p>
          <w:p w:rsidR="00C53A5C" w:rsidRPr="00767CEB" w:rsidRDefault="00C53A5C" w:rsidP="00237EF8">
            <w:pPr>
              <w:numPr>
                <w:ilvl w:val="0"/>
                <w:numId w:val="26"/>
              </w:numPr>
              <w:spacing w:before="60"/>
              <w:jc w:val="both"/>
              <w:rPr>
                <w:color w:val="0000FF"/>
                <w:lang w:val="sr-Latn-CS"/>
                <w14:shadow w14:blurRad="50800" w14:dist="38100" w14:dir="2700000" w14:sx="100000" w14:sy="100000" w14:kx="0" w14:ky="0" w14:algn="tl">
                  <w14:srgbClr w14:val="000000">
                    <w14:alpha w14:val="60000"/>
                  </w14:srgbClr>
                </w14:shadow>
              </w:rPr>
            </w:pPr>
            <w:r w:rsidRPr="00767CEB">
              <w:rPr>
                <w:b/>
                <w:iCs/>
                <w:color w:val="0000FF"/>
                <w:lang w:val="sr-Cyrl-CS"/>
                <w14:shadow w14:blurRad="50800" w14:dist="38100" w14:dir="2700000" w14:sx="100000" w14:sy="100000" w14:kx="0" w14:ky="0" w14:algn="tl">
                  <w14:srgbClr w14:val="000000">
                    <w14:alpha w14:val="60000"/>
                  </w14:srgbClr>
                </w14:shadow>
              </w:rPr>
              <w:t>Цариша Бешић</w:t>
            </w:r>
            <w:r w:rsidRPr="00767CEB">
              <w:rPr>
                <w:iCs/>
                <w:color w:val="0000FF"/>
                <w:lang w:val="sr-Cyrl-CS"/>
                <w14:shadow w14:blurRad="50800" w14:dist="38100" w14:dir="2700000" w14:sx="100000" w14:sy="100000" w14:kx="0" w14:ky="0" w14:algn="tl">
                  <w14:srgbClr w14:val="000000">
                    <w14:alpha w14:val="60000"/>
                  </w14:srgbClr>
                </w14:shadow>
              </w:rPr>
              <w:t>, Дејан Ђорђевић,</w:t>
            </w:r>
            <w:r w:rsidRPr="00767CEB">
              <w:rPr>
                <w:iCs/>
                <w:color w:val="0000FF"/>
                <w:lang w:val="sr-Latn-CS"/>
                <w14:shadow w14:blurRad="50800" w14:dist="38100" w14:dir="2700000" w14:sx="100000" w14:sy="100000" w14:kx="0" w14:ky="0" w14:algn="tl">
                  <w14:srgbClr w14:val="000000">
                    <w14:alpha w14:val="60000"/>
                  </w14:srgbClr>
                </w14:shadow>
              </w:rPr>
              <w:t xml:space="preserve"> </w:t>
            </w:r>
            <w:hyperlink r:id="rId383" w:history="1">
              <w:r w:rsidRPr="00767CEB">
                <w:rPr>
                  <w:iCs/>
                  <w:color w:val="0000FF"/>
                  <w:u w:val="single"/>
                  <w:lang w:val="sr-Cyrl-CS"/>
                  <w14:shadow w14:blurRad="50800" w14:dist="38100" w14:dir="2700000" w14:sx="100000" w14:sy="100000" w14:kx="0" w14:ky="0" w14:algn="tl">
                    <w14:srgbClr w14:val="000000">
                      <w14:alpha w14:val="60000"/>
                    </w14:srgbClr>
                  </w14:shadow>
                </w:rPr>
                <w:t>Бенчмаркинг</w:t>
              </w:r>
            </w:hyperlink>
            <w:r w:rsidRPr="00767CEB">
              <w:rPr>
                <w:iCs/>
                <w:color w:val="0000FF"/>
                <w:lang w:val="sr-Cyrl-CS"/>
                <w14:shadow w14:blurRad="50800" w14:dist="38100" w14:dir="2700000" w14:sx="100000" w14:sy="100000" w14:kx="0" w14:ky="0" w14:algn="tl">
                  <w14:srgbClr w14:val="000000">
                    <w14:alpha w14:val="60000"/>
                  </w14:srgbClr>
                </w14:shadow>
              </w:rPr>
              <w:t>,</w:t>
            </w:r>
            <w:r w:rsidRPr="00767CEB">
              <w:rPr>
                <w:iCs/>
                <w:color w:val="0000FF"/>
                <w:lang w:val="sr-Latn-CS"/>
                <w14:shadow w14:blurRad="50800" w14:dist="38100" w14:dir="2700000" w14:sx="100000" w14:sy="100000" w14:kx="0" w14:ky="0" w14:algn="tl">
                  <w14:srgbClr w14:val="000000">
                    <w14:alpha w14:val="60000"/>
                  </w14:srgbClr>
                </w14:shadow>
              </w:rPr>
              <w:t xml:space="preserve"> </w:t>
            </w:r>
            <w:r w:rsidRPr="00767CEB">
              <w:rPr>
                <w:color w:val="0000FF"/>
                <w:lang w:val="sr-Cyrl-CS"/>
                <w14:shadow w14:blurRad="50800" w14:dist="38100" w14:dir="2700000" w14:sx="100000" w14:sy="100000" w14:kx="0" w14:ky="0" w14:algn="tl">
                  <w14:srgbClr w14:val="000000">
                    <w14:alpha w14:val="60000"/>
                  </w14:srgbClr>
                </w14:shadow>
              </w:rPr>
              <w:t>Технички факултет</w:t>
            </w:r>
            <w:r w:rsidRPr="00767CEB">
              <w:rPr>
                <w:color w:val="0000FF"/>
                <w:lang w:val="sr-Latn-CS"/>
                <w14:shadow w14:blurRad="50800" w14:dist="38100" w14:dir="2700000" w14:sx="100000" w14:sy="100000" w14:kx="0" w14:ky="0" w14:algn="tl">
                  <w14:srgbClr w14:val="000000">
                    <w14:alpha w14:val="60000"/>
                  </w14:srgbClr>
                </w14:shadow>
              </w:rPr>
              <w:t xml:space="preserve"> </w:t>
            </w:r>
            <w:r w:rsidRPr="00767CEB">
              <w:rPr>
                <w:color w:val="0000FF"/>
                <w:lang w:val="sr-Cyrl-CS"/>
                <w14:shadow w14:blurRad="50800" w14:dist="38100" w14:dir="2700000" w14:sx="100000" w14:sy="100000" w14:kx="0" w14:ky="0" w14:algn="tl">
                  <w14:srgbClr w14:val="000000">
                    <w14:alpha w14:val="60000"/>
                  </w14:srgbClr>
                </w14:shadow>
              </w:rPr>
              <w:t>Чачак, Чачак, 2007, стр</w:t>
            </w:r>
            <w:r w:rsidRPr="00767CEB">
              <w:rPr>
                <w:color w:val="0000FF"/>
                <w:lang w:val="sr-Latn-CS"/>
                <w14:shadow w14:blurRad="50800" w14:dist="38100" w14:dir="2700000" w14:sx="100000" w14:sy="100000" w14:kx="0" w14:ky="0" w14:algn="tl">
                  <w14:srgbClr w14:val="000000">
                    <w14:alpha w14:val="60000"/>
                  </w14:srgbClr>
                </w14:shadow>
              </w:rPr>
              <w:t>.</w:t>
            </w:r>
            <w:r w:rsidRPr="00767CEB">
              <w:rPr>
                <w:color w:val="0000FF"/>
                <w:lang w:val="sr-Cyrl-CS"/>
                <w14:shadow w14:blurRad="50800" w14:dist="38100" w14:dir="2700000" w14:sx="100000" w14:sy="100000" w14:kx="0" w14:ky="0" w14:algn="tl">
                  <w14:srgbClr w14:val="000000">
                    <w14:alpha w14:val="60000"/>
                  </w14:srgbClr>
                </w14:shadow>
              </w:rPr>
              <w:t xml:space="preserve"> 265</w:t>
            </w:r>
            <w:r w:rsidRPr="00767CEB">
              <w:rPr>
                <w:color w:val="0000FF"/>
                <w:lang w:val="sr-Latn-CS"/>
                <w14:shadow w14:blurRad="50800" w14:dist="38100" w14:dir="2700000" w14:sx="100000" w14:sy="100000" w14:kx="0" w14:ky="0" w14:algn="tl">
                  <w14:srgbClr w14:val="000000">
                    <w14:alpha w14:val="60000"/>
                  </w14:srgbClr>
                </w14:shadow>
              </w:rPr>
              <w:t>, ISBN 978-86-7776-046-5.</w:t>
            </w:r>
          </w:p>
          <w:p w:rsidR="002C73CF" w:rsidRPr="00767CEB" w:rsidRDefault="002C73CF" w:rsidP="00237EF8">
            <w:pPr>
              <w:numPr>
                <w:ilvl w:val="0"/>
                <w:numId w:val="26"/>
              </w:numPr>
              <w:spacing w:before="60"/>
              <w:jc w:val="both"/>
              <w:rPr>
                <w:color w:val="0000FF"/>
                <w:lang w:val="sr-Latn-CS"/>
                <w14:shadow w14:blurRad="50800" w14:dist="38100" w14:dir="2700000" w14:sx="100000" w14:sy="100000" w14:kx="0" w14:ky="0" w14:algn="tl">
                  <w14:srgbClr w14:val="000000">
                    <w14:alpha w14:val="60000"/>
                  </w14:srgbClr>
                </w14:shadow>
              </w:rPr>
            </w:pPr>
            <w:r w:rsidRPr="00767CEB">
              <w:rPr>
                <w:color w:val="0000FF"/>
                <w:lang w:val="sr-Cyrl-CS"/>
                <w14:shadow w14:blurRad="50800" w14:dist="38100" w14:dir="2700000" w14:sx="100000" w14:sy="100000" w14:kx="0" w14:ky="0" w14:algn="tl">
                  <w14:srgbClr w14:val="000000">
                    <w14:alpha w14:val="60000"/>
                  </w14:srgbClr>
                </w14:shadow>
              </w:rPr>
              <w:t xml:space="preserve">Звонко Сајферт, Дејан Ђорђевић, </w:t>
            </w:r>
            <w:r w:rsidRPr="00767CEB">
              <w:rPr>
                <w:b/>
                <w:color w:val="0000FF"/>
                <w:lang w:val="sr-Cyrl-CS"/>
                <w14:shadow w14:blurRad="50800" w14:dist="38100" w14:dir="2700000" w14:sx="100000" w14:sy="100000" w14:kx="0" w14:ky="0" w14:algn="tl">
                  <w14:srgbClr w14:val="000000">
                    <w14:alpha w14:val="60000"/>
                  </w14:srgbClr>
                </w14:shadow>
              </w:rPr>
              <w:t>Цариша Бешић</w:t>
            </w:r>
            <w:r w:rsidRPr="00767CEB">
              <w:rPr>
                <w:color w:val="0000FF"/>
                <w:lang w:val="sr-Cyrl-CS"/>
                <w14:shadow w14:blurRad="50800" w14:dist="38100" w14:dir="2700000" w14:sx="100000" w14:sy="100000" w14:kx="0" w14:ky="0" w14:algn="tl">
                  <w14:srgbClr w14:val="000000">
                    <w14:alpha w14:val="60000"/>
                  </w14:srgbClr>
                </w14:shadow>
              </w:rPr>
              <w:t>,</w:t>
            </w:r>
            <w:r w:rsidR="00230E02" w:rsidRPr="00767CEB">
              <w:rPr>
                <w:color w:val="0000FF"/>
                <w:lang w:val="sr-Cyrl-CS"/>
                <w14:shadow w14:blurRad="50800" w14:dist="38100" w14:dir="2700000" w14:sx="100000" w14:sy="100000" w14:kx="0" w14:ky="0" w14:algn="tl">
                  <w14:srgbClr w14:val="000000">
                    <w14:alpha w14:val="60000"/>
                  </w14:srgbClr>
                </w14:shadow>
              </w:rPr>
              <w:t xml:space="preserve"> монографија националног значаја,</w:t>
            </w:r>
            <w:r w:rsidRPr="00767CEB">
              <w:rPr>
                <w:color w:val="0000FF"/>
                <w:lang w:val="sr-Cyrl-CS"/>
                <w14:shadow w14:blurRad="50800" w14:dist="38100" w14:dir="2700000" w14:sx="100000" w14:sy="100000" w14:kx="0" w14:ky="0" w14:algn="tl">
                  <w14:srgbClr w14:val="000000">
                    <w14:alpha w14:val="60000"/>
                  </w14:srgbClr>
                </w14:shadow>
              </w:rPr>
              <w:t xml:space="preserve"> </w:t>
            </w:r>
            <w:hyperlink r:id="rId384" w:history="1">
              <w:r w:rsidRPr="00767CEB">
                <w:rPr>
                  <w:rStyle w:val="Hyperlink"/>
                  <w:lang w:val="sr-Cyrl-CS"/>
                  <w14:shadow w14:blurRad="50800" w14:dist="38100" w14:dir="2700000" w14:sx="100000" w14:sy="100000" w14:kx="0" w14:ky="0" w14:algn="tl">
                    <w14:srgbClr w14:val="000000">
                      <w14:alpha w14:val="60000"/>
                    </w14:srgbClr>
                  </w14:shadow>
                </w:rPr>
                <w:t>Менаџмент и моћ размене знања</w:t>
              </w:r>
            </w:hyperlink>
            <w:r w:rsidRPr="00767CEB">
              <w:rPr>
                <w:color w:val="0000FF"/>
                <w:lang w:val="sr-Cyrl-CS"/>
                <w14:shadow w14:blurRad="50800" w14:dist="38100" w14:dir="2700000" w14:sx="100000" w14:sy="100000" w14:kx="0" w14:ky="0" w14:algn="tl">
                  <w14:srgbClr w14:val="000000">
                    <w14:alpha w14:val="60000"/>
                  </w14:srgbClr>
                </w14:shadow>
              </w:rPr>
              <w:t>, Задужбина Андрејевић, Београд, 2007, стр</w:t>
            </w:r>
            <w:r w:rsidRPr="00767CEB">
              <w:rPr>
                <w:color w:val="0000FF"/>
                <w:lang w:val="ru-RU"/>
                <w14:shadow w14:blurRad="50800" w14:dist="38100" w14:dir="2700000" w14:sx="100000" w14:sy="100000" w14:kx="0" w14:ky="0" w14:algn="tl">
                  <w14:srgbClr w14:val="000000">
                    <w14:alpha w14:val="60000"/>
                  </w14:srgbClr>
                </w14:shadow>
              </w:rPr>
              <w:t xml:space="preserve">. </w:t>
            </w:r>
            <w:r w:rsidRPr="00767CEB">
              <w:rPr>
                <w:color w:val="0000FF"/>
                <w:lang w:val="sr-Cyrl-CS"/>
                <w14:shadow w14:blurRad="50800" w14:dist="38100" w14:dir="2700000" w14:sx="100000" w14:sy="100000" w14:kx="0" w14:ky="0" w14:algn="tl">
                  <w14:srgbClr w14:val="000000">
                    <w14:alpha w14:val="60000"/>
                  </w14:srgbClr>
                </w14:shadow>
              </w:rPr>
              <w:t>163.</w:t>
            </w:r>
            <w:r w:rsidRPr="00767CEB">
              <w:rPr>
                <w:color w:val="0000FF"/>
                <w:lang w:val="sr-Latn-CS"/>
                <w14:shadow w14:blurRad="50800" w14:dist="38100" w14:dir="2700000" w14:sx="100000" w14:sy="100000" w14:kx="0" w14:ky="0" w14:algn="tl">
                  <w14:srgbClr w14:val="000000">
                    <w14:alpha w14:val="60000"/>
                  </w14:srgbClr>
                </w14:shadow>
              </w:rPr>
              <w:t>, ISBN 978-86-7244-674-6, COBISS.ID 144097036.</w:t>
            </w:r>
          </w:p>
          <w:p w:rsidR="002C73CF" w:rsidRPr="00767CEB" w:rsidRDefault="002C73CF" w:rsidP="00237EF8">
            <w:pPr>
              <w:numPr>
                <w:ilvl w:val="0"/>
                <w:numId w:val="26"/>
              </w:numPr>
              <w:spacing w:before="60"/>
              <w:jc w:val="both"/>
              <w:rPr>
                <w:color w:val="0000FF"/>
                <w:lang w:val="sr-Latn-CS"/>
                <w14:shadow w14:blurRad="50800" w14:dist="38100" w14:dir="2700000" w14:sx="100000" w14:sy="100000" w14:kx="0" w14:ky="0" w14:algn="tl">
                  <w14:srgbClr w14:val="000000">
                    <w14:alpha w14:val="60000"/>
                  </w14:srgbClr>
                </w14:shadow>
              </w:rPr>
            </w:pPr>
            <w:r w:rsidRPr="00767CEB">
              <w:rPr>
                <w:color w:val="0000FF"/>
                <w:lang w:val="sr-Cyrl-CS"/>
                <w14:shadow w14:blurRad="50800" w14:dist="38100" w14:dir="2700000" w14:sx="100000" w14:sy="100000" w14:kx="0" w14:ky="0" w14:algn="tl">
                  <w14:srgbClr w14:val="000000">
                    <w14:alpha w14:val="60000"/>
                  </w14:srgbClr>
                </w14:shadow>
              </w:rPr>
              <w:t xml:space="preserve">Звонко Сајферт, Дејан Ђорђевић, </w:t>
            </w:r>
            <w:r w:rsidRPr="00767CEB">
              <w:rPr>
                <w:b/>
                <w:color w:val="0000FF"/>
                <w:lang w:val="sr-Cyrl-CS"/>
                <w14:shadow w14:blurRad="50800" w14:dist="38100" w14:dir="2700000" w14:sx="100000" w14:sy="100000" w14:kx="0" w14:ky="0" w14:algn="tl">
                  <w14:srgbClr w14:val="000000">
                    <w14:alpha w14:val="60000"/>
                  </w14:srgbClr>
                </w14:shadow>
              </w:rPr>
              <w:t>Цариша Бешић</w:t>
            </w:r>
            <w:r w:rsidRPr="00767CEB">
              <w:rPr>
                <w:color w:val="0000FF"/>
                <w:lang w:val="sr-Cyrl-CS"/>
                <w14:shadow w14:blurRad="50800" w14:dist="38100" w14:dir="2700000" w14:sx="100000" w14:sy="100000" w14:kx="0" w14:ky="0" w14:algn="tl">
                  <w14:srgbClr w14:val="000000">
                    <w14:alpha w14:val="60000"/>
                  </w14:srgbClr>
                </w14:shadow>
              </w:rPr>
              <w:t>,</w:t>
            </w:r>
            <w:r w:rsidR="00230E02" w:rsidRPr="00767CEB">
              <w:rPr>
                <w:color w:val="0000FF"/>
                <w:lang w:val="sr-Cyrl-CS"/>
                <w14:shadow w14:blurRad="50800" w14:dist="38100" w14:dir="2700000" w14:sx="100000" w14:sy="100000" w14:kx="0" w14:ky="0" w14:algn="tl">
                  <w14:srgbClr w14:val="000000">
                    <w14:alpha w14:val="60000"/>
                  </w14:srgbClr>
                </w14:shadow>
              </w:rPr>
              <w:t xml:space="preserve"> монографија националног значаја,</w:t>
            </w:r>
            <w:r w:rsidRPr="00767CEB">
              <w:rPr>
                <w:color w:val="0000FF"/>
                <w:lang w:val="sr-Cyrl-CS"/>
                <w14:shadow w14:blurRad="50800" w14:dist="38100" w14:dir="2700000" w14:sx="100000" w14:sy="100000" w14:kx="0" w14:ky="0" w14:algn="tl">
                  <w14:srgbClr w14:val="000000">
                    <w14:alpha w14:val="60000"/>
                  </w14:srgbClr>
                </w14:shadow>
              </w:rPr>
              <w:t xml:space="preserve"> </w:t>
            </w:r>
            <w:hyperlink r:id="rId385" w:history="1">
              <w:r w:rsidRPr="00767CEB">
                <w:rPr>
                  <w:rStyle w:val="Hyperlink"/>
                  <w:lang w:val="sr-Cyrl-CS"/>
                  <w14:shadow w14:blurRad="50800" w14:dist="38100" w14:dir="2700000" w14:sx="100000" w14:sy="100000" w14:kx="0" w14:ky="0" w14:algn="tl">
                    <w14:srgbClr w14:val="000000">
                      <w14:alpha w14:val="60000"/>
                    </w14:srgbClr>
                  </w14:shadow>
                </w:rPr>
                <w:t>Менаџмент – историја и пракса</w:t>
              </w:r>
            </w:hyperlink>
            <w:r w:rsidRPr="00767CEB">
              <w:rPr>
                <w:color w:val="0000FF"/>
                <w:lang w:val="sr-Cyrl-CS"/>
                <w14:shadow w14:blurRad="50800" w14:dist="38100" w14:dir="2700000" w14:sx="100000" w14:sy="100000" w14:kx="0" w14:ky="0" w14:algn="tl">
                  <w14:srgbClr w14:val="000000">
                    <w14:alpha w14:val="60000"/>
                  </w14:srgbClr>
                </w14:shadow>
              </w:rPr>
              <w:t>, Задужбина Андрејевић, Београд, 2008, стр</w:t>
            </w:r>
            <w:r w:rsidRPr="00767CEB">
              <w:rPr>
                <w:color w:val="0000FF"/>
                <w:lang w:val="ru-RU"/>
                <w14:shadow w14:blurRad="50800" w14:dist="38100" w14:dir="2700000" w14:sx="100000" w14:sy="100000" w14:kx="0" w14:ky="0" w14:algn="tl">
                  <w14:srgbClr w14:val="000000">
                    <w14:alpha w14:val="60000"/>
                  </w14:srgbClr>
                </w14:shadow>
              </w:rPr>
              <w:t xml:space="preserve">. </w:t>
            </w:r>
            <w:r w:rsidRPr="00767CEB">
              <w:rPr>
                <w:color w:val="0000FF"/>
                <w:lang w:val="sr-Cyrl-CS"/>
                <w14:shadow w14:blurRad="50800" w14:dist="38100" w14:dir="2700000" w14:sx="100000" w14:sy="100000" w14:kx="0" w14:ky="0" w14:algn="tl">
                  <w14:srgbClr w14:val="000000">
                    <w14:alpha w14:val="60000"/>
                  </w14:srgbClr>
                </w14:shadow>
              </w:rPr>
              <w:t>209.</w:t>
            </w:r>
            <w:r w:rsidRPr="00767CEB">
              <w:rPr>
                <w:color w:val="0000FF"/>
                <w:lang w:val="sr-Latn-CS"/>
                <w14:shadow w14:blurRad="50800" w14:dist="38100" w14:dir="2700000" w14:sx="100000" w14:sy="100000" w14:kx="0" w14:ky="0" w14:algn="tl">
                  <w14:srgbClr w14:val="000000">
                    <w14:alpha w14:val="60000"/>
                  </w14:srgbClr>
                </w14:shadow>
              </w:rPr>
              <w:t>, ISBN 978-86-7244-699-9, COBISS.ID 148869644.</w:t>
            </w:r>
          </w:p>
          <w:p w:rsidR="00C53A5C" w:rsidRPr="00767CEB" w:rsidRDefault="00C53A5C" w:rsidP="00237EF8">
            <w:pPr>
              <w:numPr>
                <w:ilvl w:val="0"/>
                <w:numId w:val="26"/>
              </w:numPr>
              <w:spacing w:before="60"/>
              <w:jc w:val="both"/>
              <w:rPr>
                <w:color w:val="0000FF"/>
                <w:lang w:val="sr-Latn-CS"/>
                <w14:shadow w14:blurRad="50800" w14:dist="38100" w14:dir="2700000" w14:sx="100000" w14:sy="100000" w14:kx="0" w14:ky="0" w14:algn="tl">
                  <w14:srgbClr w14:val="000000">
                    <w14:alpha w14:val="60000"/>
                  </w14:srgbClr>
                </w14:shadow>
              </w:rPr>
            </w:pPr>
            <w:r w:rsidRPr="00767CEB">
              <w:rPr>
                <w:iCs/>
                <w:color w:val="0000FF"/>
                <w:lang w:val="sr-Latn-CS"/>
                <w14:shadow w14:blurRad="50800" w14:dist="38100" w14:dir="2700000" w14:sx="100000" w14:sy="100000" w14:kx="0" w14:ky="0" w14:algn="tl">
                  <w14:srgbClr w14:val="000000">
                    <w14:alpha w14:val="60000"/>
                  </w14:srgbClr>
                </w14:shadow>
              </w:rPr>
              <w:t xml:space="preserve">Ибрахим Јусуфранић, </w:t>
            </w:r>
            <w:r w:rsidRPr="00767CEB">
              <w:rPr>
                <w:b/>
                <w:iCs/>
                <w:color w:val="0000FF"/>
                <w:lang w:val="sr-Latn-CS"/>
                <w14:shadow w14:blurRad="50800" w14:dist="38100" w14:dir="2700000" w14:sx="100000" w14:sy="100000" w14:kx="0" w14:ky="0" w14:algn="tl">
                  <w14:srgbClr w14:val="000000">
                    <w14:alpha w14:val="60000"/>
                  </w14:srgbClr>
                </w14:shadow>
              </w:rPr>
              <w:t>Цариша Бешић</w:t>
            </w:r>
            <w:r w:rsidRPr="00767CEB">
              <w:rPr>
                <w:iCs/>
                <w:color w:val="0000FF"/>
                <w:lang w:val="sr-Latn-CS"/>
                <w14:shadow w14:blurRad="50800" w14:dist="38100" w14:dir="2700000" w14:sx="100000" w14:sy="100000" w14:kx="0" w14:ky="0" w14:algn="tl">
                  <w14:srgbClr w14:val="000000">
                    <w14:alpha w14:val="60000"/>
                  </w14:srgbClr>
                </w14:shadow>
              </w:rPr>
              <w:t xml:space="preserve">, </w:t>
            </w:r>
            <w:hyperlink r:id="rId386" w:history="1">
              <w:r w:rsidRPr="00767CEB">
                <w:rPr>
                  <w:iCs/>
                  <w:color w:val="0000FF"/>
                  <w:u w:val="single"/>
                  <w:lang w:val="sr-Latn-CS"/>
                  <w14:shadow w14:blurRad="50800" w14:dist="38100" w14:dir="2700000" w14:sx="100000" w14:sy="100000" w14:kx="0" w14:ky="0" w14:algn="tl">
                    <w14:srgbClr w14:val="000000">
                      <w14:alpha w14:val="60000"/>
                    </w14:srgbClr>
                  </w14:shadow>
                </w:rPr>
                <w:t>Пословна логистика</w:t>
              </w:r>
            </w:hyperlink>
            <w:r w:rsidRPr="00767CEB">
              <w:rPr>
                <w:iCs/>
                <w:color w:val="0000FF"/>
                <w:lang w:val="sr-Latn-CS"/>
                <w14:shadow w14:blurRad="50800" w14:dist="38100" w14:dir="2700000" w14:sx="100000" w14:sy="100000" w14:kx="0" w14:ky="0" w14:algn="tl">
                  <w14:srgbClr w14:val="000000">
                    <w14:alpha w14:val="60000"/>
                  </w14:srgbClr>
                </w14:shadow>
              </w:rPr>
              <w:t xml:space="preserve">, Универзитет у Травнику, Факултет за привредну и техничку логистику, Травник, 2009, </w:t>
            </w:r>
            <w:r w:rsidRPr="00767CEB">
              <w:rPr>
                <w:color w:val="0000FF"/>
                <w:lang w:val="sr-Cyrl-CS"/>
                <w14:shadow w14:blurRad="50800" w14:dist="38100" w14:dir="2700000" w14:sx="100000" w14:sy="100000" w14:kx="0" w14:ky="0" w14:algn="tl">
                  <w14:srgbClr w14:val="000000">
                    <w14:alpha w14:val="60000"/>
                  </w14:srgbClr>
                </w14:shadow>
              </w:rPr>
              <w:t>стр</w:t>
            </w:r>
            <w:r w:rsidRPr="00767CEB">
              <w:rPr>
                <w:color w:val="0000FF"/>
                <w:lang w:val="sr-Latn-CS"/>
                <w14:shadow w14:blurRad="50800" w14:dist="38100" w14:dir="2700000" w14:sx="100000" w14:sy="100000" w14:kx="0" w14:ky="0" w14:algn="tl">
                  <w14:srgbClr w14:val="000000">
                    <w14:alpha w14:val="60000"/>
                  </w14:srgbClr>
                </w14:shadow>
              </w:rPr>
              <w:t>.</w:t>
            </w:r>
            <w:r w:rsidRPr="00767CEB">
              <w:rPr>
                <w:color w:val="0000FF"/>
                <w:lang w:val="sr-Cyrl-CS"/>
                <w14:shadow w14:blurRad="50800" w14:dist="38100" w14:dir="2700000" w14:sx="100000" w14:sy="100000" w14:kx="0" w14:ky="0" w14:algn="tl">
                  <w14:srgbClr w14:val="000000">
                    <w14:alpha w14:val="60000"/>
                  </w14:srgbClr>
                </w14:shadow>
              </w:rPr>
              <w:t xml:space="preserve"> </w:t>
            </w:r>
            <w:r w:rsidRPr="00767CEB">
              <w:rPr>
                <w:iCs/>
                <w:color w:val="0000FF"/>
                <w:lang w:val="sr-Latn-CS"/>
                <w14:shadow w14:blurRad="50800" w14:dist="38100" w14:dir="2700000" w14:sx="100000" w14:sy="100000" w14:kx="0" w14:ky="0" w14:algn="tl">
                  <w14:srgbClr w14:val="000000">
                    <w14:alpha w14:val="60000"/>
                  </w14:srgbClr>
                </w14:shadow>
              </w:rPr>
              <w:t xml:space="preserve">184., </w:t>
            </w:r>
            <w:r w:rsidRPr="00767CEB">
              <w:rPr>
                <w:color w:val="0000FF"/>
                <w:lang w:val="sr-Latn-CS"/>
                <w14:shadow w14:blurRad="50800" w14:dist="38100" w14:dir="2700000" w14:sx="100000" w14:sy="100000" w14:kx="0" w14:ky="0" w14:algn="tl">
                  <w14:srgbClr w14:val="000000">
                    <w14:alpha w14:val="60000"/>
                  </w14:srgbClr>
                </w14:shadow>
              </w:rPr>
              <w:t>ISBN 978-9958-640-06-03, COBISS.ID 17427974.</w:t>
            </w:r>
            <w:r w:rsidRPr="00767CEB">
              <w:rPr>
                <w:iCs/>
                <w:color w:val="0000FF"/>
                <w:lang w:val="sr-Latn-CS"/>
                <w14:shadow w14:blurRad="50800" w14:dist="38100" w14:dir="2700000" w14:sx="100000" w14:sy="100000" w14:kx="0" w14:ky="0" w14:algn="tl">
                  <w14:srgbClr w14:val="000000">
                    <w14:alpha w14:val="60000"/>
                  </w14:srgbClr>
                </w14:shadow>
              </w:rPr>
              <w:t xml:space="preserve"> </w:t>
            </w:r>
          </w:p>
          <w:p w:rsidR="00C53A5C" w:rsidRPr="00767CEB" w:rsidRDefault="00C53A5C" w:rsidP="00237EF8">
            <w:pPr>
              <w:numPr>
                <w:ilvl w:val="0"/>
                <w:numId w:val="26"/>
              </w:numPr>
              <w:spacing w:before="60"/>
              <w:jc w:val="both"/>
              <w:rPr>
                <w:color w:val="0000FF"/>
                <w:lang w:val="sr-Latn-CS"/>
                <w14:shadow w14:blurRad="50800" w14:dist="38100" w14:dir="2700000" w14:sx="100000" w14:sy="100000" w14:kx="0" w14:ky="0" w14:algn="tl">
                  <w14:srgbClr w14:val="000000">
                    <w14:alpha w14:val="60000"/>
                  </w14:srgbClr>
                </w14:shadow>
              </w:rPr>
            </w:pPr>
            <w:r w:rsidRPr="00767CEB">
              <w:rPr>
                <w:b/>
                <w:iCs/>
                <w:color w:val="0000FF"/>
                <w:lang w:val="sr-Cyrl-CS"/>
                <w14:shadow w14:blurRad="50800" w14:dist="38100" w14:dir="2700000" w14:sx="100000" w14:sy="100000" w14:kx="0" w14:ky="0" w14:algn="tl">
                  <w14:srgbClr w14:val="000000">
                    <w14:alpha w14:val="60000"/>
                  </w14:srgbClr>
                </w14:shadow>
              </w:rPr>
              <w:t>Цариша Бешић</w:t>
            </w:r>
            <w:r w:rsidRPr="00767CEB">
              <w:rPr>
                <w:iCs/>
                <w:color w:val="0000FF"/>
                <w:lang w:val="sr-Cyrl-CS"/>
                <w14:shadow w14:blurRad="50800" w14:dist="38100" w14:dir="2700000" w14:sx="100000" w14:sy="100000" w14:kx="0" w14:ky="0" w14:algn="tl">
                  <w14:srgbClr w14:val="000000">
                    <w14:alpha w14:val="60000"/>
                  </w14:srgbClr>
                </w14:shadow>
              </w:rPr>
              <w:t xml:space="preserve">, </w:t>
            </w:r>
            <w:r w:rsidRPr="00767CEB">
              <w:rPr>
                <w:iCs/>
                <w:color w:val="0000FF"/>
                <w:lang w:val="hr-HR"/>
                <w14:shadow w14:blurRad="50800" w14:dist="38100" w14:dir="2700000" w14:sx="100000" w14:sy="100000" w14:kx="0" w14:ky="0" w14:algn="tl">
                  <w14:srgbClr w14:val="000000">
                    <w14:alpha w14:val="60000"/>
                  </w14:srgbClr>
                </w14:shadow>
              </w:rPr>
              <w:t>Звонко Сајферт</w:t>
            </w:r>
            <w:r w:rsidRPr="00767CEB">
              <w:rPr>
                <w:iCs/>
                <w:color w:val="0000FF"/>
                <w:lang w:val="sr-Cyrl-CS"/>
                <w14:shadow w14:blurRad="50800" w14:dist="38100" w14:dir="2700000" w14:sx="100000" w14:sy="100000" w14:kx="0" w14:ky="0" w14:algn="tl">
                  <w14:srgbClr w14:val="000000">
                    <w14:alpha w14:val="60000"/>
                  </w14:srgbClr>
                </w14:shadow>
              </w:rPr>
              <w:t>,</w:t>
            </w:r>
            <w:r w:rsidRPr="00767CEB">
              <w:rPr>
                <w:iCs/>
                <w:color w:val="0000FF"/>
                <w:lang w:val="hr-HR"/>
                <w14:shadow w14:blurRad="50800" w14:dist="38100" w14:dir="2700000" w14:sx="100000" w14:sy="100000" w14:kx="0" w14:ky="0" w14:algn="tl">
                  <w14:srgbClr w14:val="000000">
                    <w14:alpha w14:val="60000"/>
                  </w14:srgbClr>
                </w14:shadow>
              </w:rPr>
              <w:t xml:space="preserve"> Александар Дамњановић, </w:t>
            </w:r>
            <w:hyperlink r:id="rId387" w:history="1">
              <w:r w:rsidRPr="00767CEB">
                <w:rPr>
                  <w:iCs/>
                  <w:color w:val="0000FF"/>
                  <w:u w:val="single"/>
                  <w:lang w:val="hr-HR"/>
                  <w14:shadow w14:blurRad="50800" w14:dist="38100" w14:dir="2700000" w14:sx="100000" w14:sy="100000" w14:kx="0" w14:ky="0" w14:algn="tl">
                    <w14:srgbClr w14:val="000000">
                      <w14:alpha w14:val="60000"/>
                    </w14:srgbClr>
                  </w14:shadow>
                </w:rPr>
                <w:t>Менаџмент промена</w:t>
              </w:r>
            </w:hyperlink>
            <w:r w:rsidRPr="00767CEB">
              <w:rPr>
                <w:iCs/>
                <w:color w:val="0000FF"/>
                <w:lang w:val="hr-HR"/>
                <w14:shadow w14:blurRad="50800" w14:dist="38100" w14:dir="2700000" w14:sx="100000" w14:sy="100000" w14:kx="0" w14:ky="0" w14:algn="tl">
                  <w14:srgbClr w14:val="000000">
                    <w14:alpha w14:val="60000"/>
                  </w14:srgbClr>
                </w14:shadow>
              </w:rPr>
              <w:t xml:space="preserve">, </w:t>
            </w:r>
            <w:r w:rsidRPr="00767CEB">
              <w:rPr>
                <w:color w:val="0000FF"/>
                <w:lang w:val="sr-Cyrl-CS"/>
                <w14:shadow w14:blurRad="50800" w14:dist="38100" w14:dir="2700000" w14:sx="100000" w14:sy="100000" w14:kx="0" w14:ky="0" w14:algn="tl">
                  <w14:srgbClr w14:val="000000">
                    <w14:alpha w14:val="60000"/>
                  </w14:srgbClr>
                </w14:shadow>
              </w:rPr>
              <w:t>Технички факултет, Чачак, 200</w:t>
            </w:r>
            <w:r w:rsidRPr="00767CEB">
              <w:rPr>
                <w:color w:val="0000FF"/>
                <w:lang w:val="hr-HR"/>
                <w14:shadow w14:blurRad="50800" w14:dist="38100" w14:dir="2700000" w14:sx="100000" w14:sy="100000" w14:kx="0" w14:ky="0" w14:algn="tl">
                  <w14:srgbClr w14:val="000000">
                    <w14:alpha w14:val="60000"/>
                  </w14:srgbClr>
                </w14:shadow>
              </w:rPr>
              <w:t>9</w:t>
            </w:r>
            <w:r w:rsidRPr="00767CEB">
              <w:rPr>
                <w:color w:val="0000FF"/>
                <w:lang w:val="sr-Cyrl-CS"/>
                <w14:shadow w14:blurRad="50800" w14:dist="38100" w14:dir="2700000" w14:sx="100000" w14:sy="100000" w14:kx="0" w14:ky="0" w14:algn="tl">
                  <w14:srgbClr w14:val="000000">
                    <w14:alpha w14:val="60000"/>
                  </w14:srgbClr>
                </w14:shadow>
              </w:rPr>
              <w:t>, стр</w:t>
            </w:r>
            <w:r w:rsidRPr="00767CEB">
              <w:rPr>
                <w:color w:val="0000FF"/>
                <w:lang w:val="sr-Latn-CS"/>
                <w14:shadow w14:blurRad="50800" w14:dist="38100" w14:dir="2700000" w14:sx="100000" w14:sy="100000" w14:kx="0" w14:ky="0" w14:algn="tl">
                  <w14:srgbClr w14:val="000000">
                    <w14:alpha w14:val="60000"/>
                  </w14:srgbClr>
                </w14:shadow>
              </w:rPr>
              <w:t>.</w:t>
            </w:r>
            <w:r w:rsidRPr="00767CEB">
              <w:rPr>
                <w:color w:val="0000FF"/>
                <w:lang w:val="hr-HR"/>
                <w14:shadow w14:blurRad="50800" w14:dist="38100" w14:dir="2700000" w14:sx="100000" w14:sy="100000" w14:kx="0" w14:ky="0" w14:algn="tl">
                  <w14:srgbClr w14:val="000000">
                    <w14:alpha w14:val="60000"/>
                  </w14:srgbClr>
                </w14:shadow>
              </w:rPr>
              <w:t xml:space="preserve"> 323., </w:t>
            </w:r>
            <w:r w:rsidRPr="00767CEB">
              <w:rPr>
                <w:color w:val="0000FF"/>
                <w:lang w:val="sr-Latn-CS"/>
                <w14:shadow w14:blurRad="50800" w14:dist="38100" w14:dir="2700000" w14:sx="100000" w14:sy="100000" w14:kx="0" w14:ky="0" w14:algn="tl">
                  <w14:srgbClr w14:val="000000">
                    <w14:alpha w14:val="60000"/>
                  </w14:srgbClr>
                </w14:shadow>
              </w:rPr>
              <w:t>ISBN: 978-86-7776-090-8, COBISS.SR-ID 171489036.</w:t>
            </w:r>
          </w:p>
          <w:p w:rsidR="00C53A5C" w:rsidRPr="00767CEB" w:rsidRDefault="00C53A5C" w:rsidP="00237EF8">
            <w:pPr>
              <w:numPr>
                <w:ilvl w:val="0"/>
                <w:numId w:val="26"/>
              </w:numPr>
              <w:spacing w:before="60"/>
              <w:jc w:val="both"/>
              <w:rPr>
                <w:color w:val="0000FF"/>
                <w:lang w:val="sr-Cyrl-CS" w:eastAsia="hr-HR"/>
                <w14:shadow w14:blurRad="50800" w14:dist="38100" w14:dir="2700000" w14:sx="100000" w14:sy="100000" w14:kx="0" w14:ky="0" w14:algn="tl">
                  <w14:srgbClr w14:val="000000">
                    <w14:alpha w14:val="60000"/>
                  </w14:srgbClr>
                </w14:shadow>
              </w:rPr>
            </w:pPr>
            <w:r w:rsidRPr="00767CEB">
              <w:rPr>
                <w:b/>
                <w:color w:val="0000FF"/>
                <w:lang w:val="sr-Latn-CS"/>
                <w14:shadow w14:blurRad="50800" w14:dist="38100" w14:dir="2700000" w14:sx="100000" w14:sy="100000" w14:kx="0" w14:ky="0" w14:algn="tl">
                  <w14:srgbClr w14:val="000000">
                    <w14:alpha w14:val="60000"/>
                  </w14:srgbClr>
                </w14:shadow>
              </w:rPr>
              <w:t>Цариша Бешић</w:t>
            </w:r>
            <w:r w:rsidRPr="00767CEB">
              <w:rPr>
                <w:color w:val="0000FF"/>
                <w:lang w:val="sr-Latn-CS"/>
                <w14:shadow w14:blurRad="50800" w14:dist="38100" w14:dir="2700000" w14:sx="100000" w14:sy="100000" w14:kx="0" w14:ky="0" w14:algn="tl">
                  <w14:srgbClr w14:val="000000">
                    <w14:alpha w14:val="60000"/>
                  </w14:srgbClr>
                </w14:shadow>
              </w:rPr>
              <w:t xml:space="preserve">, Милан Николић, </w:t>
            </w:r>
            <w:r w:rsidRPr="00767CEB">
              <w:rPr>
                <w:iCs/>
                <w:color w:val="0000FF"/>
                <w:lang w:val="hr-HR"/>
                <w14:shadow w14:blurRad="50800" w14:dist="38100" w14:dir="2700000" w14:sx="100000" w14:sy="100000" w14:kx="0" w14:ky="0" w14:algn="tl">
                  <w14:srgbClr w14:val="000000">
                    <w14:alpha w14:val="60000"/>
                  </w14:srgbClr>
                </w14:shadow>
              </w:rPr>
              <w:t>Александар Дамњановић</w:t>
            </w:r>
            <w:r w:rsidRPr="00767CEB">
              <w:rPr>
                <w:color w:val="0000FF"/>
                <w:lang w:val="sr-Latn-CS"/>
                <w14:shadow w14:blurRad="50800" w14:dist="38100" w14:dir="2700000" w14:sx="100000" w14:sy="100000" w14:kx="0" w14:ky="0" w14:algn="tl">
                  <w14:srgbClr w14:val="000000">
                    <w14:alpha w14:val="60000"/>
                  </w14:srgbClr>
                </w14:shadow>
              </w:rPr>
              <w:t xml:space="preserve">, </w:t>
            </w:r>
            <w:hyperlink r:id="rId388" w:history="1">
              <w:r w:rsidRPr="00767CEB">
                <w:rPr>
                  <w:color w:val="0000FF"/>
                  <w:u w:val="single"/>
                  <w:lang w:val="sr-Latn-CS"/>
                  <w14:shadow w14:blurRad="50800" w14:dist="38100" w14:dir="2700000" w14:sx="100000" w14:sy="100000" w14:kx="0" w14:ky="0" w14:algn="tl">
                    <w14:srgbClr w14:val="000000">
                      <w14:alpha w14:val="60000"/>
                    </w14:srgbClr>
                  </w14:shadow>
                </w:rPr>
                <w:t>Стратегијски менаџмент</w:t>
              </w:r>
            </w:hyperlink>
            <w:r w:rsidRPr="00767CEB">
              <w:rPr>
                <w:color w:val="0000FF"/>
                <w:lang w:val="sr-Latn-CS"/>
                <w14:shadow w14:blurRad="50800" w14:dist="38100" w14:dir="2700000" w14:sx="100000" w14:sy="100000" w14:kx="0" w14:ky="0" w14:algn="tl">
                  <w14:srgbClr w14:val="000000">
                    <w14:alpha w14:val="60000"/>
                  </w14:srgbClr>
                </w14:shadow>
              </w:rPr>
              <w:t>, Технички факултет, Чачак,Универзитет у Крагујевцу, 2010., стр</w:t>
            </w:r>
            <w:r w:rsidRPr="00767CEB">
              <w:rPr>
                <w:color w:val="0000FF"/>
                <w:lang w:val="sr-Cyrl-CS"/>
                <w14:shadow w14:blurRad="50800" w14:dist="38100" w14:dir="2700000" w14:sx="100000" w14:sy="100000" w14:kx="0" w14:ky="0" w14:algn="tl">
                  <w14:srgbClr w14:val="000000">
                    <w14:alpha w14:val="60000"/>
                  </w14:srgbClr>
                </w14:shadow>
              </w:rPr>
              <w:t xml:space="preserve">. </w:t>
            </w:r>
            <w:r w:rsidRPr="00767CEB">
              <w:rPr>
                <w:color w:val="0000FF"/>
                <w:lang w:val="sr-Latn-CS"/>
                <w14:shadow w14:blurRad="50800" w14:dist="38100" w14:dir="2700000" w14:sx="100000" w14:sy="100000" w14:kx="0" w14:ky="0" w14:algn="tl">
                  <w14:srgbClr w14:val="000000">
                    <w14:alpha w14:val="60000"/>
                  </w14:srgbClr>
                </w14:shadow>
              </w:rPr>
              <w:t>381., ISBN: 978-86-7776-106-6, COBISS.SR-ID 175733732.</w:t>
            </w:r>
          </w:p>
          <w:p w:rsidR="002C73CF" w:rsidRPr="00767CEB" w:rsidRDefault="002C73CF" w:rsidP="00237EF8">
            <w:pPr>
              <w:numPr>
                <w:ilvl w:val="0"/>
                <w:numId w:val="26"/>
              </w:numPr>
              <w:spacing w:before="60"/>
              <w:jc w:val="both"/>
              <w:rPr>
                <w:color w:val="0000FF"/>
                <w:lang w:val="sr-Cyrl-CS" w:eastAsia="hr-HR"/>
                <w14:shadow w14:blurRad="50800" w14:dist="38100" w14:dir="2700000" w14:sx="100000" w14:sy="100000" w14:kx="0" w14:ky="0" w14:algn="tl">
                  <w14:srgbClr w14:val="000000">
                    <w14:alpha w14:val="60000"/>
                  </w14:srgbClr>
                </w14:shadow>
              </w:rPr>
            </w:pPr>
            <w:r w:rsidRPr="00767CEB">
              <w:rPr>
                <w:b/>
                <w:color w:val="0000FF"/>
                <w:lang w:val="sr-Cyrl-CS"/>
                <w14:shadow w14:blurRad="50800" w14:dist="38100" w14:dir="2700000" w14:sx="100000" w14:sy="100000" w14:kx="0" w14:ky="0" w14:algn="tl">
                  <w14:srgbClr w14:val="000000">
                    <w14:alpha w14:val="60000"/>
                  </w14:srgbClr>
                </w14:shadow>
              </w:rPr>
              <w:t>Цариша Бешић</w:t>
            </w:r>
            <w:r w:rsidRPr="00767CEB">
              <w:rPr>
                <w:color w:val="0000FF"/>
                <w:lang w:val="sr-Latn-CS"/>
                <w14:shadow w14:blurRad="50800" w14:dist="38100" w14:dir="2700000" w14:sx="100000" w14:sy="100000" w14:kx="0" w14:ky="0" w14:algn="tl">
                  <w14:srgbClr w14:val="000000">
                    <w14:alpha w14:val="60000"/>
                  </w14:srgbClr>
                </w14:shadow>
              </w:rPr>
              <w:t>,</w:t>
            </w:r>
            <w:r w:rsidRPr="00767CEB">
              <w:rPr>
                <w:bCs/>
                <w:color w:val="0000FF"/>
                <w:lang w:val="bs-Latn-BA"/>
                <w14:shadow w14:blurRad="50800" w14:dist="38100" w14:dir="2700000" w14:sx="100000" w14:sy="100000" w14:kx="0" w14:ky="0" w14:algn="tl">
                  <w14:srgbClr w14:val="000000">
                    <w14:alpha w14:val="60000"/>
                  </w14:srgbClr>
                </w14:shadow>
              </w:rPr>
              <w:t xml:space="preserve"> Петар Тамамовић</w:t>
            </w:r>
            <w:r w:rsidRPr="00767CEB">
              <w:rPr>
                <w:bCs/>
                <w:color w:val="0000FF"/>
                <w:lang w:val="sr-Cyrl-CS"/>
                <w14:shadow w14:blurRad="50800" w14:dist="38100" w14:dir="2700000" w14:sx="100000" w14:sy="100000" w14:kx="0" w14:ky="0" w14:algn="tl">
                  <w14:srgbClr w14:val="000000">
                    <w14:alpha w14:val="60000"/>
                  </w14:srgbClr>
                </w14:shadow>
              </w:rPr>
              <w:t>,</w:t>
            </w:r>
            <w:r w:rsidR="00ED5DC2" w:rsidRPr="00767CEB">
              <w:rPr>
                <w:color w:val="0000FF"/>
                <w:lang w:val="sr-Cyrl-RS"/>
                <w14:shadow w14:blurRad="50800" w14:dist="38100" w14:dir="2700000" w14:sx="100000" w14:sy="100000" w14:kx="0" w14:ky="0" w14:algn="tl">
                  <w14:srgbClr w14:val="000000">
                    <w14:alpha w14:val="60000"/>
                  </w14:srgbClr>
                </w14:shadow>
              </w:rPr>
              <w:t xml:space="preserve"> монографија </w:t>
            </w:r>
            <w:r w:rsidR="00ED5DC2" w:rsidRPr="00767CEB">
              <w:rPr>
                <w:color w:val="0000FF"/>
                <w14:shadow w14:blurRad="50800" w14:dist="38100" w14:dir="2700000" w14:sx="100000" w14:sy="100000" w14:kx="0" w14:ky="0" w14:algn="tl">
                  <w14:srgbClr w14:val="000000">
                    <w14:alpha w14:val="60000"/>
                  </w14:srgbClr>
                </w14:shadow>
              </w:rPr>
              <w:t>националног</w:t>
            </w:r>
            <w:r w:rsidR="00ED5DC2" w:rsidRPr="00767CEB">
              <w:rPr>
                <w:color w:val="0000FF"/>
                <w:lang w:val="sr-Cyrl-RS"/>
                <w14:shadow w14:blurRad="50800" w14:dist="38100" w14:dir="2700000" w14:sx="100000" w14:sy="100000" w14:kx="0" w14:ky="0" w14:algn="tl">
                  <w14:srgbClr w14:val="000000">
                    <w14:alpha w14:val="60000"/>
                  </w14:srgbClr>
                </w14:shadow>
              </w:rPr>
              <w:t xml:space="preserve"> значаја,</w:t>
            </w:r>
            <w:r w:rsidRPr="00767CEB">
              <w:rPr>
                <w:bCs/>
                <w:color w:val="0000FF"/>
                <w:lang w:val="sr-Cyrl-CS"/>
                <w14:shadow w14:blurRad="50800" w14:dist="38100" w14:dir="2700000" w14:sx="100000" w14:sy="100000" w14:kx="0" w14:ky="0" w14:algn="tl">
                  <w14:srgbClr w14:val="000000">
                    <w14:alpha w14:val="60000"/>
                  </w14:srgbClr>
                </w14:shadow>
              </w:rPr>
              <w:t xml:space="preserve"> </w:t>
            </w:r>
            <w:hyperlink r:id="rId389" w:history="1">
              <w:r w:rsidRPr="00767CEB">
                <w:rPr>
                  <w:rStyle w:val="Hyperlink"/>
                  <w:bCs/>
                  <w:lang w:val="sr-Cyrl-CS"/>
                  <w14:shadow w14:blurRad="50800" w14:dist="38100" w14:dir="2700000" w14:sx="100000" w14:sy="100000" w14:kx="0" w14:ky="0" w14:algn="tl">
                    <w14:srgbClr w14:val="000000">
                      <w14:alpha w14:val="60000"/>
                    </w14:srgbClr>
                  </w14:shadow>
                </w:rPr>
                <w:t>Реинжењеринг производних пословних и процесних система</w:t>
              </w:r>
            </w:hyperlink>
            <w:r w:rsidRPr="00767CEB">
              <w:rPr>
                <w:bCs/>
                <w:color w:val="0000FF"/>
                <w:lang w:val="sr-Cyrl-CS"/>
                <w14:shadow w14:blurRad="50800" w14:dist="38100" w14:dir="2700000" w14:sx="100000" w14:sy="100000" w14:kx="0" w14:ky="0" w14:algn="tl">
                  <w14:srgbClr w14:val="000000">
                    <w14:alpha w14:val="60000"/>
                  </w14:srgbClr>
                </w14:shadow>
              </w:rPr>
              <w:t>,</w:t>
            </w:r>
            <w:r w:rsidRPr="00767CEB">
              <w:rPr>
                <w:b/>
                <w:bCs/>
                <w:color w:val="0000FF"/>
                <w:lang w:val="sr-Cyrl-CS"/>
                <w14:shadow w14:blurRad="50800" w14:dist="38100" w14:dir="2700000" w14:sx="100000" w14:sy="100000" w14:kx="0" w14:ky="0" w14:algn="tl">
                  <w14:srgbClr w14:val="000000">
                    <w14:alpha w14:val="60000"/>
                  </w14:srgbClr>
                </w14:shadow>
              </w:rPr>
              <w:t xml:space="preserve"> </w:t>
            </w:r>
            <w:r w:rsidRPr="00767CEB">
              <w:rPr>
                <w:bCs/>
                <w:color w:val="0000FF"/>
                <w:lang w:val="sr-Cyrl-CS"/>
                <w14:shadow w14:blurRad="50800" w14:dist="38100" w14:dir="2700000" w14:sx="100000" w14:sy="100000" w14:kx="0" w14:ky="0" w14:algn="tl">
                  <w14:srgbClr w14:val="000000">
                    <w14:alpha w14:val="60000"/>
                  </w14:srgbClr>
                </w14:shadow>
              </w:rPr>
              <w:t>Друштво за енергетску ефикасност БиХ, Бања Лука, 2013., 220</w:t>
            </w:r>
            <w:r w:rsidRPr="00767CEB">
              <w:rPr>
                <w:bCs/>
                <w:color w:val="0000FF"/>
                <w:lang w:val="sr-Latn-CS"/>
                <w14:shadow w14:blurRad="50800" w14:dist="38100" w14:dir="2700000" w14:sx="100000" w14:sy="100000" w14:kx="0" w14:ky="0" w14:algn="tl">
                  <w14:srgbClr w14:val="000000">
                    <w14:alpha w14:val="60000"/>
                  </w14:srgbClr>
                </w14:shadow>
              </w:rPr>
              <w:t xml:space="preserve"> </w:t>
            </w:r>
            <w:r w:rsidRPr="00767CEB">
              <w:rPr>
                <w:bCs/>
                <w:color w:val="0000FF"/>
                <w:lang w:val="sr-Cyrl-CS"/>
                <w14:shadow w14:blurRad="50800" w14:dist="38100" w14:dir="2700000" w14:sx="100000" w14:sy="100000" w14:kx="0" w14:ky="0" w14:algn="tl">
                  <w14:srgbClr w14:val="000000">
                    <w14:alpha w14:val="60000"/>
                  </w14:srgbClr>
                </w14:shadow>
              </w:rPr>
              <w:t>стр</w:t>
            </w:r>
            <w:r w:rsidRPr="00767CEB">
              <w:rPr>
                <w:bCs/>
                <w:color w:val="0000FF"/>
                <w:lang w:val="sr-Latn-CS"/>
                <w14:shadow w14:blurRad="50800" w14:dist="38100" w14:dir="2700000" w14:sx="100000" w14:sy="100000" w14:kx="0" w14:ky="0" w14:algn="tl">
                  <w14:srgbClr w14:val="000000">
                    <w14:alpha w14:val="60000"/>
                  </w14:srgbClr>
                </w14:shadow>
              </w:rPr>
              <w:t xml:space="preserve">aнa, </w:t>
            </w:r>
            <w:r w:rsidRPr="00767CEB">
              <w:rPr>
                <w:rFonts w:eastAsia="Calibri"/>
                <w:color w:val="0000FF"/>
                <w:lang w:val="sr-Latn-CS"/>
                <w14:shadow w14:blurRad="50800" w14:dist="38100" w14:dir="2700000" w14:sx="100000" w14:sy="100000" w14:kx="0" w14:ky="0" w14:algn="tl">
                  <w14:srgbClr w14:val="000000">
                    <w14:alpha w14:val="60000"/>
                  </w14:srgbClr>
                </w14:shadow>
              </w:rPr>
              <w:t xml:space="preserve">ISBN: </w:t>
            </w:r>
            <w:r w:rsidRPr="00767CEB">
              <w:rPr>
                <w:bCs/>
                <w:color w:val="0000FF"/>
                <w:lang w:val="sr-Cyrl-CS"/>
                <w14:shadow w14:blurRad="50800" w14:dist="38100" w14:dir="2700000" w14:sx="100000" w14:sy="100000" w14:kx="0" w14:ky="0" w14:algn="tl">
                  <w14:srgbClr w14:val="000000">
                    <w14:alpha w14:val="60000"/>
                  </w14:srgbClr>
                </w14:shadow>
              </w:rPr>
              <w:t xml:space="preserve">978-99955-44-26-3, </w:t>
            </w:r>
            <w:r w:rsidRPr="00767CEB">
              <w:rPr>
                <w:rFonts w:eastAsia="Calibri"/>
                <w:color w:val="0000FF"/>
                <w:lang w:val="sr-Latn-CS"/>
                <w14:shadow w14:blurRad="50800" w14:dist="38100" w14:dir="2700000" w14:sx="100000" w14:sy="100000" w14:kx="0" w14:ky="0" w14:algn="tl">
                  <w14:srgbClr w14:val="000000">
                    <w14:alpha w14:val="60000"/>
                  </w14:srgbClr>
                </w14:shadow>
              </w:rPr>
              <w:t xml:space="preserve">COBISS.BH-ID </w:t>
            </w:r>
            <w:r w:rsidRPr="00767CEB">
              <w:rPr>
                <w:rFonts w:eastAsia="Calibri"/>
                <w:color w:val="0000FF"/>
                <w:lang w:val="sr-Cyrl-CS"/>
                <w14:shadow w14:blurRad="50800" w14:dist="38100" w14:dir="2700000" w14:sx="100000" w14:sy="100000" w14:kx="0" w14:ky="0" w14:algn="tl">
                  <w14:srgbClr w14:val="000000">
                    <w14:alpha w14:val="60000"/>
                  </w14:srgbClr>
                </w14:shadow>
              </w:rPr>
              <w:t>3581464.</w:t>
            </w:r>
          </w:p>
          <w:p w:rsidR="00C53A5C" w:rsidRPr="00767CEB" w:rsidRDefault="00C53A5C" w:rsidP="00237EF8">
            <w:pPr>
              <w:numPr>
                <w:ilvl w:val="0"/>
                <w:numId w:val="26"/>
              </w:numPr>
              <w:spacing w:before="60"/>
              <w:jc w:val="both"/>
              <w:rPr>
                <w:color w:val="0000FF"/>
                <w:lang w:val="sr-Cyrl-CS" w:eastAsia="hr-HR"/>
                <w14:shadow w14:blurRad="50800" w14:dist="38100" w14:dir="2700000" w14:sx="100000" w14:sy="100000" w14:kx="0" w14:ky="0" w14:algn="tl">
                  <w14:srgbClr w14:val="000000">
                    <w14:alpha w14:val="60000"/>
                  </w14:srgbClr>
                </w14:shadow>
              </w:rPr>
            </w:pPr>
            <w:r w:rsidRPr="00767CEB">
              <w:rPr>
                <w:rFonts w:eastAsia="Calibri"/>
                <w:b/>
                <w:color w:val="0000FF"/>
                <w:lang w:val="sr-Latn-CS"/>
                <w14:shadow w14:blurRad="50800" w14:dist="38100" w14:dir="2700000" w14:sx="100000" w14:sy="100000" w14:kx="0" w14:ky="0" w14:algn="tl">
                  <w14:srgbClr w14:val="000000">
                    <w14:alpha w14:val="60000"/>
                  </w14:srgbClr>
                </w14:shadow>
              </w:rPr>
              <w:t>Цариша Бешић</w:t>
            </w:r>
            <w:r w:rsidRPr="00767CEB">
              <w:rPr>
                <w:rFonts w:eastAsia="Calibri"/>
                <w:color w:val="0000FF"/>
                <w:lang w:val="sr-Latn-CS"/>
                <w14:shadow w14:blurRad="50800" w14:dist="38100" w14:dir="2700000" w14:sx="100000" w14:sy="100000" w14:kx="0" w14:ky="0" w14:algn="tl">
                  <w14:srgbClr w14:val="000000">
                    <w14:alpha w14:val="60000"/>
                  </w14:srgbClr>
                </w14:shadow>
              </w:rPr>
              <w:t xml:space="preserve">, </w:t>
            </w:r>
            <w:r w:rsidRPr="00767CEB">
              <w:rPr>
                <w:rFonts w:eastAsia="Calibri"/>
                <w:color w:val="0000FF"/>
                <w:lang w:val="sr-Cyrl-CS"/>
                <w14:shadow w14:blurRad="50800" w14:dist="38100" w14:dir="2700000" w14:sx="100000" w14:sy="100000" w14:kx="0" w14:ky="0" w14:algn="tl">
                  <w14:srgbClr w14:val="000000">
                    <w14:alpha w14:val="60000"/>
                  </w14:srgbClr>
                </w14:shadow>
              </w:rPr>
              <w:t>Дејан Ђорђевић</w:t>
            </w:r>
            <w:r w:rsidRPr="00767CEB">
              <w:rPr>
                <w:rFonts w:eastAsia="Calibri"/>
                <w:color w:val="0000FF"/>
                <w:lang w:val="sr-Latn-CS"/>
                <w14:shadow w14:blurRad="50800" w14:dist="38100" w14:dir="2700000" w14:sx="100000" w14:sy="100000" w14:kx="0" w14:ky="0" w14:algn="tl">
                  <w14:srgbClr w14:val="000000">
                    <w14:alpha w14:val="60000"/>
                  </w14:srgbClr>
                </w14:shadow>
              </w:rPr>
              <w:t xml:space="preserve">, Петар Тамамовић, </w:t>
            </w:r>
            <w:hyperlink r:id="rId390" w:history="1">
              <w:r w:rsidRPr="00767CEB">
                <w:rPr>
                  <w:rFonts w:eastAsia="Calibri"/>
                  <w:color w:val="0000FF"/>
                  <w:u w:val="single"/>
                  <w:lang w:val="sr-Cyrl-CS"/>
                  <w14:shadow w14:blurRad="50800" w14:dist="38100" w14:dir="2700000" w14:sx="100000" w14:sy="100000" w14:kx="0" w14:ky="0" w14:algn="tl">
                    <w14:srgbClr w14:val="000000">
                      <w14:alpha w14:val="60000"/>
                    </w14:srgbClr>
                  </w14:shadow>
                </w:rPr>
                <w:t>Менаџмент квалитета</w:t>
              </w:r>
            </w:hyperlink>
            <w:r w:rsidRPr="00767CEB">
              <w:rPr>
                <w:rFonts w:eastAsia="Calibri"/>
                <w:color w:val="0000FF"/>
                <w:lang w:val="sr-Latn-CS"/>
                <w14:shadow w14:blurRad="50800" w14:dist="38100" w14:dir="2700000" w14:sx="100000" w14:sy="100000" w14:kx="0" w14:ky="0" w14:algn="tl">
                  <w14:srgbClr w14:val="000000">
                    <w14:alpha w14:val="60000"/>
                  </w14:srgbClr>
                </w14:shadow>
              </w:rPr>
              <w:t xml:space="preserve">, </w:t>
            </w:r>
            <w:r w:rsidRPr="00767CEB">
              <w:rPr>
                <w:rFonts w:eastAsia="Calibri"/>
                <w:color w:val="0000FF"/>
                <w:lang w:val="sr-Cyrl-CS"/>
                <w14:shadow w14:blurRad="50800" w14:dist="38100" w14:dir="2700000" w14:sx="100000" w14:sy="100000" w14:kx="0" w14:ky="0" w14:algn="tl">
                  <w14:srgbClr w14:val="000000">
                    <w14:alpha w14:val="60000"/>
                  </w14:srgbClr>
                </w14:shadow>
              </w:rPr>
              <w:t>Економски</w:t>
            </w:r>
            <w:r w:rsidRPr="00767CEB">
              <w:rPr>
                <w:rFonts w:eastAsia="Calibri"/>
                <w:color w:val="0000FF"/>
                <w:lang w:val="sr-Latn-CS"/>
                <w14:shadow w14:blurRad="50800" w14:dist="38100" w14:dir="2700000" w14:sx="100000" w14:sy="100000" w14:kx="0" w14:ky="0" w14:algn="tl">
                  <w14:srgbClr w14:val="000000">
                    <w14:alpha w14:val="60000"/>
                  </w14:srgbClr>
                </w14:shadow>
              </w:rPr>
              <w:t xml:space="preserve"> факултет, </w:t>
            </w:r>
            <w:r w:rsidRPr="00767CEB">
              <w:rPr>
                <w:rFonts w:eastAsia="Calibri"/>
                <w:color w:val="0000FF"/>
                <w:lang w:val="sr-Cyrl-CS"/>
                <w14:shadow w14:blurRad="50800" w14:dist="38100" w14:dir="2700000" w14:sx="100000" w14:sy="100000" w14:kx="0" w14:ky="0" w14:algn="tl">
                  <w14:srgbClr w14:val="000000">
                    <w14:alpha w14:val="60000"/>
                  </w14:srgbClr>
                </w14:shadow>
              </w:rPr>
              <w:t xml:space="preserve">Интернационални </w:t>
            </w:r>
            <w:r w:rsidRPr="00767CEB">
              <w:rPr>
                <w:rFonts w:eastAsia="Calibri"/>
                <w:color w:val="0000FF"/>
                <w:lang w:val="sr-Latn-CS"/>
                <w14:shadow w14:blurRad="50800" w14:dist="38100" w14:dir="2700000" w14:sx="100000" w14:sy="100000" w14:kx="0" w14:ky="0" w14:algn="tl">
                  <w14:srgbClr w14:val="000000">
                    <w14:alpha w14:val="60000"/>
                  </w14:srgbClr>
                </w14:shadow>
              </w:rPr>
              <w:t xml:space="preserve">Универзитет </w:t>
            </w:r>
            <w:r w:rsidRPr="00767CEB">
              <w:rPr>
                <w:rFonts w:eastAsia="Calibri"/>
                <w:color w:val="0000FF"/>
                <w:lang w:val="sr-Cyrl-CS"/>
                <w14:shadow w14:blurRad="50800" w14:dist="38100" w14:dir="2700000" w14:sx="100000" w14:sy="100000" w14:kx="0" w14:ky="0" w14:algn="tl">
                  <w14:srgbClr w14:val="000000">
                    <w14:alpha w14:val="60000"/>
                  </w14:srgbClr>
                </w14:shadow>
              </w:rPr>
              <w:t>Травник</w:t>
            </w:r>
            <w:r w:rsidRPr="00767CEB">
              <w:rPr>
                <w:rFonts w:eastAsia="Calibri"/>
                <w:color w:val="0000FF"/>
                <w:lang w:val="sr-Latn-CS"/>
                <w14:shadow w14:blurRad="50800" w14:dist="38100" w14:dir="2700000" w14:sx="100000" w14:sy="100000" w14:kx="0" w14:ky="0" w14:algn="tl">
                  <w14:srgbClr w14:val="000000">
                    <w14:alpha w14:val="60000"/>
                  </w14:srgbClr>
                </w14:shadow>
              </w:rPr>
              <w:t xml:space="preserve">, </w:t>
            </w:r>
            <w:r w:rsidRPr="00767CEB">
              <w:rPr>
                <w:rFonts w:eastAsia="Calibri"/>
                <w:color w:val="0000FF"/>
                <w:lang w:val="sr-Cyrl-CS"/>
                <w14:shadow w14:blurRad="50800" w14:dist="38100" w14:dir="2700000" w14:sx="100000" w14:sy="100000" w14:kx="0" w14:ky="0" w14:algn="tl">
                  <w14:srgbClr w14:val="000000">
                    <w14:alpha w14:val="60000"/>
                  </w14:srgbClr>
                </w14:shadow>
              </w:rPr>
              <w:t>Травник</w:t>
            </w:r>
            <w:r w:rsidRPr="00767CEB">
              <w:rPr>
                <w:rFonts w:eastAsia="Calibri"/>
                <w:color w:val="0000FF"/>
                <w:lang w:val="sr-Latn-CS"/>
                <w14:shadow w14:blurRad="50800" w14:dist="38100" w14:dir="2700000" w14:sx="100000" w14:sy="100000" w14:kx="0" w14:ky="0" w14:algn="tl">
                  <w14:srgbClr w14:val="000000">
                    <w14:alpha w14:val="60000"/>
                  </w14:srgbClr>
                </w14:shadow>
              </w:rPr>
              <w:t>,</w:t>
            </w:r>
            <w:r w:rsidRPr="00767CEB">
              <w:rPr>
                <w:rFonts w:eastAsia="Calibri"/>
                <w:color w:val="0000FF"/>
                <w:lang w:val="sr-Cyrl-CS"/>
                <w14:shadow w14:blurRad="50800" w14:dist="38100" w14:dir="2700000" w14:sx="100000" w14:sy="100000" w14:kx="0" w14:ky="0" w14:algn="tl">
                  <w14:srgbClr w14:val="000000">
                    <w14:alpha w14:val="60000"/>
                  </w14:srgbClr>
                </w14:shadow>
              </w:rPr>
              <w:t xml:space="preserve"> </w:t>
            </w:r>
            <w:r w:rsidRPr="00767CEB">
              <w:rPr>
                <w:rFonts w:eastAsia="Calibri"/>
                <w:color w:val="0000FF"/>
                <w:lang w:val="sr-Latn-CS"/>
                <w14:shadow w14:blurRad="50800" w14:dist="38100" w14:dir="2700000" w14:sx="100000" w14:sy="100000" w14:kx="0" w14:ky="0" w14:algn="tl">
                  <w14:srgbClr w14:val="000000">
                    <w14:alpha w14:val="60000"/>
                  </w14:srgbClr>
                </w14:shadow>
              </w:rPr>
              <w:t>201</w:t>
            </w:r>
            <w:r w:rsidRPr="00767CEB">
              <w:rPr>
                <w:rFonts w:eastAsia="Calibri"/>
                <w:color w:val="0000FF"/>
                <w:lang w:val="sr-Cyrl-CS"/>
                <w14:shadow w14:blurRad="50800" w14:dist="38100" w14:dir="2700000" w14:sx="100000" w14:sy="100000" w14:kx="0" w14:ky="0" w14:algn="tl">
                  <w14:srgbClr w14:val="000000">
                    <w14:alpha w14:val="60000"/>
                  </w14:srgbClr>
                </w14:shadow>
              </w:rPr>
              <w:t>3</w:t>
            </w:r>
            <w:r w:rsidRPr="00767CEB">
              <w:rPr>
                <w:rFonts w:eastAsia="Calibri"/>
                <w:color w:val="0000FF"/>
                <w:lang w:val="sr-Latn-CS"/>
                <w14:shadow w14:blurRad="50800" w14:dist="38100" w14:dir="2700000" w14:sx="100000" w14:sy="100000" w14:kx="0" w14:ky="0" w14:algn="tl">
                  <w14:srgbClr w14:val="000000">
                    <w14:alpha w14:val="60000"/>
                  </w14:srgbClr>
                </w14:shadow>
              </w:rPr>
              <w:t>., стр</w:t>
            </w:r>
            <w:r w:rsidRPr="00767CEB">
              <w:rPr>
                <w:rFonts w:eastAsia="Calibri"/>
                <w:color w:val="0000FF"/>
                <w:lang w:val="sr-Cyrl-CS"/>
                <w14:shadow w14:blurRad="50800" w14:dist="38100" w14:dir="2700000" w14:sx="100000" w14:sy="100000" w14:kx="0" w14:ky="0" w14:algn="tl">
                  <w14:srgbClr w14:val="000000">
                    <w14:alpha w14:val="60000"/>
                  </w14:srgbClr>
                </w14:shadow>
              </w:rPr>
              <w:t>. 190</w:t>
            </w:r>
            <w:r w:rsidRPr="00767CEB">
              <w:rPr>
                <w:rFonts w:eastAsia="Calibri"/>
                <w:color w:val="0000FF"/>
                <w:lang w:val="sr-Latn-CS"/>
                <w14:shadow w14:blurRad="50800" w14:dist="38100" w14:dir="2700000" w14:sx="100000" w14:sy="100000" w14:kx="0" w14:ky="0" w14:algn="tl">
                  <w14:srgbClr w14:val="000000">
                    <w14:alpha w14:val="60000"/>
                  </w14:srgbClr>
                </w14:shadow>
              </w:rPr>
              <w:t>., ISBN:</w:t>
            </w:r>
            <w:r w:rsidRPr="00767CEB">
              <w:rPr>
                <w:rFonts w:eastAsia="Calibri"/>
                <w:color w:val="0000FF"/>
                <w:lang w:val="sr-Cyrl-CS"/>
                <w14:shadow w14:blurRad="50800" w14:dist="38100" w14:dir="2700000" w14:sx="100000" w14:sy="100000" w14:kx="0" w14:ky="0" w14:algn="tl">
                  <w14:srgbClr w14:val="000000">
                    <w14:alpha w14:val="60000"/>
                  </w14:srgbClr>
                </w14:shadow>
              </w:rPr>
              <w:t xml:space="preserve"> </w:t>
            </w:r>
            <w:r w:rsidRPr="00767CEB">
              <w:rPr>
                <w:rFonts w:eastAsia="Calibri"/>
                <w:color w:val="0000FF"/>
                <w:lang w:val="sr-Latn-CS"/>
                <w14:shadow w14:blurRad="50800" w14:dist="38100" w14:dir="2700000" w14:sx="100000" w14:sy="100000" w14:kx="0" w14:ky="0" w14:algn="tl">
                  <w14:srgbClr w14:val="000000">
                    <w14:alpha w14:val="60000"/>
                  </w14:srgbClr>
                </w14:shadow>
              </w:rPr>
              <w:t>978-</w:t>
            </w:r>
            <w:r w:rsidRPr="00767CEB">
              <w:rPr>
                <w:rFonts w:eastAsia="Calibri"/>
                <w:color w:val="0000FF"/>
                <w:lang w:val="sr-Cyrl-CS"/>
                <w14:shadow w14:blurRad="50800" w14:dist="38100" w14:dir="2700000" w14:sx="100000" w14:sy="100000" w14:kx="0" w14:ky="0" w14:algn="tl">
                  <w14:srgbClr w14:val="000000">
                    <w14:alpha w14:val="60000"/>
                  </w14:srgbClr>
                </w14:shadow>
              </w:rPr>
              <w:t>9958</w:t>
            </w:r>
            <w:r w:rsidRPr="00767CEB">
              <w:rPr>
                <w:rFonts w:eastAsia="Calibri"/>
                <w:color w:val="0000FF"/>
                <w:lang w:val="sr-Latn-CS"/>
                <w14:shadow w14:blurRad="50800" w14:dist="38100" w14:dir="2700000" w14:sx="100000" w14:sy="100000" w14:kx="0" w14:ky="0" w14:algn="tl">
                  <w14:srgbClr w14:val="000000">
                    <w14:alpha w14:val="60000"/>
                  </w14:srgbClr>
                </w14:shadow>
              </w:rPr>
              <w:t>-</w:t>
            </w:r>
            <w:r w:rsidRPr="00767CEB">
              <w:rPr>
                <w:rFonts w:eastAsia="Calibri"/>
                <w:color w:val="0000FF"/>
                <w:lang w:val="sr-Cyrl-CS"/>
                <w14:shadow w14:blurRad="50800" w14:dist="38100" w14:dir="2700000" w14:sx="100000" w14:sy="100000" w14:kx="0" w14:ky="0" w14:algn="tl">
                  <w14:srgbClr w14:val="000000">
                    <w14:alpha w14:val="60000"/>
                  </w14:srgbClr>
                </w14:shadow>
              </w:rPr>
              <w:t>527</w:t>
            </w:r>
            <w:r w:rsidRPr="00767CEB">
              <w:rPr>
                <w:rFonts w:eastAsia="Calibri"/>
                <w:color w:val="0000FF"/>
                <w:lang w:val="sr-Latn-CS"/>
                <w14:shadow w14:blurRad="50800" w14:dist="38100" w14:dir="2700000" w14:sx="100000" w14:sy="100000" w14:kx="0" w14:ky="0" w14:algn="tl">
                  <w14:srgbClr w14:val="000000">
                    <w14:alpha w14:val="60000"/>
                  </w14:srgbClr>
                </w14:shadow>
              </w:rPr>
              <w:t>-0</w:t>
            </w:r>
            <w:r w:rsidRPr="00767CEB">
              <w:rPr>
                <w:rFonts w:eastAsia="Calibri"/>
                <w:color w:val="0000FF"/>
                <w:lang w:val="sr-Cyrl-CS"/>
                <w14:shadow w14:blurRad="50800" w14:dist="38100" w14:dir="2700000" w14:sx="100000" w14:sy="100000" w14:kx="0" w14:ky="0" w14:algn="tl">
                  <w14:srgbClr w14:val="000000">
                    <w14:alpha w14:val="60000"/>
                  </w14:srgbClr>
                </w14:shadow>
              </w:rPr>
              <w:t>8</w:t>
            </w:r>
            <w:r w:rsidRPr="00767CEB">
              <w:rPr>
                <w:rFonts w:eastAsia="Calibri"/>
                <w:color w:val="0000FF"/>
                <w:lang w:val="sr-Latn-CS"/>
                <w14:shadow w14:blurRad="50800" w14:dist="38100" w14:dir="2700000" w14:sx="100000" w14:sy="100000" w14:kx="0" w14:ky="0" w14:algn="tl">
                  <w14:srgbClr w14:val="000000">
                    <w14:alpha w14:val="60000"/>
                  </w14:srgbClr>
                </w14:shadow>
              </w:rPr>
              <w:t>-</w:t>
            </w:r>
            <w:r w:rsidRPr="00767CEB">
              <w:rPr>
                <w:rFonts w:eastAsia="Calibri"/>
                <w:color w:val="0000FF"/>
                <w:lang w:val="sr-Cyrl-CS"/>
                <w14:shadow w14:blurRad="50800" w14:dist="38100" w14:dir="2700000" w14:sx="100000" w14:sy="100000" w14:kx="0" w14:ky="0" w14:algn="tl">
                  <w14:srgbClr w14:val="000000">
                    <w14:alpha w14:val="60000"/>
                  </w14:srgbClr>
                </w14:shadow>
              </w:rPr>
              <w:t>1</w:t>
            </w:r>
            <w:r w:rsidRPr="00767CEB">
              <w:rPr>
                <w:rFonts w:eastAsia="Calibri"/>
                <w:color w:val="0000FF"/>
                <w:lang w:val="sr-Latn-CS"/>
                <w14:shadow w14:blurRad="50800" w14:dist="38100" w14:dir="2700000" w14:sx="100000" w14:sy="100000" w14:kx="0" w14:ky="0" w14:algn="tl">
                  <w14:srgbClr w14:val="000000">
                    <w14:alpha w14:val="60000"/>
                  </w14:srgbClr>
                </w14:shadow>
              </w:rPr>
              <w:t>, COBISS.BH-ID 20571398.</w:t>
            </w:r>
          </w:p>
          <w:p w:rsidR="00C53A5C" w:rsidRPr="00767CEB" w:rsidRDefault="00C53A5C" w:rsidP="00237EF8">
            <w:pPr>
              <w:numPr>
                <w:ilvl w:val="0"/>
                <w:numId w:val="26"/>
              </w:numPr>
              <w:spacing w:before="60"/>
              <w:jc w:val="both"/>
              <w:rPr>
                <w:color w:val="0000FF"/>
                <w:lang w:val="sr-Cyrl-CS" w:eastAsia="hr-HR"/>
                <w14:shadow w14:blurRad="50800" w14:dist="38100" w14:dir="2700000" w14:sx="100000" w14:sy="100000" w14:kx="0" w14:ky="0" w14:algn="tl">
                  <w14:srgbClr w14:val="000000">
                    <w14:alpha w14:val="60000"/>
                  </w14:srgbClr>
                </w14:shadow>
              </w:rPr>
            </w:pPr>
            <w:r w:rsidRPr="00767CEB">
              <w:rPr>
                <w:b/>
                <w:color w:val="0000FF"/>
                <w:lang w:val="sr-Latn-CS"/>
                <w14:shadow w14:blurRad="50800" w14:dist="38100" w14:dir="2700000" w14:sx="100000" w14:sy="100000" w14:kx="0" w14:ky="0" w14:algn="tl">
                  <w14:srgbClr w14:val="000000">
                    <w14:alpha w14:val="60000"/>
                  </w14:srgbClr>
                </w14:shadow>
              </w:rPr>
              <w:t>Cariša Bešić,</w:t>
            </w:r>
            <w:r w:rsidRPr="00767CEB">
              <w:rPr>
                <w:color w:val="0000FF"/>
                <w:lang w:val="sr-Latn-CS"/>
                <w14:shadow w14:blurRad="50800" w14:dist="38100" w14:dir="2700000" w14:sx="100000" w14:sy="100000" w14:kx="0" w14:ky="0" w14:algn="tl">
                  <w14:srgbClr w14:val="000000">
                    <w14:alpha w14:val="60000"/>
                  </w14:srgbClr>
                </w14:shadow>
              </w:rPr>
              <w:t xml:space="preserve"> </w:t>
            </w:r>
            <w:r w:rsidRPr="00767CEB">
              <w:rPr>
                <w:color w:val="0000FF"/>
                <w:lang w:val="sr-Latn-RS"/>
                <w14:shadow w14:blurRad="50800" w14:dist="38100" w14:dir="2700000" w14:sx="100000" w14:sy="100000" w14:kx="0" w14:ky="0" w14:algn="tl">
                  <w14:srgbClr w14:val="000000">
                    <w14:alpha w14:val="60000"/>
                  </w14:srgbClr>
                </w14:shadow>
              </w:rPr>
              <w:t>Vojislav Vučenović</w:t>
            </w:r>
            <w:r w:rsidRPr="00767CEB">
              <w:rPr>
                <w:color w:val="0000FF"/>
                <w:lang w:val="sr-Latn-CS"/>
                <w14:shadow w14:blurRad="50800" w14:dist="38100" w14:dir="2700000" w14:sx="100000" w14:sy="100000" w14:kx="0" w14:ky="0" w14:algn="tl">
                  <w14:srgbClr w14:val="000000">
                    <w14:alpha w14:val="60000"/>
                  </w14:srgbClr>
                </w14:shadow>
              </w:rPr>
              <w:t xml:space="preserve">, Zorica Krnjević-Mišković, Nikola Pajić, </w:t>
            </w:r>
            <w:hyperlink r:id="rId391" w:history="1">
              <w:r w:rsidRPr="00767CEB">
                <w:rPr>
                  <w:color w:val="0000FF"/>
                  <w:u w:val="single"/>
                  <w:lang w:val="sr-Latn-CS"/>
                  <w14:shadow w14:blurRad="50800" w14:dist="38100" w14:dir="2700000" w14:sx="100000" w14:sy="100000" w14:kx="0" w14:ky="0" w14:algn="tl">
                    <w14:srgbClr w14:val="000000">
                      <w14:alpha w14:val="60000"/>
                    </w14:srgbClr>
                  </w14:shadow>
                </w:rPr>
                <w:t>Holistička organizacija šampionskog rukovođenja</w:t>
              </w:r>
            </w:hyperlink>
            <w:r w:rsidRPr="00767CEB">
              <w:rPr>
                <w:color w:val="0000FF"/>
                <w:lang w:val="sr-Latn-CS"/>
                <w14:shadow w14:blurRad="50800" w14:dist="38100" w14:dir="2700000" w14:sx="100000" w14:sy="100000" w14:kx="0" w14:ky="0" w14:algn="tl">
                  <w14:srgbClr w14:val="000000">
                    <w14:alpha w14:val="60000"/>
                  </w14:srgbClr>
                </w14:shadow>
              </w:rPr>
              <w:t>,</w:t>
            </w:r>
            <w:r w:rsidRPr="00767CEB">
              <w:rPr>
                <w:i/>
                <w:color w:val="0000FF"/>
                <w:lang w:val="sr-Latn-CS"/>
                <w14:shadow w14:blurRad="50800" w14:dist="38100" w14:dir="2700000" w14:sx="100000" w14:sy="100000" w14:kx="0" w14:ky="0" w14:algn="tl">
                  <w14:srgbClr w14:val="000000">
                    <w14:alpha w14:val="60000"/>
                  </w14:srgbClr>
                </w14:shadow>
              </w:rPr>
              <w:t xml:space="preserve"> </w:t>
            </w:r>
            <w:r w:rsidRPr="00767CEB">
              <w:rPr>
                <w:color w:val="0000FF"/>
                <w:lang w:val="sr-Latn-CS"/>
                <w14:shadow w14:blurRad="50800" w14:dist="38100" w14:dir="2700000" w14:sx="100000" w14:sy="100000" w14:kx="0" w14:ky="0" w14:algn="tl">
                  <w14:srgbClr w14:val="000000">
                    <w14:alpha w14:val="60000"/>
                  </w14:srgbClr>
                </w14:shadow>
              </w:rPr>
              <w:t>Grafopapir, Banja Luka, 2014., pp. 494., ISBN 978-99955-85-19-8, COBIS.RS-ID 4109336.</w:t>
            </w:r>
          </w:p>
          <w:p w:rsidR="00C53A5C" w:rsidRPr="00767CEB" w:rsidRDefault="00C53A5C" w:rsidP="00237EF8">
            <w:pPr>
              <w:numPr>
                <w:ilvl w:val="0"/>
                <w:numId w:val="26"/>
              </w:numPr>
              <w:spacing w:before="60"/>
              <w:jc w:val="both"/>
              <w:rPr>
                <w:color w:val="0000FF"/>
                <w:lang w:val="sr-Cyrl-CS" w:eastAsia="hr-HR"/>
                <w14:shadow w14:blurRad="50800" w14:dist="38100" w14:dir="2700000" w14:sx="100000" w14:sy="100000" w14:kx="0" w14:ky="0" w14:algn="tl">
                  <w14:srgbClr w14:val="000000">
                    <w14:alpha w14:val="60000"/>
                  </w14:srgbClr>
                </w14:shadow>
              </w:rPr>
            </w:pPr>
            <w:r w:rsidRPr="00767CEB">
              <w:rPr>
                <w:rFonts w:eastAsia="Calibri"/>
                <w:b/>
                <w:color w:val="0000FF"/>
                <w:lang w:val="sr-Latn-CS"/>
                <w14:shadow w14:blurRad="50800" w14:dist="38100" w14:dir="2700000" w14:sx="100000" w14:sy="100000" w14:kx="0" w14:ky="0" w14:algn="tl">
                  <w14:srgbClr w14:val="000000">
                    <w14:alpha w14:val="60000"/>
                  </w14:srgbClr>
                </w14:shadow>
              </w:rPr>
              <w:t>Цариша Бешић</w:t>
            </w:r>
            <w:r w:rsidRPr="00767CEB">
              <w:rPr>
                <w:rFonts w:eastAsia="Calibri"/>
                <w:color w:val="0000FF"/>
                <w:lang w:val="sr-Latn-CS"/>
                <w14:shadow w14:blurRad="50800" w14:dist="38100" w14:dir="2700000" w14:sx="100000" w14:sy="100000" w14:kx="0" w14:ky="0" w14:algn="tl">
                  <w14:srgbClr w14:val="000000">
                    <w14:alpha w14:val="60000"/>
                  </w14:srgbClr>
                </w14:shadow>
              </w:rPr>
              <w:t xml:space="preserve">, </w:t>
            </w:r>
            <w:r w:rsidRPr="00767CEB">
              <w:rPr>
                <w:rFonts w:eastAsia="Calibri"/>
                <w:color w:val="0000FF"/>
                <w:lang w:val="sr-Cyrl-CS"/>
                <w14:shadow w14:blurRad="50800" w14:dist="38100" w14:dir="2700000" w14:sx="100000" w14:sy="100000" w14:kx="0" w14:ky="0" w14:algn="tl">
                  <w14:srgbClr w14:val="000000">
                    <w14:alpha w14:val="60000"/>
                  </w14:srgbClr>
                </w14:shadow>
              </w:rPr>
              <w:t>Дејан Ђорђевић</w:t>
            </w:r>
            <w:r w:rsidRPr="00767CEB">
              <w:rPr>
                <w:rFonts w:eastAsia="Calibri"/>
                <w:color w:val="0000FF"/>
                <w:lang w:val="sr-Latn-CS"/>
                <w14:shadow w14:blurRad="50800" w14:dist="38100" w14:dir="2700000" w14:sx="100000" w14:sy="100000" w14:kx="0" w14:ky="0" w14:algn="tl">
                  <w14:srgbClr w14:val="000000">
                    <w14:alpha w14:val="60000"/>
                  </w14:srgbClr>
                </w14:shadow>
              </w:rPr>
              <w:t xml:space="preserve">, </w:t>
            </w:r>
            <w:hyperlink r:id="rId392" w:history="1">
              <w:r w:rsidRPr="00767CEB">
                <w:rPr>
                  <w:rFonts w:eastAsia="Calibri"/>
                  <w:color w:val="0000FF"/>
                  <w:u w:val="single"/>
                  <w:lang w:val="sr-Cyrl-CS"/>
                  <w14:shadow w14:blurRad="50800" w14:dist="38100" w14:dir="2700000" w14:sx="100000" w14:sy="100000" w14:kx="0" w14:ky="0" w14:algn="tl">
                    <w14:srgbClr w14:val="000000">
                      <w14:alpha w14:val="60000"/>
                    </w14:srgbClr>
                  </w14:shadow>
                </w:rPr>
                <w:t>Менаџмент знања</w:t>
              </w:r>
            </w:hyperlink>
            <w:r w:rsidRPr="00767CEB">
              <w:rPr>
                <w:rFonts w:eastAsia="Calibri"/>
                <w:color w:val="0000FF"/>
                <w:lang w:val="sr-Latn-CS"/>
                <w14:shadow w14:blurRad="50800" w14:dist="38100" w14:dir="2700000" w14:sx="100000" w14:sy="100000" w14:kx="0" w14:ky="0" w14:algn="tl">
                  <w14:srgbClr w14:val="000000">
                    <w14:alpha w14:val="60000"/>
                  </w14:srgbClr>
                </w14:shadow>
              </w:rPr>
              <w:t xml:space="preserve">, Универзитет </w:t>
            </w:r>
            <w:r w:rsidRPr="00767CEB">
              <w:rPr>
                <w:rFonts w:eastAsia="Calibri"/>
                <w:color w:val="0000FF"/>
                <w:lang w:val="sr-Cyrl-CS"/>
                <w14:shadow w14:blurRad="50800" w14:dist="38100" w14:dir="2700000" w14:sx="100000" w14:sy="100000" w14:kx="0" w14:ky="0" w14:algn="tl">
                  <w14:srgbClr w14:val="000000">
                    <w14:alpha w14:val="60000"/>
                  </w14:srgbClr>
                </w14:shadow>
              </w:rPr>
              <w:t>у Крагујевцу, Ф</w:t>
            </w:r>
            <w:r w:rsidRPr="00767CEB">
              <w:rPr>
                <w:rFonts w:eastAsia="Calibri"/>
                <w:color w:val="0000FF"/>
                <w:lang w:val="sr-Latn-CS"/>
                <w14:shadow w14:blurRad="50800" w14:dist="38100" w14:dir="2700000" w14:sx="100000" w14:sy="100000" w14:kx="0" w14:ky="0" w14:algn="tl">
                  <w14:srgbClr w14:val="000000">
                    <w14:alpha w14:val="60000"/>
                  </w14:srgbClr>
                </w14:shadow>
              </w:rPr>
              <w:t>акултет</w:t>
            </w:r>
            <w:r w:rsidRPr="00767CEB">
              <w:rPr>
                <w:rFonts w:eastAsia="Calibri"/>
                <w:color w:val="0000FF"/>
                <w:lang w:val="sr-Cyrl-CS"/>
                <w14:shadow w14:blurRad="50800" w14:dist="38100" w14:dir="2700000" w14:sx="100000" w14:sy="100000" w14:kx="0" w14:ky="0" w14:algn="tl">
                  <w14:srgbClr w14:val="000000">
                    <w14:alpha w14:val="60000"/>
                  </w14:srgbClr>
                </w14:shadow>
              </w:rPr>
              <w:t xml:space="preserve"> техничких наука у Чачку</w:t>
            </w:r>
            <w:r w:rsidRPr="00767CEB">
              <w:rPr>
                <w:rFonts w:eastAsia="Calibri"/>
                <w:color w:val="0000FF"/>
                <w:lang w:val="sr-Latn-CS"/>
                <w14:shadow w14:blurRad="50800" w14:dist="38100" w14:dir="2700000" w14:sx="100000" w14:sy="100000" w14:kx="0" w14:ky="0" w14:algn="tl">
                  <w14:srgbClr w14:val="000000">
                    <w14:alpha w14:val="60000"/>
                  </w14:srgbClr>
                </w14:shadow>
              </w:rPr>
              <w:t xml:space="preserve">, </w:t>
            </w:r>
            <w:r w:rsidRPr="00767CEB">
              <w:rPr>
                <w:rFonts w:eastAsia="Calibri"/>
                <w:color w:val="0000FF"/>
                <w:lang w:val="sr-Cyrl-CS"/>
                <w14:shadow w14:blurRad="50800" w14:dist="38100" w14:dir="2700000" w14:sx="100000" w14:sy="100000" w14:kx="0" w14:ky="0" w14:algn="tl">
                  <w14:srgbClr w14:val="000000">
                    <w14:alpha w14:val="60000"/>
                  </w14:srgbClr>
                </w14:shadow>
              </w:rPr>
              <w:t>Чачак</w:t>
            </w:r>
            <w:r w:rsidRPr="00767CEB">
              <w:rPr>
                <w:rFonts w:eastAsia="Calibri"/>
                <w:color w:val="0000FF"/>
                <w:lang w:val="sr-Latn-CS"/>
                <w14:shadow w14:blurRad="50800" w14:dist="38100" w14:dir="2700000" w14:sx="100000" w14:sy="100000" w14:kx="0" w14:ky="0" w14:algn="tl">
                  <w14:srgbClr w14:val="000000">
                    <w14:alpha w14:val="60000"/>
                  </w14:srgbClr>
                </w14:shadow>
              </w:rPr>
              <w:t>,</w:t>
            </w:r>
            <w:r w:rsidRPr="00767CEB">
              <w:rPr>
                <w:rFonts w:eastAsia="Calibri"/>
                <w:color w:val="0000FF"/>
                <w:lang w:val="sr-Cyrl-CS"/>
                <w14:shadow w14:blurRad="50800" w14:dist="38100" w14:dir="2700000" w14:sx="100000" w14:sy="100000" w14:kx="0" w14:ky="0" w14:algn="tl">
                  <w14:srgbClr w14:val="000000">
                    <w14:alpha w14:val="60000"/>
                  </w14:srgbClr>
                </w14:shadow>
              </w:rPr>
              <w:t xml:space="preserve"> </w:t>
            </w:r>
            <w:r w:rsidRPr="00767CEB">
              <w:rPr>
                <w:rFonts w:eastAsia="Calibri"/>
                <w:color w:val="0000FF"/>
                <w:lang w:val="sr-Latn-CS"/>
                <w14:shadow w14:blurRad="50800" w14:dist="38100" w14:dir="2700000" w14:sx="100000" w14:sy="100000" w14:kx="0" w14:ky="0" w14:algn="tl">
                  <w14:srgbClr w14:val="000000">
                    <w14:alpha w14:val="60000"/>
                  </w14:srgbClr>
                </w14:shadow>
              </w:rPr>
              <w:t>201</w:t>
            </w:r>
            <w:r w:rsidRPr="00767CEB">
              <w:rPr>
                <w:rFonts w:eastAsia="Calibri"/>
                <w:color w:val="0000FF"/>
                <w:lang w:val="sr-Cyrl-CS"/>
                <w14:shadow w14:blurRad="50800" w14:dist="38100" w14:dir="2700000" w14:sx="100000" w14:sy="100000" w14:kx="0" w14:ky="0" w14:algn="tl">
                  <w14:srgbClr w14:val="000000">
                    <w14:alpha w14:val="60000"/>
                  </w14:srgbClr>
                </w14:shadow>
              </w:rPr>
              <w:t>4</w:t>
            </w:r>
            <w:r w:rsidRPr="00767CEB">
              <w:rPr>
                <w:rFonts w:eastAsia="Calibri"/>
                <w:color w:val="0000FF"/>
                <w:lang w:val="sr-Latn-CS"/>
                <w14:shadow w14:blurRad="50800" w14:dist="38100" w14:dir="2700000" w14:sx="100000" w14:sy="100000" w14:kx="0" w14:ky="0" w14:algn="tl">
                  <w14:srgbClr w14:val="000000">
                    <w14:alpha w14:val="60000"/>
                  </w14:srgbClr>
                </w14:shadow>
              </w:rPr>
              <w:t>., стр</w:t>
            </w:r>
            <w:r w:rsidRPr="00767CEB">
              <w:rPr>
                <w:rFonts w:eastAsia="Calibri"/>
                <w:color w:val="0000FF"/>
                <w:lang w:val="sr-Cyrl-CS"/>
                <w14:shadow w14:blurRad="50800" w14:dist="38100" w14:dir="2700000" w14:sx="100000" w14:sy="100000" w14:kx="0" w14:ky="0" w14:algn="tl">
                  <w14:srgbClr w14:val="000000">
                    <w14:alpha w14:val="60000"/>
                  </w14:srgbClr>
                </w14:shadow>
              </w:rPr>
              <w:t>. 187</w:t>
            </w:r>
            <w:r w:rsidRPr="00767CEB">
              <w:rPr>
                <w:rFonts w:eastAsia="Calibri"/>
                <w:color w:val="0000FF"/>
                <w:lang w:val="sr-Latn-CS"/>
                <w14:shadow w14:blurRad="50800" w14:dist="38100" w14:dir="2700000" w14:sx="100000" w14:sy="100000" w14:kx="0" w14:ky="0" w14:algn="tl">
                  <w14:srgbClr w14:val="000000">
                    <w14:alpha w14:val="60000"/>
                  </w14:srgbClr>
                </w14:shadow>
              </w:rPr>
              <w:t>., ISBN:</w:t>
            </w:r>
            <w:r w:rsidRPr="00767CEB">
              <w:rPr>
                <w:rFonts w:eastAsia="Calibri"/>
                <w:color w:val="0000FF"/>
                <w:lang w:val="sr-Cyrl-CS"/>
                <w14:shadow w14:blurRad="50800" w14:dist="38100" w14:dir="2700000" w14:sx="100000" w14:sy="100000" w14:kx="0" w14:ky="0" w14:algn="tl">
                  <w14:srgbClr w14:val="000000">
                    <w14:alpha w14:val="60000"/>
                  </w14:srgbClr>
                </w14:shadow>
              </w:rPr>
              <w:t xml:space="preserve"> </w:t>
            </w:r>
            <w:r w:rsidRPr="00767CEB">
              <w:rPr>
                <w:rFonts w:eastAsia="Calibri"/>
                <w:color w:val="0000FF"/>
                <w:lang w:val="sr-Latn-CS"/>
                <w14:shadow w14:blurRad="50800" w14:dist="38100" w14:dir="2700000" w14:sx="100000" w14:sy="100000" w14:kx="0" w14:ky="0" w14:algn="tl">
                  <w14:srgbClr w14:val="000000">
                    <w14:alpha w14:val="60000"/>
                  </w14:srgbClr>
                </w14:shadow>
              </w:rPr>
              <w:t>978-</w:t>
            </w:r>
            <w:r w:rsidRPr="00767CEB">
              <w:rPr>
                <w:rFonts w:eastAsia="Calibri"/>
                <w:color w:val="0000FF"/>
                <w:lang w:val="sr-Cyrl-CS"/>
                <w14:shadow w14:blurRad="50800" w14:dist="38100" w14:dir="2700000" w14:sx="100000" w14:sy="100000" w14:kx="0" w14:ky="0" w14:algn="tl">
                  <w14:srgbClr w14:val="000000">
                    <w14:alpha w14:val="60000"/>
                  </w14:srgbClr>
                </w14:shadow>
              </w:rPr>
              <w:t>86</w:t>
            </w:r>
            <w:r w:rsidRPr="00767CEB">
              <w:rPr>
                <w:rFonts w:eastAsia="Calibri"/>
                <w:color w:val="0000FF"/>
                <w:lang w:val="sr-Latn-CS"/>
                <w14:shadow w14:blurRad="50800" w14:dist="38100" w14:dir="2700000" w14:sx="100000" w14:sy="100000" w14:kx="0" w14:ky="0" w14:algn="tl">
                  <w14:srgbClr w14:val="000000">
                    <w14:alpha w14:val="60000"/>
                  </w14:srgbClr>
                </w14:shadow>
              </w:rPr>
              <w:t>-</w:t>
            </w:r>
            <w:r w:rsidRPr="00767CEB">
              <w:rPr>
                <w:rFonts w:eastAsia="Calibri"/>
                <w:color w:val="0000FF"/>
                <w:lang w:val="sr-Cyrl-CS"/>
                <w14:shadow w14:blurRad="50800" w14:dist="38100" w14:dir="2700000" w14:sx="100000" w14:sy="100000" w14:kx="0" w14:ky="0" w14:algn="tl">
                  <w14:srgbClr w14:val="000000">
                    <w14:alpha w14:val="60000"/>
                  </w14:srgbClr>
                </w14:shadow>
              </w:rPr>
              <w:t>7776</w:t>
            </w:r>
            <w:r w:rsidRPr="00767CEB">
              <w:rPr>
                <w:rFonts w:eastAsia="Calibri"/>
                <w:color w:val="0000FF"/>
                <w:lang w:val="sr-Latn-CS"/>
                <w14:shadow w14:blurRad="50800" w14:dist="38100" w14:dir="2700000" w14:sx="100000" w14:sy="100000" w14:kx="0" w14:ky="0" w14:algn="tl">
                  <w14:srgbClr w14:val="000000">
                    <w14:alpha w14:val="60000"/>
                  </w14:srgbClr>
                </w14:shadow>
              </w:rPr>
              <w:t>-</w:t>
            </w:r>
            <w:r w:rsidRPr="00767CEB">
              <w:rPr>
                <w:rFonts w:eastAsia="Calibri"/>
                <w:color w:val="0000FF"/>
                <w:lang w:val="sr-Cyrl-CS"/>
                <w14:shadow w14:blurRad="50800" w14:dist="38100" w14:dir="2700000" w14:sx="100000" w14:sy="100000" w14:kx="0" w14:ky="0" w14:algn="tl">
                  <w14:srgbClr w14:val="000000">
                    <w14:alpha w14:val="60000"/>
                  </w14:srgbClr>
                </w14:shadow>
              </w:rPr>
              <w:t>162</w:t>
            </w:r>
            <w:r w:rsidRPr="00767CEB">
              <w:rPr>
                <w:rFonts w:eastAsia="Calibri"/>
                <w:color w:val="0000FF"/>
                <w:lang w:val="sr-Latn-CS"/>
                <w14:shadow w14:blurRad="50800" w14:dist="38100" w14:dir="2700000" w14:sx="100000" w14:sy="100000" w14:kx="0" w14:ky="0" w14:algn="tl">
                  <w14:srgbClr w14:val="000000">
                    <w14:alpha w14:val="60000"/>
                  </w14:srgbClr>
                </w14:shadow>
              </w:rPr>
              <w:t>-</w:t>
            </w:r>
            <w:r w:rsidRPr="00767CEB">
              <w:rPr>
                <w:rFonts w:eastAsia="Calibri"/>
                <w:color w:val="0000FF"/>
                <w:lang w:val="sr-Cyrl-CS"/>
                <w14:shadow w14:blurRad="50800" w14:dist="38100" w14:dir="2700000" w14:sx="100000" w14:sy="100000" w14:kx="0" w14:ky="0" w14:algn="tl">
                  <w14:srgbClr w14:val="000000">
                    <w14:alpha w14:val="60000"/>
                  </w14:srgbClr>
                </w14:shadow>
              </w:rPr>
              <w:t>2</w:t>
            </w:r>
            <w:r w:rsidRPr="00767CEB">
              <w:rPr>
                <w:rFonts w:eastAsia="Calibri"/>
                <w:color w:val="0000FF"/>
                <w:lang w:val="sr-Latn-CS"/>
                <w14:shadow w14:blurRad="50800" w14:dist="38100" w14:dir="2700000" w14:sx="100000" w14:sy="100000" w14:kx="0" w14:ky="0" w14:algn="tl">
                  <w14:srgbClr w14:val="000000">
                    <w14:alpha w14:val="60000"/>
                  </w14:srgbClr>
                </w14:shadow>
              </w:rPr>
              <w:t>, COBISS.SR-ID 208115468.</w:t>
            </w:r>
          </w:p>
          <w:p w:rsidR="00C53A5C" w:rsidRPr="00767CEB" w:rsidRDefault="00C53A5C" w:rsidP="00237EF8">
            <w:pPr>
              <w:numPr>
                <w:ilvl w:val="0"/>
                <w:numId w:val="26"/>
              </w:numPr>
              <w:spacing w:before="60"/>
              <w:jc w:val="both"/>
              <w:rPr>
                <w:color w:val="0000FF"/>
                <w:lang w:val="sr-Latn-CS"/>
                <w14:shadow w14:blurRad="50800" w14:dist="38100" w14:dir="2700000" w14:sx="100000" w14:sy="100000" w14:kx="0" w14:ky="0" w14:algn="tl">
                  <w14:srgbClr w14:val="000000">
                    <w14:alpha w14:val="60000"/>
                  </w14:srgbClr>
                </w14:shadow>
              </w:rPr>
            </w:pPr>
            <w:r w:rsidRPr="00767CEB">
              <w:rPr>
                <w:rFonts w:eastAsia="Calibri"/>
                <w:b/>
                <w:color w:val="0000FF"/>
                <w:lang w:val="sr-Latn-CS"/>
                <w14:shadow w14:blurRad="50800" w14:dist="38100" w14:dir="2700000" w14:sx="100000" w14:sy="100000" w14:kx="0" w14:ky="0" w14:algn="tl">
                  <w14:srgbClr w14:val="000000">
                    <w14:alpha w14:val="60000"/>
                  </w14:srgbClr>
                </w14:shadow>
              </w:rPr>
              <w:lastRenderedPageBreak/>
              <w:t>Цариша Бешић</w:t>
            </w:r>
            <w:r w:rsidRPr="00767CEB">
              <w:rPr>
                <w:rFonts w:eastAsia="Calibri"/>
                <w:color w:val="0000FF"/>
                <w:lang w:val="sr-Latn-CS"/>
                <w14:shadow w14:blurRad="50800" w14:dist="38100" w14:dir="2700000" w14:sx="100000" w14:sy="100000" w14:kx="0" w14:ky="0" w14:algn="tl">
                  <w14:srgbClr w14:val="000000">
                    <w14:alpha w14:val="60000"/>
                  </w14:srgbClr>
                </w14:shadow>
              </w:rPr>
              <w:t xml:space="preserve">, </w:t>
            </w:r>
            <w:r w:rsidRPr="00767CEB">
              <w:rPr>
                <w:rFonts w:eastAsia="Calibri"/>
                <w:color w:val="0000FF"/>
                <w:lang w:val="sr-Cyrl-CS"/>
                <w14:shadow w14:blurRad="50800" w14:dist="38100" w14:dir="2700000" w14:sx="100000" w14:sy="100000" w14:kx="0" w14:ky="0" w14:algn="tl">
                  <w14:srgbClr w14:val="000000">
                    <w14:alpha w14:val="60000"/>
                  </w14:srgbClr>
                </w14:shadow>
              </w:rPr>
              <w:t>Дејан Ђорђевић</w:t>
            </w:r>
            <w:r w:rsidRPr="00767CEB">
              <w:rPr>
                <w:rFonts w:eastAsia="Calibri"/>
                <w:color w:val="0000FF"/>
                <w:lang w:val="sr-Latn-CS"/>
                <w14:shadow w14:blurRad="50800" w14:dist="38100" w14:dir="2700000" w14:sx="100000" w14:sy="100000" w14:kx="0" w14:ky="0" w14:algn="tl">
                  <w14:srgbClr w14:val="000000">
                    <w14:alpha w14:val="60000"/>
                  </w14:srgbClr>
                </w14:shadow>
              </w:rPr>
              <w:t xml:space="preserve">, </w:t>
            </w:r>
            <w:hyperlink r:id="rId393" w:history="1">
              <w:r w:rsidRPr="00767CEB">
                <w:rPr>
                  <w:rFonts w:eastAsia="Calibri"/>
                  <w:color w:val="0000FF"/>
                  <w:u w:val="single"/>
                  <w:lang w:val="sr-Cyrl-CS"/>
                  <w14:shadow w14:blurRad="50800" w14:dist="38100" w14:dir="2700000" w14:sx="100000" w14:sy="100000" w14:kx="0" w14:ky="0" w14:algn="tl">
                    <w14:srgbClr w14:val="000000">
                      <w14:alpha w14:val="60000"/>
                    </w14:srgbClr>
                  </w14:shadow>
                </w:rPr>
                <w:t>Бенчмаркинг</w:t>
              </w:r>
            </w:hyperlink>
            <w:r w:rsidRPr="00767CEB">
              <w:rPr>
                <w:rFonts w:eastAsia="Calibri"/>
                <w:color w:val="0000FF"/>
                <w:lang w:val="sr-Latn-CS"/>
                <w14:shadow w14:blurRad="50800" w14:dist="38100" w14:dir="2700000" w14:sx="100000" w14:sy="100000" w14:kx="0" w14:ky="0" w14:algn="tl">
                  <w14:srgbClr w14:val="000000">
                    <w14:alpha w14:val="60000"/>
                  </w14:srgbClr>
                </w14:shadow>
              </w:rPr>
              <w:t xml:space="preserve">, Универзитет </w:t>
            </w:r>
            <w:r w:rsidRPr="00767CEB">
              <w:rPr>
                <w:rFonts w:eastAsia="Calibri"/>
                <w:color w:val="0000FF"/>
                <w:lang w:val="sr-Cyrl-CS"/>
                <w14:shadow w14:blurRad="50800" w14:dist="38100" w14:dir="2700000" w14:sx="100000" w14:sy="100000" w14:kx="0" w14:ky="0" w14:algn="tl">
                  <w14:srgbClr w14:val="000000">
                    <w14:alpha w14:val="60000"/>
                  </w14:srgbClr>
                </w14:shadow>
              </w:rPr>
              <w:t>у Крагујевцу, Ф</w:t>
            </w:r>
            <w:r w:rsidRPr="00767CEB">
              <w:rPr>
                <w:rFonts w:eastAsia="Calibri"/>
                <w:color w:val="0000FF"/>
                <w:lang w:val="sr-Latn-CS"/>
                <w14:shadow w14:blurRad="50800" w14:dist="38100" w14:dir="2700000" w14:sx="100000" w14:sy="100000" w14:kx="0" w14:ky="0" w14:algn="tl">
                  <w14:srgbClr w14:val="000000">
                    <w14:alpha w14:val="60000"/>
                  </w14:srgbClr>
                </w14:shadow>
              </w:rPr>
              <w:t>акултет</w:t>
            </w:r>
            <w:r w:rsidRPr="00767CEB">
              <w:rPr>
                <w:rFonts w:eastAsia="Calibri"/>
                <w:color w:val="0000FF"/>
                <w:lang w:val="sr-Cyrl-CS"/>
                <w14:shadow w14:blurRad="50800" w14:dist="38100" w14:dir="2700000" w14:sx="100000" w14:sy="100000" w14:kx="0" w14:ky="0" w14:algn="tl">
                  <w14:srgbClr w14:val="000000">
                    <w14:alpha w14:val="60000"/>
                  </w14:srgbClr>
                </w14:shadow>
              </w:rPr>
              <w:t xml:space="preserve"> техничких наука у Чачку</w:t>
            </w:r>
            <w:r w:rsidRPr="00767CEB">
              <w:rPr>
                <w:rFonts w:eastAsia="Calibri"/>
                <w:color w:val="0000FF"/>
                <w:lang w:val="sr-Latn-CS"/>
                <w14:shadow w14:blurRad="50800" w14:dist="38100" w14:dir="2700000" w14:sx="100000" w14:sy="100000" w14:kx="0" w14:ky="0" w14:algn="tl">
                  <w14:srgbClr w14:val="000000">
                    <w14:alpha w14:val="60000"/>
                  </w14:srgbClr>
                </w14:shadow>
              </w:rPr>
              <w:t xml:space="preserve">, </w:t>
            </w:r>
            <w:r w:rsidRPr="00767CEB">
              <w:rPr>
                <w:rFonts w:eastAsia="Calibri"/>
                <w:color w:val="0000FF"/>
                <w:lang w:val="sr-Cyrl-CS"/>
                <w14:shadow w14:blurRad="50800" w14:dist="38100" w14:dir="2700000" w14:sx="100000" w14:sy="100000" w14:kx="0" w14:ky="0" w14:algn="tl">
                  <w14:srgbClr w14:val="000000">
                    <w14:alpha w14:val="60000"/>
                  </w14:srgbClr>
                </w14:shadow>
              </w:rPr>
              <w:t>Чачак</w:t>
            </w:r>
            <w:r w:rsidRPr="00767CEB">
              <w:rPr>
                <w:rFonts w:eastAsia="Calibri"/>
                <w:color w:val="0000FF"/>
                <w:lang w:val="sr-Latn-CS"/>
                <w14:shadow w14:blurRad="50800" w14:dist="38100" w14:dir="2700000" w14:sx="100000" w14:sy="100000" w14:kx="0" w14:ky="0" w14:algn="tl">
                  <w14:srgbClr w14:val="000000">
                    <w14:alpha w14:val="60000"/>
                  </w14:srgbClr>
                </w14:shadow>
              </w:rPr>
              <w:t>,</w:t>
            </w:r>
            <w:r w:rsidRPr="00767CEB">
              <w:rPr>
                <w:rFonts w:eastAsia="Calibri"/>
                <w:color w:val="0000FF"/>
                <w:lang w:val="sr-Cyrl-CS"/>
                <w14:shadow w14:blurRad="50800" w14:dist="38100" w14:dir="2700000" w14:sx="100000" w14:sy="100000" w14:kx="0" w14:ky="0" w14:algn="tl">
                  <w14:srgbClr w14:val="000000">
                    <w14:alpha w14:val="60000"/>
                  </w14:srgbClr>
                </w14:shadow>
              </w:rPr>
              <w:t xml:space="preserve"> </w:t>
            </w:r>
            <w:r w:rsidRPr="00767CEB">
              <w:rPr>
                <w:rFonts w:eastAsia="Calibri"/>
                <w:color w:val="0000FF"/>
                <w:lang w:val="sr-Latn-CS"/>
                <w14:shadow w14:blurRad="50800" w14:dist="38100" w14:dir="2700000" w14:sx="100000" w14:sy="100000" w14:kx="0" w14:ky="0" w14:algn="tl">
                  <w14:srgbClr w14:val="000000">
                    <w14:alpha w14:val="60000"/>
                  </w14:srgbClr>
                </w14:shadow>
              </w:rPr>
              <w:t>201</w:t>
            </w:r>
            <w:r w:rsidRPr="00767CEB">
              <w:rPr>
                <w:rFonts w:eastAsia="Calibri"/>
                <w:color w:val="0000FF"/>
                <w:lang w:val="sr-Cyrl-CS"/>
                <w14:shadow w14:blurRad="50800" w14:dist="38100" w14:dir="2700000" w14:sx="100000" w14:sy="100000" w14:kx="0" w14:ky="0" w14:algn="tl">
                  <w14:srgbClr w14:val="000000">
                    <w14:alpha w14:val="60000"/>
                  </w14:srgbClr>
                </w14:shadow>
              </w:rPr>
              <w:t>4</w:t>
            </w:r>
            <w:r w:rsidRPr="00767CEB">
              <w:rPr>
                <w:rFonts w:eastAsia="Calibri"/>
                <w:color w:val="0000FF"/>
                <w:lang w:val="sr-Latn-CS"/>
                <w14:shadow w14:blurRad="50800" w14:dist="38100" w14:dir="2700000" w14:sx="100000" w14:sy="100000" w14:kx="0" w14:ky="0" w14:algn="tl">
                  <w14:srgbClr w14:val="000000">
                    <w14:alpha w14:val="60000"/>
                  </w14:srgbClr>
                </w14:shadow>
              </w:rPr>
              <w:t>., стр</w:t>
            </w:r>
            <w:r w:rsidRPr="00767CEB">
              <w:rPr>
                <w:rFonts w:eastAsia="Calibri"/>
                <w:color w:val="0000FF"/>
                <w:lang w:val="sr-Cyrl-CS"/>
                <w14:shadow w14:blurRad="50800" w14:dist="38100" w14:dir="2700000" w14:sx="100000" w14:sy="100000" w14:kx="0" w14:ky="0" w14:algn="tl">
                  <w14:srgbClr w14:val="000000">
                    <w14:alpha w14:val="60000"/>
                  </w14:srgbClr>
                </w14:shadow>
              </w:rPr>
              <w:t>. 303</w:t>
            </w:r>
            <w:r w:rsidRPr="00767CEB">
              <w:rPr>
                <w:rFonts w:eastAsia="Calibri"/>
                <w:color w:val="0000FF"/>
                <w:lang w:val="sr-Latn-CS"/>
                <w14:shadow w14:blurRad="50800" w14:dist="38100" w14:dir="2700000" w14:sx="100000" w14:sy="100000" w14:kx="0" w14:ky="0" w14:algn="tl">
                  <w14:srgbClr w14:val="000000">
                    <w14:alpha w14:val="60000"/>
                  </w14:srgbClr>
                </w14:shadow>
              </w:rPr>
              <w:t>., ISBN:</w:t>
            </w:r>
            <w:r w:rsidRPr="00767CEB">
              <w:rPr>
                <w:rFonts w:eastAsia="Calibri"/>
                <w:color w:val="0000FF"/>
                <w:lang w:val="sr-Cyrl-CS"/>
                <w14:shadow w14:blurRad="50800" w14:dist="38100" w14:dir="2700000" w14:sx="100000" w14:sy="100000" w14:kx="0" w14:ky="0" w14:algn="tl">
                  <w14:srgbClr w14:val="000000">
                    <w14:alpha w14:val="60000"/>
                  </w14:srgbClr>
                </w14:shadow>
              </w:rPr>
              <w:t xml:space="preserve"> </w:t>
            </w:r>
            <w:r w:rsidRPr="00767CEB">
              <w:rPr>
                <w:rFonts w:eastAsia="Calibri"/>
                <w:color w:val="0000FF"/>
                <w:lang w:val="sr-Latn-CS"/>
                <w14:shadow w14:blurRad="50800" w14:dist="38100" w14:dir="2700000" w14:sx="100000" w14:sy="100000" w14:kx="0" w14:ky="0" w14:algn="tl">
                  <w14:srgbClr w14:val="000000">
                    <w14:alpha w14:val="60000"/>
                  </w14:srgbClr>
                </w14:shadow>
              </w:rPr>
              <w:t>978-</w:t>
            </w:r>
            <w:r w:rsidRPr="00767CEB">
              <w:rPr>
                <w:rFonts w:eastAsia="Calibri"/>
                <w:color w:val="0000FF"/>
                <w:lang w:val="sr-Cyrl-CS"/>
                <w14:shadow w14:blurRad="50800" w14:dist="38100" w14:dir="2700000" w14:sx="100000" w14:sy="100000" w14:kx="0" w14:ky="0" w14:algn="tl">
                  <w14:srgbClr w14:val="000000">
                    <w14:alpha w14:val="60000"/>
                  </w14:srgbClr>
                </w14:shadow>
              </w:rPr>
              <w:t>86</w:t>
            </w:r>
            <w:r w:rsidRPr="00767CEB">
              <w:rPr>
                <w:rFonts w:eastAsia="Calibri"/>
                <w:color w:val="0000FF"/>
                <w:lang w:val="sr-Latn-CS"/>
                <w14:shadow w14:blurRad="50800" w14:dist="38100" w14:dir="2700000" w14:sx="100000" w14:sy="100000" w14:kx="0" w14:ky="0" w14:algn="tl">
                  <w14:srgbClr w14:val="000000">
                    <w14:alpha w14:val="60000"/>
                  </w14:srgbClr>
                </w14:shadow>
              </w:rPr>
              <w:t>-</w:t>
            </w:r>
            <w:r w:rsidRPr="00767CEB">
              <w:rPr>
                <w:rFonts w:eastAsia="Calibri"/>
                <w:color w:val="0000FF"/>
                <w:lang w:val="sr-Cyrl-CS"/>
                <w14:shadow w14:blurRad="50800" w14:dist="38100" w14:dir="2700000" w14:sx="100000" w14:sy="100000" w14:kx="0" w14:ky="0" w14:algn="tl">
                  <w14:srgbClr w14:val="000000">
                    <w14:alpha w14:val="60000"/>
                  </w14:srgbClr>
                </w14:shadow>
              </w:rPr>
              <w:t>7776</w:t>
            </w:r>
            <w:r w:rsidRPr="00767CEB">
              <w:rPr>
                <w:rFonts w:eastAsia="Calibri"/>
                <w:color w:val="0000FF"/>
                <w:lang w:val="sr-Latn-CS"/>
                <w14:shadow w14:blurRad="50800" w14:dist="38100" w14:dir="2700000" w14:sx="100000" w14:sy="100000" w14:kx="0" w14:ky="0" w14:algn="tl">
                  <w14:srgbClr w14:val="000000">
                    <w14:alpha w14:val="60000"/>
                  </w14:srgbClr>
                </w14:shadow>
              </w:rPr>
              <w:t>-</w:t>
            </w:r>
            <w:r w:rsidRPr="00767CEB">
              <w:rPr>
                <w:rFonts w:eastAsia="Calibri"/>
                <w:color w:val="0000FF"/>
                <w:lang w:val="sr-Cyrl-CS"/>
                <w14:shadow w14:blurRad="50800" w14:dist="38100" w14:dir="2700000" w14:sx="100000" w14:sy="100000" w14:kx="0" w14:ky="0" w14:algn="tl">
                  <w14:srgbClr w14:val="000000">
                    <w14:alpha w14:val="60000"/>
                  </w14:srgbClr>
                </w14:shadow>
              </w:rPr>
              <w:t>159</w:t>
            </w:r>
            <w:r w:rsidRPr="00767CEB">
              <w:rPr>
                <w:rFonts w:eastAsia="Calibri"/>
                <w:color w:val="0000FF"/>
                <w:lang w:val="sr-Latn-CS"/>
                <w14:shadow w14:blurRad="50800" w14:dist="38100" w14:dir="2700000" w14:sx="100000" w14:sy="100000" w14:kx="0" w14:ky="0" w14:algn="tl">
                  <w14:srgbClr w14:val="000000">
                    <w14:alpha w14:val="60000"/>
                  </w14:srgbClr>
                </w14:shadow>
              </w:rPr>
              <w:t>-</w:t>
            </w:r>
            <w:r w:rsidRPr="00767CEB">
              <w:rPr>
                <w:rFonts w:eastAsia="Calibri"/>
                <w:color w:val="0000FF"/>
                <w:lang w:val="sr-Cyrl-CS"/>
                <w14:shadow w14:blurRad="50800" w14:dist="38100" w14:dir="2700000" w14:sx="100000" w14:sy="100000" w14:kx="0" w14:ky="0" w14:algn="tl">
                  <w14:srgbClr w14:val="000000">
                    <w14:alpha w14:val="60000"/>
                  </w14:srgbClr>
                </w14:shadow>
              </w:rPr>
              <w:t>2</w:t>
            </w:r>
            <w:r w:rsidRPr="00767CEB">
              <w:rPr>
                <w:rFonts w:eastAsia="Calibri"/>
                <w:color w:val="0000FF"/>
                <w:lang w:val="sr-Latn-CS"/>
                <w14:shadow w14:blurRad="50800" w14:dist="38100" w14:dir="2700000" w14:sx="100000" w14:sy="100000" w14:kx="0" w14:ky="0" w14:algn="tl">
                  <w14:srgbClr w14:val="000000">
                    <w14:alpha w14:val="60000"/>
                  </w14:srgbClr>
                </w14:shadow>
              </w:rPr>
              <w:t>, COBISS.SR-ID 2</w:t>
            </w:r>
            <w:r w:rsidRPr="00767CEB">
              <w:rPr>
                <w:rFonts w:eastAsia="Calibri"/>
                <w:color w:val="0000FF"/>
                <w:lang w:val="sr-Cyrl-CS"/>
                <w14:shadow w14:blurRad="50800" w14:dist="38100" w14:dir="2700000" w14:sx="100000" w14:sy="100000" w14:kx="0" w14:ky="0" w14:algn="tl">
                  <w14:srgbClr w14:val="000000">
                    <w14:alpha w14:val="60000"/>
                  </w14:srgbClr>
                </w14:shadow>
              </w:rPr>
              <w:t>12086284</w:t>
            </w:r>
            <w:r w:rsidRPr="00767CEB">
              <w:rPr>
                <w:rFonts w:eastAsia="Calibri"/>
                <w:color w:val="0000FF"/>
                <w:lang w:val="sr-Latn-CS"/>
                <w14:shadow w14:blurRad="50800" w14:dist="38100" w14:dir="2700000" w14:sx="100000" w14:sy="100000" w14:kx="0" w14:ky="0" w14:algn="tl">
                  <w14:srgbClr w14:val="000000">
                    <w14:alpha w14:val="60000"/>
                  </w14:srgbClr>
                </w14:shadow>
              </w:rPr>
              <w:t>.</w:t>
            </w:r>
          </w:p>
          <w:p w:rsidR="00ED26AE" w:rsidRPr="00767CEB" w:rsidRDefault="00C53A5C" w:rsidP="00237EF8">
            <w:pPr>
              <w:numPr>
                <w:ilvl w:val="0"/>
                <w:numId w:val="26"/>
              </w:numPr>
              <w:spacing w:before="60"/>
              <w:jc w:val="both"/>
              <w:rPr>
                <w:noProof/>
                <w:color w:val="0000FF"/>
                <w:lang w:val="sr-Cyrl-RS"/>
                <w14:shadow w14:blurRad="50800" w14:dist="38100" w14:dir="2700000" w14:sx="100000" w14:sy="100000" w14:kx="0" w14:ky="0" w14:algn="tl">
                  <w14:srgbClr w14:val="000000">
                    <w14:alpha w14:val="60000"/>
                  </w14:srgbClr>
                </w14:shadow>
              </w:rPr>
            </w:pPr>
            <w:r w:rsidRPr="00767CEB">
              <w:rPr>
                <w:b/>
                <w:color w:val="0000FF"/>
                <w:lang w:val="sr-Cyrl-CS"/>
                <w14:shadow w14:blurRad="50800" w14:dist="38100" w14:dir="2700000" w14:sx="100000" w14:sy="100000" w14:kx="0" w14:ky="0" w14:algn="tl">
                  <w14:srgbClr w14:val="000000">
                    <w14:alpha w14:val="60000"/>
                  </w14:srgbClr>
                </w14:shadow>
              </w:rPr>
              <w:t xml:space="preserve">Цариша Бешић, </w:t>
            </w:r>
            <w:r w:rsidRPr="00767CEB">
              <w:rPr>
                <w:color w:val="0000FF"/>
                <w:lang w:val="sr-Cyrl-CS"/>
                <w14:shadow w14:blurRad="50800" w14:dist="38100" w14:dir="2700000" w14:sx="100000" w14:sy="100000" w14:kx="0" w14:ky="0" w14:algn="tl">
                  <w14:srgbClr w14:val="000000">
                    <w14:alpha w14:val="60000"/>
                  </w14:srgbClr>
                </w14:shadow>
              </w:rPr>
              <w:t xml:space="preserve">Звонко Сајферт, Драган Ћоћкало, </w:t>
            </w:r>
            <w:hyperlink r:id="rId394" w:history="1">
              <w:r w:rsidRPr="00767CEB">
                <w:rPr>
                  <w:color w:val="0000FF"/>
                  <w:u w:val="single"/>
                  <w:lang w:val="sr-Cyrl-CS"/>
                  <w14:shadow w14:blurRad="50800" w14:dist="38100" w14:dir="2700000" w14:sx="100000" w14:sy="100000" w14:kx="0" w14:ky="0" w14:algn="tl">
                    <w14:srgbClr w14:val="000000">
                      <w14:alpha w14:val="60000"/>
                    </w14:srgbClr>
                  </w14:shadow>
                </w:rPr>
                <w:t>Основи предузетништва</w:t>
              </w:r>
            </w:hyperlink>
            <w:r w:rsidRPr="00767CEB">
              <w:rPr>
                <w:color w:val="0000FF"/>
                <w:lang w:val="sr-Cyrl-CS"/>
                <w14:shadow w14:blurRad="50800" w14:dist="38100" w14:dir="2700000" w14:sx="100000" w14:sy="100000" w14:kx="0" w14:ky="0" w14:algn="tl">
                  <w14:srgbClr w14:val="000000">
                    <w14:alpha w14:val="60000"/>
                  </w14:srgbClr>
                </w14:shadow>
              </w:rPr>
              <w:t>, Факултет техничких наука у Чачку,</w:t>
            </w:r>
            <w:r w:rsidRPr="00767CEB">
              <w:rPr>
                <w:i/>
                <w:color w:val="0000FF"/>
                <w:lang w:val="sr-Cyrl-CS"/>
                <w14:shadow w14:blurRad="50800" w14:dist="38100" w14:dir="2700000" w14:sx="100000" w14:sy="100000" w14:kx="0" w14:ky="0" w14:algn="tl">
                  <w14:srgbClr w14:val="000000">
                    <w14:alpha w14:val="60000"/>
                  </w14:srgbClr>
                </w14:shadow>
              </w:rPr>
              <w:t xml:space="preserve"> </w:t>
            </w:r>
            <w:r w:rsidRPr="00767CEB">
              <w:rPr>
                <w:color w:val="0000FF"/>
                <w:lang w:val="sr-Cyrl-CS"/>
                <w14:shadow w14:blurRad="50800" w14:dist="38100" w14:dir="2700000" w14:sx="100000" w14:sy="100000" w14:kx="0" w14:ky="0" w14:algn="tl">
                  <w14:srgbClr w14:val="000000">
                    <w14:alpha w14:val="60000"/>
                  </w14:srgbClr>
                </w14:shadow>
              </w:rPr>
              <w:t>Чачак, 2015, 374 стр.</w:t>
            </w:r>
            <w:r w:rsidRPr="00767CEB">
              <w:rPr>
                <w:color w:val="0000FF"/>
                <w14:shadow w14:blurRad="50800" w14:dist="38100" w14:dir="2700000" w14:sx="100000" w14:sy="100000" w14:kx="0" w14:ky="0" w14:algn="tl">
                  <w14:srgbClr w14:val="000000">
                    <w14:alpha w14:val="60000"/>
                  </w14:srgbClr>
                </w14:shadow>
              </w:rPr>
              <w:t xml:space="preserve">, ISBN </w:t>
            </w:r>
            <w:r w:rsidRPr="00767CEB">
              <w:rPr>
                <w:color w:val="0000FF"/>
                <w:lang w:val="sr-Cyrl-CS"/>
                <w14:shadow w14:blurRad="50800" w14:dist="38100" w14:dir="2700000" w14:sx="100000" w14:sy="100000" w14:kx="0" w14:ky="0" w14:algn="tl">
                  <w14:srgbClr w14:val="000000">
                    <w14:alpha w14:val="60000"/>
                  </w14:srgbClr>
                </w14:shadow>
              </w:rPr>
              <w:t>978</w:t>
            </w:r>
            <w:r w:rsidRPr="00767CEB">
              <w:rPr>
                <w:color w:val="0000FF"/>
                <w14:shadow w14:blurRad="50800" w14:dist="38100" w14:dir="2700000" w14:sx="100000" w14:sy="100000" w14:kx="0" w14:ky="0" w14:algn="tl">
                  <w14:srgbClr w14:val="000000">
                    <w14:alpha w14:val="60000"/>
                  </w14:srgbClr>
                </w14:shadow>
              </w:rPr>
              <w:t>-</w:t>
            </w:r>
            <w:r w:rsidRPr="00767CEB">
              <w:rPr>
                <w:color w:val="0000FF"/>
                <w:lang w:val="sr-Cyrl-CS"/>
                <w14:shadow w14:blurRad="50800" w14:dist="38100" w14:dir="2700000" w14:sx="100000" w14:sy="100000" w14:kx="0" w14:ky="0" w14:algn="tl">
                  <w14:srgbClr w14:val="000000">
                    <w14:alpha w14:val="60000"/>
                  </w14:srgbClr>
                </w14:shadow>
              </w:rPr>
              <w:t>86</w:t>
            </w:r>
            <w:r w:rsidRPr="00767CEB">
              <w:rPr>
                <w:color w:val="0000FF"/>
                <w14:shadow w14:blurRad="50800" w14:dist="38100" w14:dir="2700000" w14:sx="100000" w14:sy="100000" w14:kx="0" w14:ky="0" w14:algn="tl">
                  <w14:srgbClr w14:val="000000">
                    <w14:alpha w14:val="60000"/>
                  </w14:srgbClr>
                </w14:shadow>
              </w:rPr>
              <w:t>-7776-1</w:t>
            </w:r>
            <w:r w:rsidRPr="00767CEB">
              <w:rPr>
                <w:color w:val="0000FF"/>
                <w:lang w:val="sr-Cyrl-CS"/>
                <w14:shadow w14:blurRad="50800" w14:dist="38100" w14:dir="2700000" w14:sx="100000" w14:sy="100000" w14:kx="0" w14:ky="0" w14:algn="tl">
                  <w14:srgbClr w14:val="000000">
                    <w14:alpha w14:val="60000"/>
                  </w14:srgbClr>
                </w14:shadow>
              </w:rPr>
              <w:t>74</w:t>
            </w:r>
            <w:r w:rsidRPr="00767CEB">
              <w:rPr>
                <w:color w:val="0000FF"/>
                <w14:shadow w14:blurRad="50800" w14:dist="38100" w14:dir="2700000" w14:sx="100000" w14:sy="100000" w14:kx="0" w14:ky="0" w14:algn="tl">
                  <w14:srgbClr w14:val="000000">
                    <w14:alpha w14:val="60000"/>
                  </w14:srgbClr>
                </w14:shadow>
              </w:rPr>
              <w:t>-</w:t>
            </w:r>
            <w:r w:rsidRPr="00767CEB">
              <w:rPr>
                <w:color w:val="0000FF"/>
                <w:lang w:val="sr-Cyrl-CS"/>
                <w14:shadow w14:blurRad="50800" w14:dist="38100" w14:dir="2700000" w14:sx="100000" w14:sy="100000" w14:kx="0" w14:ky="0" w14:algn="tl">
                  <w14:srgbClr w14:val="000000">
                    <w14:alpha w14:val="60000"/>
                  </w14:srgbClr>
                </w14:shadow>
              </w:rPr>
              <w:t>5,</w:t>
            </w:r>
            <w:r w:rsidRPr="00767CEB">
              <w:rPr>
                <w:color w:val="0000FF"/>
                <w14:shadow w14:blurRad="50800" w14:dist="38100" w14:dir="2700000" w14:sx="100000" w14:sy="100000" w14:kx="0" w14:ky="0" w14:algn="tl">
                  <w14:srgbClr w14:val="000000">
                    <w14:alpha w14:val="60000"/>
                  </w14:srgbClr>
                </w14:shadow>
              </w:rPr>
              <w:t xml:space="preserve"> COBISS.SR-ID 215</w:t>
            </w:r>
            <w:r w:rsidRPr="00767CEB">
              <w:rPr>
                <w:color w:val="0000FF"/>
                <w:lang w:val="sr-Cyrl-CS"/>
                <w14:shadow w14:blurRad="50800" w14:dist="38100" w14:dir="2700000" w14:sx="100000" w14:sy="100000" w14:kx="0" w14:ky="0" w14:algn="tl">
                  <w14:srgbClr w14:val="000000">
                    <w14:alpha w14:val="60000"/>
                  </w14:srgbClr>
                </w14:shadow>
              </w:rPr>
              <w:t>0</w:t>
            </w:r>
            <w:r w:rsidRPr="00767CEB">
              <w:rPr>
                <w:color w:val="0000FF"/>
                <w14:shadow w14:blurRad="50800" w14:dist="38100" w14:dir="2700000" w14:sx="100000" w14:sy="100000" w14:kx="0" w14:ky="0" w14:algn="tl">
                  <w14:srgbClr w14:val="000000">
                    <w14:alpha w14:val="60000"/>
                  </w14:srgbClr>
                </w14:shadow>
              </w:rPr>
              <w:t>6</w:t>
            </w:r>
            <w:r w:rsidRPr="00767CEB">
              <w:rPr>
                <w:color w:val="0000FF"/>
                <w:lang w:val="sr-Cyrl-CS"/>
                <w14:shadow w14:blurRad="50800" w14:dist="38100" w14:dir="2700000" w14:sx="100000" w14:sy="100000" w14:kx="0" w14:ky="0" w14:algn="tl">
                  <w14:srgbClr w14:val="000000">
                    <w14:alpha w14:val="60000"/>
                  </w14:srgbClr>
                </w14:shadow>
              </w:rPr>
              <w:t>4076</w:t>
            </w:r>
            <w:r w:rsidR="00EF604A" w:rsidRPr="00767CEB">
              <w:rPr>
                <w:color w:val="0000FF"/>
                <w:lang w:val="sr-Cyrl-CS"/>
                <w14:shadow w14:blurRad="50800" w14:dist="38100" w14:dir="2700000" w14:sx="100000" w14:sy="100000" w14:kx="0" w14:ky="0" w14:algn="tl">
                  <w14:srgbClr w14:val="000000">
                    <w14:alpha w14:val="60000"/>
                  </w14:srgbClr>
                </w14:shadow>
              </w:rPr>
              <w:t>.</w:t>
            </w:r>
          </w:p>
          <w:p w:rsidR="00ED5DC2" w:rsidRPr="00767CEB" w:rsidRDefault="00ED5DC2" w:rsidP="00237EF8">
            <w:pPr>
              <w:numPr>
                <w:ilvl w:val="0"/>
                <w:numId w:val="26"/>
              </w:numPr>
              <w:spacing w:before="60"/>
              <w:jc w:val="both"/>
              <w:rPr>
                <w:noProof/>
                <w:color w:val="0000FF"/>
                <w:lang w:val="sr-Cyrl-RS"/>
                <w14:shadow w14:blurRad="50800" w14:dist="38100" w14:dir="2700000" w14:sx="100000" w14:sy="100000" w14:kx="0" w14:ky="0" w14:algn="tl">
                  <w14:srgbClr w14:val="000000">
                    <w14:alpha w14:val="60000"/>
                  </w14:srgbClr>
                </w14:shadow>
              </w:rPr>
            </w:pPr>
            <w:r w:rsidRPr="00767CEB">
              <w:rPr>
                <w:b/>
                <w:color w:val="0000FF"/>
                <w:lang w:val="sr-Cyrl-CS"/>
                <w14:shadow w14:blurRad="50800" w14:dist="38100" w14:dir="2700000" w14:sx="100000" w14:sy="100000" w14:kx="0" w14:ky="0" w14:algn="tl">
                  <w14:srgbClr w14:val="000000">
                    <w14:alpha w14:val="60000"/>
                  </w14:srgbClr>
                </w14:shadow>
              </w:rPr>
              <w:t>Цариша Бешић</w:t>
            </w:r>
            <w:r w:rsidRPr="00767CEB">
              <w:rPr>
                <w:color w:val="0000FF"/>
                <w:lang w:val="sr-Cyrl-CS"/>
                <w14:shadow w14:blurRad="50800" w14:dist="38100" w14:dir="2700000" w14:sx="100000" w14:sy="100000" w14:kx="0" w14:ky="0" w14:algn="tl">
                  <w14:srgbClr w14:val="000000">
                    <w14:alpha w14:val="60000"/>
                  </w14:srgbClr>
                </w14:shadow>
              </w:rPr>
              <w:t>, Дејан Ђорђевић,</w:t>
            </w:r>
            <w:r w:rsidRPr="00767CEB">
              <w:rPr>
                <w:color w:val="0000FF"/>
                <w:lang w:val="sr-Cyrl-RS"/>
                <w14:shadow w14:blurRad="50800" w14:dist="38100" w14:dir="2700000" w14:sx="100000" w14:sy="100000" w14:kx="0" w14:ky="0" w14:algn="tl">
                  <w14:srgbClr w14:val="000000">
                    <w14:alpha w14:val="60000"/>
                  </w14:srgbClr>
                </w14:shadow>
              </w:rPr>
              <w:t xml:space="preserve"> монографија </w:t>
            </w:r>
            <w:r w:rsidRPr="00767CEB">
              <w:rPr>
                <w:color w:val="0000FF"/>
                <w14:shadow w14:blurRad="50800" w14:dist="38100" w14:dir="2700000" w14:sx="100000" w14:sy="100000" w14:kx="0" w14:ky="0" w14:algn="tl">
                  <w14:srgbClr w14:val="000000">
                    <w14:alpha w14:val="60000"/>
                  </w14:srgbClr>
                </w14:shadow>
              </w:rPr>
              <w:t>националног</w:t>
            </w:r>
            <w:r w:rsidRPr="00767CEB">
              <w:rPr>
                <w:color w:val="0000FF"/>
                <w:lang w:val="sr-Cyrl-RS"/>
                <w14:shadow w14:blurRad="50800" w14:dist="38100" w14:dir="2700000" w14:sx="100000" w14:sy="100000" w14:kx="0" w14:ky="0" w14:algn="tl">
                  <w14:srgbClr w14:val="000000">
                    <w14:alpha w14:val="60000"/>
                  </w14:srgbClr>
                </w14:shadow>
              </w:rPr>
              <w:t xml:space="preserve"> значаја,</w:t>
            </w:r>
            <w:r w:rsidRPr="00767CEB">
              <w:rPr>
                <w:color w:val="0000FF"/>
                <w:lang w:val="sr-Cyrl-CS"/>
                <w14:shadow w14:blurRad="50800" w14:dist="38100" w14:dir="2700000" w14:sx="100000" w14:sy="100000" w14:kx="0" w14:ky="0" w14:algn="tl">
                  <w14:srgbClr w14:val="000000">
                    <w14:alpha w14:val="60000"/>
                  </w14:srgbClr>
                </w14:shadow>
              </w:rPr>
              <w:t xml:space="preserve"> </w:t>
            </w:r>
            <w:hyperlink r:id="rId395" w:history="1">
              <w:r w:rsidRPr="00767CEB">
                <w:rPr>
                  <w:rStyle w:val="Hyperlink"/>
                  <w:lang w:val="sr-Cyrl-CS"/>
                  <w14:shadow w14:blurRad="50800" w14:dist="38100" w14:dir="2700000" w14:sx="100000" w14:sy="100000" w14:kx="0" w14:ky="0" w14:algn="tl">
                    <w14:srgbClr w14:val="000000">
                      <w14:alpha w14:val="60000"/>
                    </w14:srgbClr>
                  </w14:shadow>
                </w:rPr>
                <w:t>Корпоративна друштвена одговорност</w:t>
              </w:r>
            </w:hyperlink>
            <w:r w:rsidRPr="00767CEB">
              <w:rPr>
                <w:color w:val="0000FF"/>
                <w:lang w:val="sr-Cyrl-CS"/>
                <w14:shadow w14:blurRad="50800" w14:dist="38100" w14:dir="2700000" w14:sx="100000" w14:sy="100000" w14:kx="0" w14:ky="0" w14:algn="tl">
                  <w14:srgbClr w14:val="000000">
                    <w14:alpha w14:val="60000"/>
                  </w14:srgbClr>
                </w14:shadow>
              </w:rPr>
              <w:t>, Факултет техничких наука у Чачку, Чачак, 2015., 1</w:t>
            </w:r>
            <w:r w:rsidRPr="00767CEB">
              <w:rPr>
                <w:color w:val="0000FF"/>
                <w:lang w:val="sr-Latn-CS"/>
                <w14:shadow w14:blurRad="50800" w14:dist="38100" w14:dir="2700000" w14:sx="100000" w14:sy="100000" w14:kx="0" w14:ky="0" w14:algn="tl">
                  <w14:srgbClr w14:val="000000">
                    <w14:alpha w14:val="60000"/>
                  </w14:srgbClr>
                </w14:shadow>
              </w:rPr>
              <w:t>9</w:t>
            </w:r>
            <w:r w:rsidRPr="00767CEB">
              <w:rPr>
                <w:color w:val="0000FF"/>
                <w:lang w:val="sr-Cyrl-CS"/>
                <w14:shadow w14:blurRad="50800" w14:dist="38100" w14:dir="2700000" w14:sx="100000" w14:sy="100000" w14:kx="0" w14:ky="0" w14:algn="tl">
                  <w14:srgbClr w14:val="000000">
                    <w14:alpha w14:val="60000"/>
                  </w14:srgbClr>
                </w14:shadow>
              </w:rPr>
              <w:t xml:space="preserve">1 стр., </w:t>
            </w:r>
            <w:r w:rsidRPr="00767CEB">
              <w:rPr>
                <w:color w:val="0000FF"/>
                <w14:shadow w14:blurRad="50800" w14:dist="38100" w14:dir="2700000" w14:sx="100000" w14:sy="100000" w14:kx="0" w14:ky="0" w14:algn="tl">
                  <w14:srgbClr w14:val="000000">
                    <w14:alpha w14:val="60000"/>
                  </w14:srgbClr>
                </w14:shadow>
              </w:rPr>
              <w:t xml:space="preserve">ISBN </w:t>
            </w:r>
            <w:r w:rsidRPr="00767CEB">
              <w:rPr>
                <w:color w:val="0000FF"/>
                <w:lang w:val="sr-Cyrl-CS"/>
                <w14:shadow w14:blurRad="50800" w14:dist="38100" w14:dir="2700000" w14:sx="100000" w14:sy="100000" w14:kx="0" w14:ky="0" w14:algn="tl">
                  <w14:srgbClr w14:val="000000">
                    <w14:alpha w14:val="60000"/>
                  </w14:srgbClr>
                </w14:shadow>
              </w:rPr>
              <w:t>978</w:t>
            </w:r>
            <w:r w:rsidRPr="00767CEB">
              <w:rPr>
                <w:color w:val="0000FF"/>
                <w14:shadow w14:blurRad="50800" w14:dist="38100" w14:dir="2700000" w14:sx="100000" w14:sy="100000" w14:kx="0" w14:ky="0" w14:algn="tl">
                  <w14:srgbClr w14:val="000000">
                    <w14:alpha w14:val="60000"/>
                  </w14:srgbClr>
                </w14:shadow>
              </w:rPr>
              <w:t>-</w:t>
            </w:r>
            <w:r w:rsidRPr="00767CEB">
              <w:rPr>
                <w:color w:val="0000FF"/>
                <w:lang w:val="sr-Cyrl-CS"/>
                <w14:shadow w14:blurRad="50800" w14:dist="38100" w14:dir="2700000" w14:sx="100000" w14:sy="100000" w14:kx="0" w14:ky="0" w14:algn="tl">
                  <w14:srgbClr w14:val="000000">
                    <w14:alpha w14:val="60000"/>
                  </w14:srgbClr>
                </w14:shadow>
              </w:rPr>
              <w:t>86</w:t>
            </w:r>
            <w:r w:rsidRPr="00767CEB">
              <w:rPr>
                <w:color w:val="0000FF"/>
                <w14:shadow w14:blurRad="50800" w14:dist="38100" w14:dir="2700000" w14:sx="100000" w14:sy="100000" w14:kx="0" w14:ky="0" w14:algn="tl">
                  <w14:srgbClr w14:val="000000">
                    <w14:alpha w14:val="60000"/>
                  </w14:srgbClr>
                </w14:shadow>
              </w:rPr>
              <w:t>-7776-1</w:t>
            </w:r>
            <w:r w:rsidRPr="00767CEB">
              <w:rPr>
                <w:color w:val="0000FF"/>
                <w:lang w:val="sr-Cyrl-CS"/>
                <w14:shadow w14:blurRad="50800" w14:dist="38100" w14:dir="2700000" w14:sx="100000" w14:sy="100000" w14:kx="0" w14:ky="0" w14:algn="tl">
                  <w14:srgbClr w14:val="000000">
                    <w14:alpha w14:val="60000"/>
                  </w14:srgbClr>
                </w14:shadow>
              </w:rPr>
              <w:t>78</w:t>
            </w:r>
            <w:r w:rsidRPr="00767CEB">
              <w:rPr>
                <w:color w:val="0000FF"/>
                <w14:shadow w14:blurRad="50800" w14:dist="38100" w14:dir="2700000" w14:sx="100000" w14:sy="100000" w14:kx="0" w14:ky="0" w14:algn="tl">
                  <w14:srgbClr w14:val="000000">
                    <w14:alpha w14:val="60000"/>
                  </w14:srgbClr>
                </w14:shadow>
              </w:rPr>
              <w:t>-</w:t>
            </w:r>
            <w:r w:rsidRPr="00767CEB">
              <w:rPr>
                <w:color w:val="0000FF"/>
                <w:lang w:val="sr-Cyrl-CS"/>
                <w14:shadow w14:blurRad="50800" w14:dist="38100" w14:dir="2700000" w14:sx="100000" w14:sy="100000" w14:kx="0" w14:ky="0" w14:algn="tl">
                  <w14:srgbClr w14:val="000000">
                    <w14:alpha w14:val="60000"/>
                  </w14:srgbClr>
                </w14:shadow>
              </w:rPr>
              <w:t>3,</w:t>
            </w:r>
            <w:r w:rsidRPr="00767CEB">
              <w:rPr>
                <w:color w:val="0000FF"/>
                <w14:shadow w14:blurRad="50800" w14:dist="38100" w14:dir="2700000" w14:sx="100000" w14:sy="100000" w14:kx="0" w14:ky="0" w14:algn="tl">
                  <w14:srgbClr w14:val="000000">
                    <w14:alpha w14:val="60000"/>
                  </w14:srgbClr>
                </w14:shadow>
              </w:rPr>
              <w:t xml:space="preserve"> COBISS.SR-ID 2</w:t>
            </w:r>
            <w:r w:rsidRPr="00767CEB">
              <w:rPr>
                <w:color w:val="0000FF"/>
                <w:lang w:val="sr-Cyrl-CS"/>
                <w14:shadow w14:blurRad="50800" w14:dist="38100" w14:dir="2700000" w14:sx="100000" w14:sy="100000" w14:kx="0" w14:ky="0" w14:algn="tl">
                  <w14:srgbClr w14:val="000000">
                    <w14:alpha w14:val="60000"/>
                  </w14:srgbClr>
                </w14:shadow>
              </w:rPr>
              <w:t>20</w:t>
            </w:r>
            <w:r w:rsidRPr="00767CEB">
              <w:rPr>
                <w:color w:val="0000FF"/>
                <w14:shadow w14:blurRad="50800" w14:dist="38100" w14:dir="2700000" w14:sx="100000" w14:sy="100000" w14:kx="0" w14:ky="0" w14:algn="tl">
                  <w14:srgbClr w14:val="000000">
                    <w14:alpha w14:val="60000"/>
                  </w14:srgbClr>
                </w14:shadow>
              </w:rPr>
              <w:t>6</w:t>
            </w:r>
            <w:r w:rsidRPr="00767CEB">
              <w:rPr>
                <w:color w:val="0000FF"/>
                <w:lang w:val="sr-Cyrl-CS"/>
                <w14:shadow w14:blurRad="50800" w14:dist="38100" w14:dir="2700000" w14:sx="100000" w14:sy="100000" w14:kx="0" w14:ky="0" w14:algn="tl">
                  <w14:srgbClr w14:val="000000">
                    <w14:alpha w14:val="60000"/>
                  </w14:srgbClr>
                </w14:shadow>
              </w:rPr>
              <w:t>78924.</w:t>
            </w:r>
          </w:p>
          <w:p w:rsidR="002C73CF" w:rsidRPr="00767CEB" w:rsidRDefault="00ED5DC2" w:rsidP="00237EF8">
            <w:pPr>
              <w:numPr>
                <w:ilvl w:val="0"/>
                <w:numId w:val="26"/>
              </w:numPr>
              <w:spacing w:before="60"/>
              <w:jc w:val="both"/>
              <w:rPr>
                <w:noProof/>
                <w:color w:val="0000FF"/>
                <w:lang w:val="sr-Cyrl-RS"/>
                <w14:shadow w14:blurRad="50800" w14:dist="38100" w14:dir="2700000" w14:sx="100000" w14:sy="100000" w14:kx="0" w14:ky="0" w14:algn="tl">
                  <w14:srgbClr w14:val="000000">
                    <w14:alpha w14:val="60000"/>
                  </w14:srgbClr>
                </w14:shadow>
              </w:rPr>
            </w:pPr>
            <w:r w:rsidRPr="00767CEB">
              <w:rPr>
                <w:b/>
                <w:color w:val="0000FF"/>
                <w:lang w:val="sr-Cyrl-CS"/>
                <w14:shadow w14:blurRad="50800" w14:dist="38100" w14:dir="2700000" w14:sx="100000" w14:sy="100000" w14:kx="0" w14:ky="0" w14:algn="tl">
                  <w14:srgbClr w14:val="000000">
                    <w14:alpha w14:val="60000"/>
                  </w14:srgbClr>
                </w14:shadow>
              </w:rPr>
              <w:t>Цариша Бешић</w:t>
            </w:r>
            <w:r w:rsidRPr="00767CEB">
              <w:rPr>
                <w:color w:val="0000FF"/>
                <w:lang w:val="sr-Cyrl-CS"/>
                <w14:shadow w14:blurRad="50800" w14:dist="38100" w14:dir="2700000" w14:sx="100000" w14:sy="100000" w14:kx="0" w14:ky="0" w14:algn="tl">
                  <w14:srgbClr w14:val="000000">
                    <w14:alpha w14:val="60000"/>
                  </w14:srgbClr>
                </w14:shadow>
              </w:rPr>
              <w:t>, Дејан Ђорђевић,</w:t>
            </w:r>
            <w:r w:rsidRPr="00767CEB">
              <w:rPr>
                <w:b/>
                <w:color w:val="0000FF"/>
                <w:lang w:val="sr-Cyrl-RS"/>
                <w14:shadow w14:blurRad="50800" w14:dist="38100" w14:dir="2700000" w14:sx="100000" w14:sy="100000" w14:kx="0" w14:ky="0" w14:algn="tl">
                  <w14:srgbClr w14:val="000000">
                    <w14:alpha w14:val="60000"/>
                  </w14:srgbClr>
                </w14:shadow>
              </w:rPr>
              <w:t xml:space="preserve"> </w:t>
            </w:r>
            <w:r w:rsidRPr="00767CEB">
              <w:rPr>
                <w:color w:val="0000FF"/>
                <w:lang w:val="sr-Cyrl-RS"/>
                <w14:shadow w14:blurRad="50800" w14:dist="38100" w14:dir="2700000" w14:sx="100000" w14:sy="100000" w14:kx="0" w14:ky="0" w14:algn="tl">
                  <w14:srgbClr w14:val="000000">
                    <w14:alpha w14:val="60000"/>
                  </w14:srgbClr>
                </w14:shadow>
              </w:rPr>
              <w:t>монографска студија</w:t>
            </w:r>
            <w:r w:rsidRPr="00767CEB">
              <w:rPr>
                <w:color w:val="0000FF"/>
                <w:lang w:val="sr-Cyrl-CS"/>
                <w14:shadow w14:blurRad="50800" w14:dist="38100" w14:dir="2700000" w14:sx="100000" w14:sy="100000" w14:kx="0" w14:ky="0" w14:algn="tl">
                  <w14:srgbClr w14:val="000000">
                    <w14:alpha w14:val="60000"/>
                  </w14:srgbClr>
                </w14:shadow>
              </w:rPr>
              <w:t xml:space="preserve">, </w:t>
            </w:r>
            <w:hyperlink r:id="rId396" w:history="1">
              <w:r w:rsidRPr="00767CEB">
                <w:rPr>
                  <w:rStyle w:val="Hyperlink"/>
                  <w:lang w:val="sr-Cyrl-CS"/>
                  <w14:shadow w14:blurRad="50800" w14:dist="38100" w14:dir="2700000" w14:sx="100000" w14:sy="100000" w14:kx="0" w14:ky="0" w14:algn="tl">
                    <w14:srgbClr w14:val="000000">
                      <w14:alpha w14:val="60000"/>
                    </w14:srgbClr>
                  </w14:shadow>
                </w:rPr>
                <w:t>Савремени менаџмент трендови</w:t>
              </w:r>
            </w:hyperlink>
            <w:r w:rsidRPr="00767CEB">
              <w:rPr>
                <w:color w:val="0000FF"/>
                <w:lang w:val="sr-Cyrl-CS"/>
                <w14:shadow w14:blurRad="50800" w14:dist="38100" w14:dir="2700000" w14:sx="100000" w14:sy="100000" w14:kx="0" w14:ky="0" w14:algn="tl">
                  <w14:srgbClr w14:val="000000">
                    <w14:alpha w14:val="60000"/>
                  </w14:srgbClr>
                </w14:shadow>
              </w:rPr>
              <w:t>, Факултет техничких наука у Чачку, Чачак, 2017, 304 стр.</w:t>
            </w:r>
            <w:r w:rsidRPr="00767CEB">
              <w:rPr>
                <w:color w:val="0000FF"/>
                <w14:shadow w14:blurRad="50800" w14:dist="38100" w14:dir="2700000" w14:sx="100000" w14:sy="100000" w14:kx="0" w14:ky="0" w14:algn="tl">
                  <w14:srgbClr w14:val="000000">
                    <w14:alpha w14:val="60000"/>
                  </w14:srgbClr>
                </w14:shadow>
              </w:rPr>
              <w:t>, ISBN 978-86-7776-199-8</w:t>
            </w:r>
            <w:r w:rsidRPr="00767CEB">
              <w:rPr>
                <w:color w:val="0000FF"/>
                <w:lang w:val="sr-Cyrl-CS"/>
                <w14:shadow w14:blurRad="50800" w14:dist="38100" w14:dir="2700000" w14:sx="100000" w14:sy="100000" w14:kx="0" w14:ky="0" w14:algn="tl">
                  <w14:srgbClr w14:val="000000">
                    <w14:alpha w14:val="60000"/>
                  </w14:srgbClr>
                </w14:shadow>
              </w:rPr>
              <w:t xml:space="preserve"> </w:t>
            </w:r>
            <w:r w:rsidRPr="00767CEB">
              <w:rPr>
                <w:color w:val="0000FF"/>
                <w14:shadow w14:blurRad="50800" w14:dist="38100" w14:dir="2700000" w14:sx="100000" w14:sy="100000" w14:kx="0" w14:ky="0" w14:algn="tl">
                  <w14:srgbClr w14:val="000000">
                    <w14:alpha w14:val="60000"/>
                  </w14:srgbClr>
                </w14:shadow>
              </w:rPr>
              <w:t>COBISS.SR-ID 246597644</w:t>
            </w:r>
            <w:r w:rsidRPr="00767CEB">
              <w:rPr>
                <w:color w:val="0000FF"/>
                <w:lang w:val="sr-Cyrl-BA"/>
                <w14:shadow w14:blurRad="50800" w14:dist="38100" w14:dir="2700000" w14:sx="100000" w14:sy="100000" w14:kx="0" w14:ky="0" w14:algn="tl">
                  <w14:srgbClr w14:val="000000">
                    <w14:alpha w14:val="60000"/>
                  </w14:srgbClr>
                </w14:shadow>
              </w:rPr>
              <w:t>.</w:t>
            </w:r>
          </w:p>
          <w:p w:rsidR="00B02D95" w:rsidRPr="00767CEB" w:rsidRDefault="00EF604A" w:rsidP="00237EF8">
            <w:pPr>
              <w:numPr>
                <w:ilvl w:val="0"/>
                <w:numId w:val="26"/>
              </w:numPr>
              <w:spacing w:before="60"/>
              <w:jc w:val="both"/>
              <w:rPr>
                <w:noProof/>
                <w:color w:val="0000FF"/>
                <w:lang w:val="sr-Cyrl-RS"/>
                <w14:shadow w14:blurRad="50800" w14:dist="38100" w14:dir="2700000" w14:sx="100000" w14:sy="100000" w14:kx="0" w14:ky="0" w14:algn="tl">
                  <w14:srgbClr w14:val="000000">
                    <w14:alpha w14:val="60000"/>
                  </w14:srgbClr>
                </w14:shadow>
              </w:rPr>
            </w:pPr>
            <w:r w:rsidRPr="00767CEB">
              <w:rPr>
                <w:rFonts w:eastAsia="Calibri"/>
                <w:b/>
                <w:color w:val="0000FF"/>
                <w:lang w:val="sr-Latn-CS"/>
                <w14:shadow w14:blurRad="50800" w14:dist="38100" w14:dir="2700000" w14:sx="100000" w14:sy="100000" w14:kx="0" w14:ky="0" w14:algn="tl">
                  <w14:srgbClr w14:val="000000">
                    <w14:alpha w14:val="60000"/>
                  </w14:srgbClr>
                </w14:shadow>
              </w:rPr>
              <w:t>Цариша Бешић</w:t>
            </w:r>
            <w:r w:rsidRPr="00767CEB">
              <w:rPr>
                <w:rFonts w:eastAsia="Calibri"/>
                <w:color w:val="0000FF"/>
                <w:lang w:val="sr-Latn-CS"/>
                <w14:shadow w14:blurRad="50800" w14:dist="38100" w14:dir="2700000" w14:sx="100000" w14:sy="100000" w14:kx="0" w14:ky="0" w14:algn="tl">
                  <w14:srgbClr w14:val="000000">
                    <w14:alpha w14:val="60000"/>
                  </w14:srgbClr>
                </w14:shadow>
              </w:rPr>
              <w:t xml:space="preserve">, </w:t>
            </w:r>
            <w:r w:rsidRPr="00767CEB">
              <w:rPr>
                <w:rFonts w:eastAsia="Calibri"/>
                <w:color w:val="0000FF"/>
                <w:lang w:val="sr-Cyrl-CS"/>
                <w14:shadow w14:blurRad="50800" w14:dist="38100" w14:dir="2700000" w14:sx="100000" w14:sy="100000" w14:kx="0" w14:ky="0" w14:algn="tl">
                  <w14:srgbClr w14:val="000000">
                    <w14:alpha w14:val="60000"/>
                  </w14:srgbClr>
                </w14:shadow>
              </w:rPr>
              <w:t>Дејан Ђорђевић</w:t>
            </w:r>
            <w:r w:rsidRPr="00767CEB">
              <w:rPr>
                <w:rFonts w:eastAsia="Calibri"/>
                <w:color w:val="0000FF"/>
                <w:lang w:val="sr-Latn-CS"/>
                <w14:shadow w14:blurRad="50800" w14:dist="38100" w14:dir="2700000" w14:sx="100000" w14:sy="100000" w14:kx="0" w14:ky="0" w14:algn="tl">
                  <w14:srgbClr w14:val="000000">
                    <w14:alpha w14:val="60000"/>
                  </w14:srgbClr>
                </w14:shadow>
              </w:rPr>
              <w:t xml:space="preserve">, </w:t>
            </w:r>
            <w:hyperlink r:id="rId397" w:history="1">
              <w:r w:rsidRPr="00767CEB">
                <w:rPr>
                  <w:rFonts w:eastAsia="Calibri"/>
                  <w:color w:val="0000FF"/>
                  <w:u w:val="single"/>
                  <w:lang w:val="sr-Cyrl-CS"/>
                  <w14:shadow w14:blurRad="50800" w14:dist="38100" w14:dir="2700000" w14:sx="100000" w14:sy="100000" w14:kx="0" w14:ky="0" w14:algn="tl">
                    <w14:srgbClr w14:val="000000">
                      <w14:alpha w14:val="60000"/>
                    </w14:srgbClr>
                  </w14:shadow>
                </w:rPr>
                <w:t>Стратегијски</w:t>
              </w:r>
            </w:hyperlink>
            <w:r w:rsidRPr="00767CEB">
              <w:rPr>
                <w:rFonts w:eastAsia="Calibri"/>
                <w:color w:val="0000FF"/>
                <w:u w:val="single"/>
                <w:lang w:val="sr-Cyrl-CS"/>
                <w14:shadow w14:blurRad="50800" w14:dist="38100" w14:dir="2700000" w14:sx="100000" w14:sy="100000" w14:kx="0" w14:ky="0" w14:algn="tl">
                  <w14:srgbClr w14:val="000000">
                    <w14:alpha w14:val="60000"/>
                  </w14:srgbClr>
                </w14:shadow>
              </w:rPr>
              <w:t xml:space="preserve"> менаџмент</w:t>
            </w:r>
            <w:r w:rsidRPr="00767CEB">
              <w:rPr>
                <w:rFonts w:eastAsia="Calibri"/>
                <w:color w:val="0000FF"/>
                <w:lang w:val="sr-Latn-CS"/>
                <w14:shadow w14:blurRad="50800" w14:dist="38100" w14:dir="2700000" w14:sx="100000" w14:sy="100000" w14:kx="0" w14:ky="0" w14:algn="tl">
                  <w14:srgbClr w14:val="000000">
                    <w14:alpha w14:val="60000"/>
                  </w14:srgbClr>
                </w14:shadow>
              </w:rPr>
              <w:t xml:space="preserve">, Универзитет </w:t>
            </w:r>
            <w:r w:rsidRPr="00767CEB">
              <w:rPr>
                <w:rFonts w:eastAsia="Calibri"/>
                <w:color w:val="0000FF"/>
                <w:lang w:val="sr-Cyrl-CS"/>
                <w14:shadow w14:blurRad="50800" w14:dist="38100" w14:dir="2700000" w14:sx="100000" w14:sy="100000" w14:kx="0" w14:ky="0" w14:algn="tl">
                  <w14:srgbClr w14:val="000000">
                    <w14:alpha w14:val="60000"/>
                  </w14:srgbClr>
                </w14:shadow>
              </w:rPr>
              <w:t>у Крагујевцу, Ф</w:t>
            </w:r>
            <w:r w:rsidRPr="00767CEB">
              <w:rPr>
                <w:rFonts w:eastAsia="Calibri"/>
                <w:color w:val="0000FF"/>
                <w:lang w:val="sr-Latn-CS"/>
                <w14:shadow w14:blurRad="50800" w14:dist="38100" w14:dir="2700000" w14:sx="100000" w14:sy="100000" w14:kx="0" w14:ky="0" w14:algn="tl">
                  <w14:srgbClr w14:val="000000">
                    <w14:alpha w14:val="60000"/>
                  </w14:srgbClr>
                </w14:shadow>
              </w:rPr>
              <w:t>акултет</w:t>
            </w:r>
            <w:r w:rsidRPr="00767CEB">
              <w:rPr>
                <w:rFonts w:eastAsia="Calibri"/>
                <w:color w:val="0000FF"/>
                <w:lang w:val="sr-Cyrl-CS"/>
                <w14:shadow w14:blurRad="50800" w14:dist="38100" w14:dir="2700000" w14:sx="100000" w14:sy="100000" w14:kx="0" w14:ky="0" w14:algn="tl">
                  <w14:srgbClr w14:val="000000">
                    <w14:alpha w14:val="60000"/>
                  </w14:srgbClr>
                </w14:shadow>
              </w:rPr>
              <w:t xml:space="preserve"> техничких наука у Чачку</w:t>
            </w:r>
            <w:r w:rsidRPr="00767CEB">
              <w:rPr>
                <w:rFonts w:eastAsia="Calibri"/>
                <w:color w:val="0000FF"/>
                <w:lang w:val="sr-Latn-CS"/>
                <w14:shadow w14:blurRad="50800" w14:dist="38100" w14:dir="2700000" w14:sx="100000" w14:sy="100000" w14:kx="0" w14:ky="0" w14:algn="tl">
                  <w14:srgbClr w14:val="000000">
                    <w14:alpha w14:val="60000"/>
                  </w14:srgbClr>
                </w14:shadow>
              </w:rPr>
              <w:t xml:space="preserve">, </w:t>
            </w:r>
            <w:r w:rsidRPr="00767CEB">
              <w:rPr>
                <w:rFonts w:eastAsia="Calibri"/>
                <w:color w:val="0000FF"/>
                <w:lang w:val="sr-Cyrl-CS"/>
                <w14:shadow w14:blurRad="50800" w14:dist="38100" w14:dir="2700000" w14:sx="100000" w14:sy="100000" w14:kx="0" w14:ky="0" w14:algn="tl">
                  <w14:srgbClr w14:val="000000">
                    <w14:alpha w14:val="60000"/>
                  </w14:srgbClr>
                </w14:shadow>
              </w:rPr>
              <w:t>Чачак</w:t>
            </w:r>
            <w:r w:rsidRPr="00767CEB">
              <w:rPr>
                <w:rFonts w:eastAsia="Calibri"/>
                <w:color w:val="0000FF"/>
                <w:lang w:val="sr-Latn-CS"/>
                <w14:shadow w14:blurRad="50800" w14:dist="38100" w14:dir="2700000" w14:sx="100000" w14:sy="100000" w14:kx="0" w14:ky="0" w14:algn="tl">
                  <w14:srgbClr w14:val="000000">
                    <w14:alpha w14:val="60000"/>
                  </w14:srgbClr>
                </w14:shadow>
              </w:rPr>
              <w:t>,</w:t>
            </w:r>
            <w:r w:rsidRPr="00767CEB">
              <w:rPr>
                <w:rFonts w:eastAsia="Calibri"/>
                <w:color w:val="0000FF"/>
                <w:lang w:val="sr-Cyrl-CS"/>
                <w14:shadow w14:blurRad="50800" w14:dist="38100" w14:dir="2700000" w14:sx="100000" w14:sy="100000" w14:kx="0" w14:ky="0" w14:algn="tl">
                  <w14:srgbClr w14:val="000000">
                    <w14:alpha w14:val="60000"/>
                  </w14:srgbClr>
                </w14:shadow>
              </w:rPr>
              <w:t xml:space="preserve"> </w:t>
            </w:r>
            <w:r w:rsidRPr="00767CEB">
              <w:rPr>
                <w:rFonts w:eastAsia="Calibri"/>
                <w:color w:val="0000FF"/>
                <w:lang w:val="sr-Latn-CS"/>
                <w14:shadow w14:blurRad="50800" w14:dist="38100" w14:dir="2700000" w14:sx="100000" w14:sy="100000" w14:kx="0" w14:ky="0" w14:algn="tl">
                  <w14:srgbClr w14:val="000000">
                    <w14:alpha w14:val="60000"/>
                  </w14:srgbClr>
                </w14:shadow>
              </w:rPr>
              <w:t>201</w:t>
            </w:r>
            <w:r w:rsidRPr="00767CEB">
              <w:rPr>
                <w:rFonts w:eastAsia="Calibri"/>
                <w:color w:val="0000FF"/>
                <w:lang w:val="sr-Cyrl-CS"/>
                <w14:shadow w14:blurRad="50800" w14:dist="38100" w14:dir="2700000" w14:sx="100000" w14:sy="100000" w14:kx="0" w14:ky="0" w14:algn="tl">
                  <w14:srgbClr w14:val="000000">
                    <w14:alpha w14:val="60000"/>
                  </w14:srgbClr>
                </w14:shadow>
              </w:rPr>
              <w:t>9</w:t>
            </w:r>
            <w:r w:rsidRPr="00767CEB">
              <w:rPr>
                <w:rFonts w:eastAsia="Calibri"/>
                <w:color w:val="0000FF"/>
                <w:lang w:val="sr-Latn-CS"/>
                <w14:shadow w14:blurRad="50800" w14:dist="38100" w14:dir="2700000" w14:sx="100000" w14:sy="100000" w14:kx="0" w14:ky="0" w14:algn="tl">
                  <w14:srgbClr w14:val="000000">
                    <w14:alpha w14:val="60000"/>
                  </w14:srgbClr>
                </w14:shadow>
              </w:rPr>
              <w:t>., стр</w:t>
            </w:r>
            <w:r w:rsidRPr="00767CEB">
              <w:rPr>
                <w:rFonts w:eastAsia="Calibri"/>
                <w:color w:val="0000FF"/>
                <w:lang w:val="sr-Cyrl-CS"/>
                <w14:shadow w14:blurRad="50800" w14:dist="38100" w14:dir="2700000" w14:sx="100000" w14:sy="100000" w14:kx="0" w14:ky="0" w14:algn="tl">
                  <w14:srgbClr w14:val="000000">
                    <w14:alpha w14:val="60000"/>
                  </w14:srgbClr>
                </w14:shadow>
              </w:rPr>
              <w:t>. 302</w:t>
            </w:r>
            <w:r w:rsidRPr="00767CEB">
              <w:rPr>
                <w:rFonts w:eastAsia="Calibri"/>
                <w:color w:val="0000FF"/>
                <w:lang w:val="sr-Latn-CS"/>
                <w14:shadow w14:blurRad="50800" w14:dist="38100" w14:dir="2700000" w14:sx="100000" w14:sy="100000" w14:kx="0" w14:ky="0" w14:algn="tl">
                  <w14:srgbClr w14:val="000000">
                    <w14:alpha w14:val="60000"/>
                  </w14:srgbClr>
                </w14:shadow>
              </w:rPr>
              <w:t>., ISBN:</w:t>
            </w:r>
            <w:r w:rsidRPr="00767CEB">
              <w:rPr>
                <w:rFonts w:eastAsia="Calibri"/>
                <w:color w:val="0000FF"/>
                <w:lang w:val="sr-Cyrl-CS"/>
                <w14:shadow w14:blurRad="50800" w14:dist="38100" w14:dir="2700000" w14:sx="100000" w14:sy="100000" w14:kx="0" w14:ky="0" w14:algn="tl">
                  <w14:srgbClr w14:val="000000">
                    <w14:alpha w14:val="60000"/>
                  </w14:srgbClr>
                </w14:shadow>
              </w:rPr>
              <w:t xml:space="preserve"> </w:t>
            </w:r>
            <w:r w:rsidRPr="00767CEB">
              <w:rPr>
                <w:rFonts w:eastAsia="Calibri"/>
                <w:color w:val="0000FF"/>
                <w:lang w:val="sr-Latn-CS"/>
                <w14:shadow w14:blurRad="50800" w14:dist="38100" w14:dir="2700000" w14:sx="100000" w14:sy="100000" w14:kx="0" w14:ky="0" w14:algn="tl">
                  <w14:srgbClr w14:val="000000">
                    <w14:alpha w14:val="60000"/>
                  </w14:srgbClr>
                </w14:shadow>
              </w:rPr>
              <w:t>978-</w:t>
            </w:r>
            <w:r w:rsidRPr="00767CEB">
              <w:rPr>
                <w:rFonts w:eastAsia="Calibri"/>
                <w:color w:val="0000FF"/>
                <w:lang w:val="sr-Cyrl-CS"/>
                <w14:shadow w14:blurRad="50800" w14:dist="38100" w14:dir="2700000" w14:sx="100000" w14:sy="100000" w14:kx="0" w14:ky="0" w14:algn="tl">
                  <w14:srgbClr w14:val="000000">
                    <w14:alpha w14:val="60000"/>
                  </w14:srgbClr>
                </w14:shadow>
              </w:rPr>
              <w:t>86</w:t>
            </w:r>
            <w:r w:rsidRPr="00767CEB">
              <w:rPr>
                <w:rFonts w:eastAsia="Calibri"/>
                <w:color w:val="0000FF"/>
                <w:lang w:val="sr-Latn-CS"/>
                <w14:shadow w14:blurRad="50800" w14:dist="38100" w14:dir="2700000" w14:sx="100000" w14:sy="100000" w14:kx="0" w14:ky="0" w14:algn="tl">
                  <w14:srgbClr w14:val="000000">
                    <w14:alpha w14:val="60000"/>
                  </w14:srgbClr>
                </w14:shadow>
              </w:rPr>
              <w:t>-</w:t>
            </w:r>
            <w:r w:rsidRPr="00767CEB">
              <w:rPr>
                <w:rFonts w:eastAsia="Calibri"/>
                <w:color w:val="0000FF"/>
                <w:lang w:val="sr-Cyrl-CS"/>
                <w14:shadow w14:blurRad="50800" w14:dist="38100" w14:dir="2700000" w14:sx="100000" w14:sy="100000" w14:kx="0" w14:ky="0" w14:algn="tl">
                  <w14:srgbClr w14:val="000000">
                    <w14:alpha w14:val="60000"/>
                  </w14:srgbClr>
                </w14:shadow>
              </w:rPr>
              <w:t>7776</w:t>
            </w:r>
            <w:r w:rsidRPr="00767CEB">
              <w:rPr>
                <w:rFonts w:eastAsia="Calibri"/>
                <w:color w:val="0000FF"/>
                <w:lang w:val="sr-Latn-CS"/>
                <w14:shadow w14:blurRad="50800" w14:dist="38100" w14:dir="2700000" w14:sx="100000" w14:sy="100000" w14:kx="0" w14:ky="0" w14:algn="tl">
                  <w14:srgbClr w14:val="000000">
                    <w14:alpha w14:val="60000"/>
                  </w14:srgbClr>
                </w14:shadow>
              </w:rPr>
              <w:t>-</w:t>
            </w:r>
            <w:r w:rsidRPr="00767CEB">
              <w:rPr>
                <w:rFonts w:eastAsia="Calibri"/>
                <w:color w:val="0000FF"/>
                <w:lang w:val="sr-Cyrl-BA"/>
                <w14:shadow w14:blurRad="50800" w14:dist="38100" w14:dir="2700000" w14:sx="100000" w14:sy="100000" w14:kx="0" w14:ky="0" w14:algn="tl">
                  <w14:srgbClr w14:val="000000">
                    <w14:alpha w14:val="60000"/>
                  </w14:srgbClr>
                </w14:shadow>
              </w:rPr>
              <w:t>228</w:t>
            </w:r>
            <w:r w:rsidRPr="00767CEB">
              <w:rPr>
                <w:rFonts w:eastAsia="Calibri"/>
                <w:color w:val="0000FF"/>
                <w:lang w:val="sr-Latn-CS"/>
                <w14:shadow w14:blurRad="50800" w14:dist="38100" w14:dir="2700000" w14:sx="100000" w14:sy="100000" w14:kx="0" w14:ky="0" w14:algn="tl">
                  <w14:srgbClr w14:val="000000">
                    <w14:alpha w14:val="60000"/>
                  </w14:srgbClr>
                </w14:shadow>
              </w:rPr>
              <w:t>-</w:t>
            </w:r>
            <w:r w:rsidRPr="00767CEB">
              <w:rPr>
                <w:rFonts w:eastAsia="Calibri"/>
                <w:color w:val="0000FF"/>
                <w:lang w:val="sr-Cyrl-BA"/>
                <w14:shadow w14:blurRad="50800" w14:dist="38100" w14:dir="2700000" w14:sx="100000" w14:sy="100000" w14:kx="0" w14:ky="0" w14:algn="tl">
                  <w14:srgbClr w14:val="000000">
                    <w14:alpha w14:val="60000"/>
                  </w14:srgbClr>
                </w14:shadow>
              </w:rPr>
              <w:t>5</w:t>
            </w:r>
            <w:r w:rsidRPr="00767CEB">
              <w:rPr>
                <w:rFonts w:eastAsia="Calibri"/>
                <w:color w:val="0000FF"/>
                <w:lang w:val="sr-Latn-CS"/>
                <w14:shadow w14:blurRad="50800" w14:dist="38100" w14:dir="2700000" w14:sx="100000" w14:sy="100000" w14:kx="0" w14:ky="0" w14:algn="tl">
                  <w14:srgbClr w14:val="000000">
                    <w14:alpha w14:val="60000"/>
                  </w14:srgbClr>
                </w14:shadow>
              </w:rPr>
              <w:t>, COBISS.SR-ID 2</w:t>
            </w:r>
            <w:r w:rsidRPr="00767CEB">
              <w:rPr>
                <w:rFonts w:eastAsia="Calibri"/>
                <w:color w:val="0000FF"/>
                <w:lang w:val="sr-Cyrl-BA"/>
                <w14:shadow w14:blurRad="50800" w14:dist="38100" w14:dir="2700000" w14:sx="100000" w14:sy="100000" w14:kx="0" w14:ky="0" w14:algn="tl">
                  <w14:srgbClr w14:val="000000">
                    <w14:alpha w14:val="60000"/>
                  </w14:srgbClr>
                </w14:shadow>
              </w:rPr>
              <w:t>75156748</w:t>
            </w:r>
            <w:r w:rsidRPr="00767CEB">
              <w:rPr>
                <w:rFonts w:eastAsia="Calibri"/>
                <w:color w:val="0000FF"/>
                <w:lang w:val="sr-Latn-CS"/>
                <w14:shadow w14:blurRad="50800" w14:dist="38100" w14:dir="2700000" w14:sx="100000" w14:sy="100000" w14:kx="0" w14:ky="0" w14:algn="tl">
                  <w14:srgbClr w14:val="000000">
                    <w14:alpha w14:val="60000"/>
                  </w14:srgbClr>
                </w14:shadow>
              </w:rPr>
              <w:t>.</w:t>
            </w:r>
          </w:p>
        </w:tc>
      </w:tr>
      <w:tr w:rsidR="00691C41" w:rsidRPr="00767CEB" w:rsidTr="00D51B24">
        <w:trPr>
          <w:trHeight w:val="840"/>
        </w:trPr>
        <w:tc>
          <w:tcPr>
            <w:tcW w:w="9630" w:type="dxa"/>
            <w:tcBorders>
              <w:top w:val="dashDotStroked" w:sz="24" w:space="0" w:color="FF00FF"/>
              <w:left w:val="dashDotStroked" w:sz="24" w:space="0" w:color="FF00FF"/>
              <w:bottom w:val="dashDotStroked" w:sz="24" w:space="0" w:color="FF00FF"/>
              <w:right w:val="dashDotStroked" w:sz="24" w:space="0" w:color="FF00FF"/>
            </w:tcBorders>
          </w:tcPr>
          <w:p w:rsidR="00BF195B" w:rsidRPr="00AE100E" w:rsidRDefault="00BF195B" w:rsidP="000A356E">
            <w:pPr>
              <w:jc w:val="both"/>
              <w:rPr>
                <w:b/>
                <w:color w:val="0000FF"/>
                <w:sz w:val="24"/>
                <w:szCs w:val="24"/>
                <w:lang w:val="sr-Cyrl-RS"/>
                <w14:shadow w14:blurRad="50800" w14:dist="38100" w14:dir="2700000" w14:sx="100000" w14:sy="100000" w14:kx="0" w14:ky="0" w14:algn="tl">
                  <w14:srgbClr w14:val="000000">
                    <w14:alpha w14:val="60000"/>
                  </w14:srgbClr>
                </w14:shadow>
              </w:rPr>
            </w:pPr>
            <w:r w:rsidRPr="00AE100E">
              <w:rPr>
                <w:b/>
                <w:color w:val="FF0000"/>
                <w:sz w:val="24"/>
                <w:szCs w:val="24"/>
                <w:lang w:val="sr-Cyrl-RS"/>
                <w14:shadow w14:blurRad="50800" w14:dist="38100" w14:dir="2700000" w14:sx="100000" w14:sy="100000" w14:kx="0" w14:ky="0" w14:algn="tl">
                  <w14:srgbClr w14:val="000000">
                    <w14:alpha w14:val="60000"/>
                  </w14:srgbClr>
                </w14:shadow>
              </w:rPr>
              <w:lastRenderedPageBreak/>
              <w:t>Приказ књига које нису из уже научне области „Менаџмент трендови и бизнис“:</w:t>
            </w:r>
          </w:p>
          <w:p w:rsidR="00BF195B" w:rsidRPr="00767CEB" w:rsidRDefault="00BF195B" w:rsidP="007E2269">
            <w:pPr>
              <w:numPr>
                <w:ilvl w:val="0"/>
                <w:numId w:val="54"/>
              </w:numPr>
              <w:spacing w:before="60"/>
              <w:jc w:val="both"/>
              <w:rPr>
                <w:color w:val="0000FF"/>
                <w:lang w:val="sr-Latn-CS"/>
                <w14:shadow w14:blurRad="50800" w14:dist="38100" w14:dir="2700000" w14:sx="100000" w14:sy="100000" w14:kx="0" w14:ky="0" w14:algn="tl">
                  <w14:srgbClr w14:val="000000">
                    <w14:alpha w14:val="60000"/>
                  </w14:srgbClr>
                </w14:shadow>
              </w:rPr>
            </w:pPr>
            <w:r w:rsidRPr="00767CEB">
              <w:rPr>
                <w:iCs/>
                <w:color w:val="0000FF"/>
                <w:lang w:val="sr-Cyrl-RS"/>
                <w14:shadow w14:blurRad="50800" w14:dist="38100" w14:dir="2700000" w14:sx="100000" w14:sy="100000" w14:kx="0" w14:ky="0" w14:algn="tl">
                  <w14:srgbClr w14:val="000000">
                    <w14:alpha w14:val="60000"/>
                  </w14:srgbClr>
                </w14:shadow>
              </w:rPr>
              <w:t>Живослав Адамовић</w:t>
            </w:r>
            <w:r w:rsidRPr="00767CEB">
              <w:rPr>
                <w:color w:val="0000FF"/>
                <w:lang w:val="sr-Cyrl-CS"/>
                <w14:shadow w14:blurRad="50800" w14:dist="38100" w14:dir="2700000" w14:sx="100000" w14:sy="100000" w14:kx="0" w14:ky="0" w14:algn="tl">
                  <w14:srgbClr w14:val="000000">
                    <w14:alpha w14:val="60000"/>
                  </w14:srgbClr>
                </w14:shadow>
              </w:rPr>
              <w:t xml:space="preserve">, </w:t>
            </w:r>
            <w:r w:rsidRPr="00767CEB">
              <w:rPr>
                <w:b/>
                <w:iCs/>
                <w:color w:val="0000FF"/>
                <w:lang w:val="sr-Cyrl-CS"/>
                <w14:shadow w14:blurRad="50800" w14:dist="38100" w14:dir="2700000" w14:sx="100000" w14:sy="100000" w14:kx="0" w14:ky="0" w14:algn="tl">
                  <w14:srgbClr w14:val="000000">
                    <w14:alpha w14:val="60000"/>
                  </w14:srgbClr>
                </w14:shadow>
              </w:rPr>
              <w:t>Цариша Бешић</w:t>
            </w:r>
            <w:r w:rsidRPr="00767CEB">
              <w:rPr>
                <w:iCs/>
                <w:color w:val="0000FF"/>
                <w:lang w:val="sr-Cyrl-CS"/>
                <w14:shadow w14:blurRad="50800" w14:dist="38100" w14:dir="2700000" w14:sx="100000" w14:sy="100000" w14:kx="0" w14:ky="0" w14:algn="tl">
                  <w14:srgbClr w14:val="000000">
                    <w14:alpha w14:val="60000"/>
                  </w14:srgbClr>
                </w14:shadow>
              </w:rPr>
              <w:t>,</w:t>
            </w:r>
            <w:r w:rsidRPr="00767CEB">
              <w:rPr>
                <w:color w:val="0000FF"/>
                <w:lang w:val="sr-Cyrl-CS"/>
                <w14:shadow w14:blurRad="50800" w14:dist="38100" w14:dir="2700000" w14:sx="100000" w14:sy="100000" w14:kx="0" w14:ky="0" w14:algn="tl">
                  <w14:srgbClr w14:val="000000">
                    <w14:alpha w14:val="60000"/>
                  </w14:srgbClr>
                </w14:shadow>
              </w:rPr>
              <w:t xml:space="preserve"> </w:t>
            </w:r>
            <w:r w:rsidRPr="00767CEB">
              <w:rPr>
                <w:color w:val="0000FF"/>
                <w:lang w:val="sr-Cyrl-RS"/>
                <w14:shadow w14:blurRad="50800" w14:dist="38100" w14:dir="2700000" w14:sx="100000" w14:sy="100000" w14:kx="0" w14:ky="0" w14:algn="tl">
                  <w14:srgbClr w14:val="000000">
                    <w14:alpha w14:val="60000"/>
                  </w14:srgbClr>
                </w14:shadow>
              </w:rPr>
              <w:t>Ивана Тасић</w:t>
            </w:r>
            <w:r w:rsidRPr="00767CEB">
              <w:rPr>
                <w:color w:val="0000FF"/>
                <w:lang w:val="sr-Cyrl-CS"/>
                <w14:shadow w14:blurRad="50800" w14:dist="38100" w14:dir="2700000" w14:sx="100000" w14:sy="100000" w14:kx="0" w14:ky="0" w14:algn="tl">
                  <w14:srgbClr w14:val="000000">
                    <w14:alpha w14:val="60000"/>
                  </w14:srgbClr>
                </w14:shadow>
              </w:rPr>
              <w:t xml:space="preserve">, </w:t>
            </w:r>
            <w:r w:rsidRPr="00767CEB">
              <w:rPr>
                <w:color w:val="0000FF"/>
                <w:lang w:val="sr-Cyrl-RS"/>
                <w14:shadow w14:blurRad="50800" w14:dist="38100" w14:dir="2700000" w14:sx="100000" w14:sy="100000" w14:kx="0" w14:ky="0" w14:algn="tl">
                  <w14:srgbClr w14:val="000000">
                    <w14:alpha w14:val="60000"/>
                  </w14:srgbClr>
                </w14:shadow>
              </w:rPr>
              <w:t>Предраг Курузовић</w:t>
            </w:r>
            <w:r w:rsidRPr="00767CEB">
              <w:rPr>
                <w:color w:val="0000FF"/>
                <w:lang w:val="sr-Cyrl-CS"/>
                <w14:shadow w14:blurRad="50800" w14:dist="38100" w14:dir="2700000" w14:sx="100000" w14:sy="100000" w14:kx="0" w14:ky="0" w14:algn="tl">
                  <w14:srgbClr w14:val="000000">
                    <w14:alpha w14:val="60000"/>
                  </w14:srgbClr>
                </w14:shadow>
              </w:rPr>
              <w:t xml:space="preserve">, </w:t>
            </w:r>
            <w:r w:rsidRPr="00767CEB">
              <w:rPr>
                <w:color w:val="0000FF"/>
                <w:lang w:val="sr-Cyrl-RS"/>
                <w14:shadow w14:blurRad="50800" w14:dist="38100" w14:dir="2700000" w14:sx="100000" w14:sy="100000" w14:kx="0" w14:ky="0" w14:algn="tl">
                  <w14:srgbClr w14:val="000000">
                    <w14:alpha w14:val="60000"/>
                  </w14:srgbClr>
                </w14:shadow>
              </w:rPr>
              <w:t>Дејан Адамовић</w:t>
            </w:r>
            <w:r w:rsidRPr="00767CEB">
              <w:rPr>
                <w:color w:val="0000FF"/>
                <w:lang w:val="sr-Cyrl-CS"/>
                <w14:shadow w14:blurRad="50800" w14:dist="38100" w14:dir="2700000" w14:sx="100000" w14:sy="100000" w14:kx="0" w14:ky="0" w14:algn="tl">
                  <w14:srgbClr w14:val="000000">
                    <w14:alpha w14:val="60000"/>
                  </w14:srgbClr>
                </w14:shadow>
              </w:rPr>
              <w:t xml:space="preserve">, </w:t>
            </w:r>
            <w:hyperlink r:id="rId398" w:history="1">
              <w:r w:rsidRPr="00767CEB">
                <w:rPr>
                  <w:rStyle w:val="Hyperlink"/>
                  <w:bCs/>
                  <w:iCs/>
                  <w:lang w:val="sr-Cyrl-CS"/>
                  <w14:shadow w14:blurRad="50800" w14:dist="38100" w14:dir="2700000" w14:sx="100000" w14:sy="100000" w14:kx="0" w14:ky="0" w14:algn="tl">
                    <w14:srgbClr w14:val="000000">
                      <w14:alpha w14:val="60000"/>
                    </w14:srgbClr>
                  </w14:shadow>
                </w:rPr>
                <w:t>Техничка дијагностика</w:t>
              </w:r>
            </w:hyperlink>
            <w:r w:rsidRPr="00767CEB">
              <w:rPr>
                <w:bCs/>
                <w:iCs/>
                <w:color w:val="0000FF"/>
                <w:lang w:val="sr-Cyrl-CS"/>
                <w14:shadow w14:blurRad="50800" w14:dist="38100" w14:dir="2700000" w14:sx="100000" w14:sy="100000" w14:kx="0" w14:ky="0" w14:algn="tl">
                  <w14:srgbClr w14:val="000000">
                    <w14:alpha w14:val="60000"/>
                  </w14:srgbClr>
                </w14:shadow>
              </w:rPr>
              <w:t>,</w:t>
            </w:r>
            <w:r w:rsidRPr="00767CEB">
              <w:rPr>
                <w:color w:val="0000FF"/>
                <w:lang w:val="sr-Latn-CS"/>
                <w14:shadow w14:blurRad="50800" w14:dist="38100" w14:dir="2700000" w14:sx="100000" w14:sy="100000" w14:kx="0" w14:ky="0" w14:algn="tl">
                  <w14:srgbClr w14:val="000000">
                    <w14:alpha w14:val="60000"/>
                  </w14:srgbClr>
                </w14:shadow>
              </w:rPr>
              <w:t xml:space="preserve"> </w:t>
            </w:r>
            <w:r w:rsidRPr="00767CEB">
              <w:rPr>
                <w:color w:val="0000FF"/>
                <w:lang w:val="sr-Cyrl-CS"/>
                <w14:shadow w14:blurRad="50800" w14:dist="38100" w14:dir="2700000" w14:sx="100000" w14:sy="100000" w14:kx="0" w14:ky="0" w14:algn="tl">
                  <w14:srgbClr w14:val="000000">
                    <w14:alpha w14:val="60000"/>
                  </w14:srgbClr>
                </w14:shadow>
              </w:rPr>
              <w:t>Друштво за техничку дијагностику Србије, Београд, 2006, стр</w:t>
            </w:r>
            <w:r w:rsidRPr="00767CEB">
              <w:rPr>
                <w:color w:val="0000FF"/>
                <w:lang w:val="sr-Latn-CS"/>
                <w14:shadow w14:blurRad="50800" w14:dist="38100" w14:dir="2700000" w14:sx="100000" w14:sy="100000" w14:kx="0" w14:ky="0" w14:algn="tl">
                  <w14:srgbClr w14:val="000000">
                    <w14:alpha w14:val="60000"/>
                  </w14:srgbClr>
                </w14:shadow>
              </w:rPr>
              <w:t>.</w:t>
            </w:r>
            <w:r w:rsidRPr="00767CEB">
              <w:rPr>
                <w:color w:val="0000FF"/>
                <w:lang w:val="sr-Cyrl-CS"/>
                <w14:shadow w14:blurRad="50800" w14:dist="38100" w14:dir="2700000" w14:sx="100000" w14:sy="100000" w14:kx="0" w14:ky="0" w14:algn="tl">
                  <w14:srgbClr w14:val="000000">
                    <w14:alpha w14:val="60000"/>
                  </w14:srgbClr>
                </w14:shadow>
              </w:rPr>
              <w:t xml:space="preserve"> 38</w:t>
            </w:r>
            <w:r w:rsidRPr="00767CEB">
              <w:rPr>
                <w:color w:val="0000FF"/>
                <w:lang w:val="sr-Latn-CS"/>
                <w14:shadow w14:blurRad="50800" w14:dist="38100" w14:dir="2700000" w14:sx="100000" w14:sy="100000" w14:kx="0" w14:ky="0" w14:algn="tl">
                  <w14:srgbClr w14:val="000000">
                    <w14:alpha w14:val="60000"/>
                  </w14:srgbClr>
                </w14:shadow>
              </w:rPr>
              <w:t>3</w:t>
            </w:r>
            <w:r w:rsidRPr="00767CEB">
              <w:rPr>
                <w:color w:val="0000FF"/>
                <w:lang w:val="sr-Cyrl-CS"/>
                <w14:shadow w14:blurRad="50800" w14:dist="38100" w14:dir="2700000" w14:sx="100000" w14:sy="100000" w14:kx="0" w14:ky="0" w14:algn="tl">
                  <w14:srgbClr w14:val="000000">
                    <w14:alpha w14:val="60000"/>
                  </w14:srgbClr>
                </w14:shadow>
              </w:rPr>
              <w:t>.</w:t>
            </w:r>
          </w:p>
          <w:p w:rsidR="00BF195B" w:rsidRPr="00767CEB" w:rsidRDefault="00BF195B" w:rsidP="007E2269">
            <w:pPr>
              <w:numPr>
                <w:ilvl w:val="0"/>
                <w:numId w:val="54"/>
              </w:numPr>
              <w:spacing w:before="60"/>
              <w:jc w:val="both"/>
              <w:rPr>
                <w:color w:val="0000FF"/>
                <w:lang w:val="sr-Latn-CS"/>
                <w14:shadow w14:blurRad="50800" w14:dist="38100" w14:dir="2700000" w14:sx="100000" w14:sy="100000" w14:kx="0" w14:ky="0" w14:algn="tl">
                  <w14:srgbClr w14:val="000000">
                    <w14:alpha w14:val="60000"/>
                  </w14:srgbClr>
                </w14:shadow>
              </w:rPr>
            </w:pPr>
            <w:r w:rsidRPr="00767CEB">
              <w:rPr>
                <w:iCs/>
                <w:color w:val="0000FF"/>
                <w:lang w:val="sr-Cyrl-RS"/>
                <w14:shadow w14:blurRad="50800" w14:dist="38100" w14:dir="2700000" w14:sx="100000" w14:sy="100000" w14:kx="0" w14:ky="0" w14:algn="tl">
                  <w14:srgbClr w14:val="000000">
                    <w14:alpha w14:val="60000"/>
                  </w14:srgbClr>
                </w14:shadow>
              </w:rPr>
              <w:t>Живослав Адамовић</w:t>
            </w:r>
            <w:r w:rsidRPr="00767CEB">
              <w:rPr>
                <w:iCs/>
                <w:color w:val="0000FF"/>
                <w:lang w:val="sr-Cyrl-CS"/>
                <w14:shadow w14:blurRad="50800" w14:dist="38100" w14:dir="2700000" w14:sx="100000" w14:sy="100000" w14:kx="0" w14:ky="0" w14:algn="tl">
                  <w14:srgbClr w14:val="000000">
                    <w14:alpha w14:val="60000"/>
                  </w14:srgbClr>
                </w14:shadow>
              </w:rPr>
              <w:t xml:space="preserve">, </w:t>
            </w:r>
            <w:r w:rsidRPr="00767CEB">
              <w:rPr>
                <w:b/>
                <w:iCs/>
                <w:color w:val="0000FF"/>
                <w:lang w:val="sr-Cyrl-CS"/>
                <w14:shadow w14:blurRad="50800" w14:dist="38100" w14:dir="2700000" w14:sx="100000" w14:sy="100000" w14:kx="0" w14:ky="0" w14:algn="tl">
                  <w14:srgbClr w14:val="000000">
                    <w14:alpha w14:val="60000"/>
                  </w14:srgbClr>
                </w14:shadow>
              </w:rPr>
              <w:t>Цариша Бешић</w:t>
            </w:r>
            <w:r w:rsidRPr="00767CEB">
              <w:rPr>
                <w:iCs/>
                <w:color w:val="0000FF"/>
                <w:lang w:val="sr-Cyrl-CS"/>
                <w14:shadow w14:blurRad="50800" w14:dist="38100" w14:dir="2700000" w14:sx="100000" w14:sy="100000" w14:kx="0" w14:ky="0" w14:algn="tl">
                  <w14:srgbClr w14:val="000000">
                    <w14:alpha w14:val="60000"/>
                  </w14:srgbClr>
                </w14:shadow>
              </w:rPr>
              <w:t xml:space="preserve">, </w:t>
            </w:r>
            <w:r w:rsidRPr="00767CEB">
              <w:rPr>
                <w:iCs/>
                <w:color w:val="0000FF"/>
                <w:lang w:val="sr-Cyrl-RS"/>
                <w14:shadow w14:blurRad="50800" w14:dist="38100" w14:dir="2700000" w14:sx="100000" w14:sy="100000" w14:kx="0" w14:ky="0" w14:algn="tl">
                  <w14:srgbClr w14:val="000000">
                    <w14:alpha w14:val="60000"/>
                  </w14:srgbClr>
                </w14:shadow>
              </w:rPr>
              <w:t>Дејан Адамовић</w:t>
            </w:r>
            <w:r w:rsidRPr="00767CEB">
              <w:rPr>
                <w:iCs/>
                <w:color w:val="0000FF"/>
                <w:lang w:val="sr-Cyrl-CS"/>
                <w14:shadow w14:blurRad="50800" w14:dist="38100" w14:dir="2700000" w14:sx="100000" w14:sy="100000" w14:kx="0" w14:ky="0" w14:algn="tl">
                  <w14:srgbClr w14:val="000000">
                    <w14:alpha w14:val="60000"/>
                  </w14:srgbClr>
                </w14:shadow>
              </w:rPr>
              <w:t xml:space="preserve">, </w:t>
            </w:r>
            <w:hyperlink r:id="rId399" w:history="1">
              <w:r w:rsidRPr="00767CEB">
                <w:rPr>
                  <w:rStyle w:val="Hyperlink"/>
                  <w:bCs/>
                  <w:iCs/>
                  <w:lang w:val="sr-Cyrl-CS"/>
                  <w14:shadow w14:blurRad="50800" w14:dist="38100" w14:dir="2700000" w14:sx="100000" w14:sy="100000" w14:kx="0" w14:ky="0" w14:algn="tl">
                    <w14:srgbClr w14:val="000000">
                      <w14:alpha w14:val="60000"/>
                    </w14:srgbClr>
                  </w14:shadow>
                </w:rPr>
                <w:t>Механизми машина</w:t>
              </w:r>
            </w:hyperlink>
            <w:r w:rsidRPr="00767CEB">
              <w:rPr>
                <w:bCs/>
                <w:iCs/>
                <w:color w:val="0000FF"/>
                <w:lang w:val="sr-Cyrl-CS"/>
                <w14:shadow w14:blurRad="50800" w14:dist="38100" w14:dir="2700000" w14:sx="100000" w14:sy="100000" w14:kx="0" w14:ky="0" w14:algn="tl">
                  <w14:srgbClr w14:val="000000">
                    <w14:alpha w14:val="60000"/>
                  </w14:srgbClr>
                </w14:shadow>
              </w:rPr>
              <w:t>,</w:t>
            </w:r>
            <w:r w:rsidRPr="00767CEB">
              <w:rPr>
                <w:iCs/>
                <w:color w:val="0000FF"/>
                <w:lang w:val="sr-Latn-CS"/>
                <w14:shadow w14:blurRad="50800" w14:dist="38100" w14:dir="2700000" w14:sx="100000" w14:sy="100000" w14:kx="0" w14:ky="0" w14:algn="tl">
                  <w14:srgbClr w14:val="000000">
                    <w14:alpha w14:val="60000"/>
                  </w14:srgbClr>
                </w14:shadow>
              </w:rPr>
              <w:t xml:space="preserve"> </w:t>
            </w:r>
            <w:r w:rsidRPr="00767CEB">
              <w:rPr>
                <w:iCs/>
                <w:color w:val="0000FF"/>
                <w:lang w:val="sr-Cyrl-CS"/>
                <w14:shadow w14:blurRad="50800" w14:dist="38100" w14:dir="2700000" w14:sx="100000" w14:sy="100000" w14:kx="0" w14:ky="0" w14:algn="tl">
                  <w14:srgbClr w14:val="000000">
                    <w14:alpha w14:val="60000"/>
                  </w14:srgbClr>
                </w14:shadow>
              </w:rPr>
              <w:t xml:space="preserve">Друштво за техничку дијагностику Србије, </w:t>
            </w:r>
            <w:r w:rsidRPr="00767CEB">
              <w:rPr>
                <w:color w:val="0000FF"/>
                <w:lang w:val="sr-Cyrl-CS"/>
                <w14:shadow w14:blurRad="50800" w14:dist="38100" w14:dir="2700000" w14:sx="100000" w14:sy="100000" w14:kx="0" w14:ky="0" w14:algn="tl">
                  <w14:srgbClr w14:val="000000">
                    <w14:alpha w14:val="60000"/>
                  </w14:srgbClr>
                </w14:shadow>
              </w:rPr>
              <w:t>Београд, 2006, стр</w:t>
            </w:r>
            <w:r w:rsidRPr="00767CEB">
              <w:rPr>
                <w:color w:val="0000FF"/>
                <w:lang w:val="sr-Latn-CS"/>
                <w14:shadow w14:blurRad="50800" w14:dist="38100" w14:dir="2700000" w14:sx="100000" w14:sy="100000" w14:kx="0" w14:ky="0" w14:algn="tl">
                  <w14:srgbClr w14:val="000000">
                    <w14:alpha w14:val="60000"/>
                  </w14:srgbClr>
                </w14:shadow>
              </w:rPr>
              <w:t>.</w:t>
            </w:r>
            <w:r w:rsidRPr="00767CEB">
              <w:rPr>
                <w:color w:val="0000FF"/>
                <w:lang w:val="sr-Cyrl-CS"/>
                <w14:shadow w14:blurRad="50800" w14:dist="38100" w14:dir="2700000" w14:sx="100000" w14:sy="100000" w14:kx="0" w14:ky="0" w14:algn="tl">
                  <w14:srgbClr w14:val="000000">
                    <w14:alpha w14:val="60000"/>
                  </w14:srgbClr>
                </w14:shadow>
              </w:rPr>
              <w:t xml:space="preserve"> 25</w:t>
            </w:r>
            <w:r w:rsidRPr="00767CEB">
              <w:rPr>
                <w:color w:val="0000FF"/>
                <w:lang w:val="sr-Latn-CS"/>
                <w14:shadow w14:blurRad="50800" w14:dist="38100" w14:dir="2700000" w14:sx="100000" w14:sy="100000" w14:kx="0" w14:ky="0" w14:algn="tl">
                  <w14:srgbClr w14:val="000000">
                    <w14:alpha w14:val="60000"/>
                  </w14:srgbClr>
                </w14:shadow>
              </w:rPr>
              <w:t>6.</w:t>
            </w:r>
          </w:p>
          <w:p w:rsidR="00BF195B" w:rsidRPr="00767CEB" w:rsidRDefault="00BF195B" w:rsidP="007E2269">
            <w:pPr>
              <w:numPr>
                <w:ilvl w:val="0"/>
                <w:numId w:val="54"/>
              </w:numPr>
              <w:spacing w:before="60"/>
              <w:jc w:val="both"/>
              <w:rPr>
                <w:color w:val="0000FF"/>
                <w:lang w:val="sr-Latn-CS"/>
                <w14:shadow w14:blurRad="50800" w14:dist="38100" w14:dir="2700000" w14:sx="100000" w14:sy="100000" w14:kx="0" w14:ky="0" w14:algn="tl">
                  <w14:srgbClr w14:val="000000">
                    <w14:alpha w14:val="60000"/>
                  </w14:srgbClr>
                </w14:shadow>
              </w:rPr>
            </w:pPr>
            <w:r w:rsidRPr="00767CEB">
              <w:rPr>
                <w:color w:val="0000FF"/>
                <w:lang w:val="sr-Cyrl-RS"/>
                <w14:shadow w14:blurRad="50800" w14:dist="38100" w14:dir="2700000" w14:sx="100000" w14:sy="100000" w14:kx="0" w14:ky="0" w14:algn="tl">
                  <w14:srgbClr w14:val="000000">
                    <w14:alpha w14:val="60000"/>
                  </w14:srgbClr>
                </w14:shadow>
              </w:rPr>
              <w:t xml:space="preserve">Слободан </w:t>
            </w:r>
            <w:r w:rsidRPr="00767CEB">
              <w:rPr>
                <w:color w:val="0000FF"/>
                <w:lang w:val="sr-Cyrl-CS"/>
                <w14:shadow w14:blurRad="50800" w14:dist="38100" w14:dir="2700000" w14:sx="100000" w14:sy="100000" w14:kx="0" w14:ky="0" w14:algn="tl">
                  <w14:srgbClr w14:val="000000">
                    <w14:alpha w14:val="60000"/>
                  </w14:srgbClr>
                </w14:shadow>
              </w:rPr>
              <w:t xml:space="preserve">Стојадиновић, </w:t>
            </w:r>
            <w:r w:rsidRPr="00767CEB">
              <w:rPr>
                <w:b/>
                <w:iCs/>
                <w:color w:val="0000FF"/>
                <w:lang w:val="sr-Cyrl-CS"/>
                <w14:shadow w14:blurRad="50800" w14:dist="38100" w14:dir="2700000" w14:sx="100000" w14:sy="100000" w14:kx="0" w14:ky="0" w14:algn="tl">
                  <w14:srgbClr w14:val="000000">
                    <w14:alpha w14:val="60000"/>
                  </w14:srgbClr>
                </w14:shadow>
              </w:rPr>
              <w:t>Цариша Бешић</w:t>
            </w:r>
            <w:r w:rsidRPr="00767CEB">
              <w:rPr>
                <w:iCs/>
                <w:color w:val="0000FF"/>
                <w:lang w:val="sr-Cyrl-CS"/>
                <w14:shadow w14:blurRad="50800" w14:dist="38100" w14:dir="2700000" w14:sx="100000" w14:sy="100000" w14:kx="0" w14:ky="0" w14:algn="tl">
                  <w14:srgbClr w14:val="000000">
                    <w14:alpha w14:val="60000"/>
                  </w14:srgbClr>
                </w14:shadow>
              </w:rPr>
              <w:t>,</w:t>
            </w:r>
            <w:r w:rsidRPr="00767CEB">
              <w:rPr>
                <w:color w:val="0000FF"/>
                <w:lang w:val="sr-Cyrl-CS"/>
                <w14:shadow w14:blurRad="50800" w14:dist="38100" w14:dir="2700000" w14:sx="100000" w14:sy="100000" w14:kx="0" w14:ky="0" w14:algn="tl">
                  <w14:srgbClr w14:val="000000">
                    <w14:alpha w14:val="60000"/>
                  </w14:srgbClr>
                </w14:shadow>
              </w:rPr>
              <w:t xml:space="preserve"> </w:t>
            </w:r>
            <w:r w:rsidRPr="00767CEB">
              <w:rPr>
                <w:color w:val="0000FF"/>
                <w:lang w:val="sr-Cyrl-RS"/>
                <w14:shadow w14:blurRad="50800" w14:dist="38100" w14:dir="2700000" w14:sx="100000" w14:sy="100000" w14:kx="0" w14:ky="0" w14:algn="tl">
                  <w14:srgbClr w14:val="000000">
                    <w14:alpha w14:val="60000"/>
                  </w14:srgbClr>
                </w14:shadow>
              </w:rPr>
              <w:t xml:space="preserve">Елеонора </w:t>
            </w:r>
            <w:r w:rsidRPr="00767CEB">
              <w:rPr>
                <w:color w:val="0000FF"/>
                <w:lang w:val="sr-Cyrl-CS"/>
                <w14:shadow w14:blurRad="50800" w14:dist="38100" w14:dir="2700000" w14:sx="100000" w14:sy="100000" w14:kx="0" w14:ky="0" w14:algn="tl">
                  <w14:srgbClr w14:val="000000">
                    <w14:alpha w14:val="60000"/>
                  </w14:srgbClr>
                </w14:shadow>
              </w:rPr>
              <w:t xml:space="preserve">Десница, </w:t>
            </w:r>
            <w:hyperlink r:id="rId400" w:history="1">
              <w:r w:rsidRPr="00767CEB">
                <w:rPr>
                  <w:rStyle w:val="Hyperlink"/>
                  <w:lang w:val="sr-Cyrl-CS"/>
                  <w14:shadow w14:blurRad="50800" w14:dist="38100" w14:dir="2700000" w14:sx="100000" w14:sy="100000" w14:kx="0" w14:ky="0" w14:algn="tl">
                    <w14:srgbClr w14:val="000000">
                      <w14:alpha w14:val="60000"/>
                    </w14:srgbClr>
                  </w14:shadow>
                </w:rPr>
                <w:t>Основи производних технологија</w:t>
              </w:r>
            </w:hyperlink>
            <w:r w:rsidRPr="00767CEB">
              <w:rPr>
                <w:color w:val="0000FF"/>
                <w:lang w:val="sr-Cyrl-CS"/>
                <w14:shadow w14:blurRad="50800" w14:dist="38100" w14:dir="2700000" w14:sx="100000" w14:sy="100000" w14:kx="0" w14:ky="0" w14:algn="tl">
                  <w14:srgbClr w14:val="000000">
                    <w14:alpha w14:val="60000"/>
                  </w14:srgbClr>
                </w14:shadow>
              </w:rPr>
              <w:t>,</w:t>
            </w:r>
            <w:r w:rsidRPr="00767CEB">
              <w:rPr>
                <w:color w:val="0000FF"/>
                <w:lang w:val="sr-Latn-CS"/>
                <w14:shadow w14:blurRad="50800" w14:dist="38100" w14:dir="2700000" w14:sx="100000" w14:sy="100000" w14:kx="0" w14:ky="0" w14:algn="tl">
                  <w14:srgbClr w14:val="000000">
                    <w14:alpha w14:val="60000"/>
                  </w14:srgbClr>
                </w14:shadow>
              </w:rPr>
              <w:t xml:space="preserve"> </w:t>
            </w:r>
            <w:r w:rsidRPr="00767CEB">
              <w:rPr>
                <w:color w:val="0000FF"/>
                <w:lang w:val="sr-Cyrl-CS"/>
                <w14:shadow w14:blurRad="50800" w14:dist="38100" w14:dir="2700000" w14:sx="100000" w14:sy="100000" w14:kx="0" w14:ky="0" w14:algn="tl">
                  <w14:srgbClr w14:val="000000">
                    <w14:alpha w14:val="60000"/>
                  </w14:srgbClr>
                </w14:shadow>
              </w:rPr>
              <w:t>Технички факултет</w:t>
            </w:r>
            <w:r w:rsidRPr="00767CEB">
              <w:rPr>
                <w:color w:val="0000FF"/>
                <w:lang w:val="sr-Latn-CS"/>
                <w14:shadow w14:blurRad="50800" w14:dist="38100" w14:dir="2700000" w14:sx="100000" w14:sy="100000" w14:kx="0" w14:ky="0" w14:algn="tl">
                  <w14:srgbClr w14:val="000000">
                    <w14:alpha w14:val="60000"/>
                  </w14:srgbClr>
                </w14:shadow>
              </w:rPr>
              <w:t xml:space="preserve"> “М</w:t>
            </w:r>
            <w:r w:rsidRPr="00767CEB">
              <w:rPr>
                <w:color w:val="0000FF"/>
                <w:lang w:val="sr-Cyrl-CS"/>
                <w14:shadow w14:blurRad="50800" w14:dist="38100" w14:dir="2700000" w14:sx="100000" w14:sy="100000" w14:kx="0" w14:ky="0" w14:algn="tl">
                  <w14:srgbClr w14:val="000000">
                    <w14:alpha w14:val="60000"/>
                  </w14:srgbClr>
                </w14:shadow>
              </w:rPr>
              <w:t>ихајло Пупин</w:t>
            </w:r>
            <w:r w:rsidRPr="00767CEB">
              <w:rPr>
                <w:color w:val="0000FF"/>
                <w:lang w:val="sr-Latn-CS"/>
                <w14:shadow w14:blurRad="50800" w14:dist="38100" w14:dir="2700000" w14:sx="100000" w14:sy="100000" w14:kx="0" w14:ky="0" w14:algn="tl">
                  <w14:srgbClr w14:val="000000">
                    <w14:alpha w14:val="60000"/>
                  </w14:srgbClr>
                </w14:shadow>
              </w:rPr>
              <w:t>”</w:t>
            </w:r>
            <w:r w:rsidRPr="00767CEB">
              <w:rPr>
                <w:color w:val="0000FF"/>
                <w:lang w:val="sr-Cyrl-CS"/>
                <w14:shadow w14:blurRad="50800" w14:dist="38100" w14:dir="2700000" w14:sx="100000" w14:sy="100000" w14:kx="0" w14:ky="0" w14:algn="tl">
                  <w14:srgbClr w14:val="000000">
                    <w14:alpha w14:val="60000"/>
                  </w14:srgbClr>
                </w14:shadow>
              </w:rPr>
              <w:t>, Зрењанин, 200</w:t>
            </w:r>
            <w:r w:rsidRPr="00767CEB">
              <w:rPr>
                <w:color w:val="0000FF"/>
                <w:lang w:val="sr-Cyrl-RS"/>
                <w14:shadow w14:blurRad="50800" w14:dist="38100" w14:dir="2700000" w14:sx="100000" w14:sy="100000" w14:kx="0" w14:ky="0" w14:algn="tl">
                  <w14:srgbClr w14:val="000000">
                    <w14:alpha w14:val="60000"/>
                  </w14:srgbClr>
                </w14:shadow>
              </w:rPr>
              <w:t>8</w:t>
            </w:r>
            <w:r w:rsidRPr="00767CEB">
              <w:rPr>
                <w:color w:val="0000FF"/>
                <w:lang w:val="sr-Cyrl-CS"/>
                <w14:shadow w14:blurRad="50800" w14:dist="38100" w14:dir="2700000" w14:sx="100000" w14:sy="100000" w14:kx="0" w14:ky="0" w14:algn="tl">
                  <w14:srgbClr w14:val="000000">
                    <w14:alpha w14:val="60000"/>
                  </w14:srgbClr>
                </w14:shadow>
              </w:rPr>
              <w:t>, стр</w:t>
            </w:r>
            <w:r w:rsidRPr="00767CEB">
              <w:rPr>
                <w:color w:val="0000FF"/>
                <w:lang w:val="sr-Latn-CS"/>
                <w14:shadow w14:blurRad="50800" w14:dist="38100" w14:dir="2700000" w14:sx="100000" w14:sy="100000" w14:kx="0" w14:ky="0" w14:algn="tl">
                  <w14:srgbClr w14:val="000000">
                    <w14:alpha w14:val="60000"/>
                  </w14:srgbClr>
                </w14:shadow>
              </w:rPr>
              <w:t>.</w:t>
            </w:r>
            <w:r w:rsidRPr="00767CEB">
              <w:rPr>
                <w:color w:val="0000FF"/>
                <w:lang w:val="sr-Cyrl-CS"/>
                <w14:shadow w14:blurRad="50800" w14:dist="38100" w14:dir="2700000" w14:sx="100000" w14:sy="100000" w14:kx="0" w14:ky="0" w14:algn="tl">
                  <w14:srgbClr w14:val="000000">
                    <w14:alpha w14:val="60000"/>
                  </w14:srgbClr>
                </w14:shadow>
              </w:rPr>
              <w:t xml:space="preserve"> </w:t>
            </w:r>
            <w:r w:rsidRPr="00767CEB">
              <w:rPr>
                <w:color w:val="0000FF"/>
                <w:lang w:val="sr-Cyrl-RS"/>
                <w14:shadow w14:blurRad="50800" w14:dist="38100" w14:dir="2700000" w14:sx="100000" w14:sy="100000" w14:kx="0" w14:ky="0" w14:algn="tl">
                  <w14:srgbClr w14:val="000000">
                    <w14:alpha w14:val="60000"/>
                  </w14:srgbClr>
                </w14:shadow>
              </w:rPr>
              <w:t>332</w:t>
            </w:r>
            <w:r w:rsidRPr="00767CEB">
              <w:rPr>
                <w:color w:val="0000FF"/>
                <w:lang w:val="sr-Cyrl-CS"/>
                <w14:shadow w14:blurRad="50800" w14:dist="38100" w14:dir="2700000" w14:sx="100000" w14:sy="100000" w14:kx="0" w14:ky="0" w14:algn="tl">
                  <w14:srgbClr w14:val="000000">
                    <w14:alpha w14:val="60000"/>
                  </w14:srgbClr>
                </w14:shadow>
              </w:rPr>
              <w:t>.</w:t>
            </w:r>
            <w:r w:rsidRPr="00767CEB">
              <w:rPr>
                <w:color w:val="0000FF"/>
                <w:lang w:val="sr-Latn-CS"/>
                <w14:shadow w14:blurRad="50800" w14:dist="38100" w14:dir="2700000" w14:sx="100000" w14:sy="100000" w14:kx="0" w14:ky="0" w14:algn="tl">
                  <w14:srgbClr w14:val="000000">
                    <w14:alpha w14:val="60000"/>
                  </w14:srgbClr>
                </w14:shadow>
              </w:rPr>
              <w:t>, ISBN 978-86-7672-106-1, COBISS.ID 232556295.</w:t>
            </w:r>
          </w:p>
          <w:p w:rsidR="00ED26AE" w:rsidRPr="00767CEB" w:rsidRDefault="00BF195B" w:rsidP="007E2269">
            <w:pPr>
              <w:pStyle w:val="ListParagraph"/>
              <w:numPr>
                <w:ilvl w:val="0"/>
                <w:numId w:val="54"/>
              </w:numPr>
              <w:jc w:val="both"/>
              <w:rPr>
                <w:b/>
                <w:color w:val="0000FF"/>
                <w:sz w:val="24"/>
                <w:szCs w:val="24"/>
                <w:lang w:val="sr-Cyrl-RS"/>
                <w14:shadow w14:blurRad="50800" w14:dist="38100" w14:dir="2700000" w14:sx="100000" w14:sy="100000" w14:kx="0" w14:ky="0" w14:algn="tl">
                  <w14:srgbClr w14:val="000000">
                    <w14:alpha w14:val="60000"/>
                  </w14:srgbClr>
                </w14:shadow>
              </w:rPr>
            </w:pPr>
            <w:r w:rsidRPr="00767CEB">
              <w:rPr>
                <w:iCs/>
                <w:color w:val="0000FF"/>
                <w:lang w:val="sr-Cyrl-RS"/>
                <w14:shadow w14:blurRad="50800" w14:dist="38100" w14:dir="2700000" w14:sx="100000" w14:sy="100000" w14:kx="0" w14:ky="0" w14:algn="tl">
                  <w14:srgbClr w14:val="000000">
                    <w14:alpha w14:val="60000"/>
                  </w14:srgbClr>
                </w14:shadow>
              </w:rPr>
              <w:t>Живослав Адамовић</w:t>
            </w:r>
            <w:r w:rsidRPr="00767CEB">
              <w:rPr>
                <w:iCs/>
                <w:color w:val="0000FF"/>
                <w:lang w:val="sr-Cyrl-CS"/>
                <w14:shadow w14:blurRad="50800" w14:dist="38100" w14:dir="2700000" w14:sx="100000" w14:sy="100000" w14:kx="0" w14:ky="0" w14:algn="tl">
                  <w14:srgbClr w14:val="000000">
                    <w14:alpha w14:val="60000"/>
                  </w14:srgbClr>
                </w14:shadow>
              </w:rPr>
              <w:t xml:space="preserve">, </w:t>
            </w:r>
            <w:r w:rsidRPr="00767CEB">
              <w:rPr>
                <w:b/>
                <w:iCs/>
                <w:color w:val="0000FF"/>
                <w:lang w:val="sr-Cyrl-CS"/>
                <w14:shadow w14:blurRad="50800" w14:dist="38100" w14:dir="2700000" w14:sx="100000" w14:sy="100000" w14:kx="0" w14:ky="0" w14:algn="tl">
                  <w14:srgbClr w14:val="000000">
                    <w14:alpha w14:val="60000"/>
                  </w14:srgbClr>
                </w14:shadow>
              </w:rPr>
              <w:t>Цариша Бешић</w:t>
            </w:r>
            <w:r w:rsidRPr="00767CEB">
              <w:rPr>
                <w:iCs/>
                <w:color w:val="0000FF"/>
                <w:lang w:val="sr-Cyrl-CS"/>
                <w14:shadow w14:blurRad="50800" w14:dist="38100" w14:dir="2700000" w14:sx="100000" w14:sy="100000" w14:kx="0" w14:ky="0" w14:algn="tl">
                  <w14:srgbClr w14:val="000000">
                    <w14:alpha w14:val="60000"/>
                  </w14:srgbClr>
                </w14:shadow>
              </w:rPr>
              <w:t xml:space="preserve">, </w:t>
            </w:r>
            <w:hyperlink r:id="rId401" w:history="1">
              <w:r w:rsidRPr="00767CEB">
                <w:rPr>
                  <w:rStyle w:val="Hyperlink"/>
                  <w:iCs/>
                  <w:lang w:val="sr-Cyrl-CS"/>
                  <w14:shadow w14:blurRad="50800" w14:dist="38100" w14:dir="2700000" w14:sx="100000" w14:sy="100000" w14:kx="0" w14:ky="0" w14:algn="tl">
                    <w14:srgbClr w14:val="000000">
                      <w14:alpha w14:val="60000"/>
                    </w14:srgbClr>
                  </w14:shadow>
                </w:rPr>
                <w:t>Одржавање техничких система</w:t>
              </w:r>
            </w:hyperlink>
            <w:r w:rsidRPr="00767CEB">
              <w:rPr>
                <w:iCs/>
                <w:color w:val="0000FF"/>
                <w:lang w:val="sr-Cyrl-CS"/>
                <w14:shadow w14:blurRad="50800" w14:dist="38100" w14:dir="2700000" w14:sx="100000" w14:sy="100000" w14:kx="0" w14:ky="0" w14:algn="tl">
                  <w14:srgbClr w14:val="000000">
                    <w14:alpha w14:val="60000"/>
                  </w14:srgbClr>
                </w14:shadow>
              </w:rPr>
              <w:t xml:space="preserve">, Академија инжењерства одржавања, Друштво за техничку дијагностику Србије, Желнид, Београд, 2008, </w:t>
            </w:r>
            <w:r w:rsidRPr="00767CEB">
              <w:rPr>
                <w:color w:val="0000FF"/>
                <w:lang w:val="sr-Cyrl-CS"/>
                <w14:shadow w14:blurRad="50800" w14:dist="38100" w14:dir="2700000" w14:sx="100000" w14:sy="100000" w14:kx="0" w14:ky="0" w14:algn="tl">
                  <w14:srgbClr w14:val="000000">
                    <w14:alpha w14:val="60000"/>
                  </w14:srgbClr>
                </w14:shadow>
              </w:rPr>
              <w:t>стр</w:t>
            </w:r>
            <w:r w:rsidRPr="00767CEB">
              <w:rPr>
                <w:color w:val="0000FF"/>
                <w:lang w:val="sr-Latn-CS"/>
                <w14:shadow w14:blurRad="50800" w14:dist="38100" w14:dir="2700000" w14:sx="100000" w14:sy="100000" w14:kx="0" w14:ky="0" w14:algn="tl">
                  <w14:srgbClr w14:val="000000">
                    <w14:alpha w14:val="60000"/>
                  </w14:srgbClr>
                </w14:shadow>
              </w:rPr>
              <w:t>.</w:t>
            </w:r>
            <w:r w:rsidRPr="00767CEB">
              <w:rPr>
                <w:color w:val="0000FF"/>
                <w:lang w:val="sr-Cyrl-CS"/>
                <w14:shadow w14:blurRad="50800" w14:dist="38100" w14:dir="2700000" w14:sx="100000" w14:sy="100000" w14:kx="0" w14:ky="0" w14:algn="tl">
                  <w14:srgbClr w14:val="000000">
                    <w14:alpha w14:val="60000"/>
                  </w14:srgbClr>
                </w14:shadow>
              </w:rPr>
              <w:t xml:space="preserve"> </w:t>
            </w:r>
            <w:r w:rsidRPr="00767CEB">
              <w:rPr>
                <w:iCs/>
                <w:color w:val="0000FF"/>
                <w:lang w:val="sr-Latn-CS"/>
                <w14:shadow w14:blurRad="50800" w14:dist="38100" w14:dir="2700000" w14:sx="100000" w14:sy="100000" w14:kx="0" w14:ky="0" w14:algn="tl">
                  <w14:srgbClr w14:val="000000">
                    <w14:alpha w14:val="60000"/>
                  </w14:srgbClr>
                </w14:shadow>
              </w:rPr>
              <w:t>480</w:t>
            </w:r>
            <w:r w:rsidRPr="00767CEB">
              <w:rPr>
                <w:iCs/>
                <w:color w:val="0000FF"/>
                <w:lang w:val="sr-Cyrl-CS"/>
                <w14:shadow w14:blurRad="50800" w14:dist="38100" w14:dir="2700000" w14:sx="100000" w14:sy="100000" w14:kx="0" w14:ky="0" w14:algn="tl">
                  <w14:srgbClr w14:val="000000">
                    <w14:alpha w14:val="60000"/>
                  </w14:srgbClr>
                </w14:shadow>
              </w:rPr>
              <w:t>.</w:t>
            </w:r>
            <w:r w:rsidRPr="00767CEB">
              <w:rPr>
                <w:iCs/>
                <w:color w:val="0000FF"/>
                <w:lang w:val="sr-Latn-CS"/>
                <w14:shadow w14:blurRad="50800" w14:dist="38100" w14:dir="2700000" w14:sx="100000" w14:sy="100000" w14:kx="0" w14:ky="0" w14:algn="tl">
                  <w14:srgbClr w14:val="000000">
                    <w14:alpha w14:val="60000"/>
                  </w14:srgbClr>
                </w14:shadow>
              </w:rPr>
              <w:t xml:space="preserve">, </w:t>
            </w:r>
            <w:r w:rsidRPr="00767CEB">
              <w:rPr>
                <w:color w:val="0000FF"/>
                <w:lang w:val="sr-Latn-CS"/>
                <w14:shadow w14:blurRad="50800" w14:dist="38100" w14:dir="2700000" w14:sx="100000" w14:sy="100000" w14:kx="0" w14:ky="0" w14:algn="tl">
                  <w14:srgbClr w14:val="000000">
                    <w14:alpha w14:val="60000"/>
                  </w14:srgbClr>
                </w14:shadow>
              </w:rPr>
              <w:t>ISBN 978-86-7307-195-4.</w:t>
            </w:r>
          </w:p>
        </w:tc>
      </w:tr>
    </w:tbl>
    <w:p w:rsidR="00023249" w:rsidRPr="009F1B89" w:rsidRDefault="00023249">
      <w:pPr>
        <w:rPr>
          <w:noProof/>
          <w:sz w:val="24"/>
          <w:szCs w:val="24"/>
          <w14:shadow w14:blurRad="50800" w14:dist="38100" w14:dir="2700000" w14:sx="100000" w14:sy="100000" w14:kx="0" w14:ky="0" w14:algn="tl">
            <w14:srgbClr w14:val="000000">
              <w14:alpha w14:val="60000"/>
            </w14:srgbClr>
          </w14:shadow>
        </w:rPr>
      </w:pPr>
    </w:p>
    <w:p w:rsidR="00023249" w:rsidRPr="002B45CC" w:rsidRDefault="00023249" w:rsidP="00767CEB">
      <w:pPr>
        <w:ind w:hanging="450"/>
        <w:rPr>
          <w:b/>
          <w:noProof/>
          <w:color w:val="7030A0"/>
          <w:sz w:val="24"/>
          <w:szCs w:val="24"/>
          <w14:shadow w14:blurRad="50800" w14:dist="38100" w14:dir="2700000" w14:sx="100000" w14:sy="100000" w14:kx="0" w14:ky="0" w14:algn="tl">
            <w14:srgbClr w14:val="000000">
              <w14:alpha w14:val="60000"/>
            </w14:srgbClr>
          </w14:shadow>
        </w:rPr>
      </w:pPr>
      <w:r w:rsidRPr="002B45CC">
        <w:rPr>
          <w:b/>
          <w:noProof/>
          <w:color w:val="7030A0"/>
          <w:sz w:val="24"/>
          <w:szCs w:val="24"/>
          <w14:shadow w14:blurRad="50800" w14:dist="38100" w14:dir="2700000" w14:sx="100000" w14:sy="100000" w14:kx="0" w14:ky="0" w14:algn="tl">
            <w14:srgbClr w14:val="000000">
              <w14:alpha w14:val="60000"/>
            </w14:srgbClr>
          </w14:shadow>
        </w:rPr>
        <w:t>ДОПРИНОС АКАДЕМСКОЈ И ШИРОЈ ЗАЈЕДНИЦИ</w:t>
      </w:r>
    </w:p>
    <w:p w:rsidR="00023249" w:rsidRPr="009F1B89" w:rsidRDefault="00023249" w:rsidP="00ED26AE">
      <w:pPr>
        <w:rPr>
          <w:noProof/>
          <w:sz w:val="24"/>
          <w:szCs w:val="24"/>
          <w14:shadow w14:blurRad="50800" w14:dist="38100" w14:dir="2700000" w14:sx="100000" w14:sy="100000" w14:kx="0" w14:ky="0" w14:algn="tl">
            <w14:srgbClr w14:val="000000">
              <w14:alpha w14:val="60000"/>
            </w14:srgbClr>
          </w14:shadow>
        </w:rPr>
      </w:pPr>
    </w:p>
    <w:tbl>
      <w:tblPr>
        <w:tblW w:w="9630"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691C41" w:rsidRPr="00767CEB" w:rsidTr="00D51B24">
        <w:trPr>
          <w:trHeight w:val="1403"/>
        </w:trPr>
        <w:tc>
          <w:tcPr>
            <w:tcW w:w="9630" w:type="dxa"/>
            <w:tcBorders>
              <w:top w:val="dashDotStroked" w:sz="24" w:space="0" w:color="FF00FF"/>
              <w:left w:val="dashDotStroked" w:sz="24" w:space="0" w:color="FF00FF"/>
              <w:bottom w:val="dashDotStroked" w:sz="24" w:space="0" w:color="FF00FF"/>
              <w:right w:val="dashDotStroked" w:sz="24" w:space="0" w:color="FF00FF"/>
            </w:tcBorders>
            <w:hideMark/>
          </w:tcPr>
          <w:p w:rsidR="00023249" w:rsidRPr="007C320E" w:rsidRDefault="00023249" w:rsidP="004B2DC9">
            <w:pPr>
              <w:rPr>
                <w:b/>
                <w:color w:val="0000FF"/>
                <w:sz w:val="24"/>
                <w:szCs w:val="24"/>
                <w:lang w:val="sr-Cyrl-BA"/>
                <w14:shadow w14:blurRad="50800" w14:dist="38100" w14:dir="2700000" w14:sx="100000" w14:sy="100000" w14:kx="0" w14:ky="0" w14:algn="tl">
                  <w14:srgbClr w14:val="000000">
                    <w14:alpha w14:val="60000"/>
                  </w14:srgbClr>
                </w14:shadow>
              </w:rPr>
            </w:pPr>
            <w:r w:rsidRPr="007C320E">
              <w:rPr>
                <w:b/>
                <w:color w:val="FF0000"/>
                <w:sz w:val="24"/>
                <w:szCs w:val="24"/>
                <w14:shadow w14:blurRad="50800" w14:dist="38100" w14:dir="2700000" w14:sx="100000" w14:sy="100000" w14:kx="0" w14:ky="0" w14:algn="tl">
                  <w14:srgbClr w14:val="000000">
                    <w14:alpha w14:val="60000"/>
                  </w14:srgbClr>
                </w14:shadow>
              </w:rPr>
              <w:t>Учешће у раду органа и тела факултета и Универзитета</w:t>
            </w:r>
            <w:r w:rsidR="006429BB" w:rsidRPr="007C320E">
              <w:rPr>
                <w:b/>
                <w:color w:val="FF0000"/>
                <w:sz w:val="24"/>
                <w:szCs w:val="24"/>
                <w:lang w:val="sr-Cyrl-BA"/>
                <w14:shadow w14:blurRad="50800" w14:dist="38100" w14:dir="2700000" w14:sx="100000" w14:sy="100000" w14:kx="0" w14:ky="0" w14:algn="tl">
                  <w14:srgbClr w14:val="000000">
                    <w14:alpha w14:val="60000"/>
                  </w14:srgbClr>
                </w14:shadow>
              </w:rPr>
              <w:t>:</w:t>
            </w:r>
          </w:p>
          <w:p w:rsidR="00B248D3" w:rsidRPr="00767CEB" w:rsidRDefault="00B248D3" w:rsidP="00A82EB5">
            <w:pPr>
              <w:pStyle w:val="ListParagraph"/>
              <w:numPr>
                <w:ilvl w:val="0"/>
                <w:numId w:val="27"/>
              </w:numPr>
              <w:jc w:val="both"/>
              <w:rPr>
                <w:color w:val="0000FF"/>
                <w:lang w:val="sr-Cyrl-RS"/>
                <w14:shadow w14:blurRad="50800" w14:dist="38100" w14:dir="2700000" w14:sx="100000" w14:sy="100000" w14:kx="0" w14:ky="0" w14:algn="tl">
                  <w14:srgbClr w14:val="000000">
                    <w14:alpha w14:val="60000"/>
                  </w14:srgbClr>
                </w14:shadow>
              </w:rPr>
            </w:pPr>
            <w:r w:rsidRPr="00767CEB">
              <w:rPr>
                <w:color w:val="0000FF"/>
                <w:lang w:val="sr-Latn-CS"/>
                <w14:shadow w14:blurRad="50800" w14:dist="38100" w14:dir="2700000" w14:sx="100000" w14:sy="100000" w14:kx="0" w14:ky="0" w14:algn="tl">
                  <w14:srgbClr w14:val="000000">
                    <w14:alpha w14:val="60000"/>
                  </w14:srgbClr>
                </w14:shadow>
              </w:rPr>
              <w:t>Члан Наставно-научног већа Факултета техничких наука у Чачку</w:t>
            </w:r>
          </w:p>
          <w:p w:rsidR="00B248D3" w:rsidRPr="00767CEB" w:rsidRDefault="00B248D3" w:rsidP="00A82EB5">
            <w:pPr>
              <w:pStyle w:val="ListParagraph"/>
              <w:numPr>
                <w:ilvl w:val="0"/>
                <w:numId w:val="27"/>
              </w:numPr>
              <w:jc w:val="both"/>
              <w:rPr>
                <w:color w:val="0000FF"/>
                <w:lang w:val="sr-Cyrl-RS"/>
                <w14:shadow w14:blurRad="50800" w14:dist="38100" w14:dir="2700000" w14:sx="100000" w14:sy="100000" w14:kx="0" w14:ky="0" w14:algn="tl">
                  <w14:srgbClr w14:val="000000">
                    <w14:alpha w14:val="60000"/>
                  </w14:srgbClr>
                </w14:shadow>
              </w:rPr>
            </w:pPr>
            <w:r w:rsidRPr="00767CEB">
              <w:rPr>
                <w:rFonts w:eastAsia="Calibri"/>
                <w:noProof/>
                <w:color w:val="0000FF"/>
                <w:lang w:val="sr-Cyrl-RS"/>
                <w14:shadow w14:blurRad="50800" w14:dist="38100" w14:dir="2700000" w14:sx="100000" w14:sy="100000" w14:kx="0" w14:ky="0" w14:algn="tl">
                  <w14:srgbClr w14:val="000000">
                    <w14:alpha w14:val="60000"/>
                  </w14:srgbClr>
                </w14:shadow>
              </w:rPr>
              <w:t xml:space="preserve">Члан Комисије за спровођење пријемног испита по појединим предметима, за упис у </w:t>
            </w:r>
            <w:r w:rsidRPr="00767CEB">
              <w:rPr>
                <w:color w:val="0000FF"/>
                <w:lang w:val="sr-Latn-CS"/>
                <w14:shadow w14:blurRad="50800" w14:dist="38100" w14:dir="2700000" w14:sx="100000" w14:sy="100000" w14:kx="0" w14:ky="0" w14:algn="tl">
                  <w14:srgbClr w14:val="000000">
                    <w14:alpha w14:val="60000"/>
                  </w14:srgbClr>
                </w14:shadow>
              </w:rPr>
              <w:t>I</w:t>
            </w:r>
            <w:r w:rsidRPr="00767CEB">
              <w:rPr>
                <w:color w:val="0000FF"/>
                <w:lang w:val="sr-Cyrl-RS"/>
                <w14:shadow w14:blurRad="50800" w14:dist="38100" w14:dir="2700000" w14:sx="100000" w14:sy="100000" w14:kx="0" w14:ky="0" w14:algn="tl">
                  <w14:srgbClr w14:val="000000">
                    <w14:alpha w14:val="60000"/>
                  </w14:srgbClr>
                </w14:shadow>
              </w:rPr>
              <w:t xml:space="preserve"> годину студија академске 2018/2019. године</w:t>
            </w:r>
            <w:r w:rsidRPr="00767CEB">
              <w:rPr>
                <w:rFonts w:eastAsia="Calibri"/>
                <w:noProof/>
                <w:color w:val="0000FF"/>
                <w:lang w:val="sr-Cyrl-RS"/>
                <w14:shadow w14:blurRad="50800" w14:dist="38100" w14:dir="2700000" w14:sx="100000" w14:sy="100000" w14:kx="0" w14:ky="0" w14:algn="tl">
                  <w14:srgbClr w14:val="000000">
                    <w14:alpha w14:val="60000"/>
                  </w14:srgbClr>
                </w14:shadow>
              </w:rPr>
              <w:t>, Универзитет у Крагујевцу, Факултет техничких наука у Чачку, одлука ННВ број 56-1415/3 од 25.06.2018. године.</w:t>
            </w:r>
            <w:r w:rsidR="00A82EB5">
              <w:rPr>
                <w:rFonts w:eastAsia="Calibri"/>
                <w:noProof/>
                <w:color w:val="0000FF"/>
                <w:lang w:val="sr-Cyrl-RS"/>
                <w14:shadow w14:blurRad="50800" w14:dist="38100" w14:dir="2700000" w14:sx="100000" w14:sy="100000" w14:kx="0" w14:ky="0" w14:algn="tl">
                  <w14:srgbClr w14:val="000000">
                    <w14:alpha w14:val="60000"/>
                  </w14:srgbClr>
                </w14:shadow>
              </w:rPr>
              <w:t xml:space="preserve"> (</w:t>
            </w:r>
            <w:r w:rsidR="00A82EB5">
              <w:rPr>
                <w:rFonts w:eastAsia="Calibri"/>
                <w:noProof/>
                <w:color w:val="0000FF"/>
                <w:lang w:val="sr-Latn-RS"/>
                <w14:shadow w14:blurRad="50800" w14:dist="38100" w14:dir="2700000" w14:sx="100000" w14:sy="100000" w14:kx="0" w14:ky="0" w14:algn="tl">
                  <w14:srgbClr w14:val="000000">
                    <w14:alpha w14:val="60000"/>
                  </w14:srgbClr>
                </w14:shadow>
              </w:rPr>
              <w:t>I</w:t>
            </w:r>
            <w:r w:rsidR="00A82EB5">
              <w:rPr>
                <w:rFonts w:eastAsia="Calibri"/>
                <w:noProof/>
                <w:color w:val="0000FF"/>
                <w:lang w:val="sr-Cyrl-RS"/>
                <w14:shadow w14:blurRad="50800" w14:dist="38100" w14:dir="2700000" w14:sx="100000" w14:sy="100000" w14:kx="0" w14:ky="0" w14:algn="tl">
                  <w14:srgbClr w14:val="000000">
                    <w14:alpha w14:val="60000"/>
                  </w14:srgbClr>
                </w14:shadow>
              </w:rPr>
              <w:t xml:space="preserve"> мандат)</w:t>
            </w:r>
          </w:p>
          <w:p w:rsidR="00B248D3" w:rsidRPr="00767CEB" w:rsidRDefault="00B248D3" w:rsidP="00A82EB5">
            <w:pPr>
              <w:pStyle w:val="ListParagraph"/>
              <w:numPr>
                <w:ilvl w:val="0"/>
                <w:numId w:val="27"/>
              </w:numPr>
              <w:jc w:val="both"/>
              <w:rPr>
                <w:color w:val="0000FF"/>
                <w:lang w:val="sr-Cyrl-RS"/>
                <w14:shadow w14:blurRad="50800" w14:dist="38100" w14:dir="2700000" w14:sx="100000" w14:sy="100000" w14:kx="0" w14:ky="0" w14:algn="tl">
                  <w14:srgbClr w14:val="000000">
                    <w14:alpha w14:val="60000"/>
                  </w14:srgbClr>
                </w14:shadow>
              </w:rPr>
            </w:pPr>
            <w:r w:rsidRPr="00767CEB">
              <w:rPr>
                <w:rFonts w:eastAsia="Calibri"/>
                <w:noProof/>
                <w:color w:val="0000FF"/>
                <w:lang w:val="sr-Cyrl-RS"/>
                <w14:shadow w14:blurRad="50800" w14:dist="38100" w14:dir="2700000" w14:sx="100000" w14:sy="100000" w14:kx="0" w14:ky="0" w14:algn="tl">
                  <w14:srgbClr w14:val="000000">
                    <w14:alpha w14:val="60000"/>
                  </w14:srgbClr>
                </w14:shadow>
              </w:rPr>
              <w:t>Члан Комисије за стамбена питања Универзитета у Крагујевцу, Факултет техничких наука у Чачку, одлука ННВ број 61-1962/5 од 19.09.2018. године.</w:t>
            </w:r>
          </w:p>
          <w:p w:rsidR="00A82EB5" w:rsidRPr="00A82EB5" w:rsidRDefault="005D3C0A" w:rsidP="00A82EB5">
            <w:pPr>
              <w:pStyle w:val="ListParagraph"/>
              <w:numPr>
                <w:ilvl w:val="0"/>
                <w:numId w:val="27"/>
              </w:numPr>
              <w:jc w:val="both"/>
              <w:rPr>
                <w:color w:val="0000FF"/>
                <w:lang w:val="sr-Cyrl-RS"/>
                <w14:shadow w14:blurRad="50800" w14:dist="38100" w14:dir="2700000" w14:sx="100000" w14:sy="100000" w14:kx="0" w14:ky="0" w14:algn="tl">
                  <w14:srgbClr w14:val="000000">
                    <w14:alpha w14:val="60000"/>
                  </w14:srgbClr>
                </w14:shadow>
              </w:rPr>
            </w:pPr>
            <w:r w:rsidRPr="00767CEB">
              <w:rPr>
                <w:rFonts w:eastAsia="Calibri"/>
                <w:noProof/>
                <w:color w:val="0000FF"/>
                <w:lang w:val="sr-Cyrl-RS"/>
                <w14:shadow w14:blurRad="50800" w14:dist="38100" w14:dir="2700000" w14:sx="100000" w14:sy="100000" w14:kx="0" w14:ky="0" w14:algn="tl">
                  <w14:srgbClr w14:val="000000">
                    <w14:alpha w14:val="60000"/>
                  </w14:srgbClr>
                </w14:shadow>
              </w:rPr>
              <w:t>Шеф Катедре за предузетнички менаџмент, Универзитет у Крагујевцу, Факултет техничких наука у Чачку, одлука ННВ број 65-3068/7 од 14.11.2018. године.</w:t>
            </w:r>
          </w:p>
          <w:p w:rsidR="00A82EB5" w:rsidRPr="00A82EB5" w:rsidRDefault="00A82EB5" w:rsidP="00A82EB5">
            <w:pPr>
              <w:pStyle w:val="ListParagraph"/>
              <w:numPr>
                <w:ilvl w:val="0"/>
                <w:numId w:val="27"/>
              </w:numPr>
              <w:jc w:val="both"/>
              <w:rPr>
                <w:color w:val="0000FF"/>
                <w:lang w:val="sr-Cyrl-RS"/>
                <w14:shadow w14:blurRad="50800" w14:dist="38100" w14:dir="2700000" w14:sx="100000" w14:sy="100000" w14:kx="0" w14:ky="0" w14:algn="tl">
                  <w14:srgbClr w14:val="000000">
                    <w14:alpha w14:val="60000"/>
                  </w14:srgbClr>
                </w14:shadow>
              </w:rPr>
            </w:pPr>
            <w:r w:rsidRPr="00A82EB5">
              <w:rPr>
                <w:color w:val="0000FF"/>
                <w:lang w:val="sr-Cyrl-BA"/>
                <w14:shadow w14:blurRad="50800" w14:dist="38100" w14:dir="2700000" w14:sx="100000" w14:sy="100000" w14:kx="0" w14:ky="0" w14:algn="tl">
                  <w14:srgbClr w14:val="000000">
                    <w14:alpha w14:val="60000"/>
                  </w14:srgbClr>
                </w14:shadow>
              </w:rPr>
              <w:t>Руководилац студијског програма основних академских студија Предузетнички менаџмент, одлука декана Факултета техничких наука у Чачку број 151 од 21.01.2019. године.</w:t>
            </w:r>
          </w:p>
          <w:p w:rsidR="00A82EB5" w:rsidRPr="00A82EB5" w:rsidRDefault="00A82EB5" w:rsidP="00A82EB5">
            <w:pPr>
              <w:pStyle w:val="ListParagraph"/>
              <w:numPr>
                <w:ilvl w:val="0"/>
                <w:numId w:val="27"/>
              </w:numPr>
              <w:jc w:val="both"/>
              <w:rPr>
                <w:color w:val="0000FF"/>
                <w:lang w:val="sr-Cyrl-RS"/>
                <w14:shadow w14:blurRad="50800" w14:dist="38100" w14:dir="2700000" w14:sx="100000" w14:sy="100000" w14:kx="0" w14:ky="0" w14:algn="tl">
                  <w14:srgbClr w14:val="000000">
                    <w14:alpha w14:val="60000"/>
                  </w14:srgbClr>
                </w14:shadow>
              </w:rPr>
            </w:pPr>
            <w:r w:rsidRPr="00A82EB5">
              <w:rPr>
                <w:color w:val="0000FF"/>
                <w:lang w:val="sr-Cyrl-BA"/>
                <w14:shadow w14:blurRad="50800" w14:dist="38100" w14:dir="2700000" w14:sx="100000" w14:sy="100000" w14:kx="0" w14:ky="0" w14:algn="tl">
                  <w14:srgbClr w14:val="000000">
                    <w14:alpha w14:val="60000"/>
                  </w14:srgbClr>
                </w14:shadow>
              </w:rPr>
              <w:t>Шеф Катедре за Предузетнички менаџмент, одлука Наставно-научног већа Факултета техничких наука у Чачку број 3-177/5 од 30.01.2019. године.</w:t>
            </w:r>
          </w:p>
          <w:p w:rsidR="00A82EB5" w:rsidRPr="00A82EB5" w:rsidRDefault="00A82EB5" w:rsidP="00A82EB5">
            <w:pPr>
              <w:pStyle w:val="Style23"/>
              <w:widowControl/>
              <w:numPr>
                <w:ilvl w:val="0"/>
                <w:numId w:val="27"/>
              </w:numPr>
              <w:spacing w:line="240" w:lineRule="auto"/>
              <w:jc w:val="both"/>
              <w:rPr>
                <w:color w:val="0000FF"/>
                <w:sz w:val="20"/>
                <w:szCs w:val="20"/>
                <w:lang w:val="sr-Cyrl-BA"/>
                <w14:shadow w14:blurRad="50800" w14:dist="38100" w14:dir="2700000" w14:sx="100000" w14:sy="100000" w14:kx="0" w14:ky="0" w14:algn="tl">
                  <w14:srgbClr w14:val="000000">
                    <w14:alpha w14:val="60000"/>
                  </w14:srgbClr>
                </w14:shadow>
              </w:rPr>
            </w:pPr>
            <w:r w:rsidRPr="00A82EB5">
              <w:rPr>
                <w:color w:val="0000FF"/>
                <w:sz w:val="20"/>
                <w:szCs w:val="20"/>
                <w:lang w:val="sr-Cyrl-BA"/>
                <w14:shadow w14:blurRad="50800" w14:dist="38100" w14:dir="2700000" w14:sx="100000" w14:sy="100000" w14:kx="0" w14:ky="0" w14:algn="tl">
                  <w14:srgbClr w14:val="000000">
                    <w14:alpha w14:val="60000"/>
                  </w14:srgbClr>
                </w14:shadow>
              </w:rPr>
              <w:t>Члан</w:t>
            </w:r>
            <w:r w:rsidRPr="00A82EB5">
              <w:rPr>
                <w:b/>
                <w:color w:val="0000FF"/>
                <w:sz w:val="20"/>
                <w:szCs w:val="20"/>
                <w:lang w:val="sr-Cyrl-BA"/>
                <w14:shadow w14:blurRad="50800" w14:dist="38100" w14:dir="2700000" w14:sx="100000" w14:sy="100000" w14:kx="0" w14:ky="0" w14:algn="tl">
                  <w14:srgbClr w14:val="000000">
                    <w14:alpha w14:val="60000"/>
                  </w14:srgbClr>
                </w14:shadow>
              </w:rPr>
              <w:t xml:space="preserve"> </w:t>
            </w:r>
            <w:r w:rsidRPr="00A82EB5">
              <w:rPr>
                <w:color w:val="0000FF"/>
                <w:sz w:val="20"/>
                <w:szCs w:val="20"/>
                <w:lang w:val="sr-Cyrl-BA"/>
                <w14:shadow w14:blurRad="50800" w14:dist="38100" w14:dir="2700000" w14:sx="100000" w14:sy="100000" w14:kx="0" w14:ky="0" w14:algn="tl">
                  <w14:srgbClr w14:val="000000">
                    <w14:alpha w14:val="60000"/>
                  </w14:srgbClr>
                </w14:shadow>
              </w:rPr>
              <w:t>Комисије за припрему документације за акредитацију установе, одлука</w:t>
            </w:r>
            <w:r w:rsidRPr="00A82EB5">
              <w:rPr>
                <w:b/>
                <w:color w:val="0000FF"/>
                <w:sz w:val="20"/>
                <w:szCs w:val="20"/>
                <w:lang w:val="sr-Cyrl-BA"/>
                <w14:shadow w14:blurRad="50800" w14:dist="38100" w14:dir="2700000" w14:sx="100000" w14:sy="100000" w14:kx="0" w14:ky="0" w14:algn="tl">
                  <w14:srgbClr w14:val="000000">
                    <w14:alpha w14:val="60000"/>
                  </w14:srgbClr>
                </w14:shadow>
              </w:rPr>
              <w:t xml:space="preserve"> </w:t>
            </w:r>
            <w:r w:rsidRPr="00A82EB5">
              <w:rPr>
                <w:color w:val="0000FF"/>
                <w:sz w:val="20"/>
                <w:szCs w:val="20"/>
                <w:lang w:val="sr-Cyrl-BA"/>
                <w14:shadow w14:blurRad="50800" w14:dist="38100" w14:dir="2700000" w14:sx="100000" w14:sy="100000" w14:kx="0" w14:ky="0" w14:algn="tl">
                  <w14:srgbClr w14:val="000000">
                    <w14:alpha w14:val="60000"/>
                  </w14:srgbClr>
                </w14:shadow>
              </w:rPr>
              <w:t>декана Факултета техничких наука у Чачку број 2720 од 21.11.2019. године</w:t>
            </w:r>
          </w:p>
          <w:p w:rsidR="00A82EB5" w:rsidRPr="00A82EB5" w:rsidRDefault="00A82EB5" w:rsidP="00A82EB5">
            <w:pPr>
              <w:pStyle w:val="Style23"/>
              <w:widowControl/>
              <w:numPr>
                <w:ilvl w:val="0"/>
                <w:numId w:val="27"/>
              </w:numPr>
              <w:spacing w:line="240" w:lineRule="auto"/>
              <w:jc w:val="both"/>
              <w:rPr>
                <w:color w:val="0000FF"/>
                <w:sz w:val="20"/>
                <w:szCs w:val="20"/>
                <w:lang w:val="sr-Cyrl-BA"/>
                <w14:shadow w14:blurRad="50800" w14:dist="38100" w14:dir="2700000" w14:sx="100000" w14:sy="100000" w14:kx="0" w14:ky="0" w14:algn="tl">
                  <w14:srgbClr w14:val="000000">
                    <w14:alpha w14:val="60000"/>
                  </w14:srgbClr>
                </w14:shadow>
              </w:rPr>
            </w:pPr>
            <w:r w:rsidRPr="00A82EB5">
              <w:rPr>
                <w:color w:val="0000FF"/>
                <w:sz w:val="20"/>
                <w:szCs w:val="20"/>
                <w:lang w:val="sr-Cyrl-BA"/>
                <w14:shadow w14:blurRad="50800" w14:dist="38100" w14:dir="2700000" w14:sx="100000" w14:sy="100000" w14:kx="0" w14:ky="0" w14:algn="tl">
                  <w14:srgbClr w14:val="000000">
                    <w14:alpha w14:val="60000"/>
                  </w14:srgbClr>
                </w14:shadow>
              </w:rPr>
              <w:t>Члан</w:t>
            </w:r>
            <w:r w:rsidRPr="00A82EB5">
              <w:rPr>
                <w:b/>
                <w:color w:val="0000FF"/>
                <w:sz w:val="20"/>
                <w:szCs w:val="20"/>
                <w:lang w:val="sr-Cyrl-BA"/>
                <w14:shadow w14:blurRad="50800" w14:dist="38100" w14:dir="2700000" w14:sx="100000" w14:sy="100000" w14:kx="0" w14:ky="0" w14:algn="tl">
                  <w14:srgbClr w14:val="000000">
                    <w14:alpha w14:val="60000"/>
                  </w14:srgbClr>
                </w14:shadow>
              </w:rPr>
              <w:t xml:space="preserve"> </w:t>
            </w:r>
            <w:r w:rsidRPr="00A82EB5">
              <w:rPr>
                <w:color w:val="0000FF"/>
                <w:sz w:val="20"/>
                <w:szCs w:val="20"/>
                <w:lang w:val="sr-Cyrl-BA"/>
                <w14:shadow w14:blurRad="50800" w14:dist="38100" w14:dir="2700000" w14:sx="100000" w14:sy="100000" w14:kx="0" w14:ky="0" w14:algn="tl">
                  <w14:srgbClr w14:val="000000">
                    <w14:alpha w14:val="60000"/>
                  </w14:srgbClr>
                </w14:shadow>
              </w:rPr>
              <w:t>Комисије за припрему документације за акредитацију СП МАС Предузетнички менаџмент, одлука</w:t>
            </w:r>
            <w:r w:rsidRPr="00A82EB5">
              <w:rPr>
                <w:b/>
                <w:color w:val="0000FF"/>
                <w:sz w:val="20"/>
                <w:szCs w:val="20"/>
                <w:lang w:val="sr-Cyrl-BA"/>
                <w14:shadow w14:blurRad="50800" w14:dist="38100" w14:dir="2700000" w14:sx="100000" w14:sy="100000" w14:kx="0" w14:ky="0" w14:algn="tl">
                  <w14:srgbClr w14:val="000000">
                    <w14:alpha w14:val="60000"/>
                  </w14:srgbClr>
                </w14:shadow>
              </w:rPr>
              <w:t xml:space="preserve"> </w:t>
            </w:r>
            <w:r w:rsidRPr="00A82EB5">
              <w:rPr>
                <w:color w:val="0000FF"/>
                <w:sz w:val="20"/>
                <w:szCs w:val="20"/>
                <w:lang w:val="sr-Cyrl-BA"/>
                <w14:shadow w14:blurRad="50800" w14:dist="38100" w14:dir="2700000" w14:sx="100000" w14:sy="100000" w14:kx="0" w14:ky="0" w14:algn="tl">
                  <w14:srgbClr w14:val="000000">
                    <w14:alpha w14:val="60000"/>
                  </w14:srgbClr>
                </w14:shadow>
              </w:rPr>
              <w:t>декана Факултета техничких наука у Чачку број 2722 од 24.12.2019. године</w:t>
            </w:r>
          </w:p>
          <w:p w:rsidR="00B248D3" w:rsidRPr="00A82EB5" w:rsidRDefault="00A82EB5" w:rsidP="00A82EB5">
            <w:pPr>
              <w:pStyle w:val="ListParagraph"/>
              <w:numPr>
                <w:ilvl w:val="0"/>
                <w:numId w:val="27"/>
              </w:numPr>
              <w:jc w:val="both"/>
              <w:rPr>
                <w:color w:val="0000FF"/>
                <w:lang w:val="sr-Cyrl-RS"/>
                <w14:shadow w14:blurRad="50800" w14:dist="38100" w14:dir="2700000" w14:sx="100000" w14:sy="100000" w14:kx="0" w14:ky="0" w14:algn="tl">
                  <w14:srgbClr w14:val="000000">
                    <w14:alpha w14:val="60000"/>
                  </w14:srgbClr>
                </w14:shadow>
              </w:rPr>
            </w:pPr>
            <w:r w:rsidRPr="00A82EB5">
              <w:rPr>
                <w:color w:val="0000FF"/>
                <w:lang w:val="sr-Cyrl-BA"/>
                <w14:shadow w14:blurRad="50800" w14:dist="38100" w14:dir="2700000" w14:sx="100000" w14:sy="100000" w14:kx="0" w14:ky="0" w14:algn="tl">
                  <w14:srgbClr w14:val="000000">
                    <w14:alpha w14:val="60000"/>
                  </w14:srgbClr>
                </w14:shadow>
              </w:rPr>
              <w:t xml:space="preserve">Члан Стамбене комисије Универзитета у Крагујевцу, одлука Савета Универзитета у Крагујевцу број </w:t>
            </w:r>
            <w:r w:rsidRPr="00A82EB5">
              <w:rPr>
                <w:color w:val="0000FF"/>
                <w:lang w:val="sr-Latn-RS"/>
                <w14:shadow w14:blurRad="50800" w14:dist="38100" w14:dir="2700000" w14:sx="100000" w14:sy="100000" w14:kx="0" w14:ky="0" w14:algn="tl">
                  <w14:srgbClr w14:val="000000">
                    <w14:alpha w14:val="60000"/>
                  </w14:srgbClr>
                </w14:shadow>
              </w:rPr>
              <w:t>II-01-1251/3</w:t>
            </w:r>
            <w:r w:rsidRPr="00A82EB5">
              <w:rPr>
                <w:color w:val="0000FF"/>
                <w:lang w:val="sr-Cyrl-BA"/>
                <w14:shadow w14:blurRad="50800" w14:dist="38100" w14:dir="2700000" w14:sx="100000" w14:sy="100000" w14:kx="0" w14:ky="0" w14:algn="tl">
                  <w14:srgbClr w14:val="000000">
                    <w14:alpha w14:val="60000"/>
                  </w14:srgbClr>
                </w14:shadow>
              </w:rPr>
              <w:t xml:space="preserve"> од 13.12.2019. године.</w:t>
            </w:r>
            <w:r>
              <w:rPr>
                <w:color w:val="0000FF"/>
                <w:lang w:val="sr-Latn-RS"/>
                <w14:shadow w14:blurRad="50800" w14:dist="38100" w14:dir="2700000" w14:sx="100000" w14:sy="100000" w14:kx="0" w14:ky="0" w14:algn="tl">
                  <w14:srgbClr w14:val="000000">
                    <w14:alpha w14:val="60000"/>
                  </w14:srgbClr>
                </w14:shadow>
              </w:rPr>
              <w:t xml:space="preserve"> </w:t>
            </w:r>
            <w:r>
              <w:rPr>
                <w:rFonts w:eastAsia="Calibri"/>
                <w:noProof/>
                <w:color w:val="0000FF"/>
                <w:lang w:val="sr-Cyrl-RS"/>
                <w14:shadow w14:blurRad="50800" w14:dist="38100" w14:dir="2700000" w14:sx="100000" w14:sy="100000" w14:kx="0" w14:ky="0" w14:algn="tl">
                  <w14:srgbClr w14:val="000000">
                    <w14:alpha w14:val="60000"/>
                  </w14:srgbClr>
                </w14:shadow>
              </w:rPr>
              <w:t>(</w:t>
            </w:r>
            <w:r>
              <w:rPr>
                <w:rFonts w:eastAsia="Calibri"/>
                <w:noProof/>
                <w:color w:val="0000FF"/>
                <w:lang w:val="sr-Latn-RS"/>
                <w14:shadow w14:blurRad="50800" w14:dist="38100" w14:dir="2700000" w14:sx="100000" w14:sy="100000" w14:kx="0" w14:ky="0" w14:algn="tl">
                  <w14:srgbClr w14:val="000000">
                    <w14:alpha w14:val="60000"/>
                  </w14:srgbClr>
                </w14:shadow>
              </w:rPr>
              <w:t>II</w:t>
            </w:r>
            <w:r>
              <w:rPr>
                <w:rFonts w:eastAsia="Calibri"/>
                <w:noProof/>
                <w:color w:val="0000FF"/>
                <w:lang w:val="sr-Cyrl-RS"/>
                <w14:shadow w14:blurRad="50800" w14:dist="38100" w14:dir="2700000" w14:sx="100000" w14:sy="100000" w14:kx="0" w14:ky="0" w14:algn="tl">
                  <w14:srgbClr w14:val="000000">
                    <w14:alpha w14:val="60000"/>
                  </w14:srgbClr>
                </w14:shadow>
              </w:rPr>
              <w:t xml:space="preserve"> мандат)</w:t>
            </w:r>
            <w:r w:rsidR="00023249" w:rsidRPr="00A82EB5">
              <w:rPr>
                <w:color w:val="0000FF"/>
                <w:lang w:val="sr-Latn-CS"/>
                <w14:shadow w14:blurRad="50800" w14:dist="38100" w14:dir="2700000" w14:sx="100000" w14:sy="100000" w14:kx="0" w14:ky="0" w14:algn="tl">
                  <w14:srgbClr w14:val="000000">
                    <w14:alpha w14:val="60000"/>
                  </w14:srgbClr>
                </w14:shadow>
              </w:rPr>
              <w:t xml:space="preserve"> </w:t>
            </w:r>
          </w:p>
        </w:tc>
      </w:tr>
      <w:tr w:rsidR="00691C41" w:rsidRPr="00767CEB" w:rsidTr="00D51B24">
        <w:tblPrEx>
          <w:tblLook w:val="0000" w:firstRow="0" w:lastRow="0" w:firstColumn="0" w:lastColumn="0" w:noHBand="0" w:noVBand="0"/>
        </w:tblPrEx>
        <w:trPr>
          <w:trHeight w:val="836"/>
        </w:trPr>
        <w:tc>
          <w:tcPr>
            <w:tcW w:w="9630" w:type="dxa"/>
            <w:tcBorders>
              <w:top w:val="dashDotStroked" w:sz="24" w:space="0" w:color="FF00FF"/>
              <w:left w:val="dashDotStroked" w:sz="24" w:space="0" w:color="FF00FF"/>
              <w:bottom w:val="dashDotStroked" w:sz="24" w:space="0" w:color="FF00FF"/>
              <w:right w:val="dashDotStroked" w:sz="24" w:space="0" w:color="FF00FF"/>
            </w:tcBorders>
          </w:tcPr>
          <w:p w:rsidR="00023249" w:rsidRPr="007C320E" w:rsidRDefault="00023249" w:rsidP="00DB7FE9">
            <w:pPr>
              <w:jc w:val="both"/>
              <w:rPr>
                <w:b/>
                <w:color w:val="0000FF"/>
                <w:sz w:val="24"/>
                <w:szCs w:val="24"/>
                <w:lang w:val="sr-Cyrl-BA"/>
                <w14:shadow w14:blurRad="50800" w14:dist="38100" w14:dir="2700000" w14:sx="100000" w14:sy="100000" w14:kx="0" w14:ky="0" w14:algn="tl">
                  <w14:srgbClr w14:val="000000">
                    <w14:alpha w14:val="60000"/>
                  </w14:srgbClr>
                </w14:shadow>
              </w:rPr>
            </w:pPr>
            <w:r w:rsidRPr="007C320E">
              <w:rPr>
                <w:b/>
                <w:color w:val="FF0000"/>
                <w:sz w:val="24"/>
                <w:szCs w:val="24"/>
                <w14:shadow w14:blurRad="50800" w14:dist="38100" w14:dir="2700000" w14:sx="100000" w14:sy="100000" w14:kx="0" w14:ky="0" w14:algn="tl">
                  <w14:srgbClr w14:val="000000">
                    <w14:alpha w14:val="60000"/>
                  </w14:srgbClr>
                </w14:shadow>
              </w:rPr>
              <w:lastRenderedPageBreak/>
              <w:t>Допринос активностима које побољшавају углед и статус факултета и Универзитета</w:t>
            </w:r>
            <w:r w:rsidR="002B45CC" w:rsidRPr="007C320E">
              <w:rPr>
                <w:b/>
                <w:color w:val="FF0000"/>
                <w:sz w:val="24"/>
                <w:szCs w:val="24"/>
                <w:lang w:val="sr-Cyrl-BA"/>
                <w14:shadow w14:blurRad="50800" w14:dist="38100" w14:dir="2700000" w14:sx="100000" w14:sy="100000" w14:kx="0" w14:ky="0" w14:algn="tl">
                  <w14:srgbClr w14:val="000000">
                    <w14:alpha w14:val="60000"/>
                  </w14:srgbClr>
                </w14:shadow>
              </w:rPr>
              <w:t>:</w:t>
            </w:r>
          </w:p>
          <w:p w:rsidR="00023249" w:rsidRPr="00767CEB" w:rsidRDefault="00023249" w:rsidP="00DB7FE9">
            <w:pPr>
              <w:pStyle w:val="ListParagraph"/>
              <w:ind w:left="0"/>
              <w:jc w:val="both"/>
              <w:rPr>
                <w:b/>
                <w:color w:val="0000FF"/>
                <w:lang w:val="sr-Latn-CS"/>
                <w14:shadow w14:blurRad="50800" w14:dist="38100" w14:dir="2700000" w14:sx="100000" w14:sy="100000" w14:kx="0" w14:ky="0" w14:algn="tl">
                  <w14:srgbClr w14:val="000000">
                    <w14:alpha w14:val="60000"/>
                  </w14:srgbClr>
                </w14:shadow>
              </w:rPr>
            </w:pPr>
            <w:r w:rsidRPr="00767CEB">
              <w:rPr>
                <w:color w:val="0000FF"/>
                <w:lang w:val="hr-HR"/>
                <w14:shadow w14:blurRad="50800" w14:dist="38100" w14:dir="2700000" w14:sx="100000" w14:sy="100000" w14:kx="0" w14:ky="0" w14:algn="tl">
                  <w14:srgbClr w14:val="000000">
                    <w14:alpha w14:val="60000"/>
                  </w14:srgbClr>
                </w14:shadow>
              </w:rPr>
              <w:t>У звању доцента</w:t>
            </w:r>
            <w:r w:rsidR="00CC7515" w:rsidRPr="00767CEB">
              <w:rPr>
                <w:color w:val="0000FF"/>
                <w:lang w:val="sr-Cyrl-BA"/>
                <w14:shadow w14:blurRad="50800" w14:dist="38100" w14:dir="2700000" w14:sx="100000" w14:sy="100000" w14:kx="0" w14:ky="0" w14:algn="tl">
                  <w14:srgbClr w14:val="000000">
                    <w14:alpha w14:val="60000"/>
                  </w14:srgbClr>
                </w14:shadow>
              </w:rPr>
              <w:t>,</w:t>
            </w:r>
            <w:r w:rsidRPr="00767CEB">
              <w:rPr>
                <w:color w:val="0000FF"/>
                <w:lang w:val="hr-HR"/>
                <w14:shadow w14:blurRad="50800" w14:dist="38100" w14:dir="2700000" w14:sx="100000" w14:sy="100000" w14:kx="0" w14:ky="0" w14:algn="tl">
                  <w14:srgbClr w14:val="000000">
                    <w14:alpha w14:val="60000"/>
                  </w14:srgbClr>
                </w14:shadow>
              </w:rPr>
              <w:t xml:space="preserve"> ванредног </w:t>
            </w:r>
            <w:r w:rsidR="00CC7515" w:rsidRPr="00767CEB">
              <w:rPr>
                <w:color w:val="0000FF"/>
                <w:lang w:val="sr-Cyrl-BA"/>
                <w14:shadow w14:blurRad="50800" w14:dist="38100" w14:dir="2700000" w14:sx="100000" w14:sy="100000" w14:kx="0" w14:ky="0" w14:algn="tl">
                  <w14:srgbClr w14:val="000000">
                    <w14:alpha w14:val="60000"/>
                  </w14:srgbClr>
                </w14:shadow>
              </w:rPr>
              <w:t xml:space="preserve">и редовног </w:t>
            </w:r>
            <w:r w:rsidRPr="00767CEB">
              <w:rPr>
                <w:color w:val="0000FF"/>
                <w:lang w:val="hr-HR"/>
                <w14:shadow w14:blurRad="50800" w14:dist="38100" w14:dir="2700000" w14:sx="100000" w14:sy="100000" w14:kx="0" w14:ky="0" w14:algn="tl">
                  <w14:srgbClr w14:val="000000">
                    <w14:alpha w14:val="60000"/>
                  </w14:srgbClr>
                </w14:shadow>
              </w:rPr>
              <w:t xml:space="preserve">професора учествовао </w:t>
            </w:r>
            <w:r w:rsidR="00B248D3" w:rsidRPr="00767CEB">
              <w:rPr>
                <w:color w:val="0000FF"/>
                <w:lang w:val="sr-Cyrl-BA"/>
                <w14:shadow w14:blurRad="50800" w14:dist="38100" w14:dir="2700000" w14:sx="100000" w14:sy="100000" w14:kx="0" w14:ky="0" w14:algn="tl">
                  <w14:srgbClr w14:val="000000">
                    <w14:alpha w14:val="60000"/>
                  </w14:srgbClr>
                </w14:shadow>
              </w:rPr>
              <w:t xml:space="preserve">је </w:t>
            </w:r>
            <w:r w:rsidRPr="00767CEB">
              <w:rPr>
                <w:color w:val="0000FF"/>
                <w:lang w:val="hr-HR"/>
                <w14:shadow w14:blurRad="50800" w14:dist="38100" w14:dir="2700000" w14:sx="100000" w14:sy="100000" w14:kx="0" w14:ky="0" w14:algn="tl">
                  <w14:srgbClr w14:val="000000">
                    <w14:alpha w14:val="60000"/>
                  </w14:srgbClr>
                </w14:shadow>
              </w:rPr>
              <w:t>у промоцијама Факултета техничких наука у Чачку</w:t>
            </w:r>
            <w:r w:rsidR="00A82EB5">
              <w:rPr>
                <w:color w:val="0000FF"/>
                <w:lang w:val="sr-Cyrl-BA"/>
                <w14:shadow w14:blurRad="50800" w14:dist="38100" w14:dir="2700000" w14:sx="100000" w14:sy="100000" w14:kx="0" w14:ky="0" w14:algn="tl">
                  <w14:srgbClr w14:val="000000">
                    <w14:alpha w14:val="60000"/>
                  </w14:srgbClr>
                </w14:shadow>
              </w:rPr>
              <w:t>,</w:t>
            </w:r>
            <w:r w:rsidRPr="00767CEB">
              <w:rPr>
                <w:color w:val="0000FF"/>
                <w:lang w:val="hr-HR"/>
                <w14:shadow w14:blurRad="50800" w14:dist="38100" w14:dir="2700000" w14:sx="100000" w14:sy="100000" w14:kx="0" w14:ky="0" w14:algn="tl">
                  <w14:srgbClr w14:val="000000">
                    <w14:alpha w14:val="60000"/>
                  </w14:srgbClr>
                </w14:shadow>
              </w:rPr>
              <w:t xml:space="preserve"> Универзитета у Крагујевцу и тиме знатно допринео побољшању угледа Факултета и Универзитета.</w:t>
            </w:r>
          </w:p>
        </w:tc>
      </w:tr>
      <w:tr w:rsidR="00691C41" w:rsidRPr="00767CEB" w:rsidTr="00D51B24">
        <w:tblPrEx>
          <w:tblLook w:val="0000" w:firstRow="0" w:lastRow="0" w:firstColumn="0" w:lastColumn="0" w:noHBand="0" w:noVBand="0"/>
        </w:tblPrEx>
        <w:trPr>
          <w:trHeight w:val="1682"/>
        </w:trPr>
        <w:tc>
          <w:tcPr>
            <w:tcW w:w="9630" w:type="dxa"/>
            <w:tcBorders>
              <w:top w:val="dashDotStroked" w:sz="24" w:space="0" w:color="FF00FF"/>
              <w:left w:val="dashDotStroked" w:sz="24" w:space="0" w:color="FF00FF"/>
              <w:bottom w:val="dashDotStroked" w:sz="24" w:space="0" w:color="FF00FF"/>
              <w:right w:val="dashDotStroked" w:sz="24" w:space="0" w:color="FF00FF"/>
            </w:tcBorders>
          </w:tcPr>
          <w:p w:rsidR="00023249" w:rsidRPr="007C320E" w:rsidRDefault="00023249" w:rsidP="00DB7FE9">
            <w:pPr>
              <w:jc w:val="both"/>
              <w:rPr>
                <w:b/>
                <w:color w:val="0000FF"/>
                <w:sz w:val="24"/>
                <w:szCs w:val="24"/>
                <w:lang w:val="sr-Cyrl-BA"/>
                <w14:shadow w14:blurRad="50800" w14:dist="38100" w14:dir="2700000" w14:sx="100000" w14:sy="100000" w14:kx="0" w14:ky="0" w14:algn="tl">
                  <w14:srgbClr w14:val="000000">
                    <w14:alpha w14:val="60000"/>
                  </w14:srgbClr>
                </w14:shadow>
              </w:rPr>
            </w:pPr>
            <w:r w:rsidRPr="007C320E">
              <w:rPr>
                <w:b/>
                <w:color w:val="FF0000"/>
                <w:sz w:val="24"/>
                <w:szCs w:val="24"/>
                <w14:shadow w14:blurRad="50800" w14:dist="38100" w14:dir="2700000" w14:sx="100000" w14:sy="100000" w14:kx="0" w14:ky="0" w14:algn="tl">
                  <w14:srgbClr w14:val="000000">
                    <w14:alpha w14:val="60000"/>
                  </w14:srgbClr>
                </w14:shadow>
              </w:rPr>
              <w:t>Учешће у раду одбора, законодавних тела, професионалних организација</w:t>
            </w:r>
            <w:r w:rsidR="002B45CC" w:rsidRPr="007C320E">
              <w:rPr>
                <w:b/>
                <w:color w:val="FF0000"/>
                <w:sz w:val="24"/>
                <w:szCs w:val="24"/>
                <w:lang w:val="sr-Cyrl-BA"/>
                <w14:shadow w14:blurRad="50800" w14:dist="38100" w14:dir="2700000" w14:sx="100000" w14:sy="100000" w14:kx="0" w14:ky="0" w14:algn="tl">
                  <w14:srgbClr w14:val="000000">
                    <w14:alpha w14:val="60000"/>
                  </w14:srgbClr>
                </w14:shadow>
              </w:rPr>
              <w:t>:</w:t>
            </w:r>
          </w:p>
          <w:p w:rsidR="00023249" w:rsidRPr="00767CEB" w:rsidRDefault="000E012C" w:rsidP="00237EF8">
            <w:pPr>
              <w:pStyle w:val="ListParagraph"/>
              <w:numPr>
                <w:ilvl w:val="0"/>
                <w:numId w:val="50"/>
              </w:numPr>
              <w:jc w:val="both"/>
              <w:rPr>
                <w:color w:val="0000FF"/>
                <w:lang w:val="ru-RU"/>
                <w14:shadow w14:blurRad="50800" w14:dist="38100" w14:dir="2700000" w14:sx="100000" w14:sy="100000" w14:kx="0" w14:ky="0" w14:algn="tl">
                  <w14:srgbClr w14:val="000000">
                    <w14:alpha w14:val="60000"/>
                  </w14:srgbClr>
                </w14:shadow>
              </w:rPr>
            </w:pPr>
            <w:hyperlink r:id="rId402" w:history="1">
              <w:r w:rsidR="00023249" w:rsidRPr="00767CEB">
                <w:rPr>
                  <w:color w:val="0000FF"/>
                  <w:u w:val="single"/>
                  <w:lang w:val="ru-RU"/>
                  <w14:shadow w14:blurRad="50800" w14:dist="38100" w14:dir="2700000" w14:sx="100000" w14:sy="100000" w14:kx="0" w14:ky="0" w14:algn="tl">
                    <w14:srgbClr w14:val="000000">
                      <w14:alpha w14:val="60000"/>
                    </w14:srgbClr>
                  </w14:shadow>
                </w:rPr>
                <w:t>Савез инжењера и техничара Србије</w:t>
              </w:r>
            </w:hyperlink>
            <w:r w:rsidR="00023249" w:rsidRPr="00767CEB">
              <w:rPr>
                <w:color w:val="0000FF"/>
                <w:lang w:val="ru-RU"/>
                <w14:shadow w14:blurRad="50800" w14:dist="38100" w14:dir="2700000" w14:sx="100000" w14:sy="100000" w14:kx="0" w14:ky="0" w14:algn="tl">
                  <w14:srgbClr w14:val="000000">
                    <w14:alpha w14:val="60000"/>
                  </w14:srgbClr>
                </w14:shadow>
              </w:rPr>
              <w:t xml:space="preserve">, Кнеза Милоша 7, 11000 Београд, број чланске карте 1847, </w:t>
            </w:r>
            <w:r w:rsidR="00023249" w:rsidRPr="00767CEB">
              <w:rPr>
                <w:color w:val="0000FF"/>
                <w14:shadow w14:blurRad="50800" w14:dist="38100" w14:dir="2700000" w14:sx="100000" w14:sy="100000" w14:kx="0" w14:ky="0" w14:algn="tl">
                  <w14:srgbClr w14:val="000000">
                    <w14:alpha w14:val="60000"/>
                  </w14:srgbClr>
                </w14:shadow>
              </w:rPr>
              <w:br/>
            </w:r>
            <w:r w:rsidR="00023249" w:rsidRPr="00767CEB">
              <w:rPr>
                <w:color w:val="0000FF"/>
                <w:lang w:val="ru-RU"/>
                <w14:shadow w14:blurRad="50800" w14:dist="38100" w14:dir="2700000" w14:sx="100000" w14:sy="100000" w14:kx="0" w14:ky="0" w14:algn="tl">
                  <w14:srgbClr w14:val="000000">
                    <w14:alpha w14:val="60000"/>
                  </w14:srgbClr>
                </w14:shadow>
              </w:rPr>
              <w:t>e-mail: office@sits.rs (Чланство – Попис чланова – Менаџмент – Треће име на списку)</w:t>
            </w:r>
          </w:p>
          <w:p w:rsidR="00023249" w:rsidRPr="00767CEB" w:rsidRDefault="000E012C" w:rsidP="00237EF8">
            <w:pPr>
              <w:pStyle w:val="ListParagraph"/>
              <w:widowControl w:val="0"/>
              <w:numPr>
                <w:ilvl w:val="0"/>
                <w:numId w:val="50"/>
              </w:numPr>
              <w:jc w:val="both"/>
              <w:rPr>
                <w:noProof/>
                <w:color w:val="0000FF"/>
                <w:lang w:eastAsia="en-GB"/>
                <w14:shadow w14:blurRad="50800" w14:dist="38100" w14:dir="2700000" w14:sx="100000" w14:sy="100000" w14:kx="0" w14:ky="0" w14:algn="tl">
                  <w14:srgbClr w14:val="000000">
                    <w14:alpha w14:val="60000"/>
                  </w14:srgbClr>
                </w14:shadow>
              </w:rPr>
            </w:pPr>
            <w:hyperlink r:id="rId403" w:history="1">
              <w:r w:rsidR="00023249" w:rsidRPr="00767CEB">
                <w:rPr>
                  <w:color w:val="0000FF"/>
                  <w:u w:val="single"/>
                  <w:lang w:val="ru-RU"/>
                  <w14:shadow w14:blurRad="50800" w14:dist="38100" w14:dir="2700000" w14:sx="100000" w14:sy="100000" w14:kx="0" w14:ky="0" w14:algn="tl">
                    <w14:srgbClr w14:val="000000">
                      <w14:alpha w14:val="60000"/>
                    </w14:srgbClr>
                  </w14:shadow>
                </w:rPr>
                <w:t>Јединствено удруже</w:t>
              </w:r>
              <w:r w:rsidR="00023249" w:rsidRPr="00767CEB">
                <w:rPr>
                  <w:color w:val="0000FF"/>
                  <w:u w:val="single"/>
                  <w:lang w:val="sr-Cyrl-RS"/>
                  <w14:shadow w14:blurRad="50800" w14:dist="38100" w14:dir="2700000" w14:sx="100000" w14:sy="100000" w14:kx="0" w14:ky="0" w14:algn="tl">
                    <w14:srgbClr w14:val="000000">
                      <w14:alpha w14:val="60000"/>
                    </w14:srgbClr>
                  </w14:shadow>
                </w:rPr>
                <w:t>њ</w:t>
              </w:r>
              <w:r w:rsidR="00023249" w:rsidRPr="00767CEB">
                <w:rPr>
                  <w:color w:val="0000FF"/>
                  <w:u w:val="single"/>
                  <w:lang w:val="ru-RU"/>
                  <w14:shadow w14:blurRad="50800" w14:dist="38100" w14:dir="2700000" w14:sx="100000" w14:sy="100000" w14:kx="0" w14:ky="0" w14:algn="tl">
                    <w14:srgbClr w14:val="000000">
                      <w14:alpha w14:val="60000"/>
                    </w14:srgbClr>
                  </w14:shadow>
                </w:rPr>
                <w:t>е Србије за квалитет</w:t>
              </w:r>
              <w:r w:rsidR="00023249" w:rsidRPr="00767CEB">
                <w:rPr>
                  <w:color w:val="0000FF"/>
                  <w:u w:val="single"/>
                  <w:lang w:val="sr-Cyrl-RS"/>
                  <w14:shadow w14:blurRad="50800" w14:dist="38100" w14:dir="2700000" w14:sx="100000" w14:sy="100000" w14:kx="0" w14:ky="0" w14:algn="tl">
                    <w14:srgbClr w14:val="000000">
                      <w14:alpha w14:val="60000"/>
                    </w14:srgbClr>
                  </w14:shadow>
                </w:rPr>
                <w:t xml:space="preserve"> (</w:t>
              </w:r>
              <w:r w:rsidR="00023249" w:rsidRPr="00767CEB">
                <w:rPr>
                  <w:color w:val="0000FF"/>
                  <w:u w:val="single"/>
                  <w:lang w:val="ru-RU"/>
                  <w14:shadow w14:blurRad="50800" w14:dist="38100" w14:dir="2700000" w14:sx="100000" w14:sy="100000" w14:kx="0" w14:ky="0" w14:algn="tl">
                    <w14:srgbClr w14:val="000000">
                      <w14:alpha w14:val="60000"/>
                    </w14:srgbClr>
                  </w14:shadow>
                </w:rPr>
                <w:t>ЈУСК</w:t>
              </w:r>
              <w:r w:rsidR="00023249" w:rsidRPr="00767CEB">
                <w:rPr>
                  <w:color w:val="0000FF"/>
                  <w:u w:val="single"/>
                  <w:lang w:val="sr-Cyrl-RS"/>
                  <w14:shadow w14:blurRad="50800" w14:dist="38100" w14:dir="2700000" w14:sx="100000" w14:sy="100000" w14:kx="0" w14:ky="0" w14:algn="tl">
                    <w14:srgbClr w14:val="000000">
                      <w14:alpha w14:val="60000"/>
                    </w14:srgbClr>
                  </w14:shadow>
                </w:rPr>
                <w:t>)</w:t>
              </w:r>
            </w:hyperlink>
            <w:r w:rsidR="00023249" w:rsidRPr="00767CEB">
              <w:rPr>
                <w:color w:val="0000FF"/>
                <w:lang w:val="ru-RU"/>
                <w14:shadow w14:blurRad="50800" w14:dist="38100" w14:dir="2700000" w14:sx="100000" w14:sy="100000" w14:kx="0" w14:ky="0" w14:algn="tl">
                  <w14:srgbClr w14:val="000000">
                    <w14:alpha w14:val="60000"/>
                  </w14:srgbClr>
                </w14:shadow>
              </w:rPr>
              <w:t xml:space="preserve">, Кнеза Милоша 9, 11000 Београд, </w:t>
            </w:r>
            <w:r w:rsidR="00023249" w:rsidRPr="00767CEB">
              <w:rPr>
                <w:color w:val="0000FF"/>
                <w14:shadow w14:blurRad="50800" w14:dist="38100" w14:dir="2700000" w14:sx="100000" w14:sy="100000" w14:kx="0" w14:ky="0" w14:algn="tl">
                  <w14:srgbClr w14:val="000000">
                    <w14:alpha w14:val="60000"/>
                  </w14:srgbClr>
                </w14:shadow>
              </w:rPr>
              <w:br/>
            </w:r>
            <w:r w:rsidR="00023249" w:rsidRPr="00767CEB">
              <w:rPr>
                <w:color w:val="0000FF"/>
                <w:lang w:val="ru-RU"/>
                <w14:shadow w14:blurRad="50800" w14:dist="38100" w14:dir="2700000" w14:sx="100000" w14:sy="100000" w14:kx="0" w14:ky="0" w14:algn="tl">
                  <w14:srgbClr w14:val="000000">
                    <w14:alpha w14:val="60000"/>
                  </w14:srgbClr>
                </w14:shadow>
              </w:rPr>
              <w:t>e-mail: jusk@eunet.rs; web: www.jusk.rs (СКУПОВИ – Монографија 50 година ЈУСК-а, 1962-2012, Председници/председавајући ЈУСК Конференција, нпр. стр. 20, 38, 54 и сл.)</w:t>
            </w:r>
            <w:r w:rsidR="00023249" w:rsidRPr="00767CEB">
              <w:rPr>
                <w:color w:val="0000FF"/>
                <w14:shadow w14:blurRad="50800" w14:dist="38100" w14:dir="2700000" w14:sx="100000" w14:sy="100000" w14:kx="0" w14:ky="0" w14:algn="tl">
                  <w14:srgbClr w14:val="000000">
                    <w14:alpha w14:val="60000"/>
                  </w14:srgbClr>
                </w14:shadow>
              </w:rPr>
              <w:t>.</w:t>
            </w:r>
          </w:p>
        </w:tc>
      </w:tr>
      <w:tr w:rsidR="00691C41" w:rsidRPr="00767CEB" w:rsidTr="00D51B24">
        <w:tblPrEx>
          <w:tblLook w:val="0000" w:firstRow="0" w:lastRow="0" w:firstColumn="0" w:lastColumn="0" w:noHBand="0" w:noVBand="0"/>
        </w:tblPrEx>
        <w:trPr>
          <w:trHeight w:val="732"/>
        </w:trPr>
        <w:tc>
          <w:tcPr>
            <w:tcW w:w="9630" w:type="dxa"/>
            <w:tcBorders>
              <w:top w:val="dashDotStroked" w:sz="24" w:space="0" w:color="FF00FF"/>
              <w:left w:val="dashDotStroked" w:sz="24" w:space="0" w:color="FF00FF"/>
              <w:bottom w:val="dashDotStroked" w:sz="24" w:space="0" w:color="FF00FF"/>
              <w:right w:val="dashDotStroked" w:sz="24" w:space="0" w:color="FF00FF"/>
            </w:tcBorders>
          </w:tcPr>
          <w:p w:rsidR="00023249" w:rsidRPr="007C320E" w:rsidRDefault="00023249" w:rsidP="00E569EB">
            <w:pPr>
              <w:jc w:val="both"/>
              <w:rPr>
                <w:b/>
                <w:noProof/>
                <w:color w:val="0000FF"/>
                <w:sz w:val="24"/>
                <w:szCs w:val="24"/>
                <w:lang w:val="sr-Cyrl-BA" w:eastAsia="en-GB"/>
                <w14:shadow w14:blurRad="50800" w14:dist="38100" w14:dir="2700000" w14:sx="100000" w14:sy="100000" w14:kx="0" w14:ky="0" w14:algn="tl">
                  <w14:srgbClr w14:val="000000">
                    <w14:alpha w14:val="60000"/>
                  </w14:srgbClr>
                </w14:shadow>
              </w:rPr>
            </w:pPr>
            <w:r w:rsidRPr="007C320E">
              <w:rPr>
                <w:b/>
                <w:noProof/>
                <w:color w:val="FF0000"/>
                <w:sz w:val="24"/>
                <w:szCs w:val="24"/>
                <w:lang w:eastAsia="en-GB"/>
                <w14:shadow w14:blurRad="50800" w14:dist="38100" w14:dir="2700000" w14:sx="100000" w14:sy="100000" w14:kx="0" w14:ky="0" w14:algn="tl">
                  <w14:srgbClr w14:val="000000">
                    <w14:alpha w14:val="60000"/>
                  </w14:srgbClr>
                </w14:shadow>
              </w:rPr>
              <w:t>Учешће у комисијама за избор у звање наставника и сарадника</w:t>
            </w:r>
            <w:r w:rsidR="002B45CC" w:rsidRPr="007C320E">
              <w:rPr>
                <w:b/>
                <w:noProof/>
                <w:color w:val="FF0000"/>
                <w:sz w:val="24"/>
                <w:szCs w:val="24"/>
                <w:lang w:val="sr-Cyrl-BA" w:eastAsia="en-GB"/>
                <w14:shadow w14:blurRad="50800" w14:dist="38100" w14:dir="2700000" w14:sx="100000" w14:sy="100000" w14:kx="0" w14:ky="0" w14:algn="tl">
                  <w14:srgbClr w14:val="000000">
                    <w14:alpha w14:val="60000"/>
                  </w14:srgbClr>
                </w14:shadow>
              </w:rPr>
              <w:t>:</w:t>
            </w:r>
          </w:p>
          <w:p w:rsidR="00023249" w:rsidRPr="006429BB" w:rsidRDefault="00023249" w:rsidP="00E569EB">
            <w:pPr>
              <w:jc w:val="both"/>
              <w:rPr>
                <w:b/>
                <w:color w:val="0000FF"/>
                <w:lang w:val="sr-Latn-CS"/>
                <w14:shadow w14:blurRad="50800" w14:dist="38100" w14:dir="2700000" w14:sx="100000" w14:sy="100000" w14:kx="0" w14:ky="0" w14:algn="tl">
                  <w14:srgbClr w14:val="000000">
                    <w14:alpha w14:val="60000"/>
                  </w14:srgbClr>
                </w14:shadow>
              </w:rPr>
            </w:pPr>
            <w:r w:rsidRPr="006429BB">
              <w:rPr>
                <w:b/>
                <w:color w:val="6600CC"/>
                <w:lang w:val="sr-Latn-CS"/>
                <w14:shadow w14:blurRad="50800" w14:dist="38100" w14:dir="2700000" w14:sx="100000" w14:sy="100000" w14:kx="0" w14:ky="0" w14:algn="tl">
                  <w14:srgbClr w14:val="000000">
                    <w14:alpha w14:val="60000"/>
                  </w14:srgbClr>
                </w14:shadow>
              </w:rPr>
              <w:t>Учешће у комисијама за избор сарадника у настави:</w:t>
            </w:r>
          </w:p>
          <w:p w:rsidR="00023249" w:rsidRPr="00767CEB" w:rsidRDefault="000E012C" w:rsidP="00237EF8">
            <w:pPr>
              <w:numPr>
                <w:ilvl w:val="0"/>
                <w:numId w:val="44"/>
              </w:numPr>
              <w:ind w:left="361"/>
              <w:jc w:val="both"/>
              <w:rPr>
                <w:noProof/>
                <w:color w:val="0000FF"/>
                <w:lang w:val="hr-HR"/>
                <w14:shadow w14:blurRad="50800" w14:dist="38100" w14:dir="2700000" w14:sx="100000" w14:sy="100000" w14:kx="0" w14:ky="0" w14:algn="tl">
                  <w14:srgbClr w14:val="000000">
                    <w14:alpha w14:val="60000"/>
                  </w14:srgbClr>
                </w14:shadow>
              </w:rPr>
            </w:pPr>
            <w:hyperlink r:id="rId404" w:history="1">
              <w:r w:rsidR="00023249" w:rsidRPr="00767CEB">
                <w:rPr>
                  <w:noProof/>
                  <w:color w:val="0000FF"/>
                  <w:u w:val="single"/>
                  <w:lang w:val="sr-Cyrl-RS"/>
                  <w14:shadow w14:blurRad="50800" w14:dist="38100" w14:dir="2700000" w14:sx="100000" w14:sy="100000" w14:kx="0" w14:ky="0" w14:algn="tl">
                    <w14:srgbClr w14:val="000000">
                      <w14:alpha w14:val="60000"/>
                    </w14:srgbClr>
                  </w14:shadow>
                </w:rPr>
                <w:t>Потврда Универзитета за пословне студије Бања Лука</w:t>
              </w:r>
            </w:hyperlink>
            <w:r w:rsidR="00023249" w:rsidRPr="00767CEB">
              <w:rPr>
                <w:noProof/>
                <w:color w:val="0000FF"/>
                <w:lang w:val="sr-Cyrl-RS"/>
                <w14:shadow w14:blurRad="50800" w14:dist="38100" w14:dir="2700000" w14:sx="100000" w14:sy="100000" w14:kx="0" w14:ky="0" w14:algn="tl">
                  <w14:srgbClr w14:val="000000">
                    <w14:alpha w14:val="60000"/>
                  </w14:srgbClr>
                </w14:shadow>
              </w:rPr>
              <w:t>, Босна и Херцеговина, број 5086-8/13 од 16.09.2013. године.</w:t>
            </w:r>
          </w:p>
          <w:p w:rsidR="00023249" w:rsidRPr="00767CEB" w:rsidRDefault="000E012C" w:rsidP="00237EF8">
            <w:pPr>
              <w:numPr>
                <w:ilvl w:val="0"/>
                <w:numId w:val="44"/>
              </w:numPr>
              <w:ind w:left="361"/>
              <w:jc w:val="both"/>
              <w:rPr>
                <w:color w:val="0000FF"/>
                <w14:shadow w14:blurRad="50800" w14:dist="38100" w14:dir="2700000" w14:sx="100000" w14:sy="100000" w14:kx="0" w14:ky="0" w14:algn="tl">
                  <w14:srgbClr w14:val="000000">
                    <w14:alpha w14:val="60000"/>
                  </w14:srgbClr>
                </w14:shadow>
              </w:rPr>
            </w:pPr>
            <w:hyperlink r:id="rId405" w:history="1">
              <w:r w:rsidR="00023249" w:rsidRPr="00767CEB">
                <w:rPr>
                  <w:noProof/>
                  <w:color w:val="0000FF"/>
                  <w:u w:val="single"/>
                  <w:lang w:val="sr-Cyrl-RS"/>
                  <w14:shadow w14:blurRad="50800" w14:dist="38100" w14:dir="2700000" w14:sx="100000" w14:sy="100000" w14:kx="0" w14:ky="0" w14:algn="tl">
                    <w14:srgbClr w14:val="000000">
                      <w14:alpha w14:val="60000"/>
                    </w14:srgbClr>
                  </w14:shadow>
                </w:rPr>
                <w:t>Потврда Универзитета за пословне студије Бања Лука</w:t>
              </w:r>
            </w:hyperlink>
            <w:r w:rsidR="00023249" w:rsidRPr="00767CEB">
              <w:rPr>
                <w:noProof/>
                <w:color w:val="0000FF"/>
                <w:lang w:val="sr-Cyrl-RS"/>
                <w14:shadow w14:blurRad="50800" w14:dist="38100" w14:dir="2700000" w14:sx="100000" w14:sy="100000" w14:kx="0" w14:ky="0" w14:algn="tl">
                  <w14:srgbClr w14:val="000000">
                    <w14:alpha w14:val="60000"/>
                  </w14:srgbClr>
                </w14:shadow>
              </w:rPr>
              <w:t>, Босна и Херцеговина, број 5086-9/13 од 16.09.2013. године.</w:t>
            </w:r>
          </w:p>
          <w:p w:rsidR="00023249" w:rsidRPr="00767CEB" w:rsidRDefault="000E012C" w:rsidP="00237EF8">
            <w:pPr>
              <w:numPr>
                <w:ilvl w:val="0"/>
                <w:numId w:val="44"/>
              </w:numPr>
              <w:ind w:left="361"/>
              <w:jc w:val="both"/>
              <w:rPr>
                <w:color w:val="0000FF"/>
                <w14:shadow w14:blurRad="50800" w14:dist="38100" w14:dir="2700000" w14:sx="100000" w14:sy="100000" w14:kx="0" w14:ky="0" w14:algn="tl">
                  <w14:srgbClr w14:val="000000">
                    <w14:alpha w14:val="60000"/>
                  </w14:srgbClr>
                </w14:shadow>
              </w:rPr>
            </w:pPr>
            <w:hyperlink r:id="rId406" w:history="1">
              <w:r w:rsidR="00023249" w:rsidRPr="00767CEB">
                <w:rPr>
                  <w:noProof/>
                  <w:color w:val="0000FF"/>
                  <w:u w:val="single"/>
                  <w:lang w:val="sr-Cyrl-RS"/>
                  <w14:shadow w14:blurRad="50800" w14:dist="38100" w14:dir="2700000" w14:sx="100000" w14:sy="100000" w14:kx="0" w14:ky="0" w14:algn="tl">
                    <w14:srgbClr w14:val="000000">
                      <w14:alpha w14:val="60000"/>
                    </w14:srgbClr>
                  </w14:shadow>
                </w:rPr>
                <w:t>Одлука Факултета техничких наука у Чачку</w:t>
              </w:r>
            </w:hyperlink>
            <w:r w:rsidR="00023249" w:rsidRPr="00767CEB">
              <w:rPr>
                <w:noProof/>
                <w:color w:val="0000FF"/>
                <w:lang w:val="sr-Cyrl-RS"/>
                <w14:shadow w14:blurRad="50800" w14:dist="38100" w14:dir="2700000" w14:sx="100000" w14:sy="100000" w14:kx="0" w14:ky="0" w14:algn="tl">
                  <w14:srgbClr w14:val="000000">
                    <w14:alpha w14:val="60000"/>
                  </w14:srgbClr>
                </w14:shadow>
              </w:rPr>
              <w:t>, Универзитет у Крагујевцу, број 31-1014/7 од 09.07.2014. године.</w:t>
            </w:r>
          </w:p>
          <w:p w:rsidR="00023249" w:rsidRPr="00767CEB" w:rsidRDefault="000E012C" w:rsidP="00237EF8">
            <w:pPr>
              <w:numPr>
                <w:ilvl w:val="0"/>
                <w:numId w:val="44"/>
              </w:numPr>
              <w:ind w:left="361"/>
              <w:jc w:val="both"/>
              <w:rPr>
                <w:color w:val="0000FF"/>
                <w14:shadow w14:blurRad="50800" w14:dist="38100" w14:dir="2700000" w14:sx="100000" w14:sy="100000" w14:kx="0" w14:ky="0" w14:algn="tl">
                  <w14:srgbClr w14:val="000000">
                    <w14:alpha w14:val="60000"/>
                  </w14:srgbClr>
                </w14:shadow>
              </w:rPr>
            </w:pPr>
            <w:hyperlink r:id="rId407" w:history="1">
              <w:r w:rsidR="00023249" w:rsidRPr="00767CEB">
                <w:rPr>
                  <w:noProof/>
                  <w:color w:val="0000FF"/>
                  <w:u w:val="single"/>
                  <w:lang w:val="sr-Cyrl-RS"/>
                  <w14:shadow w14:blurRad="50800" w14:dist="38100" w14:dir="2700000" w14:sx="100000" w14:sy="100000" w14:kx="0" w14:ky="0" w14:algn="tl">
                    <w14:srgbClr w14:val="000000">
                      <w14:alpha w14:val="60000"/>
                    </w14:srgbClr>
                  </w14:shadow>
                </w:rPr>
                <w:t>Одлука Факултета техничких наука у Чачку</w:t>
              </w:r>
            </w:hyperlink>
            <w:r w:rsidR="00023249" w:rsidRPr="00767CEB">
              <w:rPr>
                <w:noProof/>
                <w:color w:val="0000FF"/>
                <w:lang w:val="sr-Cyrl-RS"/>
                <w14:shadow w14:blurRad="50800" w14:dist="38100" w14:dir="2700000" w14:sx="100000" w14:sy="100000" w14:kx="0" w14:ky="0" w14:algn="tl">
                  <w14:srgbClr w14:val="000000">
                    <w14:alpha w14:val="60000"/>
                  </w14:srgbClr>
                </w14:shadow>
              </w:rPr>
              <w:t>, Универзитет у Крагујевцу, број 7-602/8 од 30.03.2016. године.</w:t>
            </w:r>
          </w:p>
          <w:p w:rsidR="00023249" w:rsidRPr="006429BB" w:rsidRDefault="00023249" w:rsidP="00E569EB">
            <w:pPr>
              <w:jc w:val="both"/>
              <w:rPr>
                <w:b/>
                <w:color w:val="0000FF"/>
                <w:lang w:val="sr-Latn-CS"/>
                <w14:shadow w14:blurRad="50800" w14:dist="38100" w14:dir="2700000" w14:sx="100000" w14:sy="100000" w14:kx="0" w14:ky="0" w14:algn="tl">
                  <w14:srgbClr w14:val="000000">
                    <w14:alpha w14:val="60000"/>
                  </w14:srgbClr>
                </w14:shadow>
              </w:rPr>
            </w:pPr>
            <w:r w:rsidRPr="006429BB">
              <w:rPr>
                <w:b/>
                <w:color w:val="6600CC"/>
                <w:lang w:val="sr-Latn-CS"/>
                <w14:shadow w14:blurRad="50800" w14:dist="38100" w14:dir="2700000" w14:sx="100000" w14:sy="100000" w14:kx="0" w14:ky="0" w14:algn="tl">
                  <w14:srgbClr w14:val="000000">
                    <w14:alpha w14:val="60000"/>
                  </w14:srgbClr>
                </w14:shadow>
              </w:rPr>
              <w:t>Учешће у комисијама за избор наставника у звању доцента:</w:t>
            </w:r>
          </w:p>
          <w:p w:rsidR="00023249" w:rsidRPr="00767CEB" w:rsidRDefault="000E012C" w:rsidP="00237EF8">
            <w:pPr>
              <w:numPr>
                <w:ilvl w:val="0"/>
                <w:numId w:val="28"/>
              </w:numPr>
              <w:ind w:left="361"/>
              <w:jc w:val="both"/>
              <w:rPr>
                <w:color w:val="0000FF"/>
                <w14:shadow w14:blurRad="50800" w14:dist="38100" w14:dir="2700000" w14:sx="100000" w14:sy="100000" w14:kx="0" w14:ky="0" w14:algn="tl">
                  <w14:srgbClr w14:val="000000">
                    <w14:alpha w14:val="60000"/>
                  </w14:srgbClr>
                </w14:shadow>
              </w:rPr>
            </w:pPr>
            <w:hyperlink r:id="rId408" w:history="1">
              <w:r w:rsidR="00023249" w:rsidRPr="00767CEB">
                <w:rPr>
                  <w:color w:val="0000FF"/>
                  <w:u w:val="single"/>
                  <w:lang w:val="sr-Latn-CS"/>
                  <w14:shadow w14:blurRad="50800" w14:dist="38100" w14:dir="2700000" w14:sx="100000" w14:sy="100000" w14:kx="0" w14:ky="0" w14:algn="tl">
                    <w14:srgbClr w14:val="000000">
                      <w14:alpha w14:val="60000"/>
                    </w14:srgbClr>
                  </w14:shadow>
                </w:rPr>
                <w:t>др Живорад Милошевић</w:t>
              </w:r>
            </w:hyperlink>
            <w:r w:rsidR="00023249" w:rsidRPr="00767CEB">
              <w:rPr>
                <w:color w:val="0000FF"/>
                <w:lang w:val="sr-Latn-CS"/>
                <w14:shadow w14:blurRad="50800" w14:dist="38100" w14:dir="2700000" w14:sx="100000" w14:sy="100000" w14:kx="0" w14:ky="0" w14:algn="tl">
                  <w14:srgbClr w14:val="000000">
                    <w14:alpha w14:val="60000"/>
                  </w14:srgbClr>
                </w14:shadow>
              </w:rPr>
              <w:t>, Еколошки факултет, Интернационални универзитет, Травник, Босна и Херцеговина, број 23-01-28/10 од 19.07.2010. год.</w:t>
            </w:r>
          </w:p>
          <w:p w:rsidR="00023249" w:rsidRPr="00767CEB" w:rsidRDefault="000E012C" w:rsidP="00237EF8">
            <w:pPr>
              <w:pStyle w:val="ListParagraph"/>
              <w:numPr>
                <w:ilvl w:val="0"/>
                <w:numId w:val="28"/>
              </w:numPr>
              <w:ind w:left="361"/>
              <w:jc w:val="both"/>
              <w:rPr>
                <w:b/>
                <w:color w:val="0000FF"/>
                <w:lang w:val="ru-RU"/>
                <w14:shadow w14:blurRad="50800" w14:dist="38100" w14:dir="2700000" w14:sx="100000" w14:sy="100000" w14:kx="0" w14:ky="0" w14:algn="tl">
                  <w14:srgbClr w14:val="000000">
                    <w14:alpha w14:val="60000"/>
                  </w14:srgbClr>
                </w14:shadow>
              </w:rPr>
            </w:pPr>
            <w:hyperlink r:id="rId409" w:history="1">
              <w:proofErr w:type="gramStart"/>
              <w:r w:rsidR="00023249" w:rsidRPr="00767CEB">
                <w:rPr>
                  <w:color w:val="0000FF"/>
                  <w:u w:val="single"/>
                  <w14:shadow w14:blurRad="50800" w14:dist="38100" w14:dir="2700000" w14:sx="100000" w14:sy="100000" w14:kx="0" w14:ky="0" w14:algn="tl">
                    <w14:srgbClr w14:val="000000">
                      <w14:alpha w14:val="60000"/>
                    </w14:srgbClr>
                  </w14:shadow>
                </w:rPr>
                <w:t>др</w:t>
              </w:r>
              <w:proofErr w:type="gramEnd"/>
              <w:r w:rsidR="00023249" w:rsidRPr="00767CEB">
                <w:rPr>
                  <w:color w:val="0000FF"/>
                  <w:u w:val="single"/>
                  <w14:shadow w14:blurRad="50800" w14:dist="38100" w14:dir="2700000" w14:sx="100000" w14:sy="100000" w14:kx="0" w14:ky="0" w14:algn="tl">
                    <w14:srgbClr w14:val="000000">
                      <w14:alpha w14:val="60000"/>
                    </w14:srgbClr>
                  </w14:shadow>
                </w:rPr>
                <w:t xml:space="preserve"> Неда Николић</w:t>
              </w:r>
            </w:hyperlink>
            <w:r w:rsidR="00023249" w:rsidRPr="00767CEB">
              <w:rPr>
                <w:color w:val="0000FF"/>
                <w14:shadow w14:blurRad="50800" w14:dist="38100" w14:dir="2700000" w14:sx="100000" w14:sy="100000" w14:kx="0" w14:ky="0" w14:algn="tl">
                  <w14:srgbClr w14:val="000000">
                    <w14:alpha w14:val="60000"/>
                  </w14:srgbClr>
                </w14:shadow>
              </w:rPr>
              <w:t>, Факултет техничких наука у Чачку Универзитета у Крагујевцу, одлука Већа техничко-технолошких наука Универзитета у Крагујевцу, одлука број IV</w:t>
            </w:r>
            <w:r w:rsidR="00023249" w:rsidRPr="00767CEB">
              <w:rPr>
                <w:color w:val="0000FF"/>
                <w:lang w:val="sr-Cyrl-RS"/>
                <w14:shadow w14:blurRad="50800" w14:dist="38100" w14:dir="2700000" w14:sx="100000" w14:sy="100000" w14:kx="0" w14:ky="0" w14:algn="tl">
                  <w14:srgbClr w14:val="000000">
                    <w14:alpha w14:val="60000"/>
                  </w14:srgbClr>
                </w14:shadow>
              </w:rPr>
              <w:t>-04-63/21 од 18.01.2017. год.</w:t>
            </w:r>
          </w:p>
          <w:p w:rsidR="00992B64" w:rsidRPr="00767CEB" w:rsidRDefault="00992B64" w:rsidP="00237EF8">
            <w:pPr>
              <w:pStyle w:val="ListParagraph"/>
              <w:numPr>
                <w:ilvl w:val="0"/>
                <w:numId w:val="28"/>
              </w:numPr>
              <w:ind w:left="361"/>
              <w:jc w:val="both"/>
              <w:rPr>
                <w:b/>
                <w:color w:val="0000FF"/>
                <w:lang w:val="ru-RU"/>
                <w14:shadow w14:blurRad="50800" w14:dist="38100" w14:dir="2700000" w14:sx="100000" w14:sy="100000" w14:kx="0" w14:ky="0" w14:algn="tl">
                  <w14:srgbClr w14:val="000000">
                    <w14:alpha w14:val="60000"/>
                  </w14:srgbClr>
                </w14:shadow>
              </w:rPr>
            </w:pPr>
            <w:r w:rsidRPr="00767CEB">
              <w:rPr>
                <w:rFonts w:eastAsia="Calibri"/>
                <w:noProof/>
                <w:color w:val="0000FF"/>
                <w:sz w:val="22"/>
                <w:szCs w:val="22"/>
                <w:lang w:val="sr-Cyrl-RS"/>
                <w14:shadow w14:blurRad="50800" w14:dist="38100" w14:dir="2700000" w14:sx="100000" w14:sy="100000" w14:kx="0" w14:ky="0" w14:algn="tl">
                  <w14:srgbClr w14:val="000000">
                    <w14:alpha w14:val="60000"/>
                  </w14:srgbClr>
                </w14:shadow>
              </w:rPr>
              <w:t>Члан Комисије за припремање приједлога за избор у звање наставника – доцента (напредовање), на ужу научну област „Менаџмент“, Универзитет у Бихаћу, Економски факултет Бихаћ, одлука број: 01-ННВ-393/2018 од 19.04.2018. године.</w:t>
            </w:r>
          </w:p>
        </w:tc>
      </w:tr>
      <w:tr w:rsidR="00691C41" w:rsidRPr="00767CEB" w:rsidTr="00D51B24">
        <w:tblPrEx>
          <w:tblLook w:val="0000" w:firstRow="0" w:lastRow="0" w:firstColumn="0" w:lastColumn="0" w:noHBand="0" w:noVBand="0"/>
        </w:tblPrEx>
        <w:trPr>
          <w:trHeight w:val="300"/>
        </w:trPr>
        <w:tc>
          <w:tcPr>
            <w:tcW w:w="9630" w:type="dxa"/>
            <w:tcBorders>
              <w:top w:val="dashDotStroked" w:sz="24" w:space="0" w:color="FF00FF"/>
              <w:left w:val="dashDotStroked" w:sz="24" w:space="0" w:color="FF00FF"/>
              <w:bottom w:val="dashDotStroked" w:sz="24" w:space="0" w:color="FF00FF"/>
              <w:right w:val="dashDotStroked" w:sz="24" w:space="0" w:color="FF00FF"/>
            </w:tcBorders>
          </w:tcPr>
          <w:p w:rsidR="00023249" w:rsidRPr="007C320E" w:rsidRDefault="00023249" w:rsidP="005D3C0A">
            <w:pPr>
              <w:jc w:val="both"/>
              <w:rPr>
                <w:b/>
                <w:noProof/>
                <w:color w:val="0000FF"/>
                <w:spacing w:val="-1"/>
                <w:sz w:val="24"/>
                <w:szCs w:val="24"/>
                <w14:shadow w14:blurRad="50800" w14:dist="38100" w14:dir="2700000" w14:sx="100000" w14:sy="100000" w14:kx="0" w14:ky="0" w14:algn="tl">
                  <w14:srgbClr w14:val="000000">
                    <w14:alpha w14:val="60000"/>
                  </w14:srgbClr>
                </w14:shadow>
              </w:rPr>
            </w:pPr>
            <w:r w:rsidRPr="007C320E">
              <w:rPr>
                <w:b/>
                <w:noProof/>
                <w:color w:val="FF0000"/>
                <w:spacing w:val="-1"/>
                <w:sz w:val="24"/>
                <w:szCs w:val="24"/>
                <w14:shadow w14:blurRad="50800" w14:dist="38100" w14:dir="2700000" w14:sx="100000" w14:sy="100000" w14:kx="0" w14:ky="0" w14:algn="tl">
                  <w14:srgbClr w14:val="000000">
                    <w14:alpha w14:val="60000"/>
                  </w14:srgbClr>
                </w14:shadow>
              </w:rPr>
              <w:t>Чланство у националним или међународним научним, односно стручним и струковним организацијама, институцијама од јавног значаја и сл.:</w:t>
            </w:r>
          </w:p>
          <w:p w:rsidR="00023249" w:rsidRPr="00767CEB" w:rsidRDefault="000E012C" w:rsidP="00237EF8">
            <w:pPr>
              <w:pStyle w:val="ListParagraph"/>
              <w:numPr>
                <w:ilvl w:val="0"/>
                <w:numId w:val="51"/>
              </w:numPr>
              <w:jc w:val="both"/>
              <w:rPr>
                <w:color w:val="0000FF"/>
                <w:lang w:val="ru-RU"/>
                <w14:shadow w14:blurRad="50800" w14:dist="38100" w14:dir="2700000" w14:sx="100000" w14:sy="100000" w14:kx="0" w14:ky="0" w14:algn="tl">
                  <w14:srgbClr w14:val="000000">
                    <w14:alpha w14:val="60000"/>
                  </w14:srgbClr>
                </w14:shadow>
              </w:rPr>
            </w:pPr>
            <w:hyperlink r:id="rId410" w:history="1">
              <w:r w:rsidR="00023249" w:rsidRPr="00767CEB">
                <w:rPr>
                  <w:color w:val="0000FF"/>
                  <w:u w:val="single"/>
                  <w:lang w:val="ru-RU"/>
                  <w14:shadow w14:blurRad="50800" w14:dist="38100" w14:dir="2700000" w14:sx="100000" w14:sy="100000" w14:kx="0" w14:ky="0" w14:algn="tl">
                    <w14:srgbClr w14:val="000000">
                      <w14:alpha w14:val="60000"/>
                    </w14:srgbClr>
                  </w14:shadow>
                </w:rPr>
                <w:t>Савез инжењера и техничара Србије</w:t>
              </w:r>
            </w:hyperlink>
            <w:r w:rsidR="00023249" w:rsidRPr="00767CEB">
              <w:rPr>
                <w:color w:val="0000FF"/>
                <w:lang w:val="ru-RU"/>
                <w14:shadow w14:blurRad="50800" w14:dist="38100" w14:dir="2700000" w14:sx="100000" w14:sy="100000" w14:kx="0" w14:ky="0" w14:algn="tl">
                  <w14:srgbClr w14:val="000000">
                    <w14:alpha w14:val="60000"/>
                  </w14:srgbClr>
                </w14:shadow>
              </w:rPr>
              <w:t xml:space="preserve">, Кнеза Милоша 7, 11000 Београд, број чланске карте 1847, </w:t>
            </w:r>
            <w:r w:rsidR="00023249" w:rsidRPr="00767CEB">
              <w:rPr>
                <w:color w:val="0000FF"/>
                <w14:shadow w14:blurRad="50800" w14:dist="38100" w14:dir="2700000" w14:sx="100000" w14:sy="100000" w14:kx="0" w14:ky="0" w14:algn="tl">
                  <w14:srgbClr w14:val="000000">
                    <w14:alpha w14:val="60000"/>
                  </w14:srgbClr>
                </w14:shadow>
              </w:rPr>
              <w:br/>
            </w:r>
            <w:r w:rsidR="00023249" w:rsidRPr="00767CEB">
              <w:rPr>
                <w:color w:val="0000FF"/>
                <w:lang w:val="ru-RU"/>
                <w14:shadow w14:blurRad="50800" w14:dist="38100" w14:dir="2700000" w14:sx="100000" w14:sy="100000" w14:kx="0" w14:ky="0" w14:algn="tl">
                  <w14:srgbClr w14:val="000000">
                    <w14:alpha w14:val="60000"/>
                  </w14:srgbClr>
                </w14:shadow>
              </w:rPr>
              <w:t>e-mail: office@sits.rs (Чланство – Попис чланова – Менаџмент – Треће име на списку)</w:t>
            </w:r>
          </w:p>
          <w:p w:rsidR="00023249" w:rsidRPr="00767CEB" w:rsidRDefault="000E012C" w:rsidP="00237EF8">
            <w:pPr>
              <w:pStyle w:val="ListParagraph"/>
              <w:widowControl w:val="0"/>
              <w:numPr>
                <w:ilvl w:val="0"/>
                <w:numId w:val="51"/>
              </w:numPr>
              <w:jc w:val="both"/>
              <w:rPr>
                <w:b/>
                <w:noProof/>
                <w:color w:val="0000FF"/>
                <w:lang w:eastAsia="en-GB"/>
                <w14:shadow w14:blurRad="50800" w14:dist="38100" w14:dir="2700000" w14:sx="100000" w14:sy="100000" w14:kx="0" w14:ky="0" w14:algn="tl">
                  <w14:srgbClr w14:val="000000">
                    <w14:alpha w14:val="60000"/>
                  </w14:srgbClr>
                </w14:shadow>
              </w:rPr>
            </w:pPr>
            <w:hyperlink r:id="rId411" w:history="1">
              <w:r w:rsidR="00023249" w:rsidRPr="00767CEB">
                <w:rPr>
                  <w:color w:val="0000FF"/>
                  <w:u w:val="single"/>
                  <w:lang w:val="ru-RU"/>
                  <w14:shadow w14:blurRad="50800" w14:dist="38100" w14:dir="2700000" w14:sx="100000" w14:sy="100000" w14:kx="0" w14:ky="0" w14:algn="tl">
                    <w14:srgbClr w14:val="000000">
                      <w14:alpha w14:val="60000"/>
                    </w14:srgbClr>
                  </w14:shadow>
                </w:rPr>
                <w:t>Јединствено удруже</w:t>
              </w:r>
              <w:r w:rsidR="00023249" w:rsidRPr="00767CEB">
                <w:rPr>
                  <w:color w:val="0000FF"/>
                  <w:u w:val="single"/>
                  <w:lang w:val="sr-Cyrl-RS"/>
                  <w14:shadow w14:blurRad="50800" w14:dist="38100" w14:dir="2700000" w14:sx="100000" w14:sy="100000" w14:kx="0" w14:ky="0" w14:algn="tl">
                    <w14:srgbClr w14:val="000000">
                      <w14:alpha w14:val="60000"/>
                    </w14:srgbClr>
                  </w14:shadow>
                </w:rPr>
                <w:t>њ</w:t>
              </w:r>
              <w:r w:rsidR="00023249" w:rsidRPr="00767CEB">
                <w:rPr>
                  <w:color w:val="0000FF"/>
                  <w:u w:val="single"/>
                  <w:lang w:val="ru-RU"/>
                  <w14:shadow w14:blurRad="50800" w14:dist="38100" w14:dir="2700000" w14:sx="100000" w14:sy="100000" w14:kx="0" w14:ky="0" w14:algn="tl">
                    <w14:srgbClr w14:val="000000">
                      <w14:alpha w14:val="60000"/>
                    </w14:srgbClr>
                  </w14:shadow>
                </w:rPr>
                <w:t>е Србије за квалитет</w:t>
              </w:r>
              <w:r w:rsidR="00023249" w:rsidRPr="00767CEB">
                <w:rPr>
                  <w:color w:val="0000FF"/>
                  <w:u w:val="single"/>
                  <w:lang w:val="sr-Cyrl-RS"/>
                  <w14:shadow w14:blurRad="50800" w14:dist="38100" w14:dir="2700000" w14:sx="100000" w14:sy="100000" w14:kx="0" w14:ky="0" w14:algn="tl">
                    <w14:srgbClr w14:val="000000">
                      <w14:alpha w14:val="60000"/>
                    </w14:srgbClr>
                  </w14:shadow>
                </w:rPr>
                <w:t xml:space="preserve"> (</w:t>
              </w:r>
              <w:r w:rsidR="00023249" w:rsidRPr="00767CEB">
                <w:rPr>
                  <w:color w:val="0000FF"/>
                  <w:u w:val="single"/>
                  <w:lang w:val="ru-RU"/>
                  <w14:shadow w14:blurRad="50800" w14:dist="38100" w14:dir="2700000" w14:sx="100000" w14:sy="100000" w14:kx="0" w14:ky="0" w14:algn="tl">
                    <w14:srgbClr w14:val="000000">
                      <w14:alpha w14:val="60000"/>
                    </w14:srgbClr>
                  </w14:shadow>
                </w:rPr>
                <w:t>ЈУСК</w:t>
              </w:r>
              <w:r w:rsidR="00023249" w:rsidRPr="00767CEB">
                <w:rPr>
                  <w:color w:val="0000FF"/>
                  <w:u w:val="single"/>
                  <w:lang w:val="sr-Cyrl-RS"/>
                  <w14:shadow w14:blurRad="50800" w14:dist="38100" w14:dir="2700000" w14:sx="100000" w14:sy="100000" w14:kx="0" w14:ky="0" w14:algn="tl">
                    <w14:srgbClr w14:val="000000">
                      <w14:alpha w14:val="60000"/>
                    </w14:srgbClr>
                  </w14:shadow>
                </w:rPr>
                <w:t>)</w:t>
              </w:r>
            </w:hyperlink>
            <w:r w:rsidR="00023249" w:rsidRPr="00767CEB">
              <w:rPr>
                <w:color w:val="0000FF"/>
                <w:lang w:val="ru-RU"/>
                <w14:shadow w14:blurRad="50800" w14:dist="38100" w14:dir="2700000" w14:sx="100000" w14:sy="100000" w14:kx="0" w14:ky="0" w14:algn="tl">
                  <w14:srgbClr w14:val="000000">
                    <w14:alpha w14:val="60000"/>
                  </w14:srgbClr>
                </w14:shadow>
              </w:rPr>
              <w:t xml:space="preserve">, Кнеза Милоша 9, 11000 Београд, </w:t>
            </w:r>
            <w:r w:rsidR="00023249" w:rsidRPr="00767CEB">
              <w:rPr>
                <w:color w:val="0000FF"/>
                <w14:shadow w14:blurRad="50800" w14:dist="38100" w14:dir="2700000" w14:sx="100000" w14:sy="100000" w14:kx="0" w14:ky="0" w14:algn="tl">
                  <w14:srgbClr w14:val="000000">
                    <w14:alpha w14:val="60000"/>
                  </w14:srgbClr>
                </w14:shadow>
              </w:rPr>
              <w:br/>
            </w:r>
            <w:r w:rsidR="00023249" w:rsidRPr="00767CEB">
              <w:rPr>
                <w:color w:val="0000FF"/>
                <w:lang w:val="ru-RU"/>
                <w14:shadow w14:blurRad="50800" w14:dist="38100" w14:dir="2700000" w14:sx="100000" w14:sy="100000" w14:kx="0" w14:ky="0" w14:algn="tl">
                  <w14:srgbClr w14:val="000000">
                    <w14:alpha w14:val="60000"/>
                  </w14:srgbClr>
                </w14:shadow>
              </w:rPr>
              <w:t>e-mail: jusk@eunet.rs; web: www.jusk.rs (СКУПОВИ – Монографија 50 година ЈУСК-а, 1962-2012, Председници/председавајући ЈУСК Конференција, нпр. стр. 20, 38, 54 и сл.)</w:t>
            </w:r>
          </w:p>
        </w:tc>
      </w:tr>
      <w:tr w:rsidR="00691C41" w:rsidRPr="00767CEB" w:rsidTr="00D51B24">
        <w:tblPrEx>
          <w:tblLook w:val="0000" w:firstRow="0" w:lastRow="0" w:firstColumn="0" w:lastColumn="0" w:noHBand="0" w:noVBand="0"/>
        </w:tblPrEx>
        <w:trPr>
          <w:trHeight w:val="1610"/>
        </w:trPr>
        <w:tc>
          <w:tcPr>
            <w:tcW w:w="9630" w:type="dxa"/>
            <w:tcBorders>
              <w:top w:val="dashDotStroked" w:sz="24" w:space="0" w:color="FF00FF"/>
              <w:left w:val="dashDotStroked" w:sz="24" w:space="0" w:color="FF00FF"/>
              <w:bottom w:val="dashDotStroked" w:sz="24" w:space="0" w:color="FF00FF"/>
              <w:right w:val="dashDotStroked" w:sz="24" w:space="0" w:color="FF00FF"/>
            </w:tcBorders>
          </w:tcPr>
          <w:p w:rsidR="00023249" w:rsidRPr="007C320E" w:rsidRDefault="00023249" w:rsidP="00410816">
            <w:pPr>
              <w:jc w:val="both"/>
              <w:rPr>
                <w:b/>
                <w:noProof/>
                <w:color w:val="0000FF"/>
                <w:spacing w:val="-1"/>
                <w:sz w:val="24"/>
                <w:szCs w:val="24"/>
                <w14:shadow w14:blurRad="50800" w14:dist="38100" w14:dir="2700000" w14:sx="100000" w14:sy="100000" w14:kx="0" w14:ky="0" w14:algn="tl">
                  <w14:srgbClr w14:val="000000">
                    <w14:alpha w14:val="60000"/>
                  </w14:srgbClr>
                </w14:shadow>
              </w:rPr>
            </w:pPr>
            <w:r w:rsidRPr="007C320E">
              <w:rPr>
                <w:b/>
                <w:noProof/>
                <w:color w:val="FF0000"/>
                <w:spacing w:val="-1"/>
                <w:sz w:val="24"/>
                <w:szCs w:val="24"/>
                <w14:shadow w14:blurRad="50800" w14:dist="38100" w14:dir="2700000" w14:sx="100000" w14:sy="100000" w14:kx="0" w14:ky="0" w14:algn="tl">
                  <w14:srgbClr w14:val="000000">
                    <w14:alpha w14:val="60000"/>
                  </w14:srgbClr>
                </w14:shadow>
              </w:rPr>
              <w:t>Чланство у професионалним (струковним) организацијама:</w:t>
            </w:r>
          </w:p>
          <w:p w:rsidR="00610381" w:rsidRPr="00767CEB" w:rsidRDefault="000E012C" w:rsidP="00237EF8">
            <w:pPr>
              <w:pStyle w:val="ListParagraph"/>
              <w:numPr>
                <w:ilvl w:val="0"/>
                <w:numId w:val="52"/>
              </w:numPr>
              <w:jc w:val="both"/>
              <w:rPr>
                <w:color w:val="0000FF"/>
                <w:lang w:val="ru-RU"/>
                <w14:shadow w14:blurRad="50800" w14:dist="38100" w14:dir="2700000" w14:sx="100000" w14:sy="100000" w14:kx="0" w14:ky="0" w14:algn="tl">
                  <w14:srgbClr w14:val="000000">
                    <w14:alpha w14:val="60000"/>
                  </w14:srgbClr>
                </w14:shadow>
              </w:rPr>
            </w:pPr>
            <w:hyperlink r:id="rId412" w:history="1">
              <w:r w:rsidR="00610381" w:rsidRPr="00767CEB">
                <w:rPr>
                  <w:color w:val="0000FF"/>
                  <w:u w:val="single"/>
                  <w:lang w:val="ru-RU"/>
                  <w14:shadow w14:blurRad="50800" w14:dist="38100" w14:dir="2700000" w14:sx="100000" w14:sy="100000" w14:kx="0" w14:ky="0" w14:algn="tl">
                    <w14:srgbClr w14:val="000000">
                      <w14:alpha w14:val="60000"/>
                    </w14:srgbClr>
                  </w14:shadow>
                </w:rPr>
                <w:t>Савез инжењера и техничара Србије</w:t>
              </w:r>
            </w:hyperlink>
            <w:r w:rsidR="00610381" w:rsidRPr="00767CEB">
              <w:rPr>
                <w:color w:val="0000FF"/>
                <w:lang w:val="ru-RU"/>
                <w14:shadow w14:blurRad="50800" w14:dist="38100" w14:dir="2700000" w14:sx="100000" w14:sy="100000" w14:kx="0" w14:ky="0" w14:algn="tl">
                  <w14:srgbClr w14:val="000000">
                    <w14:alpha w14:val="60000"/>
                  </w14:srgbClr>
                </w14:shadow>
              </w:rPr>
              <w:t xml:space="preserve">, Кнеза Милоша 7, 11000 Београд, број чланске карте 1847, </w:t>
            </w:r>
            <w:r w:rsidR="00610381" w:rsidRPr="00767CEB">
              <w:rPr>
                <w:color w:val="0000FF"/>
                <w14:shadow w14:blurRad="50800" w14:dist="38100" w14:dir="2700000" w14:sx="100000" w14:sy="100000" w14:kx="0" w14:ky="0" w14:algn="tl">
                  <w14:srgbClr w14:val="000000">
                    <w14:alpha w14:val="60000"/>
                  </w14:srgbClr>
                </w14:shadow>
              </w:rPr>
              <w:br/>
            </w:r>
            <w:r w:rsidR="00610381" w:rsidRPr="00767CEB">
              <w:rPr>
                <w:color w:val="0000FF"/>
                <w:lang w:val="ru-RU"/>
                <w14:shadow w14:blurRad="50800" w14:dist="38100" w14:dir="2700000" w14:sx="100000" w14:sy="100000" w14:kx="0" w14:ky="0" w14:algn="tl">
                  <w14:srgbClr w14:val="000000">
                    <w14:alpha w14:val="60000"/>
                  </w14:srgbClr>
                </w14:shadow>
              </w:rPr>
              <w:t>e-mail: office@sits.rs (Чланство – Попис чланова – Менаџмент – Треће име на списку)</w:t>
            </w:r>
          </w:p>
          <w:p w:rsidR="00023249" w:rsidRPr="00767CEB" w:rsidRDefault="000E012C" w:rsidP="00237EF8">
            <w:pPr>
              <w:pStyle w:val="ListParagraph"/>
              <w:widowControl w:val="0"/>
              <w:numPr>
                <w:ilvl w:val="0"/>
                <w:numId w:val="52"/>
              </w:numPr>
              <w:jc w:val="both"/>
              <w:rPr>
                <w:color w:val="0000FF"/>
                <w14:shadow w14:blurRad="50800" w14:dist="38100" w14:dir="2700000" w14:sx="100000" w14:sy="100000" w14:kx="0" w14:ky="0" w14:algn="tl">
                  <w14:srgbClr w14:val="000000">
                    <w14:alpha w14:val="60000"/>
                  </w14:srgbClr>
                </w14:shadow>
              </w:rPr>
            </w:pPr>
            <w:hyperlink r:id="rId413" w:history="1">
              <w:r w:rsidR="00610381" w:rsidRPr="00767CEB">
                <w:rPr>
                  <w:color w:val="0000FF"/>
                  <w:u w:val="single"/>
                  <w:lang w:val="ru-RU"/>
                  <w14:shadow w14:blurRad="50800" w14:dist="38100" w14:dir="2700000" w14:sx="100000" w14:sy="100000" w14:kx="0" w14:ky="0" w14:algn="tl">
                    <w14:srgbClr w14:val="000000">
                      <w14:alpha w14:val="60000"/>
                    </w14:srgbClr>
                  </w14:shadow>
                </w:rPr>
                <w:t>Јединствено удруже</w:t>
              </w:r>
              <w:r w:rsidR="00610381" w:rsidRPr="00767CEB">
                <w:rPr>
                  <w:color w:val="0000FF"/>
                  <w:u w:val="single"/>
                  <w:lang w:val="sr-Cyrl-RS"/>
                  <w14:shadow w14:blurRad="50800" w14:dist="38100" w14:dir="2700000" w14:sx="100000" w14:sy="100000" w14:kx="0" w14:ky="0" w14:algn="tl">
                    <w14:srgbClr w14:val="000000">
                      <w14:alpha w14:val="60000"/>
                    </w14:srgbClr>
                  </w14:shadow>
                </w:rPr>
                <w:t>њ</w:t>
              </w:r>
              <w:r w:rsidR="00610381" w:rsidRPr="00767CEB">
                <w:rPr>
                  <w:color w:val="0000FF"/>
                  <w:u w:val="single"/>
                  <w:lang w:val="ru-RU"/>
                  <w14:shadow w14:blurRad="50800" w14:dist="38100" w14:dir="2700000" w14:sx="100000" w14:sy="100000" w14:kx="0" w14:ky="0" w14:algn="tl">
                    <w14:srgbClr w14:val="000000">
                      <w14:alpha w14:val="60000"/>
                    </w14:srgbClr>
                  </w14:shadow>
                </w:rPr>
                <w:t>е Србије за квалитет</w:t>
              </w:r>
              <w:r w:rsidR="00610381" w:rsidRPr="00767CEB">
                <w:rPr>
                  <w:color w:val="0000FF"/>
                  <w:u w:val="single"/>
                  <w:lang w:val="sr-Cyrl-RS"/>
                  <w14:shadow w14:blurRad="50800" w14:dist="38100" w14:dir="2700000" w14:sx="100000" w14:sy="100000" w14:kx="0" w14:ky="0" w14:algn="tl">
                    <w14:srgbClr w14:val="000000">
                      <w14:alpha w14:val="60000"/>
                    </w14:srgbClr>
                  </w14:shadow>
                </w:rPr>
                <w:t xml:space="preserve"> (</w:t>
              </w:r>
              <w:r w:rsidR="00610381" w:rsidRPr="00767CEB">
                <w:rPr>
                  <w:color w:val="0000FF"/>
                  <w:u w:val="single"/>
                  <w:lang w:val="ru-RU"/>
                  <w14:shadow w14:blurRad="50800" w14:dist="38100" w14:dir="2700000" w14:sx="100000" w14:sy="100000" w14:kx="0" w14:ky="0" w14:algn="tl">
                    <w14:srgbClr w14:val="000000">
                      <w14:alpha w14:val="60000"/>
                    </w14:srgbClr>
                  </w14:shadow>
                </w:rPr>
                <w:t>ЈУСК</w:t>
              </w:r>
              <w:r w:rsidR="00610381" w:rsidRPr="00767CEB">
                <w:rPr>
                  <w:color w:val="0000FF"/>
                  <w:u w:val="single"/>
                  <w:lang w:val="sr-Cyrl-RS"/>
                  <w14:shadow w14:blurRad="50800" w14:dist="38100" w14:dir="2700000" w14:sx="100000" w14:sy="100000" w14:kx="0" w14:ky="0" w14:algn="tl">
                    <w14:srgbClr w14:val="000000">
                      <w14:alpha w14:val="60000"/>
                    </w14:srgbClr>
                  </w14:shadow>
                </w:rPr>
                <w:t>)</w:t>
              </w:r>
            </w:hyperlink>
            <w:r w:rsidR="00610381" w:rsidRPr="00767CEB">
              <w:rPr>
                <w:color w:val="0000FF"/>
                <w:lang w:val="ru-RU"/>
                <w14:shadow w14:blurRad="50800" w14:dist="38100" w14:dir="2700000" w14:sx="100000" w14:sy="100000" w14:kx="0" w14:ky="0" w14:algn="tl">
                  <w14:srgbClr w14:val="000000">
                    <w14:alpha w14:val="60000"/>
                  </w14:srgbClr>
                </w14:shadow>
              </w:rPr>
              <w:t xml:space="preserve">, Кнеза Милоша 9, 11000 Београд, </w:t>
            </w:r>
            <w:r w:rsidR="00610381" w:rsidRPr="00767CEB">
              <w:rPr>
                <w:color w:val="0000FF"/>
                <w14:shadow w14:blurRad="50800" w14:dist="38100" w14:dir="2700000" w14:sx="100000" w14:sy="100000" w14:kx="0" w14:ky="0" w14:algn="tl">
                  <w14:srgbClr w14:val="000000">
                    <w14:alpha w14:val="60000"/>
                  </w14:srgbClr>
                </w14:shadow>
              </w:rPr>
              <w:br/>
            </w:r>
            <w:r w:rsidR="00610381" w:rsidRPr="00767CEB">
              <w:rPr>
                <w:color w:val="0000FF"/>
                <w:lang w:val="ru-RU"/>
                <w14:shadow w14:blurRad="50800" w14:dist="38100" w14:dir="2700000" w14:sx="100000" w14:sy="100000" w14:kx="0" w14:ky="0" w14:algn="tl">
                  <w14:srgbClr w14:val="000000">
                    <w14:alpha w14:val="60000"/>
                  </w14:srgbClr>
                </w14:shadow>
              </w:rPr>
              <w:t>e-mail: jusk@eunet.rs; web: www.jusk.rs (СКУПОВИ – Монографија 50 година ЈУСК-а, 1962-2012, Председници/председавајући ЈУСК Конференција, нпр. стр. 20, 38, 54 и сл.)</w:t>
            </w:r>
          </w:p>
        </w:tc>
      </w:tr>
      <w:tr w:rsidR="00691C41" w:rsidRPr="00767CEB" w:rsidTr="00D51B24">
        <w:tblPrEx>
          <w:tblLook w:val="0000" w:firstRow="0" w:lastRow="0" w:firstColumn="0" w:lastColumn="0" w:noHBand="0" w:noVBand="0"/>
        </w:tblPrEx>
        <w:trPr>
          <w:trHeight w:val="260"/>
        </w:trPr>
        <w:tc>
          <w:tcPr>
            <w:tcW w:w="9630" w:type="dxa"/>
            <w:tcBorders>
              <w:top w:val="dashDotStroked" w:sz="24" w:space="0" w:color="FF00FF"/>
              <w:left w:val="dashDotStroked" w:sz="24" w:space="0" w:color="FF00FF"/>
              <w:bottom w:val="dashDotStroked" w:sz="24" w:space="0" w:color="FF00FF"/>
              <w:right w:val="dashDotStroked" w:sz="24" w:space="0" w:color="FF00FF"/>
            </w:tcBorders>
          </w:tcPr>
          <w:p w:rsidR="00610381" w:rsidRPr="007C320E" w:rsidRDefault="00610381" w:rsidP="006429BB">
            <w:pPr>
              <w:jc w:val="both"/>
              <w:rPr>
                <w:b/>
                <w:noProof/>
                <w:color w:val="0000FF"/>
                <w:sz w:val="24"/>
                <w:szCs w:val="24"/>
                <w14:shadow w14:blurRad="50800" w14:dist="38100" w14:dir="2700000" w14:sx="100000" w14:sy="100000" w14:kx="0" w14:ky="0" w14:algn="tl">
                  <w14:srgbClr w14:val="000000">
                    <w14:alpha w14:val="60000"/>
                  </w14:srgbClr>
                </w14:shadow>
              </w:rPr>
            </w:pPr>
            <w:r w:rsidRPr="007C320E">
              <w:rPr>
                <w:b/>
                <w:noProof/>
                <w:color w:val="FF0000"/>
                <w:sz w:val="24"/>
                <w:szCs w:val="24"/>
                <w14:shadow w14:blurRad="50800" w14:dist="38100" w14:dir="2700000" w14:sx="100000" w14:sy="100000" w14:kx="0" w14:ky="0" w14:algn="tl">
                  <w14:srgbClr w14:val="000000">
                    <w14:alpha w14:val="60000"/>
                  </w14:srgbClr>
                </w14:shadow>
              </w:rPr>
              <w:t>Чланство у научним и организационим одборима међународних и домаћих научних и стручних скупова:</w:t>
            </w:r>
          </w:p>
          <w:p w:rsidR="00610381" w:rsidRPr="00767CEB" w:rsidRDefault="00610381" w:rsidP="00237EF8">
            <w:pPr>
              <w:numPr>
                <w:ilvl w:val="0"/>
                <w:numId w:val="45"/>
              </w:numPr>
              <w:jc w:val="both"/>
              <w:rPr>
                <w:color w:val="0000FF"/>
                <w:lang w:val="sr-Latn-CS"/>
                <w14:shadow w14:blurRad="50800" w14:dist="38100" w14:dir="2700000" w14:sx="100000" w14:sy="100000" w14:kx="0" w14:ky="0" w14:algn="tl">
                  <w14:srgbClr w14:val="000000">
                    <w14:alpha w14:val="60000"/>
                  </w14:srgbClr>
                </w14:shadow>
              </w:rPr>
            </w:pPr>
            <w:r w:rsidRPr="00767CEB">
              <w:rPr>
                <w:color w:val="0000FF"/>
                <w:lang w:val="sr-Latn-CS"/>
                <w14:shadow w14:blurRad="50800" w14:dist="38100" w14:dir="2700000" w14:sx="100000" w14:sy="100000" w14:kx="0" w14:ky="0" w14:algn="tl">
                  <w14:srgbClr w14:val="000000">
                    <w14:alpha w14:val="60000"/>
                  </w14:srgbClr>
                </w14:shadow>
              </w:rPr>
              <w:t xml:space="preserve">Члан </w:t>
            </w:r>
            <w:hyperlink r:id="rId414" w:history="1">
              <w:r w:rsidRPr="00767CEB">
                <w:rPr>
                  <w:color w:val="0000FF"/>
                  <w:u w:val="single"/>
                  <w:lang w:val="sr-Latn-CS"/>
                  <w14:shadow w14:blurRad="50800" w14:dist="38100" w14:dir="2700000" w14:sx="100000" w14:sy="100000" w14:kx="0" w14:ky="0" w14:algn="tl">
                    <w14:srgbClr w14:val="000000">
                      <w14:alpha w14:val="60000"/>
                    </w14:srgbClr>
                  </w14:shadow>
                </w:rPr>
                <w:t>научног одбора XXX</w:t>
              </w:r>
              <w:r w:rsidRPr="00767CEB">
                <w:rPr>
                  <w:color w:val="0000FF"/>
                  <w:u w:val="single"/>
                  <w:lang w:val="sl-SI"/>
                  <w14:shadow w14:blurRad="50800" w14:dist="38100" w14:dir="2700000" w14:sx="100000" w14:sy="100000" w14:kx="0" w14:ky="0" w14:algn="tl">
                    <w14:srgbClr w14:val="000000">
                      <w14:alpha w14:val="60000"/>
                    </w14:srgbClr>
                  </w14:shadow>
                </w:rPr>
                <w:t xml:space="preserve"> </w:t>
              </w:r>
              <w:r w:rsidRPr="00767CEB">
                <w:rPr>
                  <w:color w:val="0000FF"/>
                  <w:u w:val="single"/>
                  <w:lang w:val="sr-Latn-CS"/>
                  <w14:shadow w14:blurRad="50800" w14:dist="38100" w14:dir="2700000" w14:sx="100000" w14:sy="100000" w14:kx="0" w14:ky="0" w14:algn="tl">
                    <w14:srgbClr w14:val="000000">
                      <w14:alpha w14:val="60000"/>
                    </w14:srgbClr>
                  </w14:shadow>
                </w:rPr>
                <w:t>Мајског</w:t>
              </w:r>
              <w:r w:rsidRPr="00767CEB">
                <w:rPr>
                  <w:color w:val="0000FF"/>
                  <w:u w:val="single"/>
                  <w:lang w:val="sl-SI"/>
                  <w14:shadow w14:blurRad="50800" w14:dist="38100" w14:dir="2700000" w14:sx="100000" w14:sy="100000" w14:kx="0" w14:ky="0" w14:algn="tl">
                    <w14:srgbClr w14:val="000000">
                      <w14:alpha w14:val="60000"/>
                    </w14:srgbClr>
                  </w14:shadow>
                </w:rPr>
                <w:t xml:space="preserve"> </w:t>
              </w:r>
              <w:r w:rsidRPr="00767CEB">
                <w:rPr>
                  <w:color w:val="0000FF"/>
                  <w:u w:val="single"/>
                  <w:lang w:val="sr-Latn-CS"/>
                  <w14:shadow w14:blurRad="50800" w14:dist="38100" w14:dir="2700000" w14:sx="100000" w14:sy="100000" w14:kx="0" w14:ky="0" w14:algn="tl">
                    <w14:srgbClr w14:val="000000">
                      <w14:alpha w14:val="60000"/>
                    </w14:srgbClr>
                  </w14:shadow>
                </w:rPr>
                <w:t>скупа</w:t>
              </w:r>
              <w:r w:rsidRPr="00767CEB">
                <w:rPr>
                  <w:color w:val="0000FF"/>
                  <w:u w:val="single"/>
                  <w:lang w:val="sl-SI"/>
                  <w14:shadow w14:blurRad="50800" w14:dist="38100" w14:dir="2700000" w14:sx="100000" w14:sy="100000" w14:kx="0" w14:ky="0" w14:algn="tl">
                    <w14:srgbClr w14:val="000000">
                      <w14:alpha w14:val="60000"/>
                    </w14:srgbClr>
                  </w14:shadow>
                </w:rPr>
                <w:t xml:space="preserve"> </w:t>
              </w:r>
              <w:r w:rsidRPr="00767CEB">
                <w:rPr>
                  <w:color w:val="0000FF"/>
                  <w:u w:val="single"/>
                  <w:lang w:val="sr-Latn-CS"/>
                  <w14:shadow w14:blurRad="50800" w14:dist="38100" w14:dir="2700000" w14:sx="100000" w14:sy="100000" w14:kx="0" w14:ky="0" w14:algn="tl">
                    <w14:srgbClr w14:val="000000">
                      <w14:alpha w14:val="60000"/>
                    </w14:srgbClr>
                  </w14:shadow>
                </w:rPr>
                <w:t>одр</w:t>
              </w:r>
              <w:r w:rsidRPr="00767CEB">
                <w:rPr>
                  <w:color w:val="0000FF"/>
                  <w:u w:val="single"/>
                  <w:lang w:val="sl-SI"/>
                  <w14:shadow w14:blurRad="50800" w14:dist="38100" w14:dir="2700000" w14:sx="100000" w14:sy="100000" w14:kx="0" w14:ky="0" w14:algn="tl">
                    <w14:srgbClr w14:val="000000">
                      <w14:alpha w14:val="60000"/>
                    </w14:srgbClr>
                  </w14:shadow>
                </w:rPr>
                <w:t>ж</w:t>
              </w:r>
              <w:r w:rsidRPr="00767CEB">
                <w:rPr>
                  <w:color w:val="0000FF"/>
                  <w:u w:val="single"/>
                  <w:lang w:val="sr-Latn-CS"/>
                  <w14:shadow w14:blurRad="50800" w14:dist="38100" w14:dir="2700000" w14:sx="100000" w14:sy="100000" w14:kx="0" w14:ky="0" w14:algn="tl">
                    <w14:srgbClr w14:val="000000">
                      <w14:alpha w14:val="60000"/>
                    </w14:srgbClr>
                  </w14:shadow>
                </w:rPr>
                <w:t>авалаца</w:t>
              </w:r>
              <w:r w:rsidRPr="00767CEB">
                <w:rPr>
                  <w:color w:val="0000FF"/>
                  <w:u w:val="single"/>
                  <w:lang w:val="sl-SI"/>
                  <w14:shadow w14:blurRad="50800" w14:dist="38100" w14:dir="2700000" w14:sx="100000" w14:sy="100000" w14:kx="0" w14:ky="0" w14:algn="tl">
                    <w14:srgbClr w14:val="000000">
                      <w14:alpha w14:val="60000"/>
                    </w14:srgbClr>
                  </w14:shadow>
                </w:rPr>
                <w:t xml:space="preserve"> </w:t>
              </w:r>
              <w:r w:rsidRPr="00767CEB">
                <w:rPr>
                  <w:color w:val="0000FF"/>
                  <w:u w:val="single"/>
                  <w:lang w:val="sr-Latn-CS"/>
                  <w14:shadow w14:blurRad="50800" w14:dist="38100" w14:dir="2700000" w14:sx="100000" w14:sy="100000" w14:kx="0" w14:ky="0" w14:algn="tl">
                    <w14:srgbClr w14:val="000000">
                      <w14:alpha w14:val="60000"/>
                    </w14:srgbClr>
                  </w14:shadow>
                </w:rPr>
                <w:t>Србије</w:t>
              </w:r>
              <w:r w:rsidRPr="00767CEB">
                <w:rPr>
                  <w:color w:val="0000FF"/>
                  <w:u w:val="single"/>
                  <w:lang w:val="sl-SI"/>
                  <w14:shadow w14:blurRad="50800" w14:dist="38100" w14:dir="2700000" w14:sx="100000" w14:sy="100000" w14:kx="0" w14:ky="0" w14:algn="tl">
                    <w14:srgbClr w14:val="000000">
                      <w14:alpha w14:val="60000"/>
                    </w14:srgbClr>
                  </w14:shadow>
                </w:rPr>
                <w:t xml:space="preserve"> “</w:t>
              </w:r>
              <w:r w:rsidRPr="00767CEB">
                <w:rPr>
                  <w:color w:val="0000FF"/>
                  <w:u w:val="single"/>
                  <w:lang w:val="sr-Latn-CS"/>
                  <w14:shadow w14:blurRad="50800" w14:dist="38100" w14:dir="2700000" w14:sx="100000" w14:sy="100000" w14:kx="0" w14:ky="0" w14:algn="tl">
                    <w14:srgbClr w14:val="000000">
                      <w14:alpha w14:val="60000"/>
                    </w14:srgbClr>
                  </w14:shadow>
                </w:rPr>
                <w:t>Одр</w:t>
              </w:r>
              <w:r w:rsidRPr="00767CEB">
                <w:rPr>
                  <w:color w:val="0000FF"/>
                  <w:u w:val="single"/>
                  <w:lang w:val="sl-SI"/>
                  <w14:shadow w14:blurRad="50800" w14:dist="38100" w14:dir="2700000" w14:sx="100000" w14:sy="100000" w14:kx="0" w14:ky="0" w14:algn="tl">
                    <w14:srgbClr w14:val="000000">
                      <w14:alpha w14:val="60000"/>
                    </w14:srgbClr>
                  </w14:shadow>
                </w:rPr>
                <w:t>ж</w:t>
              </w:r>
              <w:r w:rsidRPr="00767CEB">
                <w:rPr>
                  <w:color w:val="0000FF"/>
                  <w:u w:val="single"/>
                  <w:lang w:val="sr-Latn-CS"/>
                  <w14:shadow w14:blurRad="50800" w14:dist="38100" w14:dir="2700000" w14:sx="100000" w14:sy="100000" w14:kx="0" w14:ky="0" w14:algn="tl">
                    <w14:srgbClr w14:val="000000">
                      <w14:alpha w14:val="60000"/>
                    </w14:srgbClr>
                  </w14:shadow>
                </w:rPr>
                <w:t>авање</w:t>
              </w:r>
              <w:r w:rsidRPr="00767CEB">
                <w:rPr>
                  <w:color w:val="0000FF"/>
                  <w:u w:val="single"/>
                  <w:lang w:val="sl-SI"/>
                  <w14:shadow w14:blurRad="50800" w14:dist="38100" w14:dir="2700000" w14:sx="100000" w14:sy="100000" w14:kx="0" w14:ky="0" w14:algn="tl">
                    <w14:srgbClr w14:val="000000">
                      <w14:alpha w14:val="60000"/>
                    </w14:srgbClr>
                  </w14:shadow>
                </w:rPr>
                <w:t xml:space="preserve"> </w:t>
              </w:r>
              <w:r w:rsidRPr="00767CEB">
                <w:rPr>
                  <w:color w:val="0000FF"/>
                  <w:u w:val="single"/>
                  <w:lang w:val="sr-Latn-CS"/>
                  <w14:shadow w14:blurRad="50800" w14:dist="38100" w14:dir="2700000" w14:sx="100000" w14:sy="100000" w14:kx="0" w14:ky="0" w14:algn="tl">
                    <w14:srgbClr w14:val="000000">
                      <w14:alpha w14:val="60000"/>
                    </w14:srgbClr>
                  </w14:shadow>
                </w:rPr>
                <w:t>на</w:t>
              </w:r>
              <w:r w:rsidRPr="00767CEB">
                <w:rPr>
                  <w:color w:val="0000FF"/>
                  <w:u w:val="single"/>
                  <w:lang w:val="sl-SI"/>
                  <w14:shadow w14:blurRad="50800" w14:dist="38100" w14:dir="2700000" w14:sx="100000" w14:sy="100000" w14:kx="0" w14:ky="0" w14:algn="tl">
                    <w14:srgbClr w14:val="000000">
                      <w14:alpha w14:val="60000"/>
                    </w14:srgbClr>
                  </w14:shadow>
                </w:rPr>
                <w:t xml:space="preserve"> </w:t>
              </w:r>
              <w:r w:rsidRPr="00767CEB">
                <w:rPr>
                  <w:color w:val="0000FF"/>
                  <w:u w:val="single"/>
                  <w:lang w:val="sr-Latn-CS"/>
                  <w14:shadow w14:blurRad="50800" w14:dist="38100" w14:dir="2700000" w14:sx="100000" w14:sy="100000" w14:kx="0" w14:ky="0" w14:algn="tl">
                    <w14:srgbClr w14:val="000000">
                      <w14:alpha w14:val="60000"/>
                    </w14:srgbClr>
                  </w14:shadow>
                </w:rPr>
                <w:t>бази</w:t>
              </w:r>
              <w:r w:rsidRPr="00767CEB">
                <w:rPr>
                  <w:color w:val="0000FF"/>
                  <w:u w:val="single"/>
                  <w:lang w:val="sl-SI"/>
                  <w14:shadow w14:blurRad="50800" w14:dist="38100" w14:dir="2700000" w14:sx="100000" w14:sy="100000" w14:kx="0" w14:ky="0" w14:algn="tl">
                    <w14:srgbClr w14:val="000000">
                      <w14:alpha w14:val="60000"/>
                    </w14:srgbClr>
                  </w14:shadow>
                </w:rPr>
                <w:t xml:space="preserve"> </w:t>
              </w:r>
              <w:r w:rsidRPr="00767CEB">
                <w:rPr>
                  <w:color w:val="0000FF"/>
                  <w:u w:val="single"/>
                  <w:lang w:val="sr-Latn-CS"/>
                  <w14:shadow w14:blurRad="50800" w14:dist="38100" w14:dir="2700000" w14:sx="100000" w14:sy="100000" w14:kx="0" w14:ky="0" w14:algn="tl">
                    <w14:srgbClr w14:val="000000">
                      <w14:alpha w14:val="60000"/>
                    </w14:srgbClr>
                  </w14:shadow>
                </w:rPr>
                <w:t>ризика</w:t>
              </w:r>
              <w:r w:rsidRPr="00767CEB">
                <w:rPr>
                  <w:color w:val="0000FF"/>
                  <w:u w:val="single"/>
                  <w:lang w:val="sl-SI"/>
                  <w14:shadow w14:blurRad="50800" w14:dist="38100" w14:dir="2700000" w14:sx="100000" w14:sy="100000" w14:kx="0" w14:ky="0" w14:algn="tl">
                    <w14:srgbClr w14:val="000000">
                      <w14:alpha w14:val="60000"/>
                    </w14:srgbClr>
                  </w14:shadow>
                </w:rPr>
                <w:t>”</w:t>
              </w:r>
            </w:hyperlink>
            <w:r w:rsidRPr="00767CEB">
              <w:rPr>
                <w:color w:val="0000FF"/>
                <w:lang w:val="sl-SI"/>
                <w14:shadow w14:blurRad="50800" w14:dist="38100" w14:dir="2700000" w14:sx="100000" w14:sy="100000" w14:kx="0" w14:ky="0" w14:algn="tl">
                  <w14:srgbClr w14:val="000000">
                    <w14:alpha w14:val="60000"/>
                  </w14:srgbClr>
                </w14:shadow>
              </w:rPr>
              <w:t xml:space="preserve">, </w:t>
            </w:r>
            <w:r w:rsidRPr="00767CEB">
              <w:rPr>
                <w:color w:val="0000FF"/>
                <w:lang w:val="sr-Latn-CS"/>
                <w14:shadow w14:blurRad="50800" w14:dist="38100" w14:dir="2700000" w14:sx="100000" w14:sy="100000" w14:kx="0" w14:ky="0" w14:algn="tl">
                  <w14:srgbClr w14:val="000000">
                    <w14:alpha w14:val="60000"/>
                  </w14:srgbClr>
                </w14:shadow>
              </w:rPr>
              <w:t>Дру</w:t>
            </w:r>
            <w:r w:rsidRPr="00767CEB">
              <w:rPr>
                <w:color w:val="0000FF"/>
                <w:lang w:val="sl-SI"/>
                <w14:shadow w14:blurRad="50800" w14:dist="38100" w14:dir="2700000" w14:sx="100000" w14:sy="100000" w14:kx="0" w14:ky="0" w14:algn="tl">
                  <w14:srgbClr w14:val="000000">
                    <w14:alpha w14:val="60000"/>
                  </w14:srgbClr>
                </w14:shadow>
              </w:rPr>
              <w:t>ш</w:t>
            </w:r>
            <w:r w:rsidRPr="00767CEB">
              <w:rPr>
                <w:color w:val="0000FF"/>
                <w:lang w:val="sr-Latn-CS"/>
                <w14:shadow w14:blurRad="50800" w14:dist="38100" w14:dir="2700000" w14:sx="100000" w14:sy="100000" w14:kx="0" w14:ky="0" w14:algn="tl">
                  <w14:srgbClr w14:val="000000">
                    <w14:alpha w14:val="60000"/>
                  </w14:srgbClr>
                </w14:shadow>
              </w:rPr>
              <w:t>тво</w:t>
            </w:r>
            <w:r w:rsidRPr="00767CEB">
              <w:rPr>
                <w:color w:val="0000FF"/>
                <w:lang w:val="sl-SI"/>
                <w14:shadow w14:blurRad="50800" w14:dist="38100" w14:dir="2700000" w14:sx="100000" w14:sy="100000" w14:kx="0" w14:ky="0" w14:algn="tl">
                  <w14:srgbClr w14:val="000000">
                    <w14:alpha w14:val="60000"/>
                  </w14:srgbClr>
                </w14:shadow>
              </w:rPr>
              <w:t xml:space="preserve"> </w:t>
            </w:r>
            <w:r w:rsidRPr="00767CEB">
              <w:rPr>
                <w:color w:val="0000FF"/>
                <w:lang w:val="sr-Latn-CS"/>
                <w14:shadow w14:blurRad="50800" w14:dist="38100" w14:dir="2700000" w14:sx="100000" w14:sy="100000" w14:kx="0" w14:ky="0" w14:algn="tl">
                  <w14:srgbClr w14:val="000000">
                    <w14:alpha w14:val="60000"/>
                  </w14:srgbClr>
                </w14:shadow>
              </w:rPr>
              <w:t>за</w:t>
            </w:r>
            <w:r w:rsidRPr="00767CEB">
              <w:rPr>
                <w:color w:val="0000FF"/>
                <w:lang w:val="sl-SI"/>
                <w14:shadow w14:blurRad="50800" w14:dist="38100" w14:dir="2700000" w14:sx="100000" w14:sy="100000" w14:kx="0" w14:ky="0" w14:algn="tl">
                  <w14:srgbClr w14:val="000000">
                    <w14:alpha w14:val="60000"/>
                  </w14:srgbClr>
                </w14:shadow>
              </w:rPr>
              <w:t xml:space="preserve"> </w:t>
            </w:r>
            <w:r w:rsidRPr="00767CEB">
              <w:rPr>
                <w:color w:val="0000FF"/>
                <w:lang w:val="sr-Latn-CS"/>
                <w14:shadow w14:blurRad="50800" w14:dist="38100" w14:dir="2700000" w14:sx="100000" w14:sy="100000" w14:kx="0" w14:ky="0" w14:algn="tl">
                  <w14:srgbClr w14:val="000000">
                    <w14:alpha w14:val="60000"/>
                  </w14:srgbClr>
                </w14:shadow>
              </w:rPr>
              <w:t>техни</w:t>
            </w:r>
            <w:r w:rsidRPr="00767CEB">
              <w:rPr>
                <w:color w:val="0000FF"/>
                <w:lang w:val="sl-SI"/>
                <w14:shadow w14:blurRad="50800" w14:dist="38100" w14:dir="2700000" w14:sx="100000" w14:sy="100000" w14:kx="0" w14:ky="0" w14:algn="tl">
                  <w14:srgbClr w14:val="000000">
                    <w14:alpha w14:val="60000"/>
                  </w14:srgbClr>
                </w14:shadow>
              </w:rPr>
              <w:t>ч</w:t>
            </w:r>
            <w:r w:rsidRPr="00767CEB">
              <w:rPr>
                <w:color w:val="0000FF"/>
                <w:lang w:val="sr-Latn-CS"/>
                <w14:shadow w14:blurRad="50800" w14:dist="38100" w14:dir="2700000" w14:sx="100000" w14:sy="100000" w14:kx="0" w14:ky="0" w14:algn="tl">
                  <w14:srgbClr w14:val="000000">
                    <w14:alpha w14:val="60000"/>
                  </w14:srgbClr>
                </w14:shadow>
              </w:rPr>
              <w:t>ку</w:t>
            </w:r>
            <w:r w:rsidRPr="00767CEB">
              <w:rPr>
                <w:color w:val="0000FF"/>
                <w:lang w:val="sl-SI"/>
                <w14:shadow w14:blurRad="50800" w14:dist="38100" w14:dir="2700000" w14:sx="100000" w14:sy="100000" w14:kx="0" w14:ky="0" w14:algn="tl">
                  <w14:srgbClr w14:val="000000">
                    <w14:alpha w14:val="60000"/>
                  </w14:srgbClr>
                </w14:shadow>
              </w:rPr>
              <w:t xml:space="preserve"> </w:t>
            </w:r>
            <w:r w:rsidRPr="00767CEB">
              <w:rPr>
                <w:color w:val="0000FF"/>
                <w:lang w:val="sr-Latn-CS"/>
                <w14:shadow w14:blurRad="50800" w14:dist="38100" w14:dir="2700000" w14:sx="100000" w14:sy="100000" w14:kx="0" w14:ky="0" w14:algn="tl">
                  <w14:srgbClr w14:val="000000">
                    <w14:alpha w14:val="60000"/>
                  </w14:srgbClr>
                </w14:shadow>
              </w:rPr>
              <w:t>дијагностику Србије</w:t>
            </w:r>
            <w:r w:rsidRPr="00767CEB">
              <w:rPr>
                <w:color w:val="0000FF"/>
                <w:lang w:val="sl-SI"/>
                <w14:shadow w14:blurRad="50800" w14:dist="38100" w14:dir="2700000" w14:sx="100000" w14:sy="100000" w14:kx="0" w14:ky="0" w14:algn="tl">
                  <w14:srgbClr w14:val="000000">
                    <w14:alpha w14:val="60000"/>
                  </w14:srgbClr>
                </w14:shadow>
              </w:rPr>
              <w:t xml:space="preserve"> “</w:t>
            </w:r>
            <w:r w:rsidRPr="00767CEB">
              <w:rPr>
                <w:color w:val="0000FF"/>
                <w:lang w:val="sr-Latn-CS"/>
                <w14:shadow w14:blurRad="50800" w14:dist="38100" w14:dir="2700000" w14:sx="100000" w14:sy="100000" w14:kx="0" w14:ky="0" w14:algn="tl">
                  <w14:srgbClr w14:val="000000">
                    <w14:alpha w14:val="60000"/>
                  </w14:srgbClr>
                </w14:shadow>
              </w:rPr>
              <w:t>TEHDIS</w:t>
            </w:r>
            <w:r w:rsidRPr="00767CEB">
              <w:rPr>
                <w:color w:val="0000FF"/>
                <w:lang w:val="sl-SI"/>
                <w14:shadow w14:blurRad="50800" w14:dist="38100" w14:dir="2700000" w14:sx="100000" w14:sy="100000" w14:kx="0" w14:ky="0" w14:algn="tl">
                  <w14:srgbClr w14:val="000000">
                    <w14:alpha w14:val="60000"/>
                  </w14:srgbClr>
                </w14:shadow>
              </w:rPr>
              <w:t xml:space="preserve">” – </w:t>
            </w:r>
            <w:r w:rsidRPr="00767CEB">
              <w:rPr>
                <w:color w:val="0000FF"/>
                <w:lang w:val="sr-Latn-CS"/>
                <w14:shadow w14:blurRad="50800" w14:dist="38100" w14:dir="2700000" w14:sx="100000" w14:sy="100000" w14:kx="0" w14:ky="0" w14:algn="tl">
                  <w14:srgbClr w14:val="000000">
                    <w14:alpha w14:val="60000"/>
                  </w14:srgbClr>
                </w14:shadow>
              </w:rPr>
              <w:t>Смедерево</w:t>
            </w:r>
            <w:r w:rsidRPr="00767CEB">
              <w:rPr>
                <w:color w:val="0000FF"/>
                <w:lang w:val="sl-SI"/>
                <w14:shadow w14:blurRad="50800" w14:dist="38100" w14:dir="2700000" w14:sx="100000" w14:sy="100000" w14:kx="0" w14:ky="0" w14:algn="tl">
                  <w14:srgbClr w14:val="000000">
                    <w14:alpha w14:val="60000"/>
                  </w14:srgbClr>
                </w14:shadow>
              </w:rPr>
              <w:t xml:space="preserve">, </w:t>
            </w:r>
            <w:r w:rsidRPr="00767CEB">
              <w:rPr>
                <w:color w:val="0000FF"/>
                <w:lang w:val="sr-Latn-CS"/>
                <w14:shadow w14:blurRad="50800" w14:dist="38100" w14:dir="2700000" w14:sx="100000" w14:sy="100000" w14:kx="0" w14:ky="0" w14:algn="tl">
                  <w14:srgbClr w14:val="000000">
                    <w14:alpha w14:val="60000"/>
                  </w14:srgbClr>
                </w14:shadow>
              </w:rPr>
              <w:t>Врњачка Бања, 31. мај – 1. јун 2007. Члан програмског одбора.</w:t>
            </w:r>
          </w:p>
          <w:p w:rsidR="00610381" w:rsidRPr="00767CEB" w:rsidRDefault="000E012C" w:rsidP="00237EF8">
            <w:pPr>
              <w:numPr>
                <w:ilvl w:val="0"/>
                <w:numId w:val="45"/>
              </w:numPr>
              <w:jc w:val="both"/>
              <w:rPr>
                <w:color w:val="0000FF"/>
                <w14:shadow w14:blurRad="50800" w14:dist="38100" w14:dir="2700000" w14:sx="100000" w14:sy="100000" w14:kx="0" w14:ky="0" w14:algn="tl">
                  <w14:srgbClr w14:val="000000">
                    <w14:alpha w14:val="60000"/>
                  </w14:srgbClr>
                </w14:shadow>
              </w:rPr>
            </w:pPr>
            <w:hyperlink r:id="rId415" w:history="1">
              <w:r w:rsidR="00610381" w:rsidRPr="00767CEB">
                <w:rPr>
                  <w:color w:val="0000FF"/>
                  <w:u w:val="single"/>
                  <w:lang w:val="hr-HR"/>
                  <w14:shadow w14:blurRad="50800" w14:dist="38100" w14:dir="2700000" w14:sx="100000" w14:sy="100000" w14:kx="0" w14:ky="0" w14:algn="tl">
                    <w14:srgbClr w14:val="000000">
                      <w14:alpha w14:val="60000"/>
                    </w14:srgbClr>
                  </w14:shadow>
                </w:rPr>
                <w:t>Председавајући на Међународној конвенцији о квалитету</w:t>
              </w:r>
            </w:hyperlink>
            <w:r w:rsidR="00610381" w:rsidRPr="00767CEB">
              <w:rPr>
                <w:color w:val="0000FF"/>
                <w:lang w:val="hr-HR"/>
                <w14:shadow w14:blurRad="50800" w14:dist="38100" w14:dir="2700000" w14:sx="100000" w14:sy="100000" w14:kx="0" w14:ky="0" w14:algn="tl">
                  <w14:srgbClr w14:val="000000">
                    <w14:alpha w14:val="60000"/>
                  </w14:srgbClr>
                </w14:shadow>
              </w:rPr>
              <w:t xml:space="preserve"> </w:t>
            </w:r>
            <w:r w:rsidR="00610381" w:rsidRPr="00767CEB">
              <w:rPr>
                <w:color w:val="0000FF"/>
                <w:lang w:val="sr-Latn-CS"/>
                <w14:shadow w14:blurRad="50800" w14:dist="38100" w14:dir="2700000" w14:sx="100000" w14:sy="100000" w14:kx="0" w14:ky="0" w14:algn="tl">
                  <w14:srgbClr w14:val="000000">
                    <w14:alpha w14:val="60000"/>
                  </w14:srgbClr>
                </w14:shadow>
              </w:rPr>
              <w:t>(квалитетом ка европским и светским</w:t>
            </w:r>
            <w:r w:rsidR="00610381" w:rsidRPr="00767CEB">
              <w:rPr>
                <w:color w:val="0000FF"/>
                <w:lang w:val="sr-Cyrl-CS"/>
                <w14:shadow w14:blurRad="50800" w14:dist="38100" w14:dir="2700000" w14:sx="100000" w14:sy="100000" w14:kx="0" w14:ky="0" w14:algn="tl">
                  <w14:srgbClr w14:val="000000">
                    <w14:alpha w14:val="60000"/>
                  </w14:srgbClr>
                </w14:shadow>
              </w:rPr>
              <w:t xml:space="preserve"> </w:t>
            </w:r>
            <w:r w:rsidR="00610381" w:rsidRPr="00767CEB">
              <w:rPr>
                <w:color w:val="0000FF"/>
                <w:lang w:val="sr-Latn-CS"/>
                <w14:shadow w14:blurRad="50800" w14:dist="38100" w14:dir="2700000" w14:sx="100000" w14:sy="100000" w14:kx="0" w14:ky="0" w14:algn="tl">
                  <w14:srgbClr w14:val="000000">
                    <w14:alpha w14:val="60000"/>
                  </w14:srgbClr>
                </w14:shadow>
              </w:rPr>
              <w:t>интеграцијама), специјална конференција: „Развој пословне изврсности и конкурентности домаћих предузећа“, у организацији ЈУСК – Јединствено удружење Србије за квалитет, Београд, Србија, од 2008. године.</w:t>
            </w:r>
          </w:p>
          <w:p w:rsidR="00610381" w:rsidRPr="00767CEB" w:rsidRDefault="00610381" w:rsidP="00237EF8">
            <w:pPr>
              <w:numPr>
                <w:ilvl w:val="0"/>
                <w:numId w:val="45"/>
              </w:numPr>
              <w:jc w:val="both"/>
              <w:rPr>
                <w:color w:val="0000FF"/>
                <w14:shadow w14:blurRad="50800" w14:dist="38100" w14:dir="2700000" w14:sx="100000" w14:sy="100000" w14:kx="0" w14:ky="0" w14:algn="tl">
                  <w14:srgbClr w14:val="000000">
                    <w14:alpha w14:val="60000"/>
                  </w14:srgbClr>
                </w14:shadow>
              </w:rPr>
            </w:pPr>
            <w:r w:rsidRPr="00767CEB">
              <w:rPr>
                <w:color w:val="0000FF"/>
                <w:lang w:val="sr-Latn-CS"/>
                <w14:shadow w14:blurRad="50800" w14:dist="38100" w14:dir="2700000" w14:sx="100000" w14:sy="100000" w14:kx="0" w14:ky="0" w14:algn="tl">
                  <w14:srgbClr w14:val="000000">
                    <w14:alpha w14:val="60000"/>
                  </w14:srgbClr>
                </w14:shadow>
              </w:rPr>
              <w:lastRenderedPageBreak/>
              <w:t xml:space="preserve">Члан </w:t>
            </w:r>
            <w:hyperlink r:id="rId416" w:history="1">
              <w:r w:rsidRPr="00767CEB">
                <w:rPr>
                  <w:color w:val="0000FF"/>
                  <w:u w:val="single"/>
                  <w:lang w:val="sr-Latn-CS"/>
                  <w14:shadow w14:blurRad="50800" w14:dist="38100" w14:dir="2700000" w14:sx="100000" w14:sy="100000" w14:kx="0" w14:ky="0" w14:algn="tl">
                    <w14:srgbClr w14:val="000000">
                      <w14:alpha w14:val="60000"/>
                    </w14:srgbClr>
                  </w14:shadow>
                </w:rPr>
                <w:t>програмског одбора конференције РППО2013</w:t>
              </w:r>
            </w:hyperlink>
            <w:r w:rsidRPr="00767CEB">
              <w:rPr>
                <w:color w:val="0000FF"/>
                <w:lang w:val="sr-Latn-CS"/>
                <w14:shadow w14:blurRad="50800" w14:dist="38100" w14:dir="2700000" w14:sx="100000" w14:sy="100000" w14:kx="0" w14:ky="0" w14:algn="tl">
                  <w14:srgbClr w14:val="000000">
                    <w14:alpha w14:val="60000"/>
                  </w14:srgbClr>
                </w14:shadow>
              </w:rPr>
              <w:t xml:space="preserve">, Факултет техничких наука у Чачку, Чачак, </w:t>
            </w:r>
            <w:r w:rsidRPr="00767CEB">
              <w:rPr>
                <w:color w:val="0000FF"/>
                <w:lang w:val="sr-Latn-CS"/>
                <w14:shadow w14:blurRad="50800" w14:dist="38100" w14:dir="2700000" w14:sx="100000" w14:sy="100000" w14:kx="0" w14:ky="0" w14:algn="tl">
                  <w14:srgbClr w14:val="000000">
                    <w14:alpha w14:val="60000"/>
                  </w14:srgbClr>
                </w14:shadow>
              </w:rPr>
              <w:br/>
              <w:t>20-22. септембар 2013. год</w:t>
            </w:r>
            <w:r w:rsidR="00F11A94" w:rsidRPr="00767CEB">
              <w:rPr>
                <w:color w:val="0000FF"/>
                <w:lang w:val="sr-Cyrl-BA"/>
                <w14:shadow w14:blurRad="50800" w14:dist="38100" w14:dir="2700000" w14:sx="100000" w14:sy="100000" w14:kx="0" w14:ky="0" w14:algn="tl">
                  <w14:srgbClr w14:val="000000">
                    <w14:alpha w14:val="60000"/>
                  </w14:srgbClr>
                </w14:shadow>
              </w:rPr>
              <w:t>ине</w:t>
            </w:r>
            <w:r w:rsidRPr="00767CEB">
              <w:rPr>
                <w:color w:val="0000FF"/>
                <w:lang w:val="sr-Latn-CS"/>
                <w14:shadow w14:blurRad="50800" w14:dist="38100" w14:dir="2700000" w14:sx="100000" w14:sy="100000" w14:kx="0" w14:ky="0" w14:algn="tl">
                  <w14:srgbClr w14:val="000000">
                    <w14:alpha w14:val="60000"/>
                  </w14:srgbClr>
                </w14:shadow>
              </w:rPr>
              <w:t>.</w:t>
            </w:r>
          </w:p>
          <w:p w:rsidR="00610381" w:rsidRPr="00767CEB" w:rsidRDefault="00610381" w:rsidP="00237EF8">
            <w:pPr>
              <w:numPr>
                <w:ilvl w:val="0"/>
                <w:numId w:val="45"/>
              </w:numPr>
              <w:jc w:val="both"/>
              <w:rPr>
                <w:color w:val="0000FF"/>
                <w14:shadow w14:blurRad="50800" w14:dist="38100" w14:dir="2700000" w14:sx="100000" w14:sy="100000" w14:kx="0" w14:ky="0" w14:algn="tl">
                  <w14:srgbClr w14:val="000000">
                    <w14:alpha w14:val="60000"/>
                  </w14:srgbClr>
                </w14:shadow>
              </w:rPr>
            </w:pPr>
            <w:r w:rsidRPr="00767CEB">
              <w:rPr>
                <w:color w:val="0000FF"/>
                <w:lang w:val="sr-Latn-CS"/>
                <w14:shadow w14:blurRad="50800" w14:dist="38100" w14:dir="2700000" w14:sx="100000" w14:sy="100000" w14:kx="0" w14:ky="0" w14:algn="tl">
                  <w14:srgbClr w14:val="000000">
                    <w14:alpha w14:val="60000"/>
                  </w14:srgbClr>
                </w14:shadow>
              </w:rPr>
              <w:t xml:space="preserve">Члан </w:t>
            </w:r>
            <w:hyperlink r:id="rId417" w:history="1">
              <w:r w:rsidRPr="00767CEB">
                <w:rPr>
                  <w:color w:val="0000FF"/>
                  <w:u w:val="single"/>
                  <w:lang w:val="sr-Latn-CS"/>
                  <w14:shadow w14:blurRad="50800" w14:dist="38100" w14:dir="2700000" w14:sx="100000" w14:sy="100000" w14:kx="0" w14:ky="0" w14:algn="tl">
                    <w14:srgbClr w14:val="000000">
                      <w14:alpha w14:val="60000"/>
                    </w14:srgbClr>
                  </w14:shadow>
                </w:rPr>
                <w:t>програмског одбора конференције РППО2015</w:t>
              </w:r>
            </w:hyperlink>
            <w:r w:rsidRPr="00767CEB">
              <w:rPr>
                <w:color w:val="0000FF"/>
                <w:lang w:val="sr-Latn-CS"/>
                <w14:shadow w14:blurRad="50800" w14:dist="38100" w14:dir="2700000" w14:sx="100000" w14:sy="100000" w14:kx="0" w14:ky="0" w14:algn="tl">
                  <w14:srgbClr w14:val="000000">
                    <w14:alpha w14:val="60000"/>
                  </w14:srgbClr>
                </w14:shadow>
              </w:rPr>
              <w:t xml:space="preserve">, Факултет техничких наука у Чачку, Чачак, </w:t>
            </w:r>
            <w:r w:rsidRPr="00767CEB">
              <w:rPr>
                <w:color w:val="0000FF"/>
                <w:lang w:val="sr-Latn-CS"/>
                <w14:shadow w14:blurRad="50800" w14:dist="38100" w14:dir="2700000" w14:sx="100000" w14:sy="100000" w14:kx="0" w14:ky="0" w14:algn="tl">
                  <w14:srgbClr w14:val="000000">
                    <w14:alpha w14:val="60000"/>
                  </w14:srgbClr>
                </w14:shadow>
              </w:rPr>
              <w:br/>
              <w:t>25-27. септембар 2015. год</w:t>
            </w:r>
            <w:r w:rsidR="00F11A94" w:rsidRPr="00767CEB">
              <w:rPr>
                <w:color w:val="0000FF"/>
                <w:lang w:val="sr-Cyrl-BA"/>
                <w14:shadow w14:blurRad="50800" w14:dist="38100" w14:dir="2700000" w14:sx="100000" w14:sy="100000" w14:kx="0" w14:ky="0" w14:algn="tl">
                  <w14:srgbClr w14:val="000000">
                    <w14:alpha w14:val="60000"/>
                  </w14:srgbClr>
                </w14:shadow>
              </w:rPr>
              <w:t>ине</w:t>
            </w:r>
            <w:r w:rsidRPr="00767CEB">
              <w:rPr>
                <w:color w:val="0000FF"/>
                <w:lang w:val="sr-Latn-CS"/>
                <w14:shadow w14:blurRad="50800" w14:dist="38100" w14:dir="2700000" w14:sx="100000" w14:sy="100000" w14:kx="0" w14:ky="0" w14:algn="tl">
                  <w14:srgbClr w14:val="000000">
                    <w14:alpha w14:val="60000"/>
                  </w14:srgbClr>
                </w14:shadow>
              </w:rPr>
              <w:t>.</w:t>
            </w:r>
          </w:p>
          <w:p w:rsidR="00610381" w:rsidRPr="00767CEB" w:rsidRDefault="00610381" w:rsidP="00237EF8">
            <w:pPr>
              <w:numPr>
                <w:ilvl w:val="0"/>
                <w:numId w:val="45"/>
              </w:numPr>
              <w:jc w:val="both"/>
              <w:rPr>
                <w:color w:val="0000FF"/>
                <w14:shadow w14:blurRad="50800" w14:dist="38100" w14:dir="2700000" w14:sx="100000" w14:sy="100000" w14:kx="0" w14:ky="0" w14:algn="tl">
                  <w14:srgbClr w14:val="000000">
                    <w14:alpha w14:val="60000"/>
                  </w14:srgbClr>
                </w14:shadow>
              </w:rPr>
            </w:pPr>
            <w:r w:rsidRPr="00767CEB">
              <w:rPr>
                <w:color w:val="0000FF"/>
                <w:lang w:val="sr-Latn-CS"/>
                <w14:shadow w14:blurRad="50800" w14:dist="38100" w14:dir="2700000" w14:sx="100000" w14:sy="100000" w14:kx="0" w14:ky="0" w14:algn="tl">
                  <w14:srgbClr w14:val="000000">
                    <w14:alpha w14:val="60000"/>
                  </w14:srgbClr>
                </w14:shadow>
              </w:rPr>
              <w:t xml:space="preserve">Члан </w:t>
            </w:r>
            <w:hyperlink r:id="rId418" w:history="1">
              <w:r w:rsidRPr="00767CEB">
                <w:rPr>
                  <w:color w:val="0000FF"/>
                  <w:u w:val="single"/>
                  <w:lang w:val="sr-Latn-CS"/>
                  <w14:shadow w14:blurRad="50800" w14:dist="38100" w14:dir="2700000" w14:sx="100000" w14:sy="100000" w14:kx="0" w14:ky="0" w14:algn="tl">
                    <w14:srgbClr w14:val="000000">
                      <w14:alpha w14:val="60000"/>
                    </w14:srgbClr>
                  </w14:shadow>
                </w:rPr>
                <w:t>програмског одбора 6. међународне конференције Engineering, Management and Competitiveness EMC2016</w:t>
              </w:r>
            </w:hyperlink>
            <w:r w:rsidRPr="00767CEB">
              <w:rPr>
                <w:color w:val="0000FF"/>
                <w:lang w:val="sr-Latn-CS"/>
                <w14:shadow w14:blurRad="50800" w14:dist="38100" w14:dir="2700000" w14:sx="100000" w14:sy="100000" w14:kx="0" w14:ky="0" w14:algn="tl">
                  <w14:srgbClr w14:val="000000">
                    <w14:alpha w14:val="60000"/>
                  </w14:srgbClr>
                </w14:shadow>
              </w:rPr>
              <w:t>, 17-18. јун 2016., Котор, Црна Гора.</w:t>
            </w:r>
          </w:p>
          <w:p w:rsidR="00610381" w:rsidRPr="00767CEB" w:rsidRDefault="00610381" w:rsidP="00237EF8">
            <w:pPr>
              <w:numPr>
                <w:ilvl w:val="0"/>
                <w:numId w:val="45"/>
              </w:numPr>
              <w:jc w:val="both"/>
              <w:rPr>
                <w:color w:val="0000FF"/>
                <w14:shadow w14:blurRad="50800" w14:dist="38100" w14:dir="2700000" w14:sx="100000" w14:sy="100000" w14:kx="0" w14:ky="0" w14:algn="tl">
                  <w14:srgbClr w14:val="000000">
                    <w14:alpha w14:val="60000"/>
                  </w14:srgbClr>
                </w14:shadow>
              </w:rPr>
            </w:pPr>
            <w:r w:rsidRPr="00767CEB">
              <w:rPr>
                <w:color w:val="0000FF"/>
                <w:lang w:val="sr-Latn-CS"/>
                <w14:shadow w14:blurRad="50800" w14:dist="38100" w14:dir="2700000" w14:sx="100000" w14:sy="100000" w14:kx="0" w14:ky="0" w14:algn="tl">
                  <w14:srgbClr w14:val="000000">
                    <w14:alpha w14:val="60000"/>
                  </w14:srgbClr>
                </w14:shadow>
              </w:rPr>
              <w:t xml:space="preserve">Члан </w:t>
            </w:r>
            <w:hyperlink r:id="rId419" w:history="1">
              <w:r w:rsidRPr="00767CEB">
                <w:rPr>
                  <w:color w:val="0000FF"/>
                  <w:u w:val="single"/>
                  <w:lang w:val="sr-Latn-CS"/>
                  <w14:shadow w14:blurRad="50800" w14:dist="38100" w14:dir="2700000" w14:sx="100000" w14:sy="100000" w14:kx="0" w14:ky="0" w14:algn="tl">
                    <w14:srgbClr w14:val="000000">
                      <w14:alpha w14:val="60000"/>
                    </w14:srgbClr>
                  </w14:shadow>
                </w:rPr>
                <w:t>програмског одбора 7. међународне конференције Engineering, Management and Competitiveness EMC2017</w:t>
              </w:r>
            </w:hyperlink>
            <w:r w:rsidRPr="00767CEB">
              <w:rPr>
                <w:color w:val="0000FF"/>
                <w:lang w:val="sr-Latn-CS"/>
                <w14:shadow w14:blurRad="50800" w14:dist="38100" w14:dir="2700000" w14:sx="100000" w14:sy="100000" w14:kx="0" w14:ky="0" w14:algn="tl">
                  <w14:srgbClr w14:val="000000">
                    <w14:alpha w14:val="60000"/>
                  </w14:srgbClr>
                </w14:shadow>
              </w:rPr>
              <w:t>, 16-17. јун 2017., Зрењанин, Србија.</w:t>
            </w:r>
          </w:p>
          <w:p w:rsidR="00610381" w:rsidRPr="00767CEB" w:rsidRDefault="00610381" w:rsidP="00237EF8">
            <w:pPr>
              <w:numPr>
                <w:ilvl w:val="0"/>
                <w:numId w:val="45"/>
              </w:numPr>
              <w:jc w:val="both"/>
              <w:rPr>
                <w:color w:val="0000FF"/>
                <w14:shadow w14:blurRad="50800" w14:dist="38100" w14:dir="2700000" w14:sx="100000" w14:sy="100000" w14:kx="0" w14:ky="0" w14:algn="tl">
                  <w14:srgbClr w14:val="000000">
                    <w14:alpha w14:val="60000"/>
                  </w14:srgbClr>
                </w14:shadow>
              </w:rPr>
            </w:pPr>
            <w:r w:rsidRPr="00767CEB">
              <w:rPr>
                <w:color w:val="0000FF"/>
                <w:lang w:val="sr-Latn-CS"/>
                <w14:shadow w14:blurRad="50800" w14:dist="38100" w14:dir="2700000" w14:sx="100000" w14:sy="100000" w14:kx="0" w14:ky="0" w14:algn="tl">
                  <w14:srgbClr w14:val="000000">
                    <w14:alpha w14:val="60000"/>
                  </w14:srgbClr>
                </w14:shadow>
              </w:rPr>
              <w:t xml:space="preserve">Члан </w:t>
            </w:r>
            <w:hyperlink r:id="rId420" w:history="1">
              <w:r w:rsidRPr="00767CEB">
                <w:rPr>
                  <w:color w:val="0000FF"/>
                  <w:u w:val="single"/>
                  <w:lang w:val="sr-Latn-CS"/>
                  <w14:shadow w14:blurRad="50800" w14:dist="38100" w14:dir="2700000" w14:sx="100000" w14:sy="100000" w14:kx="0" w14:ky="0" w14:algn="tl">
                    <w14:srgbClr w14:val="000000">
                      <w14:alpha w14:val="60000"/>
                    </w14:srgbClr>
                  </w14:shadow>
                </w:rPr>
                <w:t xml:space="preserve">програмског </w:t>
              </w:r>
              <w:r w:rsidRPr="00767CEB">
                <w:rPr>
                  <w:color w:val="0000FF"/>
                  <w:u w:val="single"/>
                  <w:lang w:val="sr-Cyrl-RS"/>
                  <w14:shadow w14:blurRad="50800" w14:dist="38100" w14:dir="2700000" w14:sx="100000" w14:sy="100000" w14:kx="0" w14:ky="0" w14:algn="tl">
                    <w14:srgbClr w14:val="000000">
                      <w14:alpha w14:val="60000"/>
                    </w14:srgbClr>
                  </w14:shadow>
                </w:rPr>
                <w:t xml:space="preserve">и организационог </w:t>
              </w:r>
              <w:r w:rsidRPr="00767CEB">
                <w:rPr>
                  <w:color w:val="0000FF"/>
                  <w:u w:val="single"/>
                  <w:lang w:val="sr-Latn-CS"/>
                  <w14:shadow w14:blurRad="50800" w14:dist="38100" w14:dir="2700000" w14:sx="100000" w14:sy="100000" w14:kx="0" w14:ky="0" w14:algn="tl">
                    <w14:srgbClr w14:val="000000">
                      <w14:alpha w14:val="60000"/>
                    </w14:srgbClr>
                  </w14:shadow>
                </w:rPr>
                <w:t>одбора конференције ИТОП2017</w:t>
              </w:r>
            </w:hyperlink>
            <w:r w:rsidRPr="00767CEB">
              <w:rPr>
                <w:color w:val="0000FF"/>
                <w:lang w:val="sr-Latn-CS"/>
                <w14:shadow w14:blurRad="50800" w14:dist="38100" w14:dir="2700000" w14:sx="100000" w14:sy="100000" w14:kx="0" w14:ky="0" w14:algn="tl">
                  <w14:srgbClr w14:val="000000">
                    <w14:alpha w14:val="60000"/>
                  </w14:srgbClr>
                </w14:shadow>
              </w:rPr>
              <w:t>, Факултет техничких наука у Чачку, Чачак, 8-9. април 2017. год</w:t>
            </w:r>
            <w:r w:rsidR="00F11A94" w:rsidRPr="00767CEB">
              <w:rPr>
                <w:color w:val="0000FF"/>
                <w:lang w:val="sr-Cyrl-BA"/>
                <w14:shadow w14:blurRad="50800" w14:dist="38100" w14:dir="2700000" w14:sx="100000" w14:sy="100000" w14:kx="0" w14:ky="0" w14:algn="tl">
                  <w14:srgbClr w14:val="000000">
                    <w14:alpha w14:val="60000"/>
                  </w14:srgbClr>
                </w14:shadow>
              </w:rPr>
              <w:t>ине</w:t>
            </w:r>
            <w:r w:rsidRPr="00767CEB">
              <w:rPr>
                <w:color w:val="0000FF"/>
                <w:lang w:val="sr-Latn-CS"/>
                <w14:shadow w14:blurRad="50800" w14:dist="38100" w14:dir="2700000" w14:sx="100000" w14:sy="100000" w14:kx="0" w14:ky="0" w14:algn="tl">
                  <w14:srgbClr w14:val="000000">
                    <w14:alpha w14:val="60000"/>
                  </w14:srgbClr>
                </w14:shadow>
              </w:rPr>
              <w:t>.</w:t>
            </w:r>
          </w:p>
          <w:p w:rsidR="00610381" w:rsidRPr="00767CEB" w:rsidRDefault="00610381" w:rsidP="00237EF8">
            <w:pPr>
              <w:numPr>
                <w:ilvl w:val="0"/>
                <w:numId w:val="45"/>
              </w:numPr>
              <w:jc w:val="both"/>
              <w:rPr>
                <w:b/>
                <w:noProof/>
                <w:color w:val="0000FF"/>
                <w:spacing w:val="-1"/>
                <w14:shadow w14:blurRad="50800" w14:dist="38100" w14:dir="2700000" w14:sx="100000" w14:sy="100000" w14:kx="0" w14:ky="0" w14:algn="tl">
                  <w14:srgbClr w14:val="000000">
                    <w14:alpha w14:val="60000"/>
                  </w14:srgbClr>
                </w14:shadow>
              </w:rPr>
            </w:pPr>
            <w:r w:rsidRPr="00767CEB">
              <w:rPr>
                <w:color w:val="0000FF"/>
                <w:lang w:val="sr-Latn-CS"/>
                <w14:shadow w14:blurRad="50800" w14:dist="38100" w14:dir="2700000" w14:sx="100000" w14:sy="100000" w14:kx="0" w14:ky="0" w14:algn="tl">
                  <w14:srgbClr w14:val="000000">
                    <w14:alpha w14:val="60000"/>
                  </w14:srgbClr>
                </w14:shadow>
              </w:rPr>
              <w:t xml:space="preserve">Члан </w:t>
            </w:r>
            <w:hyperlink r:id="rId421" w:history="1">
              <w:r w:rsidRPr="00767CEB">
                <w:rPr>
                  <w:color w:val="0000FF"/>
                  <w:u w:val="single"/>
                  <w:lang w:val="sr-Latn-CS"/>
                  <w14:shadow w14:blurRad="50800" w14:dist="38100" w14:dir="2700000" w14:sx="100000" w14:sy="100000" w14:kx="0" w14:ky="0" w14:algn="tl">
                    <w14:srgbClr w14:val="000000">
                      <w14:alpha w14:val="60000"/>
                    </w14:srgbClr>
                  </w14:shadow>
                </w:rPr>
                <w:t>програмског одбора конференције РППО2017</w:t>
              </w:r>
            </w:hyperlink>
            <w:r w:rsidRPr="00767CEB">
              <w:rPr>
                <w:color w:val="0000FF"/>
                <w:lang w:val="sr-Latn-CS"/>
                <w14:shadow w14:blurRad="50800" w14:dist="38100" w14:dir="2700000" w14:sx="100000" w14:sy="100000" w14:kx="0" w14:ky="0" w14:algn="tl">
                  <w14:srgbClr w14:val="000000">
                    <w14:alpha w14:val="60000"/>
                  </w14:srgbClr>
                </w14:shadow>
              </w:rPr>
              <w:t xml:space="preserve">, Факултет техничких наука у Чачку, Чачак, </w:t>
            </w:r>
            <w:r w:rsidRPr="00767CEB">
              <w:rPr>
                <w:color w:val="0000FF"/>
                <w:lang w:val="sr-Latn-CS"/>
                <w14:shadow w14:blurRad="50800" w14:dist="38100" w14:dir="2700000" w14:sx="100000" w14:sy="100000" w14:kx="0" w14:ky="0" w14:algn="tl">
                  <w14:srgbClr w14:val="000000">
                    <w14:alpha w14:val="60000"/>
                  </w14:srgbClr>
                </w14:shadow>
              </w:rPr>
              <w:br/>
              <w:t>29. септембар - 1. октобар 2017. год</w:t>
            </w:r>
            <w:r w:rsidR="00F11A94" w:rsidRPr="00767CEB">
              <w:rPr>
                <w:color w:val="0000FF"/>
                <w:lang w:val="sr-Cyrl-BA"/>
                <w14:shadow w14:blurRad="50800" w14:dist="38100" w14:dir="2700000" w14:sx="100000" w14:sy="100000" w14:kx="0" w14:ky="0" w14:algn="tl">
                  <w14:srgbClr w14:val="000000">
                    <w14:alpha w14:val="60000"/>
                  </w14:srgbClr>
                </w14:shadow>
              </w:rPr>
              <w:t>ине</w:t>
            </w:r>
            <w:r w:rsidRPr="00767CEB">
              <w:rPr>
                <w:color w:val="0000FF"/>
                <w:lang w:val="sr-Latn-CS"/>
                <w14:shadow w14:blurRad="50800" w14:dist="38100" w14:dir="2700000" w14:sx="100000" w14:sy="100000" w14:kx="0" w14:ky="0" w14:algn="tl">
                  <w14:srgbClr w14:val="000000">
                    <w14:alpha w14:val="60000"/>
                  </w14:srgbClr>
                </w14:shadow>
              </w:rPr>
              <w:t>.</w:t>
            </w:r>
          </w:p>
          <w:p w:rsidR="00F61D73" w:rsidRPr="00767CEB" w:rsidRDefault="00F61D73" w:rsidP="00237EF8">
            <w:pPr>
              <w:numPr>
                <w:ilvl w:val="0"/>
                <w:numId w:val="45"/>
              </w:numPr>
              <w:jc w:val="both"/>
              <w:rPr>
                <w:b/>
                <w:noProof/>
                <w:color w:val="0000FF"/>
                <w:spacing w:val="-1"/>
                <w14:shadow w14:blurRad="50800" w14:dist="38100" w14:dir="2700000" w14:sx="100000" w14:sy="100000" w14:kx="0" w14:ky="0" w14:algn="tl">
                  <w14:srgbClr w14:val="000000">
                    <w14:alpha w14:val="60000"/>
                  </w14:srgbClr>
                </w14:shadow>
              </w:rPr>
            </w:pPr>
            <w:r w:rsidRPr="00767CEB">
              <w:rPr>
                <w:color w:val="0000FF"/>
                <w:lang w:val="sr-Latn-CS"/>
                <w14:shadow w14:blurRad="50800" w14:dist="38100" w14:dir="2700000" w14:sx="100000" w14:sy="100000" w14:kx="0" w14:ky="0" w14:algn="tl">
                  <w14:srgbClr w14:val="000000">
                    <w14:alpha w14:val="60000"/>
                  </w14:srgbClr>
                </w14:shadow>
              </w:rPr>
              <w:t xml:space="preserve">Члан </w:t>
            </w:r>
            <w:hyperlink r:id="rId422" w:history="1">
              <w:r w:rsidRPr="00767CEB">
                <w:rPr>
                  <w:color w:val="0000FF"/>
                  <w:u w:val="single"/>
                  <w:lang w:val="sr-Latn-CS"/>
                  <w14:shadow w14:blurRad="50800" w14:dist="38100" w14:dir="2700000" w14:sx="100000" w14:sy="100000" w14:kx="0" w14:ky="0" w14:algn="tl">
                    <w14:srgbClr w14:val="000000">
                      <w14:alpha w14:val="60000"/>
                    </w14:srgbClr>
                  </w14:shadow>
                </w:rPr>
                <w:t>програмског одбора конференције ИТОП2018</w:t>
              </w:r>
            </w:hyperlink>
            <w:r w:rsidRPr="00767CEB">
              <w:rPr>
                <w:color w:val="0000FF"/>
                <w:lang w:val="sr-Latn-CS"/>
                <w14:shadow w14:blurRad="50800" w14:dist="38100" w14:dir="2700000" w14:sx="100000" w14:sy="100000" w14:kx="0" w14:ky="0" w14:algn="tl">
                  <w14:srgbClr w14:val="000000">
                    <w14:alpha w14:val="60000"/>
                  </w14:srgbClr>
                </w14:shadow>
              </w:rPr>
              <w:t xml:space="preserve">, Факултет техничких наука у Чачку, Чачак, </w:t>
            </w:r>
            <w:r w:rsidR="00F11A94" w:rsidRPr="00767CEB">
              <w:rPr>
                <w:color w:val="0000FF"/>
                <w:lang w:val="sr-Cyrl-BA"/>
                <w14:shadow w14:blurRad="50800" w14:dist="38100" w14:dir="2700000" w14:sx="100000" w14:sy="100000" w14:kx="0" w14:ky="0" w14:algn="tl">
                  <w14:srgbClr w14:val="000000">
                    <w14:alpha w14:val="60000"/>
                  </w14:srgbClr>
                </w14:shadow>
              </w:rPr>
              <w:t>24</w:t>
            </w:r>
            <w:r w:rsidRPr="00767CEB">
              <w:rPr>
                <w:color w:val="0000FF"/>
                <w:lang w:val="sr-Latn-CS"/>
                <w14:shadow w14:blurRad="50800" w14:dist="38100" w14:dir="2700000" w14:sx="100000" w14:sy="100000" w14:kx="0" w14:ky="0" w14:algn="tl">
                  <w14:srgbClr w14:val="000000">
                    <w14:alpha w14:val="60000"/>
                  </w14:srgbClr>
                </w14:shadow>
              </w:rPr>
              <w:t>-</w:t>
            </w:r>
            <w:r w:rsidR="00F11A94" w:rsidRPr="00767CEB">
              <w:rPr>
                <w:color w:val="0000FF"/>
                <w:lang w:val="sr-Cyrl-BA"/>
                <w14:shadow w14:blurRad="50800" w14:dist="38100" w14:dir="2700000" w14:sx="100000" w14:sy="100000" w14:kx="0" w14:ky="0" w14:algn="tl">
                  <w14:srgbClr w14:val="000000">
                    <w14:alpha w14:val="60000"/>
                  </w14:srgbClr>
                </w14:shadow>
              </w:rPr>
              <w:t>25</w:t>
            </w:r>
            <w:r w:rsidRPr="00767CEB">
              <w:rPr>
                <w:color w:val="0000FF"/>
                <w:lang w:val="sr-Latn-CS"/>
                <w14:shadow w14:blurRad="50800" w14:dist="38100" w14:dir="2700000" w14:sx="100000" w14:sy="100000" w14:kx="0" w14:ky="0" w14:algn="tl">
                  <w14:srgbClr w14:val="000000">
                    <w14:alpha w14:val="60000"/>
                  </w14:srgbClr>
                </w14:shadow>
              </w:rPr>
              <w:t xml:space="preserve">. </w:t>
            </w:r>
            <w:r w:rsidR="00F11A94" w:rsidRPr="00767CEB">
              <w:rPr>
                <w:color w:val="0000FF"/>
                <w:lang w:val="sr-Cyrl-BA"/>
                <w14:shadow w14:blurRad="50800" w14:dist="38100" w14:dir="2700000" w14:sx="100000" w14:sy="100000" w14:kx="0" w14:ky="0" w14:algn="tl">
                  <w14:srgbClr w14:val="000000">
                    <w14:alpha w14:val="60000"/>
                  </w14:srgbClr>
                </w14:shadow>
              </w:rPr>
              <w:t>март</w:t>
            </w:r>
            <w:r w:rsidRPr="00767CEB">
              <w:rPr>
                <w:color w:val="0000FF"/>
                <w:lang w:val="sr-Latn-CS"/>
                <w14:shadow w14:blurRad="50800" w14:dist="38100" w14:dir="2700000" w14:sx="100000" w14:sy="100000" w14:kx="0" w14:ky="0" w14:algn="tl">
                  <w14:srgbClr w14:val="000000">
                    <w14:alpha w14:val="60000"/>
                  </w14:srgbClr>
                </w14:shadow>
              </w:rPr>
              <w:t xml:space="preserve"> 2018. год</w:t>
            </w:r>
            <w:r w:rsidR="00F11A94" w:rsidRPr="00767CEB">
              <w:rPr>
                <w:color w:val="0000FF"/>
                <w:lang w:val="sr-Cyrl-BA"/>
                <w14:shadow w14:blurRad="50800" w14:dist="38100" w14:dir="2700000" w14:sx="100000" w14:sy="100000" w14:kx="0" w14:ky="0" w14:algn="tl">
                  <w14:srgbClr w14:val="000000">
                    <w14:alpha w14:val="60000"/>
                  </w14:srgbClr>
                </w14:shadow>
              </w:rPr>
              <w:t>ине</w:t>
            </w:r>
            <w:r w:rsidRPr="00767CEB">
              <w:rPr>
                <w:color w:val="0000FF"/>
                <w:lang w:val="sr-Latn-CS"/>
                <w14:shadow w14:blurRad="50800" w14:dist="38100" w14:dir="2700000" w14:sx="100000" w14:sy="100000" w14:kx="0" w14:ky="0" w14:algn="tl">
                  <w14:srgbClr w14:val="000000">
                    <w14:alpha w14:val="60000"/>
                  </w14:srgbClr>
                </w14:shadow>
              </w:rPr>
              <w:t>.</w:t>
            </w:r>
          </w:p>
          <w:p w:rsidR="00F61D73" w:rsidRPr="00767CEB" w:rsidRDefault="00F61D73" w:rsidP="00F61D73">
            <w:pPr>
              <w:numPr>
                <w:ilvl w:val="0"/>
                <w:numId w:val="45"/>
              </w:numPr>
              <w:jc w:val="both"/>
              <w:rPr>
                <w:b/>
                <w:noProof/>
                <w:color w:val="0000FF"/>
                <w:spacing w:val="-1"/>
                <w14:shadow w14:blurRad="50800" w14:dist="38100" w14:dir="2700000" w14:sx="100000" w14:sy="100000" w14:kx="0" w14:ky="0" w14:algn="tl">
                  <w14:srgbClr w14:val="000000">
                    <w14:alpha w14:val="60000"/>
                  </w14:srgbClr>
                </w14:shadow>
              </w:rPr>
            </w:pPr>
            <w:r w:rsidRPr="00767CEB">
              <w:rPr>
                <w:color w:val="0000FF"/>
                <w:lang w:val="sr-Latn-CS"/>
                <w14:shadow w14:blurRad="50800" w14:dist="38100" w14:dir="2700000" w14:sx="100000" w14:sy="100000" w14:kx="0" w14:ky="0" w14:algn="tl">
                  <w14:srgbClr w14:val="000000">
                    <w14:alpha w14:val="60000"/>
                  </w14:srgbClr>
                </w14:shadow>
              </w:rPr>
              <w:t xml:space="preserve">Члан </w:t>
            </w:r>
            <w:hyperlink r:id="rId423" w:history="1">
              <w:r w:rsidRPr="00767CEB">
                <w:rPr>
                  <w:color w:val="0000FF"/>
                  <w:u w:val="single"/>
                  <w:lang w:val="sr-Latn-CS"/>
                  <w14:shadow w14:blurRad="50800" w14:dist="38100" w14:dir="2700000" w14:sx="100000" w14:sy="100000" w14:kx="0" w14:ky="0" w14:algn="tl">
                    <w14:srgbClr w14:val="000000">
                      <w14:alpha w14:val="60000"/>
                    </w14:srgbClr>
                  </w14:shadow>
                </w:rPr>
                <w:t>програмског одбора конференције ИТОП2019</w:t>
              </w:r>
            </w:hyperlink>
            <w:r w:rsidRPr="00767CEB">
              <w:rPr>
                <w:color w:val="0000FF"/>
                <w:lang w:val="sr-Latn-CS"/>
                <w14:shadow w14:blurRad="50800" w14:dist="38100" w14:dir="2700000" w14:sx="100000" w14:sy="100000" w14:kx="0" w14:ky="0" w14:algn="tl">
                  <w14:srgbClr w14:val="000000">
                    <w14:alpha w14:val="60000"/>
                  </w14:srgbClr>
                </w14:shadow>
              </w:rPr>
              <w:t>, Факултет техничких наука у Чачку, Чачак, 6-7. април 2019. год</w:t>
            </w:r>
            <w:r w:rsidR="00F11A94" w:rsidRPr="00767CEB">
              <w:rPr>
                <w:color w:val="0000FF"/>
                <w:lang w:val="sr-Cyrl-BA"/>
                <w14:shadow w14:blurRad="50800" w14:dist="38100" w14:dir="2700000" w14:sx="100000" w14:sy="100000" w14:kx="0" w14:ky="0" w14:algn="tl">
                  <w14:srgbClr w14:val="000000">
                    <w14:alpha w14:val="60000"/>
                  </w14:srgbClr>
                </w14:shadow>
              </w:rPr>
              <w:t>ине</w:t>
            </w:r>
            <w:r w:rsidRPr="00767CEB">
              <w:rPr>
                <w:color w:val="0000FF"/>
                <w:lang w:val="sr-Latn-CS"/>
                <w14:shadow w14:blurRad="50800" w14:dist="38100" w14:dir="2700000" w14:sx="100000" w14:sy="100000" w14:kx="0" w14:ky="0" w14:algn="tl">
                  <w14:srgbClr w14:val="000000">
                    <w14:alpha w14:val="60000"/>
                  </w14:srgbClr>
                </w14:shadow>
              </w:rPr>
              <w:t>.</w:t>
            </w:r>
          </w:p>
        </w:tc>
      </w:tr>
      <w:tr w:rsidR="00691C41" w:rsidRPr="00767CEB" w:rsidTr="00D51B24">
        <w:tblPrEx>
          <w:tblLook w:val="0000" w:firstRow="0" w:lastRow="0" w:firstColumn="0" w:lastColumn="0" w:noHBand="0" w:noVBand="0"/>
        </w:tblPrEx>
        <w:trPr>
          <w:trHeight w:val="2117"/>
        </w:trPr>
        <w:tc>
          <w:tcPr>
            <w:tcW w:w="9630" w:type="dxa"/>
            <w:tcBorders>
              <w:top w:val="dashDotStroked" w:sz="24" w:space="0" w:color="FF00FF"/>
              <w:left w:val="dashDotStroked" w:sz="24" w:space="0" w:color="FF00FF"/>
              <w:bottom w:val="dashDotStroked" w:sz="24" w:space="0" w:color="FF00FF"/>
              <w:right w:val="dashDotStroked" w:sz="24" w:space="0" w:color="FF00FF"/>
            </w:tcBorders>
          </w:tcPr>
          <w:p w:rsidR="00610381" w:rsidRPr="007C320E" w:rsidRDefault="00610381" w:rsidP="00410816">
            <w:pPr>
              <w:jc w:val="both"/>
              <w:rPr>
                <w:b/>
                <w:noProof/>
                <w:color w:val="0000FF"/>
                <w:spacing w:val="-1"/>
                <w:sz w:val="24"/>
                <w:szCs w:val="24"/>
                <w14:shadow w14:blurRad="50800" w14:dist="38100" w14:dir="2700000" w14:sx="100000" w14:sy="100000" w14:kx="0" w14:ky="0" w14:algn="tl">
                  <w14:srgbClr w14:val="000000">
                    <w14:alpha w14:val="60000"/>
                  </w14:srgbClr>
                </w14:shadow>
              </w:rPr>
            </w:pPr>
            <w:r w:rsidRPr="007C320E">
              <w:rPr>
                <w:b/>
                <w:noProof/>
                <w:color w:val="FF0000"/>
                <w:spacing w:val="-1"/>
                <w:sz w:val="24"/>
                <w:szCs w:val="24"/>
                <w14:shadow w14:blurRad="50800" w14:dist="38100" w14:dir="2700000" w14:sx="100000" w14:sy="100000" w14:kx="0" w14:ky="0" w14:algn="tl">
                  <w14:srgbClr w14:val="000000">
                    <w14:alpha w14:val="60000"/>
                  </w14:srgbClr>
                </w14:shadow>
              </w:rPr>
              <w:lastRenderedPageBreak/>
              <w:t>Међународне и националне награде и признања:</w:t>
            </w:r>
          </w:p>
          <w:p w:rsidR="00610381" w:rsidRPr="00767CEB" w:rsidRDefault="000E012C" w:rsidP="00237EF8">
            <w:pPr>
              <w:numPr>
                <w:ilvl w:val="0"/>
                <w:numId w:val="29"/>
              </w:numPr>
              <w:jc w:val="both"/>
              <w:rPr>
                <w:color w:val="0000FF"/>
                <w:lang w:val="sr-Cyrl-CS"/>
                <w14:shadow w14:blurRad="50800" w14:dist="38100" w14:dir="2700000" w14:sx="100000" w14:sy="100000" w14:kx="0" w14:ky="0" w14:algn="tl">
                  <w14:srgbClr w14:val="000000">
                    <w14:alpha w14:val="60000"/>
                  </w14:srgbClr>
                </w14:shadow>
              </w:rPr>
            </w:pPr>
            <w:hyperlink r:id="rId424" w:history="1">
              <w:r w:rsidR="00610381" w:rsidRPr="00767CEB">
                <w:rPr>
                  <w:color w:val="0000FF"/>
                  <w:u w:val="single"/>
                  <w:lang w:val="sr-Cyrl-CS"/>
                  <w14:shadow w14:blurRad="50800" w14:dist="38100" w14:dir="2700000" w14:sx="100000" w14:sy="100000" w14:kx="0" w14:ky="0" w14:algn="tl">
                    <w14:srgbClr w14:val="000000">
                      <w14:alpha w14:val="60000"/>
                    </w14:srgbClr>
                  </w14:shadow>
                </w:rPr>
                <w:t>Сребрна плакета</w:t>
              </w:r>
            </w:hyperlink>
            <w:r w:rsidR="00610381" w:rsidRPr="00767CEB">
              <w:rPr>
                <w:i/>
                <w:color w:val="0000FF"/>
                <w:lang w:val="sr-Cyrl-CS"/>
                <w14:shadow w14:blurRad="50800" w14:dist="38100" w14:dir="2700000" w14:sx="100000" w14:sy="100000" w14:kx="0" w14:ky="0" w14:algn="tl">
                  <w14:srgbClr w14:val="000000">
                    <w14:alpha w14:val="60000"/>
                  </w14:srgbClr>
                </w14:shadow>
              </w:rPr>
              <w:t xml:space="preserve"> </w:t>
            </w:r>
            <w:r w:rsidR="00610381" w:rsidRPr="00767CEB">
              <w:rPr>
                <w:color w:val="0000FF"/>
                <w:lang w:val="sr-Cyrl-CS"/>
                <w14:shadow w14:blurRad="50800" w14:dist="38100" w14:dir="2700000" w14:sx="100000" w14:sy="100000" w14:kx="0" w14:ky="0" w14:algn="tl">
                  <w14:srgbClr w14:val="000000">
                    <w14:alpha w14:val="60000"/>
                  </w14:srgbClr>
                </w14:shadow>
              </w:rPr>
              <w:t>за постигнуте резултате у развоју техничке дијагностике у периоду 2001-2008. година</w:t>
            </w:r>
            <w:r w:rsidR="00610381" w:rsidRPr="00767CEB">
              <w:rPr>
                <w:color w:val="0000FF"/>
                <w14:shadow w14:blurRad="50800" w14:dist="38100" w14:dir="2700000" w14:sx="100000" w14:sy="100000" w14:kx="0" w14:ky="0" w14:algn="tl">
                  <w14:srgbClr w14:val="000000">
                    <w14:alpha w14:val="60000"/>
                  </w14:srgbClr>
                </w14:shadow>
              </w:rPr>
              <w:t>,</w:t>
            </w:r>
            <w:r w:rsidR="00610381" w:rsidRPr="00767CEB">
              <w:rPr>
                <w:color w:val="0000FF"/>
                <w:lang w:val="sr-Cyrl-CS"/>
                <w14:shadow w14:blurRad="50800" w14:dist="38100" w14:dir="2700000" w14:sx="100000" w14:sy="100000" w14:kx="0" w14:ky="0" w14:algn="tl">
                  <w14:srgbClr w14:val="000000">
                    <w14:alpha w14:val="60000"/>
                  </w14:srgbClr>
                </w14:shadow>
              </w:rPr>
              <w:t xml:space="preserve"> Друштво за техничку дијагностику Србије „ТЕХДИС“, Београд, 20.04.2008. године.</w:t>
            </w:r>
          </w:p>
          <w:p w:rsidR="00610381" w:rsidRPr="00767CEB" w:rsidRDefault="000E012C" w:rsidP="00237EF8">
            <w:pPr>
              <w:numPr>
                <w:ilvl w:val="0"/>
                <w:numId w:val="29"/>
              </w:numPr>
              <w:jc w:val="both"/>
              <w:rPr>
                <w:color w:val="0000FF"/>
                <w:lang w:val="sr-Cyrl-CS"/>
                <w14:shadow w14:blurRad="50800" w14:dist="38100" w14:dir="2700000" w14:sx="100000" w14:sy="100000" w14:kx="0" w14:ky="0" w14:algn="tl">
                  <w14:srgbClr w14:val="000000">
                    <w14:alpha w14:val="60000"/>
                  </w14:srgbClr>
                </w14:shadow>
              </w:rPr>
            </w:pPr>
            <w:hyperlink r:id="rId425" w:history="1">
              <w:r w:rsidR="00610381" w:rsidRPr="00767CEB">
                <w:rPr>
                  <w:color w:val="0000FF"/>
                  <w:u w:val="single"/>
                  <w:lang w:val="sr-Cyrl-CS"/>
                  <w14:shadow w14:blurRad="50800" w14:dist="38100" w14:dir="2700000" w14:sx="100000" w14:sy="100000" w14:kx="0" w14:ky="0" w14:algn="tl">
                    <w14:srgbClr w14:val="000000">
                      <w14:alpha w14:val="60000"/>
                    </w14:srgbClr>
                  </w14:shadow>
                </w:rPr>
                <w:t>Национални сертификат</w:t>
              </w:r>
            </w:hyperlink>
            <w:r w:rsidR="00610381" w:rsidRPr="00767CEB">
              <w:rPr>
                <w:color w:val="0000FF"/>
                <w:lang w:val="sr-Cyrl-CS"/>
                <w14:shadow w14:blurRad="50800" w14:dist="38100" w14:dir="2700000" w14:sx="100000" w14:sy="100000" w14:kx="0" w14:ky="0" w14:algn="tl">
                  <w14:srgbClr w14:val="000000">
                    <w14:alpha w14:val="60000"/>
                  </w14:srgbClr>
                </w14:shadow>
              </w:rPr>
              <w:t xml:space="preserve"> за унапређење квалитета и унапређењу националног покрета за квалитет</w:t>
            </w:r>
            <w:r w:rsidR="00610381" w:rsidRPr="00767CEB">
              <w:rPr>
                <w:color w:val="0000FF"/>
                <w:lang w:val="sr-Cyrl-RS"/>
                <w14:shadow w14:blurRad="50800" w14:dist="38100" w14:dir="2700000" w14:sx="100000" w14:sy="100000" w14:kx="0" w14:ky="0" w14:algn="tl">
                  <w14:srgbClr w14:val="000000">
                    <w14:alpha w14:val="60000"/>
                  </w14:srgbClr>
                </w14:shadow>
              </w:rPr>
              <w:t>,</w:t>
            </w:r>
            <w:r w:rsidR="00610381" w:rsidRPr="00767CEB">
              <w:rPr>
                <w:color w:val="0000FF"/>
                <w:lang w:val="sr-Cyrl-CS"/>
                <w14:shadow w14:blurRad="50800" w14:dist="38100" w14:dir="2700000" w14:sx="100000" w14:sy="100000" w14:kx="0" w14:ky="0" w14:algn="tl">
                  <w14:srgbClr w14:val="000000">
                    <w14:alpha w14:val="60000"/>
                  </w14:srgbClr>
                </w14:shadow>
              </w:rPr>
              <w:t xml:space="preserve"> Јединствено удружење Србије за квалитет – ЈУСК, Београд, 1. јуна 2009. године.</w:t>
            </w:r>
          </w:p>
          <w:p w:rsidR="00610381" w:rsidRPr="00767CEB" w:rsidRDefault="000E012C" w:rsidP="00237EF8">
            <w:pPr>
              <w:numPr>
                <w:ilvl w:val="0"/>
                <w:numId w:val="29"/>
              </w:numPr>
              <w:jc w:val="both"/>
              <w:rPr>
                <w:color w:val="0000FF"/>
                <w14:shadow w14:blurRad="50800" w14:dist="38100" w14:dir="2700000" w14:sx="100000" w14:sy="100000" w14:kx="0" w14:ky="0" w14:algn="tl">
                  <w14:srgbClr w14:val="000000">
                    <w14:alpha w14:val="60000"/>
                  </w14:srgbClr>
                </w14:shadow>
              </w:rPr>
            </w:pPr>
            <w:hyperlink r:id="rId426" w:history="1">
              <w:r w:rsidR="00610381" w:rsidRPr="00767CEB">
                <w:rPr>
                  <w:rFonts w:eastAsia="Calibri"/>
                  <w:noProof/>
                  <w:color w:val="0000FF"/>
                  <w:u w:val="single"/>
                  <w:lang w:val="sr-Cyrl-RS"/>
                  <w14:shadow w14:blurRad="50800" w14:dist="38100" w14:dir="2700000" w14:sx="100000" w14:sy="100000" w14:kx="0" w14:ky="0" w14:algn="tl">
                    <w14:srgbClr w14:val="000000">
                      <w14:alpha w14:val="60000"/>
                    </w14:srgbClr>
                  </w14:shadow>
                </w:rPr>
                <w:t>ПОВЕЉА</w:t>
              </w:r>
            </w:hyperlink>
            <w:r w:rsidR="00610381" w:rsidRPr="00767CEB">
              <w:rPr>
                <w:rFonts w:eastAsia="Calibri"/>
                <w:noProof/>
                <w:color w:val="0000FF"/>
                <w:lang w:val="sr-Cyrl-RS"/>
                <w14:shadow w14:blurRad="50800" w14:dist="38100" w14:dir="2700000" w14:sx="100000" w14:sy="100000" w14:kx="0" w14:ky="0" w14:algn="tl">
                  <w14:srgbClr w14:val="000000">
                    <w14:alpha w14:val="60000"/>
                  </w14:srgbClr>
                </w14:shadow>
              </w:rPr>
              <w:t xml:space="preserve"> у знак </w:t>
            </w:r>
            <w:r w:rsidR="00610381" w:rsidRPr="00767CEB">
              <w:rPr>
                <w:color w:val="0000FF"/>
                <w:lang w:val="sr-Latn-CS"/>
                <w14:shadow w14:blurRad="50800" w14:dist="38100" w14:dir="2700000" w14:sx="100000" w14:sy="100000" w14:kx="0" w14:ky="0" w14:algn="tl">
                  <w14:srgbClr w14:val="000000">
                    <w14:alpha w14:val="60000"/>
                  </w14:srgbClr>
                </w14:shadow>
              </w:rPr>
              <w:t>захвалности</w:t>
            </w:r>
            <w:r w:rsidR="00610381" w:rsidRPr="00767CEB">
              <w:rPr>
                <w:rFonts w:eastAsia="Calibri"/>
                <w:noProof/>
                <w:color w:val="0000FF"/>
                <w:lang w:val="sr-Cyrl-RS"/>
                <w14:shadow w14:blurRad="50800" w14:dist="38100" w14:dir="2700000" w14:sx="100000" w14:sy="100000" w14:kx="0" w14:ky="0" w14:algn="tl">
                  <w14:srgbClr w14:val="000000">
                    <w14:alpha w14:val="60000"/>
                  </w14:srgbClr>
                </w14:shadow>
              </w:rPr>
              <w:t xml:space="preserve"> за сарадњу у остваривању оснивачких циљева и допринос развоју научног стваралаштва, </w:t>
            </w:r>
            <w:r w:rsidR="00610381" w:rsidRPr="00767CEB">
              <w:rPr>
                <w:rFonts w:eastAsia="Calibri"/>
                <w:b/>
                <w:noProof/>
                <w:color w:val="0000FF"/>
                <w:lang w:val="sr-Cyrl-RS"/>
                <w14:shadow w14:blurRad="50800" w14:dist="38100" w14:dir="2700000" w14:sx="100000" w14:sy="100000" w14:kx="0" w14:ky="0" w14:algn="tl">
                  <w14:srgbClr w14:val="000000">
                    <w14:alpha w14:val="60000"/>
                  </w14:srgbClr>
                </w14:shadow>
              </w:rPr>
              <w:t>Задужбина Андрејевић,</w:t>
            </w:r>
            <w:r w:rsidR="00610381" w:rsidRPr="00767CEB">
              <w:rPr>
                <w:rFonts w:eastAsia="Calibri"/>
                <w:noProof/>
                <w:color w:val="0000FF"/>
                <w:lang w:val="sr-Cyrl-RS"/>
                <w14:shadow w14:blurRad="50800" w14:dist="38100" w14:dir="2700000" w14:sx="100000" w14:sy="100000" w14:kx="0" w14:ky="0" w14:algn="tl">
                  <w14:srgbClr w14:val="000000">
                    <w14:alpha w14:val="60000"/>
                  </w14:srgbClr>
                </w14:shadow>
              </w:rPr>
              <w:t xml:space="preserve"> Београд 1994-2014., Београд, 20.02.2015. године</w:t>
            </w:r>
            <w:r w:rsidR="00610381" w:rsidRPr="00767CEB">
              <w:rPr>
                <w:color w:val="0000FF"/>
                <w14:shadow w14:blurRad="50800" w14:dist="38100" w14:dir="2700000" w14:sx="100000" w14:sy="100000" w14:kx="0" w14:ky="0" w14:algn="tl">
                  <w14:srgbClr w14:val="000000">
                    <w14:alpha w14:val="60000"/>
                  </w14:srgbClr>
                </w14:shadow>
              </w:rPr>
              <w:t>.</w:t>
            </w:r>
          </w:p>
          <w:p w:rsidR="00CD7FD2" w:rsidRPr="00767CEB" w:rsidRDefault="00CD7FD2" w:rsidP="00237EF8">
            <w:pPr>
              <w:numPr>
                <w:ilvl w:val="0"/>
                <w:numId w:val="29"/>
              </w:numPr>
              <w:jc w:val="both"/>
              <w:rPr>
                <w:color w:val="0000FF"/>
                <w14:shadow w14:blurRad="50800" w14:dist="38100" w14:dir="2700000" w14:sx="100000" w14:sy="100000" w14:kx="0" w14:ky="0" w14:algn="tl">
                  <w14:srgbClr w14:val="000000">
                    <w14:alpha w14:val="60000"/>
                  </w14:srgbClr>
                </w14:shadow>
              </w:rPr>
            </w:pPr>
            <w:r w:rsidRPr="00767CEB">
              <w:rPr>
                <w:rFonts w:eastAsia="Calibri"/>
                <w:b/>
                <w:noProof/>
                <w:color w:val="0000FF"/>
                <w:lang w:val="sr-Cyrl-RS"/>
                <w14:shadow w14:blurRad="50800" w14:dist="38100" w14:dir="2700000" w14:sx="100000" w14:sy="100000" w14:kx="0" w14:ky="0" w14:algn="tl">
                  <w14:srgbClr w14:val="000000">
                    <w14:alpha w14:val="60000"/>
                  </w14:srgbClr>
                </w14:shadow>
              </w:rPr>
              <w:t xml:space="preserve">ЗАХВАЛНИЦА </w:t>
            </w:r>
            <w:r w:rsidRPr="00767CEB">
              <w:rPr>
                <w:rFonts w:eastAsia="Calibri"/>
                <w:noProof/>
                <w:color w:val="0000FF"/>
                <w:lang w:val="sr-Cyrl-RS"/>
                <w14:shadow w14:blurRad="50800" w14:dist="38100" w14:dir="2700000" w14:sx="100000" w14:sy="100000" w14:kx="0" w14:ky="0" w14:algn="tl">
                  <w14:srgbClr w14:val="000000">
                    <w14:alpha w14:val="60000"/>
                  </w14:srgbClr>
                </w14:shadow>
              </w:rPr>
              <w:t xml:space="preserve">у знак признања за изузетне резултате и заслуге у остваривању циљева и задатака Савеза инжењера и техничара Србије, </w:t>
            </w:r>
            <w:r w:rsidRPr="00767CEB">
              <w:rPr>
                <w:rFonts w:eastAsia="Calibri"/>
                <w:b/>
                <w:noProof/>
                <w:color w:val="0000FF"/>
                <w:lang w:val="sr-Cyrl-RS"/>
                <w14:shadow w14:blurRad="50800" w14:dist="38100" w14:dir="2700000" w14:sx="100000" w14:sy="100000" w14:kx="0" w14:ky="0" w14:algn="tl">
                  <w14:srgbClr w14:val="000000">
                    <w14:alpha w14:val="60000"/>
                  </w14:srgbClr>
                </w14:shadow>
              </w:rPr>
              <w:t>Поводом 150 година постојања Савеза инжењера и техничара Србије,</w:t>
            </w:r>
            <w:r w:rsidRPr="00767CEB">
              <w:rPr>
                <w:rFonts w:eastAsia="Calibri"/>
                <w:noProof/>
                <w:color w:val="0000FF"/>
                <w:lang w:val="sr-Cyrl-RS"/>
                <w14:shadow w14:blurRad="50800" w14:dist="38100" w14:dir="2700000" w14:sx="100000" w14:sy="100000" w14:kx="0" w14:ky="0" w14:algn="tl">
                  <w14:srgbClr w14:val="000000">
                    <w14:alpha w14:val="60000"/>
                  </w14:srgbClr>
                </w14:shadow>
              </w:rPr>
              <w:t xml:space="preserve"> Београд 1868-2018., Београд, маја 2018. године</w:t>
            </w:r>
          </w:p>
        </w:tc>
      </w:tr>
    </w:tbl>
    <w:p w:rsidR="00023249" w:rsidRPr="00410816" w:rsidRDefault="00023249" w:rsidP="00023249">
      <w:pPr>
        <w:jc w:val="both"/>
        <w:rPr>
          <w:sz w:val="24"/>
          <w:szCs w:val="24"/>
          <w14:shadow w14:blurRad="50800" w14:dist="38100" w14:dir="2700000" w14:sx="100000" w14:sy="100000" w14:kx="0" w14:ky="0" w14:algn="tl">
            <w14:srgbClr w14:val="000000">
              <w14:alpha w14:val="60000"/>
            </w14:srgbClr>
          </w14:shadow>
        </w:rPr>
      </w:pPr>
    </w:p>
    <w:p w:rsidR="00F160F3" w:rsidRPr="00767CEB" w:rsidRDefault="00F160F3" w:rsidP="00767CEB">
      <w:pPr>
        <w:ind w:left="-450"/>
        <w:jc w:val="both"/>
        <w:rPr>
          <w:b/>
          <w:noProof/>
          <w:color w:val="7030A0"/>
          <w:sz w:val="24"/>
          <w:szCs w:val="24"/>
          <w14:shadow w14:blurRad="50800" w14:dist="38100" w14:dir="2700000" w14:sx="100000" w14:sy="100000" w14:kx="0" w14:ky="0" w14:algn="tl">
            <w14:srgbClr w14:val="000000">
              <w14:alpha w14:val="60000"/>
            </w14:srgbClr>
          </w14:shadow>
        </w:rPr>
      </w:pPr>
      <w:r w:rsidRPr="00767CEB">
        <w:rPr>
          <w:b/>
          <w:noProof/>
          <w:color w:val="7030A0"/>
          <w:sz w:val="24"/>
          <w:szCs w:val="24"/>
          <w14:shadow w14:blurRad="50800" w14:dist="38100" w14:dir="2700000" w14:sx="100000" w14:sy="100000" w14:kx="0" w14:ky="0" w14:algn="tl">
            <w14:srgbClr w14:val="000000">
              <w14:alpha w14:val="60000"/>
            </w14:srgbClr>
          </w14:shadow>
        </w:rPr>
        <w:t>САРАДЊА СА ДРУГИМ ВИСОКОШКОЛСКИМ И НАУЧНО-ИСТРАЖИВАЧКИМ ИНСТИТУЦИЈАМА У ЗЕМЉИ И ИНОСТРАНСТВУ</w:t>
      </w:r>
    </w:p>
    <w:p w:rsidR="00F160F3" w:rsidRPr="00410816" w:rsidRDefault="00F160F3" w:rsidP="00023249">
      <w:pPr>
        <w:jc w:val="both"/>
        <w:rPr>
          <w:noProof/>
          <w:sz w:val="24"/>
          <w:szCs w:val="24"/>
          <w14:shadow w14:blurRad="50800" w14:dist="38100" w14:dir="2700000" w14:sx="100000" w14:sy="100000" w14:kx="0" w14:ky="0" w14:algn="tl">
            <w14:srgbClr w14:val="000000">
              <w14:alpha w14:val="60000"/>
            </w14:srgbClr>
          </w14:shadow>
        </w:rPr>
      </w:pPr>
    </w:p>
    <w:tbl>
      <w:tblPr>
        <w:tblW w:w="9630"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691C41" w:rsidRPr="00703FE5" w:rsidTr="00D51B24">
        <w:trPr>
          <w:trHeight w:val="1140"/>
        </w:trPr>
        <w:tc>
          <w:tcPr>
            <w:tcW w:w="9630" w:type="dxa"/>
            <w:tcBorders>
              <w:top w:val="dashDotStroked" w:sz="24" w:space="0" w:color="FF00FF"/>
              <w:left w:val="dashDotStroked" w:sz="24" w:space="0" w:color="FF00FF"/>
              <w:bottom w:val="dashDotStroked" w:sz="24" w:space="0" w:color="FF00FF"/>
              <w:right w:val="dashDotStroked" w:sz="24" w:space="0" w:color="FF00FF"/>
            </w:tcBorders>
            <w:hideMark/>
          </w:tcPr>
          <w:p w:rsidR="00644E29" w:rsidRPr="007C320E" w:rsidRDefault="00644E29" w:rsidP="004B2DC9">
            <w:pPr>
              <w:rPr>
                <w:b/>
                <w:noProof/>
                <w:color w:val="0000FF"/>
                <w:spacing w:val="-1"/>
                <w:sz w:val="24"/>
                <w:szCs w:val="24"/>
                <w:lang w:val="sr-Cyrl-RS"/>
                <w14:shadow w14:blurRad="50800" w14:dist="38100" w14:dir="2700000" w14:sx="100000" w14:sy="100000" w14:kx="0" w14:ky="0" w14:algn="tl">
                  <w14:srgbClr w14:val="000000">
                    <w14:alpha w14:val="60000"/>
                  </w14:srgbClr>
                </w14:shadow>
              </w:rPr>
            </w:pPr>
            <w:r w:rsidRPr="007C320E">
              <w:rPr>
                <w:b/>
                <w:noProof/>
                <w:color w:val="FF0000"/>
                <w:spacing w:val="-1"/>
                <w:sz w:val="24"/>
                <w:szCs w:val="24"/>
                <w14:shadow w14:blurRad="50800" w14:dist="38100" w14:dir="2700000" w14:sx="100000" w14:sy="100000" w14:kx="0" w14:ky="0" w14:algn="tl">
                  <w14:srgbClr w14:val="000000">
                    <w14:alpha w14:val="60000"/>
                  </w14:srgbClr>
                </w14:shadow>
              </w:rPr>
              <w:t>Чланство у професионалним (струковним) организацијама:</w:t>
            </w:r>
          </w:p>
          <w:p w:rsidR="00644E29" w:rsidRPr="00703FE5" w:rsidRDefault="000E012C" w:rsidP="00237EF8">
            <w:pPr>
              <w:pStyle w:val="ListParagraph"/>
              <w:numPr>
                <w:ilvl w:val="0"/>
                <w:numId w:val="46"/>
              </w:numPr>
              <w:jc w:val="both"/>
              <w:rPr>
                <w:color w:val="0000FF"/>
                <w:lang w:val="ru-RU"/>
                <w14:shadow w14:blurRad="50800" w14:dist="38100" w14:dir="2700000" w14:sx="100000" w14:sy="100000" w14:kx="0" w14:ky="0" w14:algn="tl">
                  <w14:srgbClr w14:val="000000">
                    <w14:alpha w14:val="60000"/>
                  </w14:srgbClr>
                </w14:shadow>
              </w:rPr>
            </w:pPr>
            <w:hyperlink r:id="rId427" w:history="1">
              <w:r w:rsidR="00644E29" w:rsidRPr="00703FE5">
                <w:rPr>
                  <w:rStyle w:val="Hyperlink"/>
                  <w:lang w:val="ru-RU"/>
                  <w14:shadow w14:blurRad="50800" w14:dist="38100" w14:dir="2700000" w14:sx="100000" w14:sy="100000" w14:kx="0" w14:ky="0" w14:algn="tl">
                    <w14:srgbClr w14:val="000000">
                      <w14:alpha w14:val="60000"/>
                    </w14:srgbClr>
                  </w14:shadow>
                </w:rPr>
                <w:t>Савез инжењера и техничара Србије</w:t>
              </w:r>
            </w:hyperlink>
            <w:r w:rsidR="00644E29" w:rsidRPr="00703FE5">
              <w:rPr>
                <w:color w:val="0000FF"/>
                <w:lang w:val="ru-RU"/>
                <w14:shadow w14:blurRad="50800" w14:dist="38100" w14:dir="2700000" w14:sx="100000" w14:sy="100000" w14:kx="0" w14:ky="0" w14:algn="tl">
                  <w14:srgbClr w14:val="000000">
                    <w14:alpha w14:val="60000"/>
                  </w14:srgbClr>
                </w14:shadow>
              </w:rPr>
              <w:t>, Кнеза Милоша 7, 11000 Београд, број чланске  карте 1847, e-mail: office@sits.rs (Чланство – Попис чланова – Менаџмент – Треће име на списку)</w:t>
            </w:r>
          </w:p>
          <w:p w:rsidR="00644E29" w:rsidRPr="00703FE5" w:rsidRDefault="000E012C" w:rsidP="00237EF8">
            <w:pPr>
              <w:pStyle w:val="ListParagraph"/>
              <w:widowControl w:val="0"/>
              <w:numPr>
                <w:ilvl w:val="0"/>
                <w:numId w:val="46"/>
              </w:numPr>
              <w:jc w:val="both"/>
              <w:rPr>
                <w:color w:val="0000FF"/>
                <w14:shadow w14:blurRad="50800" w14:dist="38100" w14:dir="2700000" w14:sx="100000" w14:sy="100000" w14:kx="0" w14:ky="0" w14:algn="tl">
                  <w14:srgbClr w14:val="000000">
                    <w14:alpha w14:val="60000"/>
                  </w14:srgbClr>
                </w14:shadow>
              </w:rPr>
            </w:pPr>
            <w:hyperlink r:id="rId428" w:history="1">
              <w:r w:rsidR="00644E29" w:rsidRPr="00703FE5">
                <w:rPr>
                  <w:rStyle w:val="Hyperlink"/>
                  <w:lang w:val="ru-RU"/>
                  <w14:shadow w14:blurRad="50800" w14:dist="38100" w14:dir="2700000" w14:sx="100000" w14:sy="100000" w14:kx="0" w14:ky="0" w14:algn="tl">
                    <w14:srgbClr w14:val="000000">
                      <w14:alpha w14:val="60000"/>
                    </w14:srgbClr>
                  </w14:shadow>
                </w:rPr>
                <w:t>Јединствено удруже</w:t>
              </w:r>
              <w:r w:rsidR="00644E29" w:rsidRPr="00703FE5">
                <w:rPr>
                  <w:rStyle w:val="Hyperlink"/>
                  <w:lang w:val="sr-Cyrl-RS"/>
                  <w14:shadow w14:blurRad="50800" w14:dist="38100" w14:dir="2700000" w14:sx="100000" w14:sy="100000" w14:kx="0" w14:ky="0" w14:algn="tl">
                    <w14:srgbClr w14:val="000000">
                      <w14:alpha w14:val="60000"/>
                    </w14:srgbClr>
                  </w14:shadow>
                </w:rPr>
                <w:t>њ</w:t>
              </w:r>
              <w:r w:rsidR="00644E29" w:rsidRPr="00703FE5">
                <w:rPr>
                  <w:rStyle w:val="Hyperlink"/>
                  <w:lang w:val="ru-RU"/>
                  <w14:shadow w14:blurRad="50800" w14:dist="38100" w14:dir="2700000" w14:sx="100000" w14:sy="100000" w14:kx="0" w14:ky="0" w14:algn="tl">
                    <w14:srgbClr w14:val="000000">
                      <w14:alpha w14:val="60000"/>
                    </w14:srgbClr>
                  </w14:shadow>
                </w:rPr>
                <w:t>е Србије за квалитет</w:t>
              </w:r>
              <w:r w:rsidR="00644E29" w:rsidRPr="00703FE5">
                <w:rPr>
                  <w:rStyle w:val="Hyperlink"/>
                  <w:lang w:val="sr-Cyrl-RS"/>
                  <w14:shadow w14:blurRad="50800" w14:dist="38100" w14:dir="2700000" w14:sx="100000" w14:sy="100000" w14:kx="0" w14:ky="0" w14:algn="tl">
                    <w14:srgbClr w14:val="000000">
                      <w14:alpha w14:val="60000"/>
                    </w14:srgbClr>
                  </w14:shadow>
                </w:rPr>
                <w:t xml:space="preserve"> (</w:t>
              </w:r>
              <w:r w:rsidR="00644E29" w:rsidRPr="00703FE5">
                <w:rPr>
                  <w:rStyle w:val="Hyperlink"/>
                  <w:lang w:val="ru-RU"/>
                  <w14:shadow w14:blurRad="50800" w14:dist="38100" w14:dir="2700000" w14:sx="100000" w14:sy="100000" w14:kx="0" w14:ky="0" w14:algn="tl">
                    <w14:srgbClr w14:val="000000">
                      <w14:alpha w14:val="60000"/>
                    </w14:srgbClr>
                  </w14:shadow>
                </w:rPr>
                <w:t>ЈУСК</w:t>
              </w:r>
              <w:r w:rsidR="00644E29" w:rsidRPr="00703FE5">
                <w:rPr>
                  <w:rStyle w:val="Hyperlink"/>
                  <w:lang w:val="sr-Cyrl-RS"/>
                  <w14:shadow w14:blurRad="50800" w14:dist="38100" w14:dir="2700000" w14:sx="100000" w14:sy="100000" w14:kx="0" w14:ky="0" w14:algn="tl">
                    <w14:srgbClr w14:val="000000">
                      <w14:alpha w14:val="60000"/>
                    </w14:srgbClr>
                  </w14:shadow>
                </w:rPr>
                <w:t>)</w:t>
              </w:r>
            </w:hyperlink>
            <w:r w:rsidR="00644E29" w:rsidRPr="00703FE5">
              <w:rPr>
                <w:color w:val="0000FF"/>
                <w:lang w:val="ru-RU"/>
                <w14:shadow w14:blurRad="50800" w14:dist="38100" w14:dir="2700000" w14:sx="100000" w14:sy="100000" w14:kx="0" w14:ky="0" w14:algn="tl">
                  <w14:srgbClr w14:val="000000">
                    <w14:alpha w14:val="60000"/>
                  </w14:srgbClr>
                </w14:shadow>
              </w:rPr>
              <w:t xml:space="preserve">, Кнеза Милоша 9, 11000 Београд, </w:t>
            </w:r>
            <w:r w:rsidR="00644E29" w:rsidRPr="00703FE5">
              <w:rPr>
                <w:color w:val="0000FF"/>
                <w14:shadow w14:blurRad="50800" w14:dist="38100" w14:dir="2700000" w14:sx="100000" w14:sy="100000" w14:kx="0" w14:ky="0" w14:algn="tl">
                  <w14:srgbClr w14:val="000000">
                    <w14:alpha w14:val="60000"/>
                  </w14:srgbClr>
                </w14:shadow>
              </w:rPr>
              <w:br/>
            </w:r>
            <w:r w:rsidR="00644E29" w:rsidRPr="00703FE5">
              <w:rPr>
                <w:color w:val="0000FF"/>
                <w:lang w:val="ru-RU"/>
                <w14:shadow w14:blurRad="50800" w14:dist="38100" w14:dir="2700000" w14:sx="100000" w14:sy="100000" w14:kx="0" w14:ky="0" w14:algn="tl">
                  <w14:srgbClr w14:val="000000">
                    <w14:alpha w14:val="60000"/>
                  </w14:srgbClr>
                </w14:shadow>
              </w:rPr>
              <w:t>e-mail: jusk@eunet.rs; web: www.jusk.rs (СКУПОВИ – Монографија 50 година ЈУСК-а, 1962-2012, Председници/председавајући ЈУСК Конференција, нпр. стр. 20, 38, 54 и сл.)</w:t>
            </w:r>
          </w:p>
          <w:p w:rsidR="00410816" w:rsidRPr="00703FE5" w:rsidRDefault="00410816" w:rsidP="00CB2930">
            <w:pPr>
              <w:jc w:val="both"/>
              <w:rPr>
                <w:noProof/>
                <w:color w:val="0000FF"/>
                <w:spacing w:val="-1"/>
                <w14:shadow w14:blurRad="50800" w14:dist="38100" w14:dir="2700000" w14:sx="100000" w14:sy="100000" w14:kx="0" w14:ky="0" w14:algn="tl">
                  <w14:srgbClr w14:val="000000">
                    <w14:alpha w14:val="60000"/>
                  </w14:srgbClr>
                </w14:shadow>
              </w:rPr>
            </w:pPr>
          </w:p>
          <w:p w:rsidR="00644E29" w:rsidRPr="007C320E" w:rsidRDefault="00CB2930" w:rsidP="00CB2930">
            <w:pPr>
              <w:jc w:val="both"/>
              <w:rPr>
                <w:b/>
                <w:noProof/>
                <w:color w:val="0000FF"/>
                <w:spacing w:val="-1"/>
                <w:sz w:val="24"/>
                <w:szCs w:val="24"/>
                <w:lang w:val="sr-Cyrl-RS"/>
                <w14:shadow w14:blurRad="50800" w14:dist="38100" w14:dir="2700000" w14:sx="100000" w14:sy="100000" w14:kx="0" w14:ky="0" w14:algn="tl">
                  <w14:srgbClr w14:val="000000">
                    <w14:alpha w14:val="60000"/>
                  </w14:srgbClr>
                </w14:shadow>
              </w:rPr>
            </w:pPr>
            <w:r w:rsidRPr="007C320E">
              <w:rPr>
                <w:b/>
                <w:noProof/>
                <w:color w:val="FF0000"/>
                <w:spacing w:val="-1"/>
                <w:sz w:val="24"/>
                <w:szCs w:val="24"/>
                <w14:shadow w14:blurRad="50800" w14:dist="38100" w14:dir="2700000" w14:sx="100000" w14:sy="100000" w14:kx="0" w14:ky="0" w14:algn="tl">
                  <w14:srgbClr w14:val="000000">
                    <w14:alpha w14:val="60000"/>
                  </w14:srgbClr>
                </w14:shadow>
              </w:rPr>
              <w:t>Учешће у програмима размене наставника и студената (мобилност):</w:t>
            </w:r>
          </w:p>
          <w:p w:rsidR="00CB2930" w:rsidRPr="00703FE5" w:rsidRDefault="000E012C" w:rsidP="00CB2930">
            <w:pPr>
              <w:jc w:val="both"/>
              <w:rPr>
                <w:b/>
                <w:color w:val="0000FF"/>
                <w:lang w:val="sr-Cyrl-RS"/>
                <w14:shadow w14:blurRad="50800" w14:dist="38100" w14:dir="2700000" w14:sx="100000" w14:sy="100000" w14:kx="0" w14:ky="0" w14:algn="tl">
                  <w14:srgbClr w14:val="000000">
                    <w14:alpha w14:val="60000"/>
                  </w14:srgbClr>
                </w14:shadow>
              </w:rPr>
            </w:pPr>
            <w:hyperlink r:id="rId429" w:history="1">
              <w:r w:rsidR="00CB2930" w:rsidRPr="00703FE5">
                <w:rPr>
                  <w:rStyle w:val="Hyperlink"/>
                  <w14:shadow w14:blurRad="50800" w14:dist="38100" w14:dir="2700000" w14:sx="100000" w14:sy="100000" w14:kx="0" w14:ky="0" w14:algn="tl">
                    <w14:srgbClr w14:val="000000">
                      <w14:alpha w14:val="60000"/>
                    </w14:srgbClr>
                  </w14:shadow>
                </w:rPr>
                <w:t>Независни универзитет</w:t>
              </w:r>
            </w:hyperlink>
            <w:r w:rsidR="00CB2930" w:rsidRPr="00703FE5">
              <w:rPr>
                <w:color w:val="0000FF"/>
                <w14:shadow w14:blurRad="50800" w14:dist="38100" w14:dir="2700000" w14:sx="100000" w14:sy="100000" w14:kx="0" w14:ky="0" w14:algn="tl">
                  <w14:srgbClr w14:val="000000">
                    <w14:alpha w14:val="60000"/>
                  </w14:srgbClr>
                </w14:shadow>
              </w:rPr>
              <w:t xml:space="preserve">, Бања </w:t>
            </w:r>
            <w:r w:rsidR="00CB2930" w:rsidRPr="00703FE5">
              <w:rPr>
                <w:color w:val="0000FF"/>
                <w:lang w:val="sr-Cyrl-RS"/>
                <w14:shadow w14:blurRad="50800" w14:dist="38100" w14:dir="2700000" w14:sx="100000" w14:sy="100000" w14:kx="0" w14:ky="0" w14:algn="tl">
                  <w14:srgbClr w14:val="000000">
                    <w14:alpha w14:val="60000"/>
                  </w14:srgbClr>
                </w14:shadow>
              </w:rPr>
              <w:t>Лука</w:t>
            </w:r>
            <w:r w:rsidR="00CB2930" w:rsidRPr="00703FE5">
              <w:rPr>
                <w:color w:val="0000FF"/>
                <w14:shadow w14:blurRad="50800" w14:dist="38100" w14:dir="2700000" w14:sx="100000" w14:sy="100000" w14:kx="0" w14:ky="0" w14:algn="tl">
                  <w14:srgbClr w14:val="000000">
                    <w14:alpha w14:val="60000"/>
                  </w14:srgbClr>
                </w14:shadow>
              </w:rPr>
              <w:t xml:space="preserve">, Босна и Херцеговина, од 16.05. </w:t>
            </w:r>
            <w:proofErr w:type="gramStart"/>
            <w:r w:rsidR="00CB2930" w:rsidRPr="00703FE5">
              <w:rPr>
                <w:color w:val="0000FF"/>
                <w14:shadow w14:blurRad="50800" w14:dist="38100" w14:dir="2700000" w14:sx="100000" w14:sy="100000" w14:kx="0" w14:ky="0" w14:algn="tl">
                  <w14:srgbClr w14:val="000000">
                    <w14:alpha w14:val="60000"/>
                  </w14:srgbClr>
                </w14:shadow>
              </w:rPr>
              <w:t>до</w:t>
            </w:r>
            <w:proofErr w:type="gramEnd"/>
            <w:r w:rsidR="00CB2930" w:rsidRPr="00703FE5">
              <w:rPr>
                <w:color w:val="0000FF"/>
                <w14:shadow w14:blurRad="50800" w14:dist="38100" w14:dir="2700000" w14:sx="100000" w14:sy="100000" w14:kx="0" w14:ky="0" w14:algn="tl">
                  <w14:srgbClr w14:val="000000">
                    <w14:alpha w14:val="60000"/>
                  </w14:srgbClr>
                </w14:shadow>
              </w:rPr>
              <w:t xml:space="preserve"> 31.05. 2016. године</w:t>
            </w:r>
            <w:r w:rsidR="00CB2930" w:rsidRPr="00703FE5">
              <w:rPr>
                <w:color w:val="0000FF"/>
                <w:lang w:val="sr-Cyrl-RS"/>
                <w14:shadow w14:blurRad="50800" w14:dist="38100" w14:dir="2700000" w14:sx="100000" w14:sy="100000" w14:kx="0" w14:ky="0" w14:algn="tl">
                  <w14:srgbClr w14:val="000000">
                    <w14:alpha w14:val="60000"/>
                  </w14:srgbClr>
                </w14:shadow>
              </w:rPr>
              <w:t>, учешће на едукацији студената Економског факултета, Факултета за политичке науке, Факултета за екологију и Факултета за безбједност и заштиту, 1-3 циклуса студија, креирање силабуса за нове предмете и студијске програме и рад на припреми елабората за акредитацију.</w:t>
            </w:r>
          </w:p>
        </w:tc>
      </w:tr>
      <w:tr w:rsidR="00691C41" w:rsidRPr="00703FE5" w:rsidTr="009A2155">
        <w:tblPrEx>
          <w:tblLook w:val="0000" w:firstRow="0" w:lastRow="0" w:firstColumn="0" w:lastColumn="0" w:noHBand="0" w:noVBand="0"/>
        </w:tblPrEx>
        <w:trPr>
          <w:trHeight w:val="840"/>
        </w:trPr>
        <w:tc>
          <w:tcPr>
            <w:tcW w:w="9630" w:type="dxa"/>
            <w:tcBorders>
              <w:top w:val="dashDotStroked" w:sz="24" w:space="0" w:color="FF00FF"/>
              <w:left w:val="dashDotStroked" w:sz="24" w:space="0" w:color="FF00FF"/>
              <w:bottom w:val="dashDotStroked" w:sz="24" w:space="0" w:color="FF00FF"/>
              <w:right w:val="dashDotStroked" w:sz="24" w:space="0" w:color="FF00FF"/>
            </w:tcBorders>
          </w:tcPr>
          <w:p w:rsidR="00554C5B" w:rsidRPr="007C320E" w:rsidRDefault="00554C5B" w:rsidP="004B2DC9">
            <w:pPr>
              <w:pStyle w:val="ListParagraph"/>
              <w:ind w:left="0" w:firstLine="33"/>
              <w:jc w:val="both"/>
              <w:rPr>
                <w:b/>
                <w:noProof/>
                <w:color w:val="0000FF"/>
                <w:spacing w:val="-1"/>
                <w:sz w:val="24"/>
                <w:szCs w:val="24"/>
                <w:lang w:val="sr-Cyrl-RS"/>
                <w14:shadow w14:blurRad="50800" w14:dist="38100" w14:dir="2700000" w14:sx="100000" w14:sy="100000" w14:kx="0" w14:ky="0" w14:algn="tl">
                  <w14:srgbClr w14:val="000000">
                    <w14:alpha w14:val="60000"/>
                  </w14:srgbClr>
                </w14:shadow>
              </w:rPr>
            </w:pPr>
            <w:r w:rsidRPr="007C320E">
              <w:rPr>
                <w:b/>
                <w:noProof/>
                <w:color w:val="FF0000"/>
                <w:spacing w:val="-1"/>
                <w:sz w:val="24"/>
                <w:szCs w:val="24"/>
                <w14:shadow w14:blurRad="50800" w14:dist="38100" w14:dir="2700000" w14:sx="100000" w14:sy="100000" w14:kx="0" w14:ky="0" w14:algn="tl">
                  <w14:srgbClr w14:val="000000">
                    <w14:alpha w14:val="60000"/>
                  </w14:srgbClr>
                </w14:shadow>
              </w:rPr>
              <w:t>Руковођење и учешће у међународним пројектима:</w:t>
            </w:r>
          </w:p>
          <w:p w:rsidR="00554C5B" w:rsidRPr="00703FE5" w:rsidRDefault="00554C5B" w:rsidP="00237EF8">
            <w:pPr>
              <w:numPr>
                <w:ilvl w:val="0"/>
                <w:numId w:val="30"/>
              </w:numPr>
              <w:ind w:hanging="383"/>
              <w:jc w:val="both"/>
              <w:rPr>
                <w:color w:val="0000FF"/>
                <w:lang w:val="sr-Cyrl-RS"/>
                <w14:shadow w14:blurRad="50800" w14:dist="38100" w14:dir="2700000" w14:sx="100000" w14:sy="100000" w14:kx="0" w14:ky="0" w14:algn="tl">
                  <w14:srgbClr w14:val="000000">
                    <w14:alpha w14:val="60000"/>
                  </w14:srgbClr>
                </w14:shadow>
              </w:rPr>
            </w:pPr>
            <w:r w:rsidRPr="00703FE5">
              <w:rPr>
                <w:color w:val="0000FF"/>
                <w:lang w:val="sr-Cyrl-CS"/>
                <w14:shadow w14:blurRad="50800" w14:dist="38100" w14:dir="2700000" w14:sx="100000" w14:sy="100000" w14:kx="0" w14:ky="0" w14:algn="tl">
                  <w14:srgbClr w14:val="000000">
                    <w14:alpha w14:val="60000"/>
                  </w14:srgbClr>
                </w14:shadow>
              </w:rPr>
              <w:t>Међународни</w:t>
            </w:r>
            <w:r w:rsidRPr="00703FE5">
              <w:rPr>
                <w:color w:val="0000FF"/>
                <w:lang w:val="sr-Latn-CS"/>
                <w14:shadow w14:blurRad="50800" w14:dist="38100" w14:dir="2700000" w14:sx="100000" w14:sy="100000" w14:kx="0" w14:ky="0" w14:algn="tl">
                  <w14:srgbClr w14:val="000000">
                    <w14:alpha w14:val="60000"/>
                  </w14:srgbClr>
                </w14:shadow>
              </w:rPr>
              <w:t xml:space="preserve"> </w:t>
            </w:r>
            <w:r w:rsidRPr="00703FE5">
              <w:rPr>
                <w:color w:val="0000FF"/>
                <w:lang w:val="sr-Cyrl-CS"/>
                <w14:shadow w14:blurRad="50800" w14:dist="38100" w14:dir="2700000" w14:sx="100000" w14:sy="100000" w14:kx="0" w14:ky="0" w14:algn="tl">
                  <w14:srgbClr w14:val="000000">
                    <w14:alpha w14:val="60000"/>
                  </w14:srgbClr>
                </w14:shadow>
              </w:rPr>
              <w:t>TEMPUS</w:t>
            </w:r>
            <w:r w:rsidRPr="00703FE5">
              <w:rPr>
                <w:color w:val="0000FF"/>
                <w:lang w:val="hr-HR"/>
                <w14:shadow w14:blurRad="50800" w14:dist="38100" w14:dir="2700000" w14:sx="100000" w14:sy="100000" w14:kx="0" w14:ky="0" w14:algn="tl">
                  <w14:srgbClr w14:val="000000">
                    <w14:alpha w14:val="60000"/>
                  </w14:srgbClr>
                </w14:shadow>
              </w:rPr>
              <w:t xml:space="preserve"> пројекат </w:t>
            </w:r>
            <w:hyperlink r:id="rId430" w:history="1">
              <w:r w:rsidRPr="00703FE5">
                <w:rPr>
                  <w:color w:val="0000FF"/>
                  <w:u w:val="single"/>
                  <w:lang w:val="sr-Latn-CS"/>
                  <w14:shadow w14:blurRad="50800" w14:dist="38100" w14:dir="2700000" w14:sx="100000" w14:sy="100000" w14:kx="0" w14:ky="0" w14:algn="tl">
                    <w14:srgbClr w14:val="000000">
                      <w14:alpha w14:val="60000"/>
                    </w14:srgbClr>
                  </w14:shadow>
                </w:rPr>
                <w:t>JEP</w:t>
              </w:r>
              <w:r w:rsidRPr="00703FE5">
                <w:rPr>
                  <w:color w:val="0000FF"/>
                  <w:u w:val="single"/>
                  <w:lang w:val="sr-Cyrl-CS"/>
                  <w14:shadow w14:blurRad="50800" w14:dist="38100" w14:dir="2700000" w14:sx="100000" w14:sy="100000" w14:kx="0" w14:ky="0" w14:algn="tl">
                    <w14:srgbClr w14:val="000000">
                      <w14:alpha w14:val="60000"/>
                    </w14:srgbClr>
                  </w14:shadow>
                </w:rPr>
                <w:t xml:space="preserve">-41016-2006 </w:t>
              </w:r>
              <w:r w:rsidRPr="00703FE5">
                <w:rPr>
                  <w:color w:val="0000FF"/>
                  <w:u w:val="single"/>
                  <w:lang w:val="hr-HR"/>
                  <w14:shadow w14:blurRad="50800" w14:dist="38100" w14:dir="2700000" w14:sx="100000" w14:sy="100000" w14:kx="0" w14:ky="0" w14:algn="tl">
                    <w14:srgbClr w14:val="000000">
                      <w14:alpha w14:val="60000"/>
                    </w14:srgbClr>
                  </w14:shadow>
                </w:rPr>
                <w:t>„</w:t>
              </w:r>
              <w:r w:rsidRPr="00703FE5">
                <w:rPr>
                  <w:color w:val="0000FF"/>
                  <w:u w:val="single"/>
                  <w:lang w:val="sr-Latn-CS"/>
                  <w14:shadow w14:blurRad="50800" w14:dist="38100" w14:dir="2700000" w14:sx="100000" w14:sy="100000" w14:kx="0" w14:ky="0" w14:algn="tl">
                    <w14:srgbClr w14:val="000000">
                      <w14:alpha w14:val="60000"/>
                    </w14:srgbClr>
                  </w14:shadow>
                </w:rPr>
                <w:t>M.Sc. Curriculu</w:t>
              </w:r>
              <w:r w:rsidRPr="00703FE5">
                <w:rPr>
                  <w:color w:val="0000FF"/>
                  <w:u w:val="single"/>
                  <w14:shadow w14:blurRad="50800" w14:dist="38100" w14:dir="2700000" w14:sx="100000" w14:sy="100000" w14:kx="0" w14:ky="0" w14:algn="tl">
                    <w14:srgbClr w14:val="000000">
                      <w14:alpha w14:val="60000"/>
                    </w14:srgbClr>
                  </w14:shadow>
                </w:rPr>
                <w:t>m</w:t>
              </w:r>
              <w:r w:rsidRPr="00703FE5">
                <w:rPr>
                  <w:color w:val="0000FF"/>
                  <w:u w:val="single"/>
                  <w:lang w:val="sr-Latn-CS"/>
                  <w14:shadow w14:blurRad="50800" w14:dist="38100" w14:dir="2700000" w14:sx="100000" w14:sy="100000" w14:kx="0" w14:ky="0" w14:algn="tl">
                    <w14:srgbClr w14:val="000000">
                      <w14:alpha w14:val="60000"/>
                    </w14:srgbClr>
                  </w14:shadow>
                </w:rPr>
                <w:t xml:space="preserve"> in E-Learning“</w:t>
              </w:r>
            </w:hyperlink>
            <w:r w:rsidRPr="00703FE5">
              <w:rPr>
                <w:color w:val="0000FF"/>
                <w:lang w:val="sr-Latn-CS"/>
                <w14:shadow w14:blurRad="50800" w14:dist="38100" w14:dir="2700000" w14:sx="100000" w14:sy="100000" w14:kx="0" w14:ky="0" w14:algn="tl">
                  <w14:srgbClr w14:val="000000">
                    <w14:alpha w14:val="60000"/>
                  </w14:srgbClr>
                </w14:shadow>
              </w:rPr>
              <w:t xml:space="preserve">, </w:t>
            </w:r>
            <w:r w:rsidRPr="00703FE5">
              <w:rPr>
                <w:color w:val="0000FF"/>
                <w:lang w:val="sr-Cyrl-CS"/>
                <w14:shadow w14:blurRad="50800" w14:dist="38100" w14:dir="2700000" w14:sx="100000" w14:sy="100000" w14:kx="0" w14:ky="0" w14:algn="tl">
                  <w14:srgbClr w14:val="000000">
                    <w14:alpha w14:val="60000"/>
                  </w14:srgbClr>
                </w14:shadow>
              </w:rPr>
              <w:t>к</w:t>
            </w:r>
            <w:r w:rsidRPr="00703FE5">
              <w:rPr>
                <w:color w:val="0000FF"/>
                <w:lang w:val="sr-Latn-CS"/>
                <w14:shadow w14:blurRad="50800" w14:dist="38100" w14:dir="2700000" w14:sx="100000" w14:sy="100000" w14:kx="0" w14:ky="0" w14:algn="tl">
                  <w14:srgbClr w14:val="000000">
                    <w14:alpha w14:val="60000"/>
                  </w14:srgbClr>
                </w14:shadow>
              </w:rPr>
              <w:t xml:space="preserve">оординатор пројекта проф. др Радојка Крнета, Технички факултет Чачак, </w:t>
            </w:r>
            <w:r w:rsidRPr="00703FE5">
              <w:rPr>
                <w:color w:val="0000FF"/>
                <w:lang w:val="sr-Cyrl-CS"/>
                <w14:shadow w14:blurRad="50800" w14:dist="38100" w14:dir="2700000" w14:sx="100000" w14:sy="100000" w14:kx="0" w14:ky="0" w14:algn="tl">
                  <w14:srgbClr w14:val="000000">
                    <w14:alpha w14:val="60000"/>
                  </w14:srgbClr>
                </w14:shadow>
              </w:rPr>
              <w:t xml:space="preserve">период трајања од </w:t>
            </w:r>
            <w:r w:rsidRPr="00703FE5">
              <w:rPr>
                <w:color w:val="0000FF"/>
                <w:lang w:val="sr-Latn-CS"/>
                <w14:shadow w14:blurRad="50800" w14:dist="38100" w14:dir="2700000" w14:sx="100000" w14:sy="100000" w14:kx="0" w14:ky="0" w14:algn="tl">
                  <w14:srgbClr w14:val="000000">
                    <w14:alpha w14:val="60000"/>
                  </w14:srgbClr>
                </w14:shadow>
              </w:rPr>
              <w:t>2007 – 2009</w:t>
            </w:r>
            <w:r w:rsidRPr="00703FE5">
              <w:rPr>
                <w:color w:val="0000FF"/>
                <w:lang w:val="sr-Cyrl-CS"/>
                <w14:shadow w14:blurRad="50800" w14:dist="38100" w14:dir="2700000" w14:sx="100000" w14:sy="100000" w14:kx="0" w14:ky="0" w14:algn="tl">
                  <w14:srgbClr w14:val="000000">
                    <w14:alpha w14:val="60000"/>
                  </w14:srgbClr>
                </w14:shadow>
              </w:rPr>
              <w:t>. године</w:t>
            </w:r>
            <w:r w:rsidRPr="00703FE5">
              <w:rPr>
                <w:color w:val="0000FF"/>
                <w:lang w:val="sr-Cyrl-RS"/>
                <w14:shadow w14:blurRad="50800" w14:dist="38100" w14:dir="2700000" w14:sx="100000" w14:sy="100000" w14:kx="0" w14:ky="0" w14:algn="tl">
                  <w14:srgbClr w14:val="000000">
                    <w14:alpha w14:val="60000"/>
                  </w14:srgbClr>
                </w14:shadow>
              </w:rPr>
              <w:t>.</w:t>
            </w:r>
          </w:p>
          <w:p w:rsidR="00554C5B" w:rsidRPr="00703FE5" w:rsidRDefault="00554C5B" w:rsidP="00237EF8">
            <w:pPr>
              <w:numPr>
                <w:ilvl w:val="0"/>
                <w:numId w:val="30"/>
              </w:numPr>
              <w:tabs>
                <w:tab w:val="clear" w:pos="393"/>
              </w:tabs>
              <w:ind w:left="370" w:hanging="337"/>
              <w:jc w:val="both"/>
              <w:rPr>
                <w:color w:val="0000FF"/>
                <w:lang w:val="sr-Cyrl-RS"/>
                <w14:shadow w14:blurRad="50800" w14:dist="38100" w14:dir="2700000" w14:sx="100000" w14:sy="100000" w14:kx="0" w14:ky="0" w14:algn="tl">
                  <w14:srgbClr w14:val="000000">
                    <w14:alpha w14:val="60000"/>
                  </w14:srgbClr>
                </w14:shadow>
              </w:rPr>
            </w:pPr>
            <w:r w:rsidRPr="00703FE5">
              <w:rPr>
                <w:color w:val="0000FF"/>
                <w:lang w:val="sr-Latn-CS"/>
                <w14:shadow w14:blurRad="50800" w14:dist="38100" w14:dir="2700000" w14:sx="100000" w14:sy="100000" w14:kx="0" w14:ky="0" w14:algn="tl">
                  <w14:srgbClr w14:val="000000">
                    <w14:alpha w14:val="60000"/>
                  </w14:srgbClr>
                </w14:shadow>
              </w:rPr>
              <w:t xml:space="preserve">Међународни Joint </w:t>
            </w:r>
            <w:r w:rsidRPr="00703FE5">
              <w:rPr>
                <w:color w:val="0000FF"/>
                <w:lang w:val="sr-Cyrl-CS"/>
                <w14:shadow w14:blurRad="50800" w14:dist="38100" w14:dir="2700000" w14:sx="100000" w14:sy="100000" w14:kx="0" w14:ky="0" w14:algn="tl">
                  <w14:srgbClr w14:val="000000">
                    <w14:alpha w14:val="60000"/>
                  </w14:srgbClr>
                </w14:shadow>
              </w:rPr>
              <w:t>project</w:t>
            </w:r>
            <w:r w:rsidRPr="00703FE5">
              <w:rPr>
                <w:color w:val="0000FF"/>
                <w:lang w:val="sr-Latn-CS"/>
                <w14:shadow w14:blurRad="50800" w14:dist="38100" w14:dir="2700000" w14:sx="100000" w14:sy="100000" w14:kx="0" w14:ky="0" w14:algn="tl">
                  <w14:srgbClr w14:val="000000">
                    <w14:alpha w14:val="60000"/>
                  </w14:srgbClr>
                </w14:shadow>
              </w:rPr>
              <w:t xml:space="preserve"> „</w:t>
            </w:r>
            <w:hyperlink r:id="rId431" w:history="1">
              <w:r w:rsidRPr="00703FE5">
                <w:rPr>
                  <w:color w:val="0000FF"/>
                  <w:u w:val="single"/>
                  <w:lang w:val="sr-Latn-CS"/>
                  <w14:shadow w14:blurRad="50800" w14:dist="38100" w14:dir="2700000" w14:sx="100000" w14:sy="100000" w14:kx="0" w14:ky="0" w14:algn="tl">
                    <w14:srgbClr w14:val="000000">
                      <w14:alpha w14:val="60000"/>
                    </w14:srgbClr>
                  </w14:shadow>
                </w:rPr>
                <w:t>Strengthening Higher Еducation in BiH III</w:t>
              </w:r>
            </w:hyperlink>
            <w:r w:rsidRPr="00703FE5">
              <w:rPr>
                <w:color w:val="0000FF"/>
                <w:lang w:val="sr-Latn-CS"/>
                <w14:shadow w14:blurRad="50800" w14:dist="38100" w14:dir="2700000" w14:sx="100000" w14:sy="100000" w14:kx="0" w14:ky="0" w14:algn="tl">
                  <w14:srgbClr w14:val="000000">
                    <w14:alpha w14:val="60000"/>
                  </w14:srgbClr>
                </w14:shadow>
              </w:rPr>
              <w:t xml:space="preserve">“, expert Karen Roberts, Council of Europe, European Union, </w:t>
            </w:r>
            <w:r w:rsidRPr="00703FE5">
              <w:rPr>
                <w:color w:val="0000FF"/>
                <w:lang w:val="hr-HR"/>
                <w14:shadow w14:blurRad="50800" w14:dist="38100" w14:dir="2700000" w14:sx="100000" w14:sy="100000" w14:kx="0" w14:ky="0" w14:algn="tl">
                  <w14:srgbClr w14:val="000000">
                    <w14:alpha w14:val="60000"/>
                  </w14:srgbClr>
                </w14:shadow>
              </w:rPr>
              <w:t xml:space="preserve">University in Bihać to participate, </w:t>
            </w:r>
            <w:r w:rsidRPr="00703FE5">
              <w:rPr>
                <w:color w:val="0000FF"/>
                <w:lang w:val="sr-Latn-CS"/>
                <w14:shadow w14:blurRad="50800" w14:dist="38100" w14:dir="2700000" w14:sx="100000" w14:sy="100000" w14:kx="0" w14:ky="0" w14:algn="tl">
                  <w14:srgbClr w14:val="000000">
                    <w14:alpha w14:val="60000"/>
                  </w14:srgbClr>
                </w14:shadow>
              </w:rPr>
              <w:t>2009-2011.</w:t>
            </w:r>
          </w:p>
          <w:p w:rsidR="00644E29" w:rsidRPr="00703FE5" w:rsidRDefault="00554C5B" w:rsidP="00237EF8">
            <w:pPr>
              <w:numPr>
                <w:ilvl w:val="0"/>
                <w:numId w:val="30"/>
              </w:numPr>
              <w:jc w:val="both"/>
              <w:rPr>
                <w:b/>
                <w:color w:val="0000FF"/>
                <w:lang w:val="sr-Latn-CS"/>
                <w14:shadow w14:blurRad="50800" w14:dist="38100" w14:dir="2700000" w14:sx="100000" w14:sy="100000" w14:kx="0" w14:ky="0" w14:algn="tl">
                  <w14:srgbClr w14:val="000000">
                    <w14:alpha w14:val="60000"/>
                  </w14:srgbClr>
                </w14:shadow>
              </w:rPr>
            </w:pPr>
            <w:r w:rsidRPr="00703FE5">
              <w:rPr>
                <w:color w:val="0000FF"/>
                <w:lang w:val="sr-Cyrl-RS"/>
                <w14:shadow w14:blurRad="50800" w14:dist="38100" w14:dir="2700000" w14:sx="100000" w14:sy="100000" w14:kx="0" w14:ky="0" w14:algn="tl">
                  <w14:srgbClr w14:val="000000">
                    <w14:alpha w14:val="60000"/>
                  </w14:srgbClr>
                </w14:shadow>
              </w:rPr>
              <w:lastRenderedPageBreak/>
              <w:t xml:space="preserve">Међународни </w:t>
            </w:r>
            <w:r w:rsidRPr="00703FE5">
              <w:rPr>
                <w:color w:val="0000FF"/>
                <w14:shadow w14:blurRad="50800" w14:dist="38100" w14:dir="2700000" w14:sx="100000" w14:sy="100000" w14:kx="0" w14:ky="0" w14:algn="tl">
                  <w14:srgbClr w14:val="000000">
                    <w14:alpha w14:val="60000"/>
                  </w14:srgbClr>
                </w14:shadow>
              </w:rPr>
              <w:t>TEMPUS</w:t>
            </w:r>
            <w:r w:rsidRPr="00703FE5">
              <w:rPr>
                <w:color w:val="0000FF"/>
                <w:lang w:val="sr-Cyrl-RS"/>
                <w14:shadow w14:blurRad="50800" w14:dist="38100" w14:dir="2700000" w14:sx="100000" w14:sy="100000" w14:kx="0" w14:ky="0" w14:algn="tl">
                  <w14:srgbClr w14:val="000000">
                    <w14:alpha w14:val="60000"/>
                  </w14:srgbClr>
                </w14:shadow>
              </w:rPr>
              <w:t xml:space="preserve"> пројекат 544482-2013 „</w:t>
            </w:r>
            <w:hyperlink r:id="rId432" w:history="1">
              <w:r w:rsidRPr="00703FE5">
                <w:rPr>
                  <w:color w:val="0000FF"/>
                  <w:u w:val="single"/>
                  <w14:shadow w14:blurRad="50800" w14:dist="38100" w14:dir="2700000" w14:sx="100000" w14:sy="100000" w14:kx="0" w14:ky="0" w14:algn="tl">
                    <w14:srgbClr w14:val="000000">
                      <w14:alpha w14:val="60000"/>
                    </w14:srgbClr>
                  </w14:shadow>
                </w:rPr>
                <w:t>Blending academic and entrepreneurial knowledge in technology enhanced learning</w:t>
              </w:r>
            </w:hyperlink>
            <w:r w:rsidRPr="00703FE5">
              <w:rPr>
                <w:color w:val="0000FF"/>
                <w:lang w:val="sr-Latn-RS"/>
                <w14:shadow w14:blurRad="50800" w14:dist="38100" w14:dir="2700000" w14:sx="100000" w14:sy="100000" w14:kx="0" w14:ky="0" w14:algn="tl">
                  <w14:srgbClr w14:val="000000">
                    <w14:alpha w14:val="60000"/>
                  </w14:srgbClr>
                </w14:shadow>
              </w:rPr>
              <w:t xml:space="preserve">“, </w:t>
            </w:r>
            <w:r w:rsidRPr="00703FE5">
              <w:rPr>
                <w:color w:val="0000FF"/>
                <w:lang w:val="sr-Cyrl-RS"/>
                <w14:shadow w14:blurRad="50800" w14:dist="38100" w14:dir="2700000" w14:sx="100000" w14:sy="100000" w14:kx="0" w14:ky="0" w14:algn="tl">
                  <w14:srgbClr w14:val="000000">
                    <w14:alpha w14:val="60000"/>
                  </w14:srgbClr>
                </w14:shadow>
              </w:rPr>
              <w:t xml:space="preserve">Факултет техничких наука у Чачку, период трајања: 3 године, (online: </w:t>
            </w:r>
            <w:hyperlink r:id="rId433" w:history="1">
              <w:r w:rsidRPr="00703FE5">
                <w:rPr>
                  <w:color w:val="0000FF"/>
                  <w:u w:val="single"/>
                  <w:lang w:val="sr-Cyrl-RS"/>
                  <w14:shadow w14:blurRad="50800" w14:dist="38100" w14:dir="2700000" w14:sx="100000" w14:sy="100000" w14:kx="0" w14:ky="0" w14:algn="tl">
                    <w14:srgbClr w14:val="000000">
                      <w14:alpha w14:val="60000"/>
                    </w14:srgbClr>
                  </w14:shadow>
                </w:rPr>
                <w:t>http://projects.tempus.ac.rs/project/865</w:t>
              </w:r>
            </w:hyperlink>
            <w:r w:rsidRPr="00703FE5">
              <w:rPr>
                <w:color w:val="0000FF"/>
                <w:lang w:val="sr-Cyrl-RS"/>
                <w14:shadow w14:blurRad="50800" w14:dist="38100" w14:dir="2700000" w14:sx="100000" w14:sy="100000" w14:kx="0" w14:ky="0" w14:algn="tl">
                  <w14:srgbClr w14:val="000000">
                    <w14:alpha w14:val="60000"/>
                  </w14:srgbClr>
                </w14:shadow>
              </w:rPr>
              <w:t>).</w:t>
            </w:r>
          </w:p>
        </w:tc>
      </w:tr>
      <w:tr w:rsidR="00691C41" w:rsidRPr="00703FE5" w:rsidTr="00D51B24">
        <w:tblPrEx>
          <w:tblLook w:val="0000" w:firstRow="0" w:lastRow="0" w:firstColumn="0" w:lastColumn="0" w:noHBand="0" w:noVBand="0"/>
        </w:tblPrEx>
        <w:trPr>
          <w:trHeight w:val="881"/>
        </w:trPr>
        <w:tc>
          <w:tcPr>
            <w:tcW w:w="9630" w:type="dxa"/>
            <w:tcBorders>
              <w:top w:val="dashDotStroked" w:sz="24" w:space="0" w:color="FF00FF"/>
              <w:left w:val="dashDotStroked" w:sz="24" w:space="0" w:color="FF00FF"/>
              <w:bottom w:val="dashDotStroked" w:sz="24" w:space="0" w:color="FF00FF"/>
              <w:right w:val="dashDotStroked" w:sz="24" w:space="0" w:color="FF00FF"/>
            </w:tcBorders>
          </w:tcPr>
          <w:p w:rsidR="004B2DC9" w:rsidRPr="007C320E" w:rsidRDefault="004B2DC9" w:rsidP="00CC392C">
            <w:pPr>
              <w:jc w:val="both"/>
              <w:rPr>
                <w:b/>
                <w:noProof/>
                <w:color w:val="0000FF"/>
                <w:sz w:val="24"/>
                <w:szCs w:val="24"/>
                <w:lang w:eastAsia="en-GB"/>
                <w14:shadow w14:blurRad="50800" w14:dist="38100" w14:dir="2700000" w14:sx="100000" w14:sy="100000" w14:kx="0" w14:ky="0" w14:algn="tl">
                  <w14:srgbClr w14:val="000000">
                    <w14:alpha w14:val="60000"/>
                  </w14:srgbClr>
                </w14:shadow>
              </w:rPr>
            </w:pPr>
            <w:r w:rsidRPr="007C320E">
              <w:rPr>
                <w:b/>
                <w:noProof/>
                <w:color w:val="FF0000"/>
                <w:spacing w:val="-1"/>
                <w:sz w:val="24"/>
                <w:szCs w:val="24"/>
                <w14:shadow w14:blurRad="50800" w14:dist="38100" w14:dir="2700000" w14:sx="100000" w14:sy="100000" w14:kx="0" w14:ky="0" w14:algn="tl">
                  <w14:srgbClr w14:val="000000">
                    <w14:alpha w14:val="60000"/>
                  </w14:srgbClr>
                </w14:shadow>
              </w:rPr>
              <w:lastRenderedPageBreak/>
              <w:t>Стручно усавршавање на универзитетима/институтима у земљи и иностранству (назив универзитета, област усавршавања и период боравка):</w:t>
            </w:r>
          </w:p>
          <w:p w:rsidR="00644E29" w:rsidRPr="00703FE5" w:rsidRDefault="000E012C" w:rsidP="00237EF8">
            <w:pPr>
              <w:pStyle w:val="ListParagraph"/>
              <w:widowControl w:val="0"/>
              <w:numPr>
                <w:ilvl w:val="0"/>
                <w:numId w:val="40"/>
              </w:numPr>
              <w:jc w:val="both"/>
              <w:rPr>
                <w:noProof/>
                <w:color w:val="0000FF"/>
                <w:lang w:eastAsia="en-GB"/>
                <w14:shadow w14:blurRad="50800" w14:dist="38100" w14:dir="2700000" w14:sx="100000" w14:sy="100000" w14:kx="0" w14:ky="0" w14:algn="tl">
                  <w14:srgbClr w14:val="000000">
                    <w14:alpha w14:val="60000"/>
                  </w14:srgbClr>
                </w14:shadow>
              </w:rPr>
            </w:pPr>
            <w:hyperlink r:id="rId434" w:history="1">
              <w:r w:rsidR="004B2DC9" w:rsidRPr="00703FE5">
                <w:rPr>
                  <w:rStyle w:val="Hyperlink"/>
                  <w14:shadow w14:blurRad="50800" w14:dist="38100" w14:dir="2700000" w14:sx="100000" w14:sy="100000" w14:kx="0" w14:ky="0" w14:algn="tl">
                    <w14:srgbClr w14:val="000000">
                      <w14:alpha w14:val="60000"/>
                    </w14:srgbClr>
                  </w14:shadow>
                </w:rPr>
                <w:t>Независни универзитет</w:t>
              </w:r>
            </w:hyperlink>
            <w:r w:rsidR="004B2DC9" w:rsidRPr="00703FE5">
              <w:rPr>
                <w:color w:val="0000FF"/>
                <w14:shadow w14:blurRad="50800" w14:dist="38100" w14:dir="2700000" w14:sx="100000" w14:sy="100000" w14:kx="0" w14:ky="0" w14:algn="tl">
                  <w14:srgbClr w14:val="000000">
                    <w14:alpha w14:val="60000"/>
                  </w14:srgbClr>
                </w14:shadow>
              </w:rPr>
              <w:t>, Бања Лука, Босна и Херцеговина, Менаџмент</w:t>
            </w:r>
            <w:r w:rsidR="00FE46E9" w:rsidRPr="00703FE5">
              <w:rPr>
                <w:color w:val="0000FF"/>
                <w:lang w:val="sr-Cyrl-BA"/>
                <w14:shadow w14:blurRad="50800" w14:dist="38100" w14:dir="2700000" w14:sx="100000" w14:sy="100000" w14:kx="0" w14:ky="0" w14:algn="tl">
                  <w14:srgbClr w14:val="000000">
                    <w14:alpha w14:val="60000"/>
                  </w14:srgbClr>
                </w14:shadow>
              </w:rPr>
              <w:t xml:space="preserve"> трендови и бизнис</w:t>
            </w:r>
            <w:r w:rsidR="004B2DC9" w:rsidRPr="00703FE5">
              <w:rPr>
                <w:color w:val="0000FF"/>
                <w14:shadow w14:blurRad="50800" w14:dist="38100" w14:dir="2700000" w14:sx="100000" w14:sy="100000" w14:kx="0" w14:ky="0" w14:algn="tl">
                  <w14:srgbClr w14:val="000000">
                    <w14:alpha w14:val="60000"/>
                  </w14:srgbClr>
                </w14:shadow>
              </w:rPr>
              <w:t xml:space="preserve">, од 21.08. </w:t>
            </w:r>
            <w:proofErr w:type="gramStart"/>
            <w:r w:rsidR="004B2DC9" w:rsidRPr="00703FE5">
              <w:rPr>
                <w:color w:val="0000FF"/>
                <w14:shadow w14:blurRad="50800" w14:dist="38100" w14:dir="2700000" w14:sx="100000" w14:sy="100000" w14:kx="0" w14:ky="0" w14:algn="tl">
                  <w14:srgbClr w14:val="000000">
                    <w14:alpha w14:val="60000"/>
                  </w14:srgbClr>
                </w14:shadow>
              </w:rPr>
              <w:t>до</w:t>
            </w:r>
            <w:proofErr w:type="gramEnd"/>
            <w:r w:rsidR="004B2DC9" w:rsidRPr="00703FE5">
              <w:rPr>
                <w:color w:val="0000FF"/>
                <w14:shadow w14:blurRad="50800" w14:dist="38100" w14:dir="2700000" w14:sx="100000" w14:sy="100000" w14:kx="0" w14:ky="0" w14:algn="tl">
                  <w14:srgbClr w14:val="000000">
                    <w14:alpha w14:val="60000"/>
                  </w14:srgbClr>
                </w14:shadow>
              </w:rPr>
              <w:t xml:space="preserve"> 22.09. 2017. </w:t>
            </w:r>
            <w:proofErr w:type="gramStart"/>
            <w:r w:rsidR="004B2DC9" w:rsidRPr="00703FE5">
              <w:rPr>
                <w:color w:val="0000FF"/>
                <w:lang w:val="sr-Cyrl-RS"/>
                <w14:shadow w14:blurRad="50800" w14:dist="38100" w14:dir="2700000" w14:sx="100000" w14:sy="100000" w14:kx="0" w14:ky="0" w14:algn="tl">
                  <w14:srgbClr w14:val="000000">
                    <w14:alpha w14:val="60000"/>
                  </w14:srgbClr>
                </w14:shadow>
              </w:rPr>
              <w:t>г</w:t>
            </w:r>
            <w:r w:rsidR="004B2DC9" w:rsidRPr="00703FE5">
              <w:rPr>
                <w:color w:val="0000FF"/>
                <w14:shadow w14:blurRad="50800" w14:dist="38100" w14:dir="2700000" w14:sx="100000" w14:sy="100000" w14:kx="0" w14:ky="0" w14:algn="tl">
                  <w14:srgbClr w14:val="000000">
                    <w14:alpha w14:val="60000"/>
                  </w14:srgbClr>
                </w14:shadow>
              </w:rPr>
              <w:t>одине</w:t>
            </w:r>
            <w:proofErr w:type="gramEnd"/>
            <w:r w:rsidR="004B2DC9" w:rsidRPr="00703FE5">
              <w:rPr>
                <w:color w:val="0000FF"/>
                <w:lang w:val="sr-Cyrl-RS"/>
                <w14:shadow w14:blurRad="50800" w14:dist="38100" w14:dir="2700000" w14:sx="100000" w14:sy="100000" w14:kx="0" w14:ky="0" w14:algn="tl">
                  <w14:srgbClr w14:val="000000">
                    <w14:alpha w14:val="60000"/>
                  </w14:srgbClr>
                </w14:shadow>
              </w:rPr>
              <w:t>.</w:t>
            </w:r>
          </w:p>
        </w:tc>
      </w:tr>
      <w:tr w:rsidR="00691C41" w:rsidRPr="00703FE5" w:rsidTr="00D51B24">
        <w:tblPrEx>
          <w:tblLook w:val="0000" w:firstRow="0" w:lastRow="0" w:firstColumn="0" w:lastColumn="0" w:noHBand="0" w:noVBand="0"/>
        </w:tblPrEx>
        <w:trPr>
          <w:trHeight w:val="2543"/>
        </w:trPr>
        <w:tc>
          <w:tcPr>
            <w:tcW w:w="9630" w:type="dxa"/>
            <w:tcBorders>
              <w:top w:val="dashDotStroked" w:sz="24" w:space="0" w:color="FF00FF"/>
              <w:left w:val="dashDotStroked" w:sz="24" w:space="0" w:color="FF00FF"/>
              <w:bottom w:val="dashDotStroked" w:sz="24" w:space="0" w:color="FF00FF"/>
              <w:right w:val="dashDotStroked" w:sz="24" w:space="0" w:color="FF00FF"/>
            </w:tcBorders>
          </w:tcPr>
          <w:p w:rsidR="004B2DC9" w:rsidRPr="009A2155" w:rsidRDefault="004B2DC9" w:rsidP="00CC392C">
            <w:pPr>
              <w:jc w:val="both"/>
              <w:rPr>
                <w:color w:val="0000FF"/>
                <w:sz w:val="24"/>
                <w:szCs w:val="24"/>
                <w:lang w:val="sr-Cyrl-RS"/>
                <w14:shadow w14:blurRad="50800" w14:dist="38100" w14:dir="2700000" w14:sx="100000" w14:sy="100000" w14:kx="0" w14:ky="0" w14:algn="tl">
                  <w14:srgbClr w14:val="000000">
                    <w14:alpha w14:val="60000"/>
                  </w14:srgbClr>
                </w14:shadow>
              </w:rPr>
            </w:pPr>
            <w:r w:rsidRPr="009A2155">
              <w:rPr>
                <w:b/>
                <w:noProof/>
                <w:color w:val="FF0000"/>
                <w:sz w:val="24"/>
                <w:szCs w:val="24"/>
                <w14:shadow w14:blurRad="50800" w14:dist="38100" w14:dir="2700000" w14:sx="100000" w14:sy="100000" w14:kx="0" w14:ky="0" w14:algn="tl">
                  <w14:srgbClr w14:val="000000">
                    <w14:alpha w14:val="60000"/>
                  </w14:srgbClr>
                </w14:shadow>
              </w:rPr>
              <w:t>Гостовања и предавања по позиву на универзитетима у земљи и иностранству (</w:t>
            </w:r>
            <w:r w:rsidRPr="009A2155">
              <w:rPr>
                <w:b/>
                <w:noProof/>
                <w:color w:val="FF0000"/>
                <w:spacing w:val="-1"/>
                <w:sz w:val="24"/>
                <w:szCs w:val="24"/>
                <w14:shadow w14:blurRad="50800" w14:dist="38100" w14:dir="2700000" w14:sx="100000" w14:sy="100000" w14:kx="0" w14:ky="0" w14:algn="tl">
                  <w14:srgbClr w14:val="000000">
                    <w14:alpha w14:val="60000"/>
                  </w14:srgbClr>
                </w14:shadow>
              </w:rPr>
              <w:t>назив универзитета, назив предавања и период боравка):</w:t>
            </w:r>
          </w:p>
          <w:p w:rsidR="004B2DC9" w:rsidRPr="00703FE5" w:rsidRDefault="000E012C" w:rsidP="00237EF8">
            <w:pPr>
              <w:numPr>
                <w:ilvl w:val="0"/>
                <w:numId w:val="47"/>
              </w:numPr>
              <w:jc w:val="both"/>
              <w:rPr>
                <w:color w:val="0000FF"/>
                <w14:shadow w14:blurRad="50800" w14:dist="38100" w14:dir="2700000" w14:sx="100000" w14:sy="100000" w14:kx="0" w14:ky="0" w14:algn="tl">
                  <w14:srgbClr w14:val="000000">
                    <w14:alpha w14:val="60000"/>
                  </w14:srgbClr>
                </w14:shadow>
              </w:rPr>
            </w:pPr>
            <w:hyperlink r:id="rId435" w:history="1">
              <w:r w:rsidR="004B2DC9" w:rsidRPr="00703FE5">
                <w:rPr>
                  <w:color w:val="0000FF"/>
                  <w:u w:val="single"/>
                  <w14:shadow w14:blurRad="50800" w14:dist="38100" w14:dir="2700000" w14:sx="100000" w14:sy="100000" w14:kx="0" w14:ky="0" w14:algn="tl">
                    <w14:srgbClr w14:val="000000">
                      <w14:alpha w14:val="60000"/>
                    </w14:srgbClr>
                  </w14:shadow>
                </w:rPr>
                <w:t>Интернационални универзитет Травник</w:t>
              </w:r>
            </w:hyperlink>
            <w:r w:rsidR="004B2DC9" w:rsidRPr="00703FE5">
              <w:rPr>
                <w:color w:val="0000FF"/>
                <w14:shadow w14:blurRad="50800" w14:dist="38100" w14:dir="2700000" w14:sx="100000" w14:sy="100000" w14:kx="0" w14:ky="0" w14:algn="tl">
                  <w14:srgbClr w14:val="000000">
                    <w14:alpha w14:val="60000"/>
                  </w14:srgbClr>
                </w14:shadow>
              </w:rPr>
              <w:t xml:space="preserve">, Економски факултет и Факултет за привредну и техничку логистику, Травник, Босна и Херцеговина, 15.07. </w:t>
            </w:r>
            <w:proofErr w:type="gramStart"/>
            <w:r w:rsidR="004B2DC9" w:rsidRPr="00703FE5">
              <w:rPr>
                <w:color w:val="0000FF"/>
                <w14:shadow w14:blurRad="50800" w14:dist="38100" w14:dir="2700000" w14:sx="100000" w14:sy="100000" w14:kx="0" w14:ky="0" w14:algn="tl">
                  <w14:srgbClr w14:val="000000">
                    <w14:alpha w14:val="60000"/>
                  </w14:srgbClr>
                </w14:shadow>
              </w:rPr>
              <w:t>у</w:t>
            </w:r>
            <w:proofErr w:type="gramEnd"/>
            <w:r w:rsidR="004B2DC9" w:rsidRPr="00703FE5">
              <w:rPr>
                <w:color w:val="0000FF"/>
                <w14:shadow w14:blurRad="50800" w14:dist="38100" w14:dir="2700000" w14:sx="100000" w14:sy="100000" w14:kx="0" w14:ky="0" w14:algn="tl">
                  <w14:srgbClr w14:val="000000">
                    <w14:alpha w14:val="60000"/>
                  </w14:srgbClr>
                </w14:shadow>
              </w:rPr>
              <w:t xml:space="preserve"> 16.07. 2011. год., одржао предавања “Benchmarking – knowledge for business intelligence”</w:t>
            </w:r>
            <w:r w:rsidR="004B2DC9" w:rsidRPr="00703FE5">
              <w:rPr>
                <w:color w:val="0000FF"/>
                <w:lang w:val="sr-Latn-RS"/>
                <w14:shadow w14:blurRad="50800" w14:dist="38100" w14:dir="2700000" w14:sx="100000" w14:sy="100000" w14:kx="0" w14:ky="0" w14:algn="tl">
                  <w14:srgbClr w14:val="000000">
                    <w14:alpha w14:val="60000"/>
                  </w14:srgbClr>
                </w14:shadow>
              </w:rPr>
              <w:t xml:space="preserve"> </w:t>
            </w:r>
            <w:r w:rsidR="004B2DC9" w:rsidRPr="00703FE5">
              <w:rPr>
                <w:color w:val="0000FF"/>
                <w:lang w:val="sr-Cyrl-RS"/>
                <w14:shadow w14:blurRad="50800" w14:dist="38100" w14:dir="2700000" w14:sx="100000" w14:sy="100000" w14:kx="0" w14:ky="0" w14:algn="tl">
                  <w14:srgbClr w14:val="000000">
                    <w14:alpha w14:val="60000"/>
                  </w14:srgbClr>
                </w14:shadow>
              </w:rPr>
              <w:t>и</w:t>
            </w:r>
            <w:r w:rsidR="004B2DC9" w:rsidRPr="00703FE5">
              <w:rPr>
                <w:color w:val="0000FF"/>
                <w14:shadow w14:blurRad="50800" w14:dist="38100" w14:dir="2700000" w14:sx="100000" w14:sy="100000" w14:kx="0" w14:ky="0" w14:algn="tl">
                  <w14:srgbClr w14:val="000000">
                    <w14:alpha w14:val="60000"/>
                  </w14:srgbClr>
                </w14:shadow>
              </w:rPr>
              <w:t xml:space="preserve"> “Quality management – quality towards European and World integrations”.</w:t>
            </w:r>
          </w:p>
          <w:p w:rsidR="00644E29" w:rsidRPr="00703FE5" w:rsidRDefault="000E012C" w:rsidP="00237EF8">
            <w:pPr>
              <w:numPr>
                <w:ilvl w:val="0"/>
                <w:numId w:val="47"/>
              </w:numPr>
              <w:jc w:val="both"/>
              <w:rPr>
                <w:color w:val="0000FF"/>
                <w14:shadow w14:blurRad="50800" w14:dist="38100" w14:dir="2700000" w14:sx="100000" w14:sy="100000" w14:kx="0" w14:ky="0" w14:algn="tl">
                  <w14:srgbClr w14:val="000000">
                    <w14:alpha w14:val="60000"/>
                  </w14:srgbClr>
                </w14:shadow>
              </w:rPr>
            </w:pPr>
            <w:hyperlink r:id="rId436" w:history="1">
              <w:r w:rsidR="004B2DC9" w:rsidRPr="00703FE5">
                <w:rPr>
                  <w:color w:val="0000FF"/>
                  <w:u w:val="single"/>
                  <w14:shadow w14:blurRad="50800" w14:dist="38100" w14:dir="2700000" w14:sx="100000" w14:sy="100000" w14:kx="0" w14:ky="0" w14:algn="tl">
                    <w14:srgbClr w14:val="000000">
                      <w14:alpha w14:val="60000"/>
                    </w14:srgbClr>
                  </w14:shadow>
                </w:rPr>
                <w:t>Универзитет за пословне студије</w:t>
              </w:r>
            </w:hyperlink>
            <w:r w:rsidR="004B2DC9" w:rsidRPr="00703FE5">
              <w:rPr>
                <w:color w:val="0000FF"/>
                <w14:shadow w14:blurRad="50800" w14:dist="38100" w14:dir="2700000" w14:sx="100000" w14:sy="100000" w14:kx="0" w14:ky="0" w14:algn="tl">
                  <w14:srgbClr w14:val="000000">
                    <w14:alpha w14:val="60000"/>
                  </w14:srgbClr>
                </w14:shadow>
              </w:rPr>
              <w:t xml:space="preserve">, Факултет за примјењену економију и Факултет за пословне и финансијске студије, Бања Лука, Босна и Херцеговина, 21.09. </w:t>
            </w:r>
            <w:proofErr w:type="gramStart"/>
            <w:r w:rsidR="004B2DC9" w:rsidRPr="00703FE5">
              <w:rPr>
                <w:color w:val="0000FF"/>
                <w14:shadow w14:blurRad="50800" w14:dist="38100" w14:dir="2700000" w14:sx="100000" w14:sy="100000" w14:kx="0" w14:ky="0" w14:algn="tl">
                  <w14:srgbClr w14:val="000000">
                    <w14:alpha w14:val="60000"/>
                  </w14:srgbClr>
                </w14:shadow>
              </w:rPr>
              <w:t>и</w:t>
            </w:r>
            <w:proofErr w:type="gramEnd"/>
            <w:r w:rsidR="004B2DC9" w:rsidRPr="00703FE5">
              <w:rPr>
                <w:color w:val="0000FF"/>
                <w14:shadow w14:blurRad="50800" w14:dist="38100" w14:dir="2700000" w14:sx="100000" w14:sy="100000" w14:kx="0" w14:ky="0" w14:algn="tl">
                  <w14:srgbClr w14:val="000000">
                    <w14:alpha w14:val="60000"/>
                  </w14:srgbClr>
                </w14:shadow>
              </w:rPr>
              <w:t xml:space="preserve"> 22.09. 2017. год., одржао предавања </w:t>
            </w:r>
            <w:r w:rsidR="004B2DC9" w:rsidRPr="00703FE5">
              <w:rPr>
                <w:color w:val="0000FF"/>
                <w:lang w:val="sr-Latn-RS"/>
                <w14:shadow w14:blurRad="50800" w14:dist="38100" w14:dir="2700000" w14:sx="100000" w14:sy="100000" w14:kx="0" w14:ky="0" w14:algn="tl">
                  <w14:srgbClr w14:val="000000">
                    <w14:alpha w14:val="60000"/>
                  </w14:srgbClr>
                </w14:shadow>
              </w:rPr>
              <w:t>„Management of small and medium enterprises – applied and future tendencies</w:t>
            </w:r>
            <w:proofErr w:type="gramStart"/>
            <w:r w:rsidR="004B2DC9" w:rsidRPr="00703FE5">
              <w:rPr>
                <w:color w:val="0000FF"/>
                <w:lang w:val="sr-Latn-RS"/>
                <w14:shadow w14:blurRad="50800" w14:dist="38100" w14:dir="2700000" w14:sx="100000" w14:sy="100000" w14:kx="0" w14:ky="0" w14:algn="tl">
                  <w14:srgbClr w14:val="000000">
                    <w14:alpha w14:val="60000"/>
                  </w14:srgbClr>
                </w14:shadow>
              </w:rPr>
              <w:t xml:space="preserve">“ </w:t>
            </w:r>
            <w:r w:rsidR="004B2DC9" w:rsidRPr="00703FE5">
              <w:rPr>
                <w:color w:val="0000FF"/>
                <w:lang w:val="sr-Cyrl-RS"/>
                <w14:shadow w14:blurRad="50800" w14:dist="38100" w14:dir="2700000" w14:sx="100000" w14:sy="100000" w14:kx="0" w14:ky="0" w14:algn="tl">
                  <w14:srgbClr w14:val="000000">
                    <w14:alpha w14:val="60000"/>
                  </w14:srgbClr>
                </w14:shadow>
              </w:rPr>
              <w:t>и</w:t>
            </w:r>
            <w:proofErr w:type="gramEnd"/>
            <w:r w:rsidR="004B2DC9" w:rsidRPr="00703FE5">
              <w:rPr>
                <w:color w:val="0000FF"/>
                <w:lang w:val="sr-Cyrl-RS"/>
                <w14:shadow w14:blurRad="50800" w14:dist="38100" w14:dir="2700000" w14:sx="100000" w14:sy="100000" w14:kx="0" w14:ky="0" w14:algn="tl">
                  <w14:srgbClr w14:val="000000">
                    <w14:alpha w14:val="60000"/>
                  </w14:srgbClr>
                </w14:shadow>
              </w:rPr>
              <w:t xml:space="preserve"> </w:t>
            </w:r>
            <w:r w:rsidR="004B2DC9" w:rsidRPr="00703FE5">
              <w:rPr>
                <w:color w:val="0000FF"/>
                <w:lang w:val="sr-Latn-RS"/>
                <w14:shadow w14:blurRad="50800" w14:dist="38100" w14:dir="2700000" w14:sx="100000" w14:sy="100000" w14:kx="0" w14:ky="0" w14:algn="tl">
                  <w14:srgbClr w14:val="000000">
                    <w14:alpha w14:val="60000"/>
                  </w14:srgbClr>
                </w14:shadow>
              </w:rPr>
              <w:t>„Strategic management – applied and future tendencies“.</w:t>
            </w:r>
          </w:p>
          <w:p w:rsidR="009F1B89" w:rsidRPr="00703FE5" w:rsidRDefault="009F1B89" w:rsidP="00237EF8">
            <w:pPr>
              <w:numPr>
                <w:ilvl w:val="0"/>
                <w:numId w:val="47"/>
              </w:numPr>
              <w:jc w:val="both"/>
              <w:rPr>
                <w:color w:val="0000FF"/>
                <w14:shadow w14:blurRad="50800" w14:dist="38100" w14:dir="2700000" w14:sx="100000" w14:sy="100000" w14:kx="0" w14:ky="0" w14:algn="tl">
                  <w14:srgbClr w14:val="000000">
                    <w14:alpha w14:val="60000"/>
                  </w14:srgbClr>
                </w14:shadow>
              </w:rPr>
            </w:pPr>
            <w:r w:rsidRPr="00703FE5">
              <w:rPr>
                <w:rFonts w:eastAsia="Calibri"/>
                <w:noProof/>
                <w:color w:val="0000FF"/>
                <w:lang w:val="sr-Cyrl-RS"/>
                <w14:shadow w14:blurRad="50800" w14:dist="38100" w14:dir="2700000" w14:sx="100000" w14:sy="100000" w14:kx="0" w14:ky="0" w14:algn="tl">
                  <w14:srgbClr w14:val="000000">
                    <w14:alpha w14:val="60000"/>
                  </w14:srgbClr>
                </w14:shadow>
              </w:rPr>
              <w:t>Извођење наставе на Универзитету за пословне студије у Бања Луци, Босна и Херцеговина, у академској 2018/019. години, из предмета: Стратегијски менаџмент туризма и хотелијерства; и Пројектни менаџмент, на Факултету за туризам и хотелијерство, одлука ННВ број 66-3249/14 од 29.11.2018. године.</w:t>
            </w:r>
          </w:p>
        </w:tc>
      </w:tr>
      <w:tr w:rsidR="00691C41" w:rsidRPr="00703FE5" w:rsidTr="007C320E">
        <w:tblPrEx>
          <w:tblLook w:val="0000" w:firstRow="0" w:lastRow="0" w:firstColumn="0" w:lastColumn="0" w:noHBand="0" w:noVBand="0"/>
        </w:tblPrEx>
        <w:trPr>
          <w:trHeight w:val="570"/>
        </w:trPr>
        <w:tc>
          <w:tcPr>
            <w:tcW w:w="9630" w:type="dxa"/>
            <w:tcBorders>
              <w:top w:val="dashDotStroked" w:sz="24" w:space="0" w:color="FF00FF"/>
              <w:left w:val="dashDotStroked" w:sz="24" w:space="0" w:color="FF00FF"/>
              <w:bottom w:val="dashDotStroked" w:sz="24" w:space="0" w:color="FF00FF"/>
              <w:right w:val="dashDotStroked" w:sz="24" w:space="0" w:color="FF00FF"/>
            </w:tcBorders>
          </w:tcPr>
          <w:p w:rsidR="004B2DC9" w:rsidRPr="009A2155" w:rsidRDefault="004B2DC9" w:rsidP="00CC392C">
            <w:pPr>
              <w:jc w:val="both"/>
              <w:rPr>
                <w:b/>
                <w:noProof/>
                <w:color w:val="0000FF"/>
                <w:spacing w:val="-1"/>
                <w:sz w:val="24"/>
                <w:szCs w:val="24"/>
                <w:lang w:val="sr-Cyrl-RS"/>
                <w14:shadow w14:blurRad="50800" w14:dist="38100" w14:dir="2700000" w14:sx="100000" w14:sy="100000" w14:kx="0" w14:ky="0" w14:algn="tl">
                  <w14:srgbClr w14:val="000000">
                    <w14:alpha w14:val="60000"/>
                  </w14:srgbClr>
                </w14:shadow>
              </w:rPr>
            </w:pPr>
            <w:r w:rsidRPr="009A2155">
              <w:rPr>
                <w:b/>
                <w:noProof/>
                <w:color w:val="FF0000"/>
                <w:spacing w:val="-1"/>
                <w:sz w:val="24"/>
                <w:szCs w:val="24"/>
                <w14:shadow w14:blurRad="50800" w14:dist="38100" w14:dir="2700000" w14:sx="100000" w14:sy="100000" w14:kx="0" w14:ky="0" w14:algn="tl">
                  <w14:srgbClr w14:val="000000">
                    <w14:alpha w14:val="60000"/>
                  </w14:srgbClr>
                </w14:shadow>
              </w:rPr>
              <w:t>Заједнички публиковани радови, монографије или пројекти са другим универзитетима у земљи и иностранству:</w:t>
            </w:r>
          </w:p>
          <w:p w:rsidR="004B2DC9" w:rsidRPr="00703FE5" w:rsidRDefault="004B2DC9" w:rsidP="00237EF8">
            <w:pPr>
              <w:numPr>
                <w:ilvl w:val="0"/>
                <w:numId w:val="48"/>
              </w:numPr>
              <w:jc w:val="both"/>
              <w:rPr>
                <w:color w:val="0000FF"/>
                <w:lang w:val="sr-Cyrl-RS"/>
                <w14:shadow w14:blurRad="50800" w14:dist="38100" w14:dir="2700000" w14:sx="100000" w14:sy="100000" w14:kx="0" w14:ky="0" w14:algn="tl">
                  <w14:srgbClr w14:val="000000">
                    <w14:alpha w14:val="60000"/>
                  </w14:srgbClr>
                </w14:shadow>
              </w:rPr>
            </w:pPr>
            <w:r w:rsidRPr="00703FE5">
              <w:rPr>
                <w:color w:val="0000FF"/>
                <w:lang w:val="sr-Cyrl-CS"/>
                <w14:shadow w14:blurRad="50800" w14:dist="38100" w14:dir="2700000" w14:sx="100000" w14:sy="100000" w14:kx="0" w14:ky="0" w14:algn="tl">
                  <w14:srgbClr w14:val="000000">
                    <w14:alpha w14:val="60000"/>
                  </w14:srgbClr>
                </w14:shadow>
              </w:rPr>
              <w:t>Међународни</w:t>
            </w:r>
            <w:r w:rsidRPr="00703FE5">
              <w:rPr>
                <w:color w:val="0000FF"/>
                <w:lang w:val="sr-Latn-CS"/>
                <w14:shadow w14:blurRad="50800" w14:dist="38100" w14:dir="2700000" w14:sx="100000" w14:sy="100000" w14:kx="0" w14:ky="0" w14:algn="tl">
                  <w14:srgbClr w14:val="000000">
                    <w14:alpha w14:val="60000"/>
                  </w14:srgbClr>
                </w14:shadow>
              </w:rPr>
              <w:t xml:space="preserve"> </w:t>
            </w:r>
            <w:r w:rsidRPr="00703FE5">
              <w:rPr>
                <w:color w:val="0000FF"/>
                <w:lang w:val="sr-Cyrl-CS"/>
                <w14:shadow w14:blurRad="50800" w14:dist="38100" w14:dir="2700000" w14:sx="100000" w14:sy="100000" w14:kx="0" w14:ky="0" w14:algn="tl">
                  <w14:srgbClr w14:val="000000">
                    <w14:alpha w14:val="60000"/>
                  </w14:srgbClr>
                </w14:shadow>
              </w:rPr>
              <w:t>TEMPUS</w:t>
            </w:r>
            <w:r w:rsidRPr="00703FE5">
              <w:rPr>
                <w:color w:val="0000FF"/>
                <w:lang w:val="hr-HR"/>
                <w14:shadow w14:blurRad="50800" w14:dist="38100" w14:dir="2700000" w14:sx="100000" w14:sy="100000" w14:kx="0" w14:ky="0" w14:algn="tl">
                  <w14:srgbClr w14:val="000000">
                    <w14:alpha w14:val="60000"/>
                  </w14:srgbClr>
                </w14:shadow>
              </w:rPr>
              <w:t xml:space="preserve"> пројекат </w:t>
            </w:r>
            <w:hyperlink r:id="rId437" w:history="1">
              <w:r w:rsidRPr="00703FE5">
                <w:rPr>
                  <w:color w:val="0000FF"/>
                  <w:u w:val="single"/>
                  <w:lang w:val="sr-Latn-CS"/>
                  <w14:shadow w14:blurRad="50800" w14:dist="38100" w14:dir="2700000" w14:sx="100000" w14:sy="100000" w14:kx="0" w14:ky="0" w14:algn="tl">
                    <w14:srgbClr w14:val="000000">
                      <w14:alpha w14:val="60000"/>
                    </w14:srgbClr>
                  </w14:shadow>
                </w:rPr>
                <w:t>JEP</w:t>
              </w:r>
              <w:r w:rsidRPr="00703FE5">
                <w:rPr>
                  <w:color w:val="0000FF"/>
                  <w:u w:val="single"/>
                  <w:lang w:val="sr-Cyrl-CS"/>
                  <w14:shadow w14:blurRad="50800" w14:dist="38100" w14:dir="2700000" w14:sx="100000" w14:sy="100000" w14:kx="0" w14:ky="0" w14:algn="tl">
                    <w14:srgbClr w14:val="000000">
                      <w14:alpha w14:val="60000"/>
                    </w14:srgbClr>
                  </w14:shadow>
                </w:rPr>
                <w:t xml:space="preserve">-41016-2006 </w:t>
              </w:r>
              <w:r w:rsidRPr="00703FE5">
                <w:rPr>
                  <w:color w:val="0000FF"/>
                  <w:u w:val="single"/>
                  <w:lang w:val="hr-HR"/>
                  <w14:shadow w14:blurRad="50800" w14:dist="38100" w14:dir="2700000" w14:sx="100000" w14:sy="100000" w14:kx="0" w14:ky="0" w14:algn="tl">
                    <w14:srgbClr w14:val="000000">
                      <w14:alpha w14:val="60000"/>
                    </w14:srgbClr>
                  </w14:shadow>
                </w:rPr>
                <w:t>„</w:t>
              </w:r>
              <w:r w:rsidRPr="00703FE5">
                <w:rPr>
                  <w:color w:val="0000FF"/>
                  <w:u w:val="single"/>
                  <w:lang w:val="sr-Latn-CS"/>
                  <w14:shadow w14:blurRad="50800" w14:dist="38100" w14:dir="2700000" w14:sx="100000" w14:sy="100000" w14:kx="0" w14:ky="0" w14:algn="tl">
                    <w14:srgbClr w14:val="000000">
                      <w14:alpha w14:val="60000"/>
                    </w14:srgbClr>
                  </w14:shadow>
                </w:rPr>
                <w:t>M.Sc. Curriculu</w:t>
              </w:r>
              <w:r w:rsidRPr="00703FE5">
                <w:rPr>
                  <w:color w:val="0000FF"/>
                  <w:u w:val="single"/>
                  <w14:shadow w14:blurRad="50800" w14:dist="38100" w14:dir="2700000" w14:sx="100000" w14:sy="100000" w14:kx="0" w14:ky="0" w14:algn="tl">
                    <w14:srgbClr w14:val="000000">
                      <w14:alpha w14:val="60000"/>
                    </w14:srgbClr>
                  </w14:shadow>
                </w:rPr>
                <w:t>m</w:t>
              </w:r>
              <w:r w:rsidRPr="00703FE5">
                <w:rPr>
                  <w:color w:val="0000FF"/>
                  <w:u w:val="single"/>
                  <w:lang w:val="sr-Latn-CS"/>
                  <w14:shadow w14:blurRad="50800" w14:dist="38100" w14:dir="2700000" w14:sx="100000" w14:sy="100000" w14:kx="0" w14:ky="0" w14:algn="tl">
                    <w14:srgbClr w14:val="000000">
                      <w14:alpha w14:val="60000"/>
                    </w14:srgbClr>
                  </w14:shadow>
                </w:rPr>
                <w:t xml:space="preserve"> in E-Learning“</w:t>
              </w:r>
            </w:hyperlink>
            <w:r w:rsidRPr="00703FE5">
              <w:rPr>
                <w:color w:val="0000FF"/>
                <w:lang w:val="sr-Latn-CS"/>
                <w14:shadow w14:blurRad="50800" w14:dist="38100" w14:dir="2700000" w14:sx="100000" w14:sy="100000" w14:kx="0" w14:ky="0" w14:algn="tl">
                  <w14:srgbClr w14:val="000000">
                    <w14:alpha w14:val="60000"/>
                  </w14:srgbClr>
                </w14:shadow>
              </w:rPr>
              <w:t xml:space="preserve">, </w:t>
            </w:r>
            <w:r w:rsidRPr="00703FE5">
              <w:rPr>
                <w:color w:val="0000FF"/>
                <w:lang w:val="sr-Cyrl-CS"/>
                <w14:shadow w14:blurRad="50800" w14:dist="38100" w14:dir="2700000" w14:sx="100000" w14:sy="100000" w14:kx="0" w14:ky="0" w14:algn="tl">
                  <w14:srgbClr w14:val="000000">
                    <w14:alpha w14:val="60000"/>
                  </w14:srgbClr>
                </w14:shadow>
              </w:rPr>
              <w:t>к</w:t>
            </w:r>
            <w:r w:rsidRPr="00703FE5">
              <w:rPr>
                <w:color w:val="0000FF"/>
                <w:lang w:val="sr-Latn-CS"/>
                <w14:shadow w14:blurRad="50800" w14:dist="38100" w14:dir="2700000" w14:sx="100000" w14:sy="100000" w14:kx="0" w14:ky="0" w14:algn="tl">
                  <w14:srgbClr w14:val="000000">
                    <w14:alpha w14:val="60000"/>
                  </w14:srgbClr>
                </w14:shadow>
              </w:rPr>
              <w:t xml:space="preserve">оординатор пројекта проф. др Радојка Крнета, Технички факултет Чачак, </w:t>
            </w:r>
            <w:r w:rsidRPr="00703FE5">
              <w:rPr>
                <w:color w:val="0000FF"/>
                <w:lang w:val="sr-Cyrl-CS"/>
                <w14:shadow w14:blurRad="50800" w14:dist="38100" w14:dir="2700000" w14:sx="100000" w14:sy="100000" w14:kx="0" w14:ky="0" w14:algn="tl">
                  <w14:srgbClr w14:val="000000">
                    <w14:alpha w14:val="60000"/>
                  </w14:srgbClr>
                </w14:shadow>
              </w:rPr>
              <w:t xml:space="preserve">период трајања од </w:t>
            </w:r>
            <w:r w:rsidRPr="00703FE5">
              <w:rPr>
                <w:color w:val="0000FF"/>
                <w:lang w:val="sr-Latn-CS"/>
                <w14:shadow w14:blurRad="50800" w14:dist="38100" w14:dir="2700000" w14:sx="100000" w14:sy="100000" w14:kx="0" w14:ky="0" w14:algn="tl">
                  <w14:srgbClr w14:val="000000">
                    <w14:alpha w14:val="60000"/>
                  </w14:srgbClr>
                </w14:shadow>
              </w:rPr>
              <w:t>2007 – 2009</w:t>
            </w:r>
            <w:r w:rsidRPr="00703FE5">
              <w:rPr>
                <w:color w:val="0000FF"/>
                <w:lang w:val="sr-Cyrl-CS"/>
                <w14:shadow w14:blurRad="50800" w14:dist="38100" w14:dir="2700000" w14:sx="100000" w14:sy="100000" w14:kx="0" w14:ky="0" w14:algn="tl">
                  <w14:srgbClr w14:val="000000">
                    <w14:alpha w14:val="60000"/>
                  </w14:srgbClr>
                </w14:shadow>
              </w:rPr>
              <w:t>. године</w:t>
            </w:r>
            <w:r w:rsidRPr="00703FE5">
              <w:rPr>
                <w:color w:val="0000FF"/>
                <w:lang w:val="sr-Cyrl-RS"/>
                <w14:shadow w14:blurRad="50800" w14:dist="38100" w14:dir="2700000" w14:sx="100000" w14:sy="100000" w14:kx="0" w14:ky="0" w14:algn="tl">
                  <w14:srgbClr w14:val="000000">
                    <w14:alpha w14:val="60000"/>
                  </w14:srgbClr>
                </w14:shadow>
              </w:rPr>
              <w:t>.</w:t>
            </w:r>
          </w:p>
          <w:p w:rsidR="004B2DC9" w:rsidRPr="00703FE5" w:rsidRDefault="004B2DC9" w:rsidP="00237EF8">
            <w:pPr>
              <w:numPr>
                <w:ilvl w:val="0"/>
                <w:numId w:val="48"/>
              </w:numPr>
              <w:jc w:val="both"/>
              <w:rPr>
                <w:color w:val="0000FF"/>
                <w:lang w:val="sr-Cyrl-RS"/>
                <w14:shadow w14:blurRad="50800" w14:dist="38100" w14:dir="2700000" w14:sx="100000" w14:sy="100000" w14:kx="0" w14:ky="0" w14:algn="tl">
                  <w14:srgbClr w14:val="000000">
                    <w14:alpha w14:val="60000"/>
                  </w14:srgbClr>
                </w14:shadow>
              </w:rPr>
            </w:pPr>
            <w:r w:rsidRPr="00703FE5">
              <w:rPr>
                <w:color w:val="0000FF"/>
                <w:lang w:val="sr-Latn-CS"/>
                <w14:shadow w14:blurRad="50800" w14:dist="38100" w14:dir="2700000" w14:sx="100000" w14:sy="100000" w14:kx="0" w14:ky="0" w14:algn="tl">
                  <w14:srgbClr w14:val="000000">
                    <w14:alpha w14:val="60000"/>
                  </w14:srgbClr>
                </w14:shadow>
              </w:rPr>
              <w:t xml:space="preserve">Међународни Joint </w:t>
            </w:r>
            <w:r w:rsidRPr="00703FE5">
              <w:rPr>
                <w:color w:val="0000FF"/>
                <w:lang w:val="sr-Cyrl-CS"/>
                <w14:shadow w14:blurRad="50800" w14:dist="38100" w14:dir="2700000" w14:sx="100000" w14:sy="100000" w14:kx="0" w14:ky="0" w14:algn="tl">
                  <w14:srgbClr w14:val="000000">
                    <w14:alpha w14:val="60000"/>
                  </w14:srgbClr>
                </w14:shadow>
              </w:rPr>
              <w:t>project</w:t>
            </w:r>
            <w:r w:rsidRPr="00703FE5">
              <w:rPr>
                <w:color w:val="0000FF"/>
                <w:lang w:val="sr-Latn-CS"/>
                <w14:shadow w14:blurRad="50800" w14:dist="38100" w14:dir="2700000" w14:sx="100000" w14:sy="100000" w14:kx="0" w14:ky="0" w14:algn="tl">
                  <w14:srgbClr w14:val="000000">
                    <w14:alpha w14:val="60000"/>
                  </w14:srgbClr>
                </w14:shadow>
              </w:rPr>
              <w:t xml:space="preserve"> „</w:t>
            </w:r>
            <w:hyperlink r:id="rId438" w:history="1">
              <w:r w:rsidRPr="00703FE5">
                <w:rPr>
                  <w:color w:val="0000FF"/>
                  <w:u w:val="single"/>
                  <w:lang w:val="sr-Latn-CS"/>
                  <w14:shadow w14:blurRad="50800" w14:dist="38100" w14:dir="2700000" w14:sx="100000" w14:sy="100000" w14:kx="0" w14:ky="0" w14:algn="tl">
                    <w14:srgbClr w14:val="000000">
                      <w14:alpha w14:val="60000"/>
                    </w14:srgbClr>
                  </w14:shadow>
                </w:rPr>
                <w:t>Strengthening Higher Еducation in BiH III</w:t>
              </w:r>
            </w:hyperlink>
            <w:r w:rsidRPr="00703FE5">
              <w:rPr>
                <w:color w:val="0000FF"/>
                <w:lang w:val="sr-Latn-CS"/>
                <w14:shadow w14:blurRad="50800" w14:dist="38100" w14:dir="2700000" w14:sx="100000" w14:sy="100000" w14:kx="0" w14:ky="0" w14:algn="tl">
                  <w14:srgbClr w14:val="000000">
                    <w14:alpha w14:val="60000"/>
                  </w14:srgbClr>
                </w14:shadow>
              </w:rPr>
              <w:t xml:space="preserve">“, expert Karen Roberts, Council of Europe, European Union, </w:t>
            </w:r>
            <w:r w:rsidRPr="00703FE5">
              <w:rPr>
                <w:color w:val="0000FF"/>
                <w:lang w:val="hr-HR"/>
                <w14:shadow w14:blurRad="50800" w14:dist="38100" w14:dir="2700000" w14:sx="100000" w14:sy="100000" w14:kx="0" w14:ky="0" w14:algn="tl">
                  <w14:srgbClr w14:val="000000">
                    <w14:alpha w14:val="60000"/>
                  </w14:srgbClr>
                </w14:shadow>
              </w:rPr>
              <w:t xml:space="preserve">University in Bihać to participate, </w:t>
            </w:r>
            <w:r w:rsidRPr="00703FE5">
              <w:rPr>
                <w:color w:val="0000FF"/>
                <w:lang w:val="sr-Latn-CS"/>
                <w14:shadow w14:blurRad="50800" w14:dist="38100" w14:dir="2700000" w14:sx="100000" w14:sy="100000" w14:kx="0" w14:ky="0" w14:algn="tl">
                  <w14:srgbClr w14:val="000000">
                    <w14:alpha w14:val="60000"/>
                  </w14:srgbClr>
                </w14:shadow>
              </w:rPr>
              <w:t>2009-2011.</w:t>
            </w:r>
          </w:p>
          <w:p w:rsidR="004B2DC9" w:rsidRPr="00703FE5" w:rsidRDefault="004B2DC9" w:rsidP="00237EF8">
            <w:pPr>
              <w:numPr>
                <w:ilvl w:val="0"/>
                <w:numId w:val="48"/>
              </w:numPr>
              <w:jc w:val="both"/>
              <w:rPr>
                <w:color w:val="0000FF"/>
                <w:lang w:val="sr-Cyrl-RS"/>
                <w14:shadow w14:blurRad="50800" w14:dist="38100" w14:dir="2700000" w14:sx="100000" w14:sy="100000" w14:kx="0" w14:ky="0" w14:algn="tl">
                  <w14:srgbClr w14:val="000000">
                    <w14:alpha w14:val="60000"/>
                  </w14:srgbClr>
                </w14:shadow>
              </w:rPr>
            </w:pPr>
            <w:r w:rsidRPr="00703FE5">
              <w:rPr>
                <w:color w:val="0000FF"/>
                <w:lang w:val="sr-Cyrl-RS"/>
                <w14:shadow w14:blurRad="50800" w14:dist="38100" w14:dir="2700000" w14:sx="100000" w14:sy="100000" w14:kx="0" w14:ky="0" w14:algn="tl">
                  <w14:srgbClr w14:val="000000">
                    <w14:alpha w14:val="60000"/>
                  </w14:srgbClr>
                </w14:shadow>
              </w:rPr>
              <w:t xml:space="preserve">Међународни </w:t>
            </w:r>
            <w:r w:rsidRPr="00703FE5">
              <w:rPr>
                <w:color w:val="0000FF"/>
                <w14:shadow w14:blurRad="50800" w14:dist="38100" w14:dir="2700000" w14:sx="100000" w14:sy="100000" w14:kx="0" w14:ky="0" w14:algn="tl">
                  <w14:srgbClr w14:val="000000">
                    <w14:alpha w14:val="60000"/>
                  </w14:srgbClr>
                </w14:shadow>
              </w:rPr>
              <w:t>TEMPUS</w:t>
            </w:r>
            <w:r w:rsidRPr="00703FE5">
              <w:rPr>
                <w:color w:val="0000FF"/>
                <w:lang w:val="sr-Cyrl-RS"/>
                <w14:shadow w14:blurRad="50800" w14:dist="38100" w14:dir="2700000" w14:sx="100000" w14:sy="100000" w14:kx="0" w14:ky="0" w14:algn="tl">
                  <w14:srgbClr w14:val="000000">
                    <w14:alpha w14:val="60000"/>
                  </w14:srgbClr>
                </w14:shadow>
              </w:rPr>
              <w:t xml:space="preserve"> пројекат 544482-2013 „</w:t>
            </w:r>
            <w:hyperlink r:id="rId439" w:history="1">
              <w:r w:rsidRPr="00703FE5">
                <w:rPr>
                  <w:color w:val="0000FF"/>
                  <w:u w:val="single"/>
                  <w14:shadow w14:blurRad="50800" w14:dist="38100" w14:dir="2700000" w14:sx="100000" w14:sy="100000" w14:kx="0" w14:ky="0" w14:algn="tl">
                    <w14:srgbClr w14:val="000000">
                      <w14:alpha w14:val="60000"/>
                    </w14:srgbClr>
                  </w14:shadow>
                </w:rPr>
                <w:t>Blending academic and entrepreneurial knowledge in technology enhanced learning</w:t>
              </w:r>
            </w:hyperlink>
            <w:r w:rsidRPr="00703FE5">
              <w:rPr>
                <w:color w:val="0000FF"/>
                <w:lang w:val="sr-Latn-RS"/>
                <w14:shadow w14:blurRad="50800" w14:dist="38100" w14:dir="2700000" w14:sx="100000" w14:sy="100000" w14:kx="0" w14:ky="0" w14:algn="tl">
                  <w14:srgbClr w14:val="000000">
                    <w14:alpha w14:val="60000"/>
                  </w14:srgbClr>
                </w14:shadow>
              </w:rPr>
              <w:t xml:space="preserve">“, </w:t>
            </w:r>
            <w:r w:rsidRPr="00703FE5">
              <w:rPr>
                <w:color w:val="0000FF"/>
                <w:lang w:val="sr-Cyrl-RS"/>
                <w14:shadow w14:blurRad="50800" w14:dist="38100" w14:dir="2700000" w14:sx="100000" w14:sy="100000" w14:kx="0" w14:ky="0" w14:algn="tl">
                  <w14:srgbClr w14:val="000000">
                    <w14:alpha w14:val="60000"/>
                  </w14:srgbClr>
                </w14:shadow>
              </w:rPr>
              <w:t xml:space="preserve">Факултет техничких наука у Чачку, период трајања: 3 године, (online: </w:t>
            </w:r>
            <w:hyperlink r:id="rId440" w:history="1">
              <w:r w:rsidRPr="00703FE5">
                <w:rPr>
                  <w:color w:val="0000FF"/>
                  <w:u w:val="single"/>
                  <w:lang w:val="sr-Cyrl-RS"/>
                  <w14:shadow w14:blurRad="50800" w14:dist="38100" w14:dir="2700000" w14:sx="100000" w14:sy="100000" w14:kx="0" w14:ky="0" w14:algn="tl">
                    <w14:srgbClr w14:val="000000">
                      <w14:alpha w14:val="60000"/>
                    </w14:srgbClr>
                  </w14:shadow>
                </w:rPr>
                <w:t>http://projects.tempus.ac.rs/project/865</w:t>
              </w:r>
            </w:hyperlink>
            <w:r w:rsidRPr="00703FE5">
              <w:rPr>
                <w:color w:val="0000FF"/>
                <w:lang w:val="sr-Cyrl-RS"/>
                <w14:shadow w14:blurRad="50800" w14:dist="38100" w14:dir="2700000" w14:sx="100000" w14:sy="100000" w14:kx="0" w14:ky="0" w14:algn="tl">
                  <w14:srgbClr w14:val="000000">
                    <w14:alpha w14:val="60000"/>
                  </w14:srgbClr>
                </w14:shadow>
              </w:rPr>
              <w:t>).</w:t>
            </w:r>
          </w:p>
          <w:p w:rsidR="004B2DC9" w:rsidRPr="00703FE5" w:rsidRDefault="004B2DC9" w:rsidP="00237EF8">
            <w:pPr>
              <w:pStyle w:val="ListParagraph"/>
              <w:numPr>
                <w:ilvl w:val="0"/>
                <w:numId w:val="48"/>
              </w:numPr>
              <w:jc w:val="both"/>
              <w:rPr>
                <w:b/>
                <w:color w:val="0000FF"/>
                <w:lang w:val="sr-Cyrl-CS"/>
                <w14:shadow w14:blurRad="50800" w14:dist="38100" w14:dir="2700000" w14:sx="100000" w14:sy="100000" w14:kx="0" w14:ky="0" w14:algn="tl">
                  <w14:srgbClr w14:val="000000">
                    <w14:alpha w14:val="60000"/>
                  </w14:srgbClr>
                </w14:shadow>
              </w:rPr>
            </w:pPr>
            <w:r w:rsidRPr="00703FE5">
              <w:rPr>
                <w:color w:val="0000FF"/>
                <w:lang w:val="sr-Cyrl-CS"/>
                <w14:shadow w14:blurRad="50800" w14:dist="38100" w14:dir="2700000" w14:sx="100000" w14:sy="100000" w14:kx="0" w14:ky="0" w14:algn="tl">
                  <w14:srgbClr w14:val="000000">
                    <w14:alpha w14:val="60000"/>
                  </w14:srgbClr>
                </w14:shadow>
              </w:rPr>
              <w:t xml:space="preserve">Звонко Сајферт, Дејан Ђорђевић, </w:t>
            </w:r>
            <w:r w:rsidRPr="00703FE5">
              <w:rPr>
                <w:b/>
                <w:color w:val="0000FF"/>
                <w:lang w:val="sr-Cyrl-CS"/>
                <w14:shadow w14:blurRad="50800" w14:dist="38100" w14:dir="2700000" w14:sx="100000" w14:sy="100000" w14:kx="0" w14:ky="0" w14:algn="tl">
                  <w14:srgbClr w14:val="000000">
                    <w14:alpha w14:val="60000"/>
                  </w14:srgbClr>
                </w14:shadow>
              </w:rPr>
              <w:t>Цариша Бешић</w:t>
            </w:r>
            <w:r w:rsidRPr="00703FE5">
              <w:rPr>
                <w:color w:val="0000FF"/>
                <w:lang w:val="sr-Cyrl-CS"/>
                <w14:shadow w14:blurRad="50800" w14:dist="38100" w14:dir="2700000" w14:sx="100000" w14:sy="100000" w14:kx="0" w14:ky="0" w14:algn="tl">
                  <w14:srgbClr w14:val="000000">
                    <w14:alpha w14:val="60000"/>
                  </w14:srgbClr>
                </w14:shadow>
              </w:rPr>
              <w:t xml:space="preserve">, </w:t>
            </w:r>
            <w:hyperlink r:id="rId441" w:history="1">
              <w:r w:rsidRPr="00703FE5">
                <w:rPr>
                  <w:color w:val="0000FF"/>
                  <w:u w:val="single"/>
                  <w:lang w:val="sr-Cyrl-CS"/>
                  <w14:shadow w14:blurRad="50800" w14:dist="38100" w14:dir="2700000" w14:sx="100000" w14:sy="100000" w14:kx="0" w14:ky="0" w14:algn="tl">
                    <w14:srgbClr w14:val="000000">
                      <w14:alpha w14:val="60000"/>
                    </w14:srgbClr>
                  </w14:shadow>
                </w:rPr>
                <w:t>Менаџмент и моћ размене знања</w:t>
              </w:r>
            </w:hyperlink>
            <w:r w:rsidRPr="00703FE5">
              <w:rPr>
                <w:color w:val="0000FF"/>
                <w:lang w:val="sr-Cyrl-CS"/>
                <w14:shadow w14:blurRad="50800" w14:dist="38100" w14:dir="2700000" w14:sx="100000" w14:sy="100000" w14:kx="0" w14:ky="0" w14:algn="tl">
                  <w14:srgbClr w14:val="000000">
                    <w14:alpha w14:val="60000"/>
                  </w14:srgbClr>
                </w14:shadow>
              </w:rPr>
              <w:t>, монографија, Задужбина Андрејевић, Београд, 2007, стр</w:t>
            </w:r>
            <w:r w:rsidRPr="00703FE5">
              <w:rPr>
                <w:color w:val="0000FF"/>
                <w:lang w:val="ru-RU"/>
                <w14:shadow w14:blurRad="50800" w14:dist="38100" w14:dir="2700000" w14:sx="100000" w14:sy="100000" w14:kx="0" w14:ky="0" w14:algn="tl">
                  <w14:srgbClr w14:val="000000">
                    <w14:alpha w14:val="60000"/>
                  </w14:srgbClr>
                </w14:shadow>
              </w:rPr>
              <w:t xml:space="preserve">. </w:t>
            </w:r>
            <w:r w:rsidRPr="00703FE5">
              <w:rPr>
                <w:color w:val="0000FF"/>
                <w:lang w:val="sr-Cyrl-CS"/>
                <w14:shadow w14:blurRad="50800" w14:dist="38100" w14:dir="2700000" w14:sx="100000" w14:sy="100000" w14:kx="0" w14:ky="0" w14:algn="tl">
                  <w14:srgbClr w14:val="000000">
                    <w14:alpha w14:val="60000"/>
                  </w14:srgbClr>
                </w14:shadow>
              </w:rPr>
              <w:t>163.</w:t>
            </w:r>
            <w:r w:rsidRPr="00703FE5">
              <w:rPr>
                <w:color w:val="0000FF"/>
                <w:lang w:val="sr-Latn-CS"/>
                <w14:shadow w14:blurRad="50800" w14:dist="38100" w14:dir="2700000" w14:sx="100000" w14:sy="100000" w14:kx="0" w14:ky="0" w14:algn="tl">
                  <w14:srgbClr w14:val="000000">
                    <w14:alpha w14:val="60000"/>
                  </w14:srgbClr>
                </w14:shadow>
              </w:rPr>
              <w:t>, ISBN 978-86-7244-674-6, COBISS.ID 144097036.</w:t>
            </w:r>
          </w:p>
          <w:p w:rsidR="004B2DC9" w:rsidRPr="00703FE5" w:rsidRDefault="004B2DC9" w:rsidP="00237EF8">
            <w:pPr>
              <w:numPr>
                <w:ilvl w:val="0"/>
                <w:numId w:val="48"/>
              </w:numPr>
              <w:jc w:val="both"/>
              <w:rPr>
                <w:color w:val="0000FF"/>
                <w14:shadow w14:blurRad="50800" w14:dist="38100" w14:dir="2700000" w14:sx="100000" w14:sy="100000" w14:kx="0" w14:ky="0" w14:algn="tl">
                  <w14:srgbClr w14:val="000000">
                    <w14:alpha w14:val="60000"/>
                  </w14:srgbClr>
                </w14:shadow>
              </w:rPr>
            </w:pPr>
            <w:r w:rsidRPr="00703FE5">
              <w:rPr>
                <w:color w:val="0000FF"/>
                <w:lang w:val="sr-Cyrl-CS"/>
                <w14:shadow w14:blurRad="50800" w14:dist="38100" w14:dir="2700000" w14:sx="100000" w14:sy="100000" w14:kx="0" w14:ky="0" w14:algn="tl">
                  <w14:srgbClr w14:val="000000">
                    <w14:alpha w14:val="60000"/>
                  </w14:srgbClr>
                </w14:shadow>
              </w:rPr>
              <w:t xml:space="preserve">Звонко Сајферт, Дејан Ђорђевић, </w:t>
            </w:r>
            <w:r w:rsidRPr="00703FE5">
              <w:rPr>
                <w:b/>
                <w:color w:val="0000FF"/>
                <w:lang w:val="sr-Cyrl-CS"/>
                <w14:shadow w14:blurRad="50800" w14:dist="38100" w14:dir="2700000" w14:sx="100000" w14:sy="100000" w14:kx="0" w14:ky="0" w14:algn="tl">
                  <w14:srgbClr w14:val="000000">
                    <w14:alpha w14:val="60000"/>
                  </w14:srgbClr>
                </w14:shadow>
              </w:rPr>
              <w:t>Цариша Бешић</w:t>
            </w:r>
            <w:r w:rsidRPr="00703FE5">
              <w:rPr>
                <w:color w:val="0000FF"/>
                <w:lang w:val="sr-Cyrl-CS"/>
                <w14:shadow w14:blurRad="50800" w14:dist="38100" w14:dir="2700000" w14:sx="100000" w14:sy="100000" w14:kx="0" w14:ky="0" w14:algn="tl">
                  <w14:srgbClr w14:val="000000">
                    <w14:alpha w14:val="60000"/>
                  </w14:srgbClr>
                </w14:shadow>
              </w:rPr>
              <w:t xml:space="preserve">, </w:t>
            </w:r>
            <w:hyperlink r:id="rId442" w:history="1">
              <w:r w:rsidRPr="00703FE5">
                <w:rPr>
                  <w:color w:val="0000FF"/>
                  <w:u w:val="single"/>
                  <w:lang w:val="sr-Cyrl-CS"/>
                  <w14:shadow w14:blurRad="50800" w14:dist="38100" w14:dir="2700000" w14:sx="100000" w14:sy="100000" w14:kx="0" w14:ky="0" w14:algn="tl">
                    <w14:srgbClr w14:val="000000">
                      <w14:alpha w14:val="60000"/>
                    </w14:srgbClr>
                  </w14:shadow>
                </w:rPr>
                <w:t>Менаџмент – историја и пракса</w:t>
              </w:r>
            </w:hyperlink>
            <w:r w:rsidRPr="00703FE5">
              <w:rPr>
                <w:color w:val="0000FF"/>
                <w:lang w:val="sr-Cyrl-CS"/>
                <w14:shadow w14:blurRad="50800" w14:dist="38100" w14:dir="2700000" w14:sx="100000" w14:sy="100000" w14:kx="0" w14:ky="0" w14:algn="tl">
                  <w14:srgbClr w14:val="000000">
                    <w14:alpha w14:val="60000"/>
                  </w14:srgbClr>
                </w14:shadow>
              </w:rPr>
              <w:t>, монографија, Задужбина Андрејевић, Београд, 2008, стр</w:t>
            </w:r>
            <w:r w:rsidRPr="00703FE5">
              <w:rPr>
                <w:color w:val="0000FF"/>
                <w:lang w:val="ru-RU"/>
                <w14:shadow w14:blurRad="50800" w14:dist="38100" w14:dir="2700000" w14:sx="100000" w14:sy="100000" w14:kx="0" w14:ky="0" w14:algn="tl">
                  <w14:srgbClr w14:val="000000">
                    <w14:alpha w14:val="60000"/>
                  </w14:srgbClr>
                </w14:shadow>
              </w:rPr>
              <w:t xml:space="preserve">. </w:t>
            </w:r>
            <w:r w:rsidRPr="00703FE5">
              <w:rPr>
                <w:color w:val="0000FF"/>
                <w:lang w:val="sr-Cyrl-CS"/>
                <w14:shadow w14:blurRad="50800" w14:dist="38100" w14:dir="2700000" w14:sx="100000" w14:sy="100000" w14:kx="0" w14:ky="0" w14:algn="tl">
                  <w14:srgbClr w14:val="000000">
                    <w14:alpha w14:val="60000"/>
                  </w14:srgbClr>
                </w14:shadow>
              </w:rPr>
              <w:t>209.</w:t>
            </w:r>
            <w:r w:rsidRPr="00703FE5">
              <w:rPr>
                <w:color w:val="0000FF"/>
                <w:lang w:val="sr-Latn-CS"/>
                <w14:shadow w14:blurRad="50800" w14:dist="38100" w14:dir="2700000" w14:sx="100000" w14:sy="100000" w14:kx="0" w14:ky="0" w14:algn="tl">
                  <w14:srgbClr w14:val="000000">
                    <w14:alpha w14:val="60000"/>
                  </w14:srgbClr>
                </w14:shadow>
              </w:rPr>
              <w:t>, ISBN 978-86-7244-699-9, COBISS.ID 148869644.</w:t>
            </w:r>
          </w:p>
          <w:p w:rsidR="004B2DC9" w:rsidRPr="00703FE5" w:rsidRDefault="004B2DC9" w:rsidP="00237EF8">
            <w:pPr>
              <w:numPr>
                <w:ilvl w:val="0"/>
                <w:numId w:val="48"/>
              </w:numPr>
              <w:jc w:val="both"/>
              <w:rPr>
                <w:color w:val="0000FF"/>
                <w:lang w:val="sr-Cyrl-RS"/>
                <w14:shadow w14:blurRad="50800" w14:dist="38100" w14:dir="2700000" w14:sx="100000" w14:sy="100000" w14:kx="0" w14:ky="0" w14:algn="tl">
                  <w14:srgbClr w14:val="000000">
                    <w14:alpha w14:val="60000"/>
                  </w14:srgbClr>
                </w14:shadow>
              </w:rPr>
            </w:pPr>
            <w:r w:rsidRPr="00703FE5">
              <w:rPr>
                <w:b/>
                <w:color w:val="0000FF"/>
                <w:lang w:val="sr-Cyrl-CS"/>
                <w14:shadow w14:blurRad="50800" w14:dist="38100" w14:dir="2700000" w14:sx="100000" w14:sy="100000" w14:kx="0" w14:ky="0" w14:algn="tl">
                  <w14:srgbClr w14:val="000000">
                    <w14:alpha w14:val="60000"/>
                  </w14:srgbClr>
                </w14:shadow>
              </w:rPr>
              <w:t>Цариша Бешић</w:t>
            </w:r>
            <w:r w:rsidRPr="00703FE5">
              <w:rPr>
                <w:color w:val="0000FF"/>
                <w:lang w:val="sr-Cyrl-CS"/>
                <w14:shadow w14:blurRad="50800" w14:dist="38100" w14:dir="2700000" w14:sx="100000" w14:sy="100000" w14:kx="0" w14:ky="0" w14:algn="tl">
                  <w14:srgbClr w14:val="000000">
                    <w14:alpha w14:val="60000"/>
                  </w14:srgbClr>
                </w14:shadow>
              </w:rPr>
              <w:t xml:space="preserve">, Дејан Ђорђевић, </w:t>
            </w:r>
            <w:hyperlink r:id="rId443" w:history="1">
              <w:r w:rsidRPr="00703FE5">
                <w:rPr>
                  <w:color w:val="0000FF"/>
                  <w:u w:val="single"/>
                  <w:lang w:val="sr-Cyrl-CS"/>
                  <w14:shadow w14:blurRad="50800" w14:dist="38100" w14:dir="2700000" w14:sx="100000" w14:sy="100000" w14:kx="0" w14:ky="0" w14:algn="tl">
                    <w14:srgbClr w14:val="000000">
                      <w14:alpha w14:val="60000"/>
                    </w14:srgbClr>
                  </w14:shadow>
                </w:rPr>
                <w:t>Корпоративна друштвена одговорност</w:t>
              </w:r>
            </w:hyperlink>
            <w:r w:rsidRPr="00703FE5">
              <w:rPr>
                <w:color w:val="0000FF"/>
                <w:lang w:val="sr-Cyrl-CS"/>
                <w14:shadow w14:blurRad="50800" w14:dist="38100" w14:dir="2700000" w14:sx="100000" w14:sy="100000" w14:kx="0" w14:ky="0" w14:algn="tl">
                  <w14:srgbClr w14:val="000000">
                    <w14:alpha w14:val="60000"/>
                  </w14:srgbClr>
                </w14:shadow>
              </w:rPr>
              <w:t>, Факултет техничких наука у Чачку, Чачак, 2015., 1</w:t>
            </w:r>
            <w:r w:rsidRPr="00703FE5">
              <w:rPr>
                <w:color w:val="0000FF"/>
                <w:lang w:val="sr-Latn-CS"/>
                <w14:shadow w14:blurRad="50800" w14:dist="38100" w14:dir="2700000" w14:sx="100000" w14:sy="100000" w14:kx="0" w14:ky="0" w14:algn="tl">
                  <w14:srgbClr w14:val="000000">
                    <w14:alpha w14:val="60000"/>
                  </w14:srgbClr>
                </w14:shadow>
              </w:rPr>
              <w:t>9</w:t>
            </w:r>
            <w:r w:rsidRPr="00703FE5">
              <w:rPr>
                <w:color w:val="0000FF"/>
                <w:lang w:val="sr-Cyrl-CS"/>
                <w14:shadow w14:blurRad="50800" w14:dist="38100" w14:dir="2700000" w14:sx="100000" w14:sy="100000" w14:kx="0" w14:ky="0" w14:algn="tl">
                  <w14:srgbClr w14:val="000000">
                    <w14:alpha w14:val="60000"/>
                  </w14:srgbClr>
                </w14:shadow>
              </w:rPr>
              <w:t xml:space="preserve">1 стр., </w:t>
            </w:r>
            <w:r w:rsidRPr="00703FE5">
              <w:rPr>
                <w:color w:val="0000FF"/>
                <w14:shadow w14:blurRad="50800" w14:dist="38100" w14:dir="2700000" w14:sx="100000" w14:sy="100000" w14:kx="0" w14:ky="0" w14:algn="tl">
                  <w14:srgbClr w14:val="000000">
                    <w14:alpha w14:val="60000"/>
                  </w14:srgbClr>
                </w14:shadow>
              </w:rPr>
              <w:t xml:space="preserve">ISBN </w:t>
            </w:r>
            <w:r w:rsidRPr="00703FE5">
              <w:rPr>
                <w:color w:val="0000FF"/>
                <w:lang w:val="sr-Cyrl-CS"/>
                <w14:shadow w14:blurRad="50800" w14:dist="38100" w14:dir="2700000" w14:sx="100000" w14:sy="100000" w14:kx="0" w14:ky="0" w14:algn="tl">
                  <w14:srgbClr w14:val="000000">
                    <w14:alpha w14:val="60000"/>
                  </w14:srgbClr>
                </w14:shadow>
              </w:rPr>
              <w:t>978</w:t>
            </w:r>
            <w:r w:rsidRPr="00703FE5">
              <w:rPr>
                <w:color w:val="0000FF"/>
                <w14:shadow w14:blurRad="50800" w14:dist="38100" w14:dir="2700000" w14:sx="100000" w14:sy="100000" w14:kx="0" w14:ky="0" w14:algn="tl">
                  <w14:srgbClr w14:val="000000">
                    <w14:alpha w14:val="60000"/>
                  </w14:srgbClr>
                </w14:shadow>
              </w:rPr>
              <w:t>-</w:t>
            </w:r>
            <w:r w:rsidRPr="00703FE5">
              <w:rPr>
                <w:color w:val="0000FF"/>
                <w:lang w:val="sr-Cyrl-CS"/>
                <w14:shadow w14:blurRad="50800" w14:dist="38100" w14:dir="2700000" w14:sx="100000" w14:sy="100000" w14:kx="0" w14:ky="0" w14:algn="tl">
                  <w14:srgbClr w14:val="000000">
                    <w14:alpha w14:val="60000"/>
                  </w14:srgbClr>
                </w14:shadow>
              </w:rPr>
              <w:t>86</w:t>
            </w:r>
            <w:r w:rsidRPr="00703FE5">
              <w:rPr>
                <w:color w:val="0000FF"/>
                <w14:shadow w14:blurRad="50800" w14:dist="38100" w14:dir="2700000" w14:sx="100000" w14:sy="100000" w14:kx="0" w14:ky="0" w14:algn="tl">
                  <w14:srgbClr w14:val="000000">
                    <w14:alpha w14:val="60000"/>
                  </w14:srgbClr>
                </w14:shadow>
              </w:rPr>
              <w:t>-7776-1</w:t>
            </w:r>
            <w:r w:rsidRPr="00703FE5">
              <w:rPr>
                <w:color w:val="0000FF"/>
                <w:lang w:val="sr-Cyrl-CS"/>
                <w14:shadow w14:blurRad="50800" w14:dist="38100" w14:dir="2700000" w14:sx="100000" w14:sy="100000" w14:kx="0" w14:ky="0" w14:algn="tl">
                  <w14:srgbClr w14:val="000000">
                    <w14:alpha w14:val="60000"/>
                  </w14:srgbClr>
                </w14:shadow>
              </w:rPr>
              <w:t>78</w:t>
            </w:r>
            <w:r w:rsidRPr="00703FE5">
              <w:rPr>
                <w:color w:val="0000FF"/>
                <w14:shadow w14:blurRad="50800" w14:dist="38100" w14:dir="2700000" w14:sx="100000" w14:sy="100000" w14:kx="0" w14:ky="0" w14:algn="tl">
                  <w14:srgbClr w14:val="000000">
                    <w14:alpha w14:val="60000"/>
                  </w14:srgbClr>
                </w14:shadow>
              </w:rPr>
              <w:t>-</w:t>
            </w:r>
            <w:r w:rsidRPr="00703FE5">
              <w:rPr>
                <w:color w:val="0000FF"/>
                <w:lang w:val="sr-Cyrl-CS"/>
                <w14:shadow w14:blurRad="50800" w14:dist="38100" w14:dir="2700000" w14:sx="100000" w14:sy="100000" w14:kx="0" w14:ky="0" w14:algn="tl">
                  <w14:srgbClr w14:val="000000">
                    <w14:alpha w14:val="60000"/>
                  </w14:srgbClr>
                </w14:shadow>
              </w:rPr>
              <w:t>3,</w:t>
            </w:r>
            <w:r w:rsidRPr="00703FE5">
              <w:rPr>
                <w:color w:val="0000FF"/>
                <w14:shadow w14:blurRad="50800" w14:dist="38100" w14:dir="2700000" w14:sx="100000" w14:sy="100000" w14:kx="0" w14:ky="0" w14:algn="tl">
                  <w14:srgbClr w14:val="000000">
                    <w14:alpha w14:val="60000"/>
                  </w14:srgbClr>
                </w14:shadow>
              </w:rPr>
              <w:t xml:space="preserve"> COBISS.SR-ID 2</w:t>
            </w:r>
            <w:r w:rsidRPr="00703FE5">
              <w:rPr>
                <w:color w:val="0000FF"/>
                <w:lang w:val="sr-Cyrl-CS"/>
                <w14:shadow w14:blurRad="50800" w14:dist="38100" w14:dir="2700000" w14:sx="100000" w14:sy="100000" w14:kx="0" w14:ky="0" w14:algn="tl">
                  <w14:srgbClr w14:val="000000">
                    <w14:alpha w14:val="60000"/>
                  </w14:srgbClr>
                </w14:shadow>
              </w:rPr>
              <w:t>20</w:t>
            </w:r>
            <w:r w:rsidRPr="00703FE5">
              <w:rPr>
                <w:color w:val="0000FF"/>
                <w14:shadow w14:blurRad="50800" w14:dist="38100" w14:dir="2700000" w14:sx="100000" w14:sy="100000" w14:kx="0" w14:ky="0" w14:algn="tl">
                  <w14:srgbClr w14:val="000000">
                    <w14:alpha w14:val="60000"/>
                  </w14:srgbClr>
                </w14:shadow>
              </w:rPr>
              <w:t>6</w:t>
            </w:r>
            <w:r w:rsidRPr="00703FE5">
              <w:rPr>
                <w:color w:val="0000FF"/>
                <w:lang w:val="sr-Cyrl-CS"/>
                <w14:shadow w14:blurRad="50800" w14:dist="38100" w14:dir="2700000" w14:sx="100000" w14:sy="100000" w14:kx="0" w14:ky="0" w14:algn="tl">
                  <w14:srgbClr w14:val="000000">
                    <w14:alpha w14:val="60000"/>
                  </w14:srgbClr>
                </w14:shadow>
              </w:rPr>
              <w:t>78924</w:t>
            </w:r>
            <w:r w:rsidRPr="00703FE5">
              <w:rPr>
                <w:color w:val="0000FF"/>
                <w14:shadow w14:blurRad="50800" w14:dist="38100" w14:dir="2700000" w14:sx="100000" w14:sy="100000" w14:kx="0" w14:ky="0" w14:algn="tl">
                  <w14:srgbClr w14:val="000000">
                    <w14:alpha w14:val="60000"/>
                  </w14:srgbClr>
                </w14:shadow>
              </w:rPr>
              <w:t>.</w:t>
            </w:r>
          </w:p>
          <w:p w:rsidR="004B2DC9" w:rsidRPr="00703FE5" w:rsidRDefault="004B2DC9" w:rsidP="00237EF8">
            <w:pPr>
              <w:numPr>
                <w:ilvl w:val="0"/>
                <w:numId w:val="48"/>
              </w:numPr>
              <w:jc w:val="both"/>
              <w:rPr>
                <w:color w:val="0000FF"/>
                <w:lang w:val="sr-Latn-CS"/>
                <w14:shadow w14:blurRad="50800" w14:dist="38100" w14:dir="2700000" w14:sx="100000" w14:sy="100000" w14:kx="0" w14:ky="0" w14:algn="tl">
                  <w14:srgbClr w14:val="000000">
                    <w14:alpha w14:val="60000"/>
                  </w14:srgbClr>
                </w14:shadow>
              </w:rPr>
            </w:pPr>
            <w:r w:rsidRPr="00703FE5">
              <w:rPr>
                <w:b/>
                <w:color w:val="0000FF"/>
                <w:lang w:val="sr-Cyrl-CS"/>
                <w14:shadow w14:blurRad="50800" w14:dist="38100" w14:dir="2700000" w14:sx="100000" w14:sy="100000" w14:kx="0" w14:ky="0" w14:algn="tl">
                  <w14:srgbClr w14:val="000000">
                    <w14:alpha w14:val="60000"/>
                  </w14:srgbClr>
                </w14:shadow>
              </w:rPr>
              <w:t>Цариша Бешић</w:t>
            </w:r>
            <w:r w:rsidRPr="00703FE5">
              <w:rPr>
                <w:color w:val="0000FF"/>
                <w:lang w:val="sr-Cyrl-CS"/>
                <w14:shadow w14:blurRad="50800" w14:dist="38100" w14:dir="2700000" w14:sx="100000" w14:sy="100000" w14:kx="0" w14:ky="0" w14:algn="tl">
                  <w14:srgbClr w14:val="000000">
                    <w14:alpha w14:val="60000"/>
                  </w14:srgbClr>
                </w14:shadow>
              </w:rPr>
              <w:t xml:space="preserve">, Дејан Ђорђевић, </w:t>
            </w:r>
            <w:hyperlink r:id="rId444" w:history="1">
              <w:r w:rsidRPr="00703FE5">
                <w:rPr>
                  <w:color w:val="0000FF"/>
                  <w:u w:val="single"/>
                  <w:lang w:val="sr-Cyrl-CS"/>
                  <w14:shadow w14:blurRad="50800" w14:dist="38100" w14:dir="2700000" w14:sx="100000" w14:sy="100000" w14:kx="0" w14:ky="0" w14:algn="tl">
                    <w14:srgbClr w14:val="000000">
                      <w14:alpha w14:val="60000"/>
                    </w14:srgbClr>
                  </w14:shadow>
                </w:rPr>
                <w:t>Савремени менаџмент трендови</w:t>
              </w:r>
            </w:hyperlink>
            <w:r w:rsidRPr="00703FE5">
              <w:rPr>
                <w:color w:val="0000FF"/>
                <w:lang w:val="sr-Cyrl-CS"/>
                <w14:shadow w14:blurRad="50800" w14:dist="38100" w14:dir="2700000" w14:sx="100000" w14:sy="100000" w14:kx="0" w14:ky="0" w14:algn="tl">
                  <w14:srgbClr w14:val="000000">
                    <w14:alpha w14:val="60000"/>
                  </w14:srgbClr>
                </w14:shadow>
              </w:rPr>
              <w:t>, Факултет техничких наука у Чачку, Чачак, 2017, 304 стр.</w:t>
            </w:r>
            <w:r w:rsidRPr="00703FE5">
              <w:rPr>
                <w:color w:val="0000FF"/>
                <w14:shadow w14:blurRad="50800" w14:dist="38100" w14:dir="2700000" w14:sx="100000" w14:sy="100000" w14:kx="0" w14:ky="0" w14:algn="tl">
                  <w14:srgbClr w14:val="000000">
                    <w14:alpha w14:val="60000"/>
                  </w14:srgbClr>
                </w14:shadow>
              </w:rPr>
              <w:t>, ISBN 978-86-7776-199-8</w:t>
            </w:r>
            <w:r w:rsidRPr="00703FE5">
              <w:rPr>
                <w:color w:val="0000FF"/>
                <w:lang w:val="sr-Cyrl-CS"/>
                <w14:shadow w14:blurRad="50800" w14:dist="38100" w14:dir="2700000" w14:sx="100000" w14:sy="100000" w14:kx="0" w14:ky="0" w14:algn="tl">
                  <w14:srgbClr w14:val="000000">
                    <w14:alpha w14:val="60000"/>
                  </w14:srgbClr>
                </w14:shadow>
              </w:rPr>
              <w:t xml:space="preserve"> </w:t>
            </w:r>
            <w:r w:rsidRPr="00703FE5">
              <w:rPr>
                <w:color w:val="0000FF"/>
                <w14:shadow w14:blurRad="50800" w14:dist="38100" w14:dir="2700000" w14:sx="100000" w14:sy="100000" w14:kx="0" w14:ky="0" w14:algn="tl">
                  <w14:srgbClr w14:val="000000">
                    <w14:alpha w14:val="60000"/>
                  </w14:srgbClr>
                </w14:shadow>
              </w:rPr>
              <w:t>COBISS.SR-ID 246597644.</w:t>
            </w:r>
          </w:p>
          <w:p w:rsidR="004B2DC9" w:rsidRPr="00703FE5" w:rsidRDefault="004B2DC9" w:rsidP="00237EF8">
            <w:pPr>
              <w:numPr>
                <w:ilvl w:val="0"/>
                <w:numId w:val="48"/>
              </w:numPr>
              <w:jc w:val="both"/>
              <w:rPr>
                <w:color w:val="0000FF"/>
                <w14:shadow w14:blurRad="50800" w14:dist="38100" w14:dir="2700000" w14:sx="100000" w14:sy="100000" w14:kx="0" w14:ky="0" w14:algn="tl">
                  <w14:srgbClr w14:val="000000">
                    <w14:alpha w14:val="60000"/>
                  </w14:srgbClr>
                </w14:shadow>
              </w:rPr>
            </w:pPr>
            <w:r w:rsidRPr="00703FE5">
              <w:rPr>
                <w:color w:val="0000FF"/>
                <w:lang w:val="hr-HR"/>
                <w14:shadow w14:blurRad="50800" w14:dist="38100" w14:dir="2700000" w14:sx="100000" w14:sy="100000" w14:kx="0" w14:ky="0" w14:algn="tl">
                  <w14:srgbClr w14:val="000000">
                    <w14:alpha w14:val="60000"/>
                  </w14:srgbClr>
                </w14:shadow>
              </w:rPr>
              <w:t xml:space="preserve">Jovan Stepanović, </w:t>
            </w:r>
            <w:r w:rsidRPr="00703FE5">
              <w:rPr>
                <w:color w:val="0000FF"/>
                <w:lang w:val="sr-Latn-CS"/>
                <w14:shadow w14:blurRad="50800" w14:dist="38100" w14:dir="2700000" w14:sx="100000" w14:sy="100000" w14:kx="0" w14:ky="0" w14:algn="tl">
                  <w14:srgbClr w14:val="000000">
                    <w14:alpha w14:val="60000"/>
                  </w14:srgbClr>
                </w14:shadow>
              </w:rPr>
              <w:t>Dragan Radivojević</w:t>
            </w:r>
            <w:r w:rsidRPr="00703FE5">
              <w:rPr>
                <w:color w:val="0000FF"/>
                <w:lang w:val="hr-HR"/>
                <w14:shadow w14:blurRad="50800" w14:dist="38100" w14:dir="2700000" w14:sx="100000" w14:sy="100000" w14:kx="0" w14:ky="0" w14:algn="tl">
                  <w14:srgbClr w14:val="000000">
                    <w14:alpha w14:val="60000"/>
                  </w14:srgbClr>
                </w14:shadow>
              </w:rPr>
              <w:t xml:space="preserve">, Vasilije Petrović, </w:t>
            </w:r>
            <w:r w:rsidRPr="00703FE5">
              <w:rPr>
                <w:b/>
                <w:color w:val="0000FF"/>
                <w:lang w:val="hr-HR"/>
                <w14:shadow w14:blurRad="50800" w14:dist="38100" w14:dir="2700000" w14:sx="100000" w14:sy="100000" w14:kx="0" w14:ky="0" w14:algn="tl">
                  <w14:srgbClr w14:val="000000">
                    <w14:alpha w14:val="60000"/>
                  </w14:srgbClr>
                </w14:shadow>
              </w:rPr>
              <w:t>Cariša Bešić</w:t>
            </w:r>
            <w:r w:rsidRPr="00703FE5">
              <w:rPr>
                <w:color w:val="0000FF"/>
                <w:lang w:val="hr-HR"/>
                <w14:shadow w14:blurRad="50800" w14:dist="38100" w14:dir="2700000" w14:sx="100000" w14:sy="100000" w14:kx="0" w14:ky="0" w14:algn="tl">
                  <w14:srgbClr w14:val="000000">
                    <w14:alpha w14:val="60000"/>
                  </w14:srgbClr>
                </w14:shadow>
              </w:rPr>
              <w:t xml:space="preserve">, </w:t>
            </w:r>
            <w:hyperlink r:id="rId445" w:history="1">
              <w:r w:rsidRPr="00703FE5">
                <w:rPr>
                  <w:color w:val="0000FF"/>
                  <w:u w:val="single"/>
                  <w:lang w:val="hr-HR"/>
                  <w14:shadow w14:blurRad="50800" w14:dist="38100" w14:dir="2700000" w14:sx="100000" w14:sy="100000" w14:kx="0" w14:ky="0" w14:algn="tl">
                    <w14:srgbClr w14:val="000000">
                      <w14:alpha w14:val="60000"/>
                    </w14:srgbClr>
                  </w14:shadow>
                </w:rPr>
                <w:t>Projecting of Deformation Characteristics of Single and Twisted Wool Yarns</w:t>
              </w:r>
            </w:hyperlink>
            <w:r w:rsidRPr="00703FE5">
              <w:rPr>
                <w:color w:val="0000FF"/>
                <w:lang w:val="hr-HR"/>
                <w14:shadow w14:blurRad="50800" w14:dist="38100" w14:dir="2700000" w14:sx="100000" w14:sy="100000" w14:kx="0" w14:ky="0" w14:algn="tl">
                  <w14:srgbClr w14:val="000000">
                    <w14:alpha w14:val="60000"/>
                  </w14:srgbClr>
                </w14:shadow>
              </w:rPr>
              <w:t xml:space="preserve"> (Article),</w:t>
            </w:r>
            <w:r w:rsidRPr="00703FE5">
              <w:rPr>
                <w:b/>
                <w:color w:val="0000FF"/>
                <w:lang w:val="hr-HR"/>
                <w14:shadow w14:blurRad="50800" w14:dist="38100" w14:dir="2700000" w14:sx="100000" w14:sy="100000" w14:kx="0" w14:ky="0" w14:algn="tl">
                  <w14:srgbClr w14:val="000000">
                    <w14:alpha w14:val="60000"/>
                  </w14:srgbClr>
                </w14:shadow>
              </w:rPr>
              <w:t xml:space="preserve"> </w:t>
            </w:r>
            <w:r w:rsidRPr="00703FE5">
              <w:rPr>
                <w:color w:val="0000FF"/>
                <w:lang w:val="hr-HR"/>
                <w14:shadow w14:blurRad="50800" w14:dist="38100" w14:dir="2700000" w14:sx="100000" w14:sy="100000" w14:kx="0" w14:ky="0" w14:algn="tl">
                  <w14:srgbClr w14:val="000000">
                    <w14:alpha w14:val="60000"/>
                  </w14:srgbClr>
                </w14:shadow>
              </w:rPr>
              <w:t>Romania,</w:t>
            </w:r>
            <w:r w:rsidRPr="00703FE5">
              <w:rPr>
                <w:b/>
                <w:color w:val="0000FF"/>
                <w:lang w:val="hr-HR"/>
                <w14:shadow w14:blurRad="50800" w14:dist="38100" w14:dir="2700000" w14:sx="100000" w14:sy="100000" w14:kx="0" w14:ky="0" w14:algn="tl">
                  <w14:srgbClr w14:val="000000">
                    <w14:alpha w14:val="60000"/>
                  </w14:srgbClr>
                </w14:shadow>
              </w:rPr>
              <w:t xml:space="preserve"> </w:t>
            </w:r>
            <w:r w:rsidRPr="00703FE5">
              <w:rPr>
                <w:color w:val="0000FF"/>
                <w:lang w:val="hr-HR"/>
                <w14:shadow w14:blurRad="50800" w14:dist="38100" w14:dir="2700000" w14:sx="100000" w14:sy="100000" w14:kx="0" w14:ky="0" w14:algn="tl">
                  <w14:srgbClr w14:val="000000">
                    <w14:alpha w14:val="60000"/>
                  </w14:srgbClr>
                </w14:shadow>
              </w:rPr>
              <w:t>INDUSTRIA TEXTILA, (2010), Vol. 61, br. 3, pp. 99-105, ISSN 1222-5347.  [M21]</w:t>
            </w:r>
          </w:p>
          <w:p w:rsidR="004B2DC9" w:rsidRPr="00703FE5" w:rsidRDefault="004B2DC9" w:rsidP="00237EF8">
            <w:pPr>
              <w:numPr>
                <w:ilvl w:val="0"/>
                <w:numId w:val="48"/>
              </w:numPr>
              <w:jc w:val="both"/>
              <w:rPr>
                <w:bCs/>
                <w:color w:val="0000FF"/>
                <w:lang w:val="sr-Cyrl-RS"/>
                <w14:shadow w14:blurRad="50800" w14:dist="38100" w14:dir="2700000" w14:sx="100000" w14:sy="100000" w14:kx="0" w14:ky="0" w14:algn="tl">
                  <w14:srgbClr w14:val="000000">
                    <w14:alpha w14:val="60000"/>
                  </w14:srgbClr>
                </w14:shadow>
              </w:rPr>
            </w:pPr>
            <w:r w:rsidRPr="00703FE5">
              <w:rPr>
                <w:color w:val="0000FF"/>
                <w:lang w:val="es-PE"/>
                <w14:shadow w14:blurRad="50800" w14:dist="38100" w14:dir="2700000" w14:sx="100000" w14:sy="100000" w14:kx="0" w14:ky="0" w14:algn="tl">
                  <w14:srgbClr w14:val="000000">
                    <w14:alpha w14:val="60000"/>
                  </w14:srgbClr>
                </w14:shadow>
              </w:rPr>
              <w:t>Dejan Đorđević</w:t>
            </w:r>
            <w:r w:rsidRPr="00703FE5">
              <w:rPr>
                <w:color w:val="0000FF"/>
                <w14:shadow w14:blurRad="50800" w14:dist="38100" w14:dir="2700000" w14:sx="100000" w14:sy="100000" w14:kx="0" w14:ky="0" w14:algn="tl">
                  <w14:srgbClr w14:val="000000">
                    <w14:alpha w14:val="60000"/>
                  </w14:srgbClr>
                </w14:shadow>
              </w:rPr>
              <w:t xml:space="preserve">, Srđan Bogetić, </w:t>
            </w:r>
            <w:r w:rsidRPr="00703FE5">
              <w:rPr>
                <w:color w:val="0000FF"/>
                <w:lang w:val="sr-Cyrl-CS"/>
                <w14:shadow w14:blurRad="50800" w14:dist="38100" w14:dir="2700000" w14:sx="100000" w14:sy="100000" w14:kx="0" w14:ky="0" w14:algn="tl">
                  <w14:srgbClr w14:val="000000">
                    <w14:alpha w14:val="60000"/>
                  </w14:srgbClr>
                </w14:shadow>
              </w:rPr>
              <w:t>Dragan Ćoćkalo</w:t>
            </w:r>
            <w:r w:rsidRPr="00703FE5">
              <w:rPr>
                <w:color w:val="0000FF"/>
                <w14:shadow w14:blurRad="50800" w14:dist="38100" w14:dir="2700000" w14:sx="100000" w14:sy="100000" w14:kx="0" w14:ky="0" w14:algn="tl">
                  <w14:srgbClr w14:val="000000">
                    <w14:alpha w14:val="60000"/>
                  </w14:srgbClr>
                </w14:shadow>
              </w:rPr>
              <w:t xml:space="preserve">, </w:t>
            </w:r>
            <w:r w:rsidRPr="00703FE5">
              <w:rPr>
                <w:b/>
                <w:color w:val="0000FF"/>
                <w14:shadow w14:blurRad="50800" w14:dist="38100" w14:dir="2700000" w14:sx="100000" w14:sy="100000" w14:kx="0" w14:ky="0" w14:algn="tl">
                  <w14:srgbClr w14:val="000000">
                    <w14:alpha w14:val="60000"/>
                  </w14:srgbClr>
                </w14:shadow>
              </w:rPr>
              <w:t>Cariša Bešić</w:t>
            </w:r>
            <w:r w:rsidRPr="00703FE5">
              <w:rPr>
                <w:color w:val="0000FF"/>
                <w14:shadow w14:blurRad="50800" w14:dist="38100" w14:dir="2700000" w14:sx="100000" w14:sy="100000" w14:kx="0" w14:ky="0" w14:algn="tl">
                  <w14:srgbClr w14:val="000000">
                    <w14:alpha w14:val="60000"/>
                  </w14:srgbClr>
                </w14:shadow>
              </w:rPr>
              <w:t xml:space="preserve">, </w:t>
            </w:r>
            <w:hyperlink r:id="rId446" w:history="1">
              <w:r w:rsidRPr="00703FE5">
                <w:rPr>
                  <w:color w:val="0000FF"/>
                  <w:u w:val="single"/>
                  <w14:shadow w14:blurRad="50800" w14:dist="38100" w14:dir="2700000" w14:sx="100000" w14:sy="100000" w14:kx="0" w14:ky="0" w14:algn="tl">
                    <w14:srgbClr w14:val="000000">
                      <w14:alpha w14:val="60000"/>
                    </w14:srgbClr>
                  </w14:shadow>
                </w:rPr>
                <w:t>Cluster Development in Function of Improving Competitiveness of SMEs in Serbian Food Industry</w:t>
              </w:r>
            </w:hyperlink>
            <w:r w:rsidRPr="00703FE5">
              <w:rPr>
                <w:color w:val="0000FF"/>
                <w14:shadow w14:blurRad="50800" w14:dist="38100" w14:dir="2700000" w14:sx="100000" w14:sy="100000" w14:kx="0" w14:ky="0" w14:algn="tl">
                  <w14:srgbClr w14:val="000000">
                    <w14:alpha w14:val="60000"/>
                  </w14:srgbClr>
                </w14:shadow>
              </w:rPr>
              <w:t>,</w:t>
            </w:r>
            <w:r w:rsidRPr="00703FE5">
              <w:rPr>
                <w:b/>
                <w:color w:val="0000FF"/>
                <w14:shadow w14:blurRad="50800" w14:dist="38100" w14:dir="2700000" w14:sx="100000" w14:sy="100000" w14:kx="0" w14:ky="0" w14:algn="tl">
                  <w14:srgbClr w14:val="000000">
                    <w14:alpha w14:val="60000"/>
                  </w14:srgbClr>
                </w14:shadow>
              </w:rPr>
              <w:t xml:space="preserve"> </w:t>
            </w:r>
            <w:r w:rsidRPr="00703FE5">
              <w:rPr>
                <w:color w:val="0000FF"/>
                <w:lang w:val="sr-Latn-CS"/>
                <w14:shadow w14:blurRad="50800" w14:dist="38100" w14:dir="2700000" w14:sx="100000" w14:sy="100000" w14:kx="0" w14:ky="0" w14:algn="tl">
                  <w14:srgbClr w14:val="000000">
                    <w14:alpha w14:val="60000"/>
                  </w14:srgbClr>
                </w14:shadow>
              </w:rPr>
              <w:t>The Balkan Scientific Association of Agrarian Economists, Belgrade (Serbia), Institute of Agriculture Economics, Belgrade (Serbia), Academy of Economic Studies, Bucharest (Romania), Year 59, No. 3 (357-572) 2012, str. 433-445</w:t>
            </w:r>
            <w:r w:rsidRPr="00703FE5">
              <w:rPr>
                <w:color w:val="0000FF"/>
                <w:lang w:val="hr-HR"/>
                <w14:shadow w14:blurRad="50800" w14:dist="38100" w14:dir="2700000" w14:sx="100000" w14:sy="100000" w14:kx="0" w14:ky="0" w14:algn="tl">
                  <w14:srgbClr w14:val="000000">
                    <w14:alpha w14:val="60000"/>
                  </w14:srgbClr>
                </w14:shadow>
              </w:rPr>
              <w:t>, ISSN 0352-3462, UDC 338.43:63</w:t>
            </w:r>
            <w:r w:rsidRPr="00703FE5">
              <w:rPr>
                <w:color w:val="0000FF"/>
                <w:lang w:val="sr-Cyrl-CS"/>
                <w14:shadow w14:blurRad="50800" w14:dist="38100" w14:dir="2700000" w14:sx="100000" w14:sy="100000" w14:kx="0" w14:ky="0" w14:algn="tl">
                  <w14:srgbClr w14:val="000000">
                    <w14:alpha w14:val="60000"/>
                  </w14:srgbClr>
                </w14:shadow>
              </w:rPr>
              <w:t>.</w:t>
            </w:r>
            <w:r w:rsidRPr="00703FE5">
              <w:rPr>
                <w:color w:val="0000FF"/>
                <w14:shadow w14:blurRad="50800" w14:dist="38100" w14:dir="2700000" w14:sx="100000" w14:sy="100000" w14:kx="0" w14:ky="0" w14:algn="tl">
                  <w14:srgbClr w14:val="000000">
                    <w14:alpha w14:val="60000"/>
                  </w14:srgbClr>
                </w14:shadow>
              </w:rPr>
              <w:t xml:space="preserve">  [M24]</w:t>
            </w:r>
          </w:p>
          <w:p w:rsidR="004B2DC9" w:rsidRPr="00703FE5" w:rsidRDefault="004B2DC9" w:rsidP="00237EF8">
            <w:pPr>
              <w:numPr>
                <w:ilvl w:val="0"/>
                <w:numId w:val="48"/>
              </w:numPr>
              <w:jc w:val="both"/>
              <w:rPr>
                <w:color w:val="0000FF"/>
                <w14:shadow w14:blurRad="50800" w14:dist="38100" w14:dir="2700000" w14:sx="100000" w14:sy="100000" w14:kx="0" w14:ky="0" w14:algn="tl">
                  <w14:srgbClr w14:val="000000">
                    <w14:alpha w14:val="60000"/>
                  </w14:srgbClr>
                </w14:shadow>
              </w:rPr>
            </w:pPr>
            <w:r w:rsidRPr="00703FE5">
              <w:rPr>
                <w:b/>
                <w:color w:val="0000FF"/>
                <w:lang w:val="sr-Latn-CS"/>
                <w14:shadow w14:blurRad="50800" w14:dist="38100" w14:dir="2700000" w14:sx="100000" w14:sy="100000" w14:kx="0" w14:ky="0" w14:algn="tl">
                  <w14:srgbClr w14:val="000000">
                    <w14:alpha w14:val="60000"/>
                  </w14:srgbClr>
                </w14:shadow>
              </w:rPr>
              <w:t>Cariša Bešić</w:t>
            </w:r>
            <w:r w:rsidRPr="00703FE5">
              <w:rPr>
                <w:color w:val="0000FF"/>
                <w:lang w:val="sr-Latn-CS"/>
                <w14:shadow w14:blurRad="50800" w14:dist="38100" w14:dir="2700000" w14:sx="100000" w14:sy="100000" w14:kx="0" w14:ky="0" w14:algn="tl">
                  <w14:srgbClr w14:val="000000">
                    <w14:alpha w14:val="60000"/>
                  </w14:srgbClr>
                </w14:shadow>
              </w:rPr>
              <w:t>, Dragan Ćoćkalo, Dejan Đorđević,</w:t>
            </w:r>
            <w:r w:rsidRPr="00703FE5">
              <w:rPr>
                <w:b/>
                <w:color w:val="0000FF"/>
                <w:lang w:val="sr-Latn-CS"/>
                <w14:shadow w14:blurRad="50800" w14:dist="38100" w14:dir="2700000" w14:sx="100000" w14:sy="100000" w14:kx="0" w14:ky="0" w14:algn="tl">
                  <w14:srgbClr w14:val="000000">
                    <w14:alpha w14:val="60000"/>
                  </w14:srgbClr>
                </w14:shadow>
              </w:rPr>
              <w:t xml:space="preserve"> </w:t>
            </w:r>
            <w:r w:rsidRPr="00703FE5">
              <w:rPr>
                <w:color w:val="0000FF"/>
                <w:lang w:val="sr-Latn-CS"/>
                <w14:shadow w14:blurRad="50800" w14:dist="38100" w14:dir="2700000" w14:sx="100000" w14:sy="100000" w14:kx="0" w14:ky="0" w14:algn="tl">
                  <w14:srgbClr w14:val="000000">
                    <w14:alpha w14:val="60000"/>
                  </w14:srgbClr>
                </w14:shadow>
              </w:rPr>
              <w:t>Srđan</w:t>
            </w:r>
            <w:r w:rsidRPr="00703FE5">
              <w:rPr>
                <w:b/>
                <w:color w:val="0000FF"/>
                <w:lang w:val="sr-Latn-CS"/>
                <w14:shadow w14:blurRad="50800" w14:dist="38100" w14:dir="2700000" w14:sx="100000" w14:sy="100000" w14:kx="0" w14:ky="0" w14:algn="tl">
                  <w14:srgbClr w14:val="000000">
                    <w14:alpha w14:val="60000"/>
                  </w14:srgbClr>
                </w14:shadow>
              </w:rPr>
              <w:t xml:space="preserve"> </w:t>
            </w:r>
            <w:r w:rsidRPr="00703FE5">
              <w:rPr>
                <w:color w:val="0000FF"/>
                <w14:shadow w14:blurRad="50800" w14:dist="38100" w14:dir="2700000" w14:sx="100000" w14:sy="100000" w14:kx="0" w14:ky="0" w14:algn="tl">
                  <w14:srgbClr w14:val="000000">
                    <w14:alpha w14:val="60000"/>
                  </w14:srgbClr>
                </w14:shadow>
              </w:rPr>
              <w:t>Bogeti</w:t>
            </w:r>
            <w:r w:rsidRPr="00703FE5">
              <w:rPr>
                <w:color w:val="0000FF"/>
                <w:lang w:val="sr-Cyrl-CS"/>
                <w14:shadow w14:blurRad="50800" w14:dist="38100" w14:dir="2700000" w14:sx="100000" w14:sy="100000" w14:kx="0" w14:ky="0" w14:algn="tl">
                  <w14:srgbClr w14:val="000000">
                    <w14:alpha w14:val="60000"/>
                  </w14:srgbClr>
                </w14:shadow>
              </w:rPr>
              <w:t xml:space="preserve">ć, </w:t>
            </w:r>
            <w:hyperlink r:id="rId447" w:history="1">
              <w:r w:rsidRPr="00703FE5">
                <w:rPr>
                  <w:color w:val="0000FF"/>
                  <w:u w:val="single"/>
                  <w14:shadow w14:blurRad="50800" w14:dist="38100" w14:dir="2700000" w14:sx="100000" w14:sy="100000" w14:kx="0" w14:ky="0" w14:algn="tl">
                    <w14:srgbClr w14:val="000000">
                      <w14:alpha w14:val="60000"/>
                    </w14:srgbClr>
                  </w14:shadow>
                </w:rPr>
                <w:t>The</w:t>
              </w:r>
              <w:r w:rsidRPr="00703FE5">
                <w:rPr>
                  <w:color w:val="0000FF"/>
                  <w:u w:val="single"/>
                  <w:lang w:val="sr-Cyrl-CS"/>
                  <w14:shadow w14:blurRad="50800" w14:dist="38100" w14:dir="2700000" w14:sx="100000" w14:sy="100000" w14:kx="0" w14:ky="0" w14:algn="tl">
                    <w14:srgbClr w14:val="000000">
                      <w14:alpha w14:val="60000"/>
                    </w14:srgbClr>
                  </w14:shadow>
                </w:rPr>
                <w:t xml:space="preserve"> </w:t>
              </w:r>
              <w:r w:rsidRPr="00703FE5">
                <w:rPr>
                  <w:color w:val="0000FF"/>
                  <w:u w:val="single"/>
                  <w14:shadow w14:blurRad="50800" w14:dist="38100" w14:dir="2700000" w14:sx="100000" w14:sy="100000" w14:kx="0" w14:ky="0" w14:algn="tl">
                    <w14:srgbClr w14:val="000000">
                      <w14:alpha w14:val="60000"/>
                    </w14:srgbClr>
                  </w14:shadow>
                </w:rPr>
                <w:t>analysis</w:t>
              </w:r>
              <w:r w:rsidRPr="00703FE5">
                <w:rPr>
                  <w:color w:val="0000FF"/>
                  <w:u w:val="single"/>
                  <w:lang w:val="sr-Cyrl-CS"/>
                  <w14:shadow w14:blurRad="50800" w14:dist="38100" w14:dir="2700000" w14:sx="100000" w14:sy="100000" w14:kx="0" w14:ky="0" w14:algn="tl">
                    <w14:srgbClr w14:val="000000">
                      <w14:alpha w14:val="60000"/>
                    </w14:srgbClr>
                  </w14:shadow>
                </w:rPr>
                <w:t xml:space="preserve"> </w:t>
              </w:r>
              <w:r w:rsidRPr="00703FE5">
                <w:rPr>
                  <w:color w:val="0000FF"/>
                  <w:u w:val="single"/>
                  <w14:shadow w14:blurRad="50800" w14:dist="38100" w14:dir="2700000" w14:sx="100000" w14:sy="100000" w14:kx="0" w14:ky="0" w14:algn="tl">
                    <w14:srgbClr w14:val="000000">
                      <w14:alpha w14:val="60000"/>
                    </w14:srgbClr>
                  </w14:shadow>
                </w:rPr>
                <w:t>of</w:t>
              </w:r>
              <w:r w:rsidRPr="00703FE5">
                <w:rPr>
                  <w:color w:val="0000FF"/>
                  <w:u w:val="single"/>
                  <w:lang w:val="sr-Cyrl-CS"/>
                  <w14:shadow w14:blurRad="50800" w14:dist="38100" w14:dir="2700000" w14:sx="100000" w14:sy="100000" w14:kx="0" w14:ky="0" w14:algn="tl">
                    <w14:srgbClr w14:val="000000">
                      <w14:alpha w14:val="60000"/>
                    </w14:srgbClr>
                  </w14:shadow>
                </w:rPr>
                <w:t xml:space="preserve"> </w:t>
              </w:r>
              <w:r w:rsidRPr="00703FE5">
                <w:rPr>
                  <w:color w:val="0000FF"/>
                  <w:u w:val="single"/>
                  <w14:shadow w14:blurRad="50800" w14:dist="38100" w14:dir="2700000" w14:sx="100000" w14:sy="100000" w14:kx="0" w14:ky="0" w14:algn="tl">
                    <w14:srgbClr w14:val="000000">
                      <w14:alpha w14:val="60000"/>
                    </w14:srgbClr>
                  </w14:shadow>
                </w:rPr>
                <w:t>aspects</w:t>
              </w:r>
              <w:r w:rsidRPr="00703FE5">
                <w:rPr>
                  <w:color w:val="0000FF"/>
                  <w:u w:val="single"/>
                  <w:lang w:val="sr-Cyrl-CS"/>
                  <w14:shadow w14:blurRad="50800" w14:dist="38100" w14:dir="2700000" w14:sx="100000" w14:sy="100000" w14:kx="0" w14:ky="0" w14:algn="tl">
                    <w14:srgbClr w14:val="000000">
                      <w14:alpha w14:val="60000"/>
                    </w14:srgbClr>
                  </w14:shadow>
                </w:rPr>
                <w:t xml:space="preserve"> </w:t>
              </w:r>
              <w:r w:rsidRPr="00703FE5">
                <w:rPr>
                  <w:color w:val="0000FF"/>
                  <w:u w:val="single"/>
                  <w14:shadow w14:blurRad="50800" w14:dist="38100" w14:dir="2700000" w14:sx="100000" w14:sy="100000" w14:kx="0" w14:ky="0" w14:algn="tl">
                    <w14:srgbClr w14:val="000000">
                      <w14:alpha w14:val="60000"/>
                    </w14:srgbClr>
                  </w14:shadow>
                </w:rPr>
                <w:t>of</w:t>
              </w:r>
              <w:r w:rsidRPr="00703FE5">
                <w:rPr>
                  <w:color w:val="0000FF"/>
                  <w:u w:val="single"/>
                  <w:lang w:val="sr-Cyrl-CS"/>
                  <w14:shadow w14:blurRad="50800" w14:dist="38100" w14:dir="2700000" w14:sx="100000" w14:sy="100000" w14:kx="0" w14:ky="0" w14:algn="tl">
                    <w14:srgbClr w14:val="000000">
                      <w14:alpha w14:val="60000"/>
                    </w14:srgbClr>
                  </w14:shadow>
                </w:rPr>
                <w:t xml:space="preserve"> </w:t>
              </w:r>
              <w:r w:rsidRPr="00703FE5">
                <w:rPr>
                  <w:color w:val="0000FF"/>
                  <w:u w:val="single"/>
                  <w14:shadow w14:blurRad="50800" w14:dist="38100" w14:dir="2700000" w14:sx="100000" w14:sy="100000" w14:kx="0" w14:ky="0" w14:algn="tl">
                    <w14:srgbClr w14:val="000000">
                      <w14:alpha w14:val="60000"/>
                    </w14:srgbClr>
                  </w14:shadow>
                </w:rPr>
                <w:t>food</w:t>
              </w:r>
              <w:r w:rsidRPr="00703FE5">
                <w:rPr>
                  <w:color w:val="0000FF"/>
                  <w:u w:val="single"/>
                  <w:lang w:val="sr-Cyrl-CS"/>
                  <w14:shadow w14:blurRad="50800" w14:dist="38100" w14:dir="2700000" w14:sx="100000" w14:sy="100000" w14:kx="0" w14:ky="0" w14:algn="tl">
                    <w14:srgbClr w14:val="000000">
                      <w14:alpha w14:val="60000"/>
                    </w14:srgbClr>
                  </w14:shadow>
                </w:rPr>
                <w:t xml:space="preserve"> </w:t>
              </w:r>
              <w:r w:rsidRPr="00703FE5">
                <w:rPr>
                  <w:color w:val="0000FF"/>
                  <w:u w:val="single"/>
                  <w14:shadow w14:blurRad="50800" w14:dist="38100" w14:dir="2700000" w14:sx="100000" w14:sy="100000" w14:kx="0" w14:ky="0" w14:algn="tl">
                    <w14:srgbClr w14:val="000000">
                      <w14:alpha w14:val="60000"/>
                    </w14:srgbClr>
                  </w14:shadow>
                </w:rPr>
                <w:t>industry</w:t>
              </w:r>
              <w:r w:rsidRPr="00703FE5">
                <w:rPr>
                  <w:color w:val="0000FF"/>
                  <w:u w:val="single"/>
                  <w:lang w:val="sr-Cyrl-CS"/>
                  <w14:shadow w14:blurRad="50800" w14:dist="38100" w14:dir="2700000" w14:sx="100000" w14:sy="100000" w14:kx="0" w14:ky="0" w14:algn="tl">
                    <w14:srgbClr w14:val="000000">
                      <w14:alpha w14:val="60000"/>
                    </w14:srgbClr>
                  </w14:shadow>
                </w:rPr>
                <w:t xml:space="preserve"> </w:t>
              </w:r>
              <w:r w:rsidRPr="00703FE5">
                <w:rPr>
                  <w:color w:val="0000FF"/>
                  <w:u w:val="single"/>
                  <w14:shadow w14:blurRad="50800" w14:dist="38100" w14:dir="2700000" w14:sx="100000" w14:sy="100000" w14:kx="0" w14:ky="0" w14:algn="tl">
                    <w14:srgbClr w14:val="000000">
                      <w14:alpha w14:val="60000"/>
                    </w14:srgbClr>
                  </w14:shadow>
                </w:rPr>
                <w:t>competitivness</w:t>
              </w:r>
              <w:r w:rsidRPr="00703FE5">
                <w:rPr>
                  <w:color w:val="0000FF"/>
                  <w:u w:val="single"/>
                  <w:lang w:val="sr-Cyrl-CS"/>
                  <w14:shadow w14:blurRad="50800" w14:dist="38100" w14:dir="2700000" w14:sx="100000" w14:sy="100000" w14:kx="0" w14:ky="0" w14:algn="tl">
                    <w14:srgbClr w14:val="000000">
                      <w14:alpha w14:val="60000"/>
                    </w14:srgbClr>
                  </w14:shadow>
                </w:rPr>
                <w:t xml:space="preserve"> </w:t>
              </w:r>
              <w:r w:rsidRPr="00703FE5">
                <w:rPr>
                  <w:color w:val="0000FF"/>
                  <w:u w:val="single"/>
                  <w14:shadow w14:blurRad="50800" w14:dist="38100" w14:dir="2700000" w14:sx="100000" w14:sy="100000" w14:kx="0" w14:ky="0" w14:algn="tl">
                    <w14:srgbClr w14:val="000000">
                      <w14:alpha w14:val="60000"/>
                    </w14:srgbClr>
                  </w14:shadow>
                </w:rPr>
                <w:t>in</w:t>
              </w:r>
              <w:r w:rsidRPr="00703FE5">
                <w:rPr>
                  <w:color w:val="0000FF"/>
                  <w:u w:val="single"/>
                  <w:lang w:val="sr-Cyrl-CS"/>
                  <w14:shadow w14:blurRad="50800" w14:dist="38100" w14:dir="2700000" w14:sx="100000" w14:sy="100000" w14:kx="0" w14:ky="0" w14:algn="tl">
                    <w14:srgbClr w14:val="000000">
                      <w14:alpha w14:val="60000"/>
                    </w14:srgbClr>
                  </w14:shadow>
                </w:rPr>
                <w:t xml:space="preserve"> </w:t>
              </w:r>
              <w:r w:rsidRPr="00703FE5">
                <w:rPr>
                  <w:color w:val="0000FF"/>
                  <w:u w:val="single"/>
                  <w14:shadow w14:blurRad="50800" w14:dist="38100" w14:dir="2700000" w14:sx="100000" w14:sy="100000" w14:kx="0" w14:ky="0" w14:algn="tl">
                    <w14:srgbClr w14:val="000000">
                      <w14:alpha w14:val="60000"/>
                    </w14:srgbClr>
                  </w14:shadow>
                </w:rPr>
                <w:t>Serbia</w:t>
              </w:r>
            </w:hyperlink>
            <w:r w:rsidRPr="00703FE5">
              <w:rPr>
                <w:color w:val="0000FF"/>
                <w:lang w:val="sr-Latn-CS"/>
                <w14:shadow w14:blurRad="50800" w14:dist="38100" w14:dir="2700000" w14:sx="100000" w14:sy="100000" w14:kx="0" w14:ky="0" w14:algn="tl">
                  <w14:srgbClr w14:val="000000">
                    <w14:alpha w14:val="60000"/>
                  </w14:srgbClr>
                </w14:shadow>
              </w:rPr>
              <w:t>,</w:t>
            </w:r>
            <w:r w:rsidRPr="00703FE5">
              <w:rPr>
                <w:b/>
                <w:color w:val="0000FF"/>
                <w:lang w:val="sr-Latn-CS"/>
                <w14:shadow w14:blurRad="50800" w14:dist="38100" w14:dir="2700000" w14:sx="100000" w14:sy="100000" w14:kx="0" w14:ky="0" w14:algn="tl">
                  <w14:srgbClr w14:val="000000">
                    <w14:alpha w14:val="60000"/>
                  </w14:srgbClr>
                </w14:shadow>
              </w:rPr>
              <w:t xml:space="preserve"> </w:t>
            </w:r>
            <w:r w:rsidRPr="00703FE5">
              <w:rPr>
                <w:color w:val="0000FF"/>
                <w:lang w:val="sr-Latn-CS"/>
                <w14:shadow w14:blurRad="50800" w14:dist="38100" w14:dir="2700000" w14:sx="100000" w14:sy="100000" w14:kx="0" w14:ky="0" w14:algn="tl">
                  <w14:srgbClr w14:val="000000">
                    <w14:alpha w14:val="60000"/>
                  </w14:srgbClr>
                </w14:shadow>
              </w:rPr>
              <w:t>Ekonomika poljoprivrede, Vol</w:t>
            </w:r>
            <w:r w:rsidRPr="00703FE5">
              <w:rPr>
                <w:color w:val="0000FF"/>
                <w:lang w:val="sr-Cyrl-CS"/>
                <w14:shadow w14:blurRad="50800" w14:dist="38100" w14:dir="2700000" w14:sx="100000" w14:sy="100000" w14:kx="0" w14:ky="0" w14:algn="tl">
                  <w14:srgbClr w14:val="000000">
                    <w14:alpha w14:val="60000"/>
                  </w14:srgbClr>
                </w14:shadow>
              </w:rPr>
              <w:t>.</w:t>
            </w:r>
            <w:r w:rsidRPr="00703FE5">
              <w:rPr>
                <w:color w:val="0000FF"/>
                <w:lang w:val="sr-Latn-CS"/>
                <w14:shadow w14:blurRad="50800" w14:dist="38100" w14:dir="2700000" w14:sx="100000" w14:sy="100000" w14:kx="0" w14:ky="0" w14:algn="tl">
                  <w14:srgbClr w14:val="000000">
                    <w14:alpha w14:val="60000"/>
                  </w14:srgbClr>
                </w14:shadow>
              </w:rPr>
              <w:t xml:space="preserve"> 61, No</w:t>
            </w:r>
            <w:r w:rsidRPr="00703FE5">
              <w:rPr>
                <w:color w:val="0000FF"/>
                <w:lang w:val="sr-Cyrl-CS"/>
                <w14:shadow w14:blurRad="50800" w14:dist="38100" w14:dir="2700000" w14:sx="100000" w14:sy="100000" w14:kx="0" w14:ky="0" w14:algn="tl">
                  <w14:srgbClr w14:val="000000">
                    <w14:alpha w14:val="60000"/>
                  </w14:srgbClr>
                </w14:shadow>
              </w:rPr>
              <w:t>.</w:t>
            </w:r>
            <w:r w:rsidRPr="00703FE5">
              <w:rPr>
                <w:color w:val="0000FF"/>
                <w:lang w:val="sr-Latn-CS"/>
                <w14:shadow w14:blurRad="50800" w14:dist="38100" w14:dir="2700000" w14:sx="100000" w14:sy="100000" w14:kx="0" w14:ky="0" w14:algn="tl">
                  <w14:srgbClr w14:val="000000">
                    <w14:alpha w14:val="60000"/>
                  </w14:srgbClr>
                </w14:shadow>
              </w:rPr>
              <w:t xml:space="preserve"> 3</w:t>
            </w:r>
            <w:r w:rsidRPr="00703FE5">
              <w:rPr>
                <w:color w:val="0000FF"/>
                <w:lang w:val="sr-Cyrl-CS"/>
                <w14:shadow w14:blurRad="50800" w14:dist="38100" w14:dir="2700000" w14:sx="100000" w14:sy="100000" w14:kx="0" w14:ky="0" w14:algn="tl">
                  <w14:srgbClr w14:val="000000">
                    <w14:alpha w14:val="60000"/>
                  </w14:srgbClr>
                </w14:shadow>
              </w:rPr>
              <w:t>,</w:t>
            </w:r>
            <w:r w:rsidRPr="00703FE5">
              <w:rPr>
                <w:color w:val="0000FF"/>
                <w:lang w:val="sr-Latn-CS"/>
                <w14:shadow w14:blurRad="50800" w14:dist="38100" w14:dir="2700000" w14:sx="100000" w14:sy="100000" w14:kx="0" w14:ky="0" w14:algn="tl">
                  <w14:srgbClr w14:val="000000">
                    <w14:alpha w14:val="60000"/>
                  </w14:srgbClr>
                </w14:shadow>
              </w:rPr>
              <w:t xml:space="preserve"> 2014., Institut za ekonomiku poljoprivrede, Beograd, pp. 647-659, </w:t>
            </w:r>
            <w:r w:rsidRPr="00703FE5">
              <w:rPr>
                <w:color w:val="0000FF"/>
                <w:lang w:val="hr-HR"/>
                <w14:shadow w14:blurRad="50800" w14:dist="38100" w14:dir="2700000" w14:sx="100000" w14:sy="100000" w14:kx="0" w14:ky="0" w14:algn="tl">
                  <w14:srgbClr w14:val="000000">
                    <w14:alpha w14:val="60000"/>
                  </w14:srgbClr>
                </w14:shadow>
              </w:rPr>
              <w:t>ISSN</w:t>
            </w:r>
            <w:r w:rsidRPr="00703FE5">
              <w:rPr>
                <w:color w:val="0000FF"/>
                <w:lang w:val="sr-Cyrl-CS"/>
                <w14:shadow w14:blurRad="50800" w14:dist="38100" w14:dir="2700000" w14:sx="100000" w14:sy="100000" w14:kx="0" w14:ky="0" w14:algn="tl">
                  <w14:srgbClr w14:val="000000">
                    <w14:alpha w14:val="60000"/>
                  </w14:srgbClr>
                </w14:shadow>
              </w:rPr>
              <w:t>:</w:t>
            </w:r>
            <w:r w:rsidRPr="00703FE5">
              <w:rPr>
                <w:color w:val="0000FF"/>
                <w:lang w:val="hr-HR"/>
                <w14:shadow w14:blurRad="50800" w14:dist="38100" w14:dir="2700000" w14:sx="100000" w14:sy="100000" w14:kx="0" w14:ky="0" w14:algn="tl">
                  <w14:srgbClr w14:val="000000">
                    <w14:alpha w14:val="60000"/>
                  </w14:srgbClr>
                </w14:shadow>
              </w:rPr>
              <w:t xml:space="preserve"> 0352-3462, UDC 339.439.5(497.11).  [M24]</w:t>
            </w:r>
          </w:p>
          <w:p w:rsidR="004B2DC9" w:rsidRPr="00703FE5" w:rsidRDefault="004B2DC9" w:rsidP="00237EF8">
            <w:pPr>
              <w:numPr>
                <w:ilvl w:val="0"/>
                <w:numId w:val="48"/>
              </w:numPr>
              <w:jc w:val="both"/>
              <w:rPr>
                <w:color w:val="0000FF"/>
                <w:lang w:val="sr-Latn-CS"/>
                <w14:shadow w14:blurRad="50800" w14:dist="38100" w14:dir="2700000" w14:sx="100000" w14:sy="100000" w14:kx="0" w14:ky="0" w14:algn="tl">
                  <w14:srgbClr w14:val="000000">
                    <w14:alpha w14:val="60000"/>
                  </w14:srgbClr>
                </w14:shadow>
              </w:rPr>
            </w:pPr>
            <w:r w:rsidRPr="00703FE5">
              <w:rPr>
                <w:b/>
                <w:color w:val="0000FF"/>
                <w:lang w:val="sr-Latn-CS"/>
                <w14:shadow w14:blurRad="50800" w14:dist="38100" w14:dir="2700000" w14:sx="100000" w14:sy="100000" w14:kx="0" w14:ky="0" w14:algn="tl">
                  <w14:srgbClr w14:val="000000">
                    <w14:alpha w14:val="60000"/>
                  </w14:srgbClr>
                </w14:shadow>
              </w:rPr>
              <w:t>Cariša Bešić</w:t>
            </w:r>
            <w:r w:rsidRPr="00703FE5">
              <w:rPr>
                <w:color w:val="0000FF"/>
                <w:lang w:val="sr-Latn-CS"/>
                <w14:shadow w14:blurRad="50800" w14:dist="38100" w14:dir="2700000" w14:sx="100000" w14:sy="100000" w14:kx="0" w14:ky="0" w14:algn="tl">
                  <w14:srgbClr w14:val="000000">
                    <w14:alpha w14:val="60000"/>
                  </w14:srgbClr>
                </w14:shadow>
              </w:rPr>
              <w:t>, Srđan Bogetić</w:t>
            </w:r>
            <w:r w:rsidRPr="00703FE5">
              <w:rPr>
                <w:color w:val="0000FF"/>
                <w:lang w:val="sr-Cyrl-CS"/>
                <w14:shadow w14:blurRad="50800" w14:dist="38100" w14:dir="2700000" w14:sx="100000" w14:sy="100000" w14:kx="0" w14:ky="0" w14:algn="tl">
                  <w14:srgbClr w14:val="000000">
                    <w14:alpha w14:val="60000"/>
                  </w14:srgbClr>
                </w14:shadow>
              </w:rPr>
              <w:t xml:space="preserve">, </w:t>
            </w:r>
            <w:r w:rsidRPr="00703FE5">
              <w:rPr>
                <w:color w:val="0000FF"/>
                <w:lang w:val="sr-Latn-CS"/>
                <w14:shadow w14:blurRad="50800" w14:dist="38100" w14:dir="2700000" w14:sx="100000" w14:sy="100000" w14:kx="0" w14:ky="0" w14:algn="tl">
                  <w14:srgbClr w14:val="000000">
                    <w14:alpha w14:val="60000"/>
                  </w14:srgbClr>
                </w14:shadow>
              </w:rPr>
              <w:t xml:space="preserve">Dragan Ćoćkalo, Dejan Đorđević, </w:t>
            </w:r>
            <w:hyperlink r:id="rId448" w:history="1">
              <w:r w:rsidRPr="00703FE5">
                <w:rPr>
                  <w:color w:val="0000FF"/>
                  <w:u w:val="single"/>
                  <w:lang w:val="sr-Latn-CS"/>
                  <w14:shadow w14:blurRad="50800" w14:dist="38100" w14:dir="2700000" w14:sx="100000" w14:sy="100000" w14:kx="0" w14:ky="0" w14:algn="tl">
                    <w14:srgbClr w14:val="000000">
                      <w14:alpha w14:val="60000"/>
                    </w14:srgbClr>
                  </w14:shadow>
                </w:rPr>
                <w:t>The role of Global GAP in improving competitivness of agro-food industry</w:t>
              </w:r>
            </w:hyperlink>
            <w:r w:rsidRPr="00703FE5">
              <w:rPr>
                <w:color w:val="0000FF"/>
                <w:lang w:val="sr-Latn-CS"/>
                <w14:shadow w14:blurRad="50800" w14:dist="38100" w14:dir="2700000" w14:sx="100000" w14:sy="100000" w14:kx="0" w14:ky="0" w14:algn="tl">
                  <w14:srgbClr w14:val="000000">
                    <w14:alpha w14:val="60000"/>
                  </w14:srgbClr>
                </w14:shadow>
              </w:rPr>
              <w:t xml:space="preserve">, Ekonomika poljoprivrede, Vol. 62, No. 3, 2015., Institut za ekonomiku poljoprivrede, Beograd, </w:t>
            </w:r>
            <w:r w:rsidRPr="00703FE5">
              <w:rPr>
                <w:color w:val="0000FF"/>
                <w:lang w:val="sr-Cyrl-CS"/>
                <w14:shadow w14:blurRad="50800" w14:dist="38100" w14:dir="2700000" w14:sx="100000" w14:sy="100000" w14:kx="0" w14:ky="0" w14:algn="tl">
                  <w14:srgbClr w14:val="000000">
                    <w14:alpha w14:val="60000"/>
                  </w14:srgbClr>
                </w14:shadow>
              </w:rPr>
              <w:t>pp</w:t>
            </w:r>
            <w:r w:rsidRPr="00703FE5">
              <w:rPr>
                <w:color w:val="0000FF"/>
                <w:lang w:val="sr-Latn-CS"/>
                <w14:shadow w14:blurRad="50800" w14:dist="38100" w14:dir="2700000" w14:sx="100000" w14:sy="100000" w14:kx="0" w14:ky="0" w14:algn="tl">
                  <w14:srgbClr w14:val="000000">
                    <w14:alpha w14:val="60000"/>
                  </w14:srgbClr>
                </w14:shadow>
              </w:rPr>
              <w:t>. 583-597</w:t>
            </w:r>
            <w:r w:rsidRPr="00703FE5">
              <w:rPr>
                <w:color w:val="0000FF"/>
                <w:lang w:val="sr-Cyrl-CS"/>
                <w14:shadow w14:blurRad="50800" w14:dist="38100" w14:dir="2700000" w14:sx="100000" w14:sy="100000" w14:kx="0" w14:ky="0" w14:algn="tl">
                  <w14:srgbClr w14:val="000000">
                    <w14:alpha w14:val="60000"/>
                  </w14:srgbClr>
                </w14:shadow>
              </w:rPr>
              <w:t>.</w:t>
            </w:r>
            <w:r w:rsidRPr="00703FE5">
              <w:rPr>
                <w:color w:val="0000FF"/>
                <w:lang w:val="sr-Latn-CS"/>
                <w14:shadow w14:blurRad="50800" w14:dist="38100" w14:dir="2700000" w14:sx="100000" w14:sy="100000" w14:kx="0" w14:ky="0" w14:algn="tl">
                  <w14:srgbClr w14:val="000000">
                    <w14:alpha w14:val="60000"/>
                  </w14:srgbClr>
                </w14:shadow>
              </w:rPr>
              <w:t xml:space="preserve"> ISSN 0352-3462, COBIS.SR-ID 27671, UDC: 631.57:339.137.2.  </w:t>
            </w:r>
            <w:r w:rsidRPr="00703FE5">
              <w:rPr>
                <w:color w:val="0000FF"/>
                <w:lang w:val="hr-HR"/>
                <w14:shadow w14:blurRad="50800" w14:dist="38100" w14:dir="2700000" w14:sx="100000" w14:sy="100000" w14:kx="0" w14:ky="0" w14:algn="tl">
                  <w14:srgbClr w14:val="000000">
                    <w14:alpha w14:val="60000"/>
                  </w14:srgbClr>
                </w14:shadow>
              </w:rPr>
              <w:t>[M24]</w:t>
            </w:r>
          </w:p>
          <w:p w:rsidR="004B2DC9" w:rsidRPr="00703FE5" w:rsidRDefault="004B2DC9" w:rsidP="00237EF8">
            <w:pPr>
              <w:numPr>
                <w:ilvl w:val="0"/>
                <w:numId w:val="48"/>
              </w:numPr>
              <w:jc w:val="both"/>
              <w:rPr>
                <w:color w:val="0000FF"/>
                <w14:shadow w14:blurRad="50800" w14:dist="38100" w14:dir="2700000" w14:sx="100000" w14:sy="100000" w14:kx="0" w14:ky="0" w14:algn="tl">
                  <w14:srgbClr w14:val="000000">
                    <w14:alpha w14:val="60000"/>
                  </w14:srgbClr>
                </w14:shadow>
              </w:rPr>
            </w:pPr>
            <w:r w:rsidRPr="00703FE5">
              <w:rPr>
                <w:b/>
                <w:color w:val="0000FF"/>
                <w:lang w:val="sr-Latn-CS"/>
                <w14:shadow w14:blurRad="50800" w14:dist="38100" w14:dir="2700000" w14:sx="100000" w14:sy="100000" w14:kx="0" w14:ky="0" w14:algn="tl">
                  <w14:srgbClr w14:val="000000">
                    <w14:alpha w14:val="60000"/>
                  </w14:srgbClr>
                </w14:shadow>
              </w:rPr>
              <w:lastRenderedPageBreak/>
              <w:t>Cariša Bešić</w:t>
            </w:r>
            <w:r w:rsidRPr="00703FE5">
              <w:rPr>
                <w:b/>
                <w:color w:val="0000FF"/>
                <w:lang w:val="sr-Cyrl-CS"/>
                <w14:shadow w14:blurRad="50800" w14:dist="38100" w14:dir="2700000" w14:sx="100000" w14:sy="100000" w14:kx="0" w14:ky="0" w14:algn="tl">
                  <w14:srgbClr w14:val="000000">
                    <w14:alpha w14:val="60000"/>
                  </w14:srgbClr>
                </w14:shadow>
              </w:rPr>
              <w:t>,</w:t>
            </w:r>
            <w:r w:rsidRPr="00703FE5">
              <w:rPr>
                <w:color w:val="0000FF"/>
                <w:lang w:val="sr-Cyrl-CS"/>
                <w14:shadow w14:blurRad="50800" w14:dist="38100" w14:dir="2700000" w14:sx="100000" w14:sy="100000" w14:kx="0" w14:ky="0" w14:algn="tl">
                  <w14:srgbClr w14:val="000000">
                    <w14:alpha w14:val="60000"/>
                  </w14:srgbClr>
                </w14:shadow>
              </w:rPr>
              <w:t xml:space="preserve"> </w:t>
            </w:r>
            <w:r w:rsidRPr="00703FE5">
              <w:rPr>
                <w:color w:val="0000FF"/>
                <w:lang w:val="sr-Latn-CS"/>
                <w14:shadow w14:blurRad="50800" w14:dist="38100" w14:dir="2700000" w14:sx="100000" w14:sy="100000" w14:kx="0" w14:ky="0" w14:algn="tl">
                  <w14:srgbClr w14:val="000000">
                    <w14:alpha w14:val="60000"/>
                  </w14:srgbClr>
                </w14:shadow>
              </w:rPr>
              <w:t>Dejan Đorđević</w:t>
            </w:r>
            <w:r w:rsidRPr="00703FE5">
              <w:rPr>
                <w:color w:val="0000FF"/>
                <w:lang w:val="sr-Cyrl-CS"/>
                <w14:shadow w14:blurRad="50800" w14:dist="38100" w14:dir="2700000" w14:sx="100000" w14:sy="100000" w14:kx="0" w14:ky="0" w14:algn="tl">
                  <w14:srgbClr w14:val="000000">
                    <w14:alpha w14:val="60000"/>
                  </w14:srgbClr>
                </w14:shadow>
              </w:rPr>
              <w:t xml:space="preserve">, </w:t>
            </w:r>
            <w:r w:rsidRPr="00703FE5">
              <w:rPr>
                <w:color w:val="0000FF"/>
                <w:lang w:val="sr-Latn-RS"/>
                <w14:shadow w14:blurRad="50800" w14:dist="38100" w14:dir="2700000" w14:sx="100000" w14:sy="100000" w14:kx="0" w14:ky="0" w14:algn="tl">
                  <w14:srgbClr w14:val="000000">
                    <w14:alpha w14:val="60000"/>
                  </w14:srgbClr>
                </w14:shadow>
              </w:rPr>
              <w:t xml:space="preserve">Doloris </w:t>
            </w:r>
            <w:r w:rsidRPr="00703FE5">
              <w:rPr>
                <w:iCs/>
                <w:color w:val="0000FF"/>
                <w:lang w:val="sr-Latn-CS"/>
                <w14:shadow w14:blurRad="50800" w14:dist="38100" w14:dir="2700000" w14:sx="100000" w14:sy="100000" w14:kx="0" w14:ky="0" w14:algn="tl">
                  <w14:srgbClr w14:val="000000">
                    <w14:alpha w14:val="60000"/>
                  </w14:srgbClr>
                </w14:shadow>
              </w:rPr>
              <w:t>Bešić</w:t>
            </w:r>
            <w:r w:rsidRPr="00703FE5">
              <w:rPr>
                <w:color w:val="0000FF"/>
                <w:lang w:val="sr-Latn-CS"/>
                <w14:shadow w14:blurRad="50800" w14:dist="38100" w14:dir="2700000" w14:sx="100000" w14:sy="100000" w14:kx="0" w14:ky="0" w14:algn="tl">
                  <w14:srgbClr w14:val="000000">
                    <w14:alpha w14:val="60000"/>
                  </w14:srgbClr>
                </w14:shadow>
              </w:rPr>
              <w:t>-Vukašinović</w:t>
            </w:r>
            <w:r w:rsidRPr="00703FE5">
              <w:rPr>
                <w:color w:val="0000FF"/>
                <w:lang w:val="sr-Cyrl-CS"/>
                <w14:shadow w14:blurRad="50800" w14:dist="38100" w14:dir="2700000" w14:sx="100000" w14:sy="100000" w14:kx="0" w14:ky="0" w14:algn="tl">
                  <w14:srgbClr w14:val="000000">
                    <w14:alpha w14:val="60000"/>
                  </w14:srgbClr>
                </w14:shadow>
              </w:rPr>
              <w:t xml:space="preserve">, </w:t>
            </w:r>
            <w:r w:rsidRPr="00703FE5">
              <w:rPr>
                <w:color w:val="0000FF"/>
                <w:lang w:val="sr-Latn-RS"/>
                <w14:shadow w14:blurRad="50800" w14:dist="38100" w14:dir="2700000" w14:sx="100000" w14:sy="100000" w14:kx="0" w14:ky="0" w14:algn="tl">
                  <w14:srgbClr w14:val="000000">
                    <w14:alpha w14:val="60000"/>
                  </w14:srgbClr>
                </w14:shadow>
              </w:rPr>
              <w:t xml:space="preserve">Milena </w:t>
            </w:r>
            <w:r w:rsidRPr="00703FE5">
              <w:rPr>
                <w:color w:val="0000FF"/>
                <w:lang w:val="sr-Latn-CS"/>
                <w14:shadow w14:blurRad="50800" w14:dist="38100" w14:dir="2700000" w14:sx="100000" w14:sy="100000" w14:kx="0" w14:ky="0" w14:algn="tl">
                  <w14:srgbClr w14:val="000000">
                    <w14:alpha w14:val="60000"/>
                  </w14:srgbClr>
                </w14:shadow>
              </w:rPr>
              <w:t>Stanisavljević</w:t>
            </w:r>
            <w:r w:rsidRPr="00703FE5">
              <w:rPr>
                <w:color w:val="0000FF"/>
                <w:lang w:val="sr-Cyrl-CS"/>
                <w14:shadow w14:blurRad="50800" w14:dist="38100" w14:dir="2700000" w14:sx="100000" w14:sy="100000" w14:kx="0" w14:ky="0" w14:algn="tl">
                  <w14:srgbClr w14:val="000000">
                    <w14:alpha w14:val="60000"/>
                  </w14:srgbClr>
                </w14:shadow>
              </w:rPr>
              <w:t xml:space="preserve">, </w:t>
            </w:r>
            <w:hyperlink r:id="rId449" w:history="1">
              <w:r w:rsidRPr="00703FE5">
                <w:rPr>
                  <w:color w:val="0000FF"/>
                  <w:u w:val="single"/>
                  <w14:shadow w14:blurRad="50800" w14:dist="38100" w14:dir="2700000" w14:sx="100000" w14:sy="100000" w14:kx="0" w14:ky="0" w14:algn="tl">
                    <w14:srgbClr w14:val="000000">
                      <w14:alpha w14:val="60000"/>
                    </w14:srgbClr>
                  </w14:shadow>
                </w:rPr>
                <w:t>Konkurentnost u zemljama u tranziciji – ispoljene i buduće tendencije</w:t>
              </w:r>
            </w:hyperlink>
            <w:r w:rsidRPr="00703FE5">
              <w:rPr>
                <w:color w:val="0000FF"/>
                <w:lang w:val="sr-Cyrl-CS"/>
                <w14:shadow w14:blurRad="50800" w14:dist="38100" w14:dir="2700000" w14:sx="100000" w14:sy="100000" w14:kx="0" w14:ky="0" w14:algn="tl">
                  <w14:srgbClr w14:val="000000">
                    <w14:alpha w14:val="60000"/>
                  </w14:srgbClr>
                </w14:shadow>
              </w:rPr>
              <w:t>,</w:t>
            </w:r>
            <w:r w:rsidRPr="00703FE5">
              <w:rPr>
                <w:b/>
                <w:color w:val="0000FF"/>
                <w:lang w:val="sr-Cyrl-CS"/>
                <w14:shadow w14:blurRad="50800" w14:dist="38100" w14:dir="2700000" w14:sx="100000" w14:sy="100000" w14:kx="0" w14:ky="0" w14:algn="tl">
                  <w14:srgbClr w14:val="000000">
                    <w14:alpha w14:val="60000"/>
                  </w14:srgbClr>
                </w14:shadow>
              </w:rPr>
              <w:t xml:space="preserve"> </w:t>
            </w:r>
            <w:r w:rsidRPr="00703FE5">
              <w:rPr>
                <w:color w:val="0000FF"/>
                <w:lang w:val="sr-Latn-CS"/>
                <w14:shadow w14:blurRad="50800" w14:dist="38100" w14:dir="2700000" w14:sx="100000" w14:sy="100000" w14:kx="0" w14:ky="0" w14:algn="tl">
                  <w14:srgbClr w14:val="000000">
                    <w14:alpha w14:val="60000"/>
                  </w14:srgbClr>
                </w14:shadow>
              </w:rPr>
              <w:t>Proceedings</w:t>
            </w:r>
            <w:r w:rsidRPr="00703FE5">
              <w:rPr>
                <w:color w:val="0000FF"/>
                <w:lang w:val="sr-Cyrl-CS"/>
                <w14:shadow w14:blurRad="50800" w14:dist="38100" w14:dir="2700000" w14:sx="100000" w14:sy="100000" w14:kx="0" w14:ky="0" w14:algn="tl">
                  <w14:srgbClr w14:val="000000">
                    <w14:alpha w14:val="60000"/>
                  </w14:srgbClr>
                </w14:shadow>
              </w:rPr>
              <w:t xml:space="preserve"> </w:t>
            </w:r>
            <w:r w:rsidRPr="00703FE5">
              <w:rPr>
                <w:color w:val="0000FF"/>
                <w:lang w:val="sr-Latn-CS"/>
                <w14:shadow w14:blurRad="50800" w14:dist="38100" w14:dir="2700000" w14:sx="100000" w14:sy="100000" w14:kx="0" w14:ky="0" w14:algn="tl">
                  <w14:srgbClr w14:val="000000">
                    <w14:alpha w14:val="60000"/>
                  </w14:srgbClr>
                </w14:shadow>
              </w:rPr>
              <w:t>X</w:t>
            </w:r>
            <w:r w:rsidRPr="00703FE5">
              <w:rPr>
                <w:color w:val="0000FF"/>
                <w:lang w:val="sr-Cyrl-CS"/>
                <w14:shadow w14:blurRad="50800" w14:dist="38100" w14:dir="2700000" w14:sx="100000" w14:sy="100000" w14:kx="0" w14:ky="0" w14:algn="tl">
                  <w14:srgbClr w14:val="000000">
                    <w14:alpha w14:val="60000"/>
                  </w14:srgbClr>
                </w14:shadow>
              </w:rPr>
              <w:t xml:space="preserve"> </w:t>
            </w:r>
            <w:r w:rsidRPr="00703FE5">
              <w:rPr>
                <w:color w:val="0000FF"/>
                <w:lang w:val="sr-Latn-CS"/>
                <w14:shadow w14:blurRad="50800" w14:dist="38100" w14:dir="2700000" w14:sx="100000" w14:sy="100000" w14:kx="0" w14:ky="0" w14:algn="tl">
                  <w14:srgbClr w14:val="000000">
                    <w14:alpha w14:val="60000"/>
                  </w14:srgbClr>
                </w14:shadow>
              </w:rPr>
              <w:t>International Conference</w:t>
            </w:r>
            <w:r w:rsidRPr="00703FE5">
              <w:rPr>
                <w:color w:val="0000FF"/>
                <w:lang w:val="sr-Cyrl-CS"/>
                <w14:shadow w14:blurRad="50800" w14:dist="38100" w14:dir="2700000" w14:sx="100000" w14:sy="100000" w14:kx="0" w14:ky="0" w14:algn="tl">
                  <w14:srgbClr w14:val="000000">
                    <w14:alpha w14:val="60000"/>
                  </w14:srgbClr>
                </w14:shadow>
              </w:rPr>
              <w:t xml:space="preserve"> </w:t>
            </w:r>
            <w:r w:rsidRPr="00703FE5">
              <w:rPr>
                <w:i/>
                <w:color w:val="0000FF"/>
                <w:lang w:val="sr-Latn-CS"/>
                <w14:shadow w14:blurRad="50800" w14:dist="38100" w14:dir="2700000" w14:sx="100000" w14:sy="100000" w14:kx="0" w14:ky="0" w14:algn="tl">
                  <w14:srgbClr w14:val="000000">
                    <w14:alpha w14:val="60000"/>
                  </w14:srgbClr>
                </w14:shadow>
              </w:rPr>
              <w:t>Legal and Economic Aspects of the Integration Proces of Southeast Europe to the EU With Special Emphasis on Bosnia and Herzegovina</w:t>
            </w:r>
            <w:r w:rsidRPr="00703FE5">
              <w:rPr>
                <w:i/>
                <w:color w:val="0000FF"/>
                <w:lang w:val="sr-Cyrl-CS"/>
                <w14:shadow w14:blurRad="50800" w14:dist="38100" w14:dir="2700000" w14:sx="100000" w14:sy="100000" w14:kx="0" w14:ky="0" w14:algn="tl">
                  <w14:srgbClr w14:val="000000">
                    <w14:alpha w14:val="60000"/>
                  </w14:srgbClr>
                </w14:shadow>
              </w:rPr>
              <w:t>,</w:t>
            </w:r>
            <w:r w:rsidRPr="00703FE5">
              <w:rPr>
                <w:color w:val="0000FF"/>
                <w:lang w:val="sr-Cyrl-CS"/>
                <w14:shadow w14:blurRad="50800" w14:dist="38100" w14:dir="2700000" w14:sx="100000" w14:sy="100000" w14:kx="0" w14:ky="0" w14:algn="tl">
                  <w14:srgbClr w14:val="000000">
                    <w14:alpha w14:val="60000"/>
                  </w14:srgbClr>
                </w14:shadow>
              </w:rPr>
              <w:t xml:space="preserve"> 18-19. </w:t>
            </w:r>
            <w:r w:rsidRPr="00703FE5">
              <w:rPr>
                <w:color w:val="0000FF"/>
                <w:lang w:val="sr-Latn-CS"/>
                <w14:shadow w14:blurRad="50800" w14:dist="38100" w14:dir="2700000" w14:sx="100000" w14:sy="100000" w14:kx="0" w14:ky="0" w14:algn="tl">
                  <w14:srgbClr w14:val="000000">
                    <w14:alpha w14:val="60000"/>
                  </w14:srgbClr>
                </w14:shadow>
              </w:rPr>
              <w:t>December</w:t>
            </w:r>
            <w:r w:rsidRPr="00703FE5">
              <w:rPr>
                <w:color w:val="0000FF"/>
                <w:lang w:val="sr-Cyrl-CS"/>
                <w14:shadow w14:blurRad="50800" w14:dist="38100" w14:dir="2700000" w14:sx="100000" w14:sy="100000" w14:kx="0" w14:ky="0" w14:algn="tl">
                  <w14:srgbClr w14:val="000000">
                    <w14:alpha w14:val="60000"/>
                  </w14:srgbClr>
                </w14:shadow>
              </w:rPr>
              <w:t xml:space="preserve"> 2014., </w:t>
            </w:r>
            <w:r w:rsidRPr="00703FE5">
              <w:rPr>
                <w:color w:val="0000FF"/>
                <w:lang w:val="sr-Latn-CS"/>
                <w14:shadow w14:blurRad="50800" w14:dist="38100" w14:dir="2700000" w14:sx="100000" w14:sy="100000" w14:kx="0" w14:ky="0" w14:algn="tl">
                  <w14:srgbClr w14:val="000000">
                    <w14:alpha w14:val="60000"/>
                  </w14:srgbClr>
                </w14:shadow>
              </w:rPr>
              <w:t>Vlašić</w:t>
            </w:r>
            <w:r w:rsidRPr="00703FE5">
              <w:rPr>
                <w:color w:val="0000FF"/>
                <w:lang w:val="sr-Cyrl-CS"/>
                <w14:shadow w14:blurRad="50800" w14:dist="38100" w14:dir="2700000" w14:sx="100000" w14:sy="100000" w14:kx="0" w14:ky="0" w14:algn="tl">
                  <w14:srgbClr w14:val="000000">
                    <w14:alpha w14:val="60000"/>
                  </w14:srgbClr>
                </w14:shadow>
              </w:rPr>
              <w:t xml:space="preserve">, </w:t>
            </w:r>
            <w:r w:rsidRPr="00703FE5">
              <w:rPr>
                <w:color w:val="0000FF"/>
                <w:lang w:val="sr-Latn-CS"/>
                <w14:shadow w14:blurRad="50800" w14:dist="38100" w14:dir="2700000" w14:sx="100000" w14:sy="100000" w14:kx="0" w14:ky="0" w14:algn="tl">
                  <w14:srgbClr w14:val="000000">
                    <w14:alpha w14:val="60000"/>
                  </w14:srgbClr>
                </w14:shadow>
              </w:rPr>
              <w:t>International University Travnik</w:t>
            </w:r>
            <w:r w:rsidRPr="00703FE5">
              <w:rPr>
                <w:color w:val="0000FF"/>
                <w:lang w:val="sr-Cyrl-CS"/>
                <w14:shadow w14:blurRad="50800" w14:dist="38100" w14:dir="2700000" w14:sx="100000" w14:sy="100000" w14:kx="0" w14:ky="0" w14:algn="tl">
                  <w14:srgbClr w14:val="000000">
                    <w14:alpha w14:val="60000"/>
                  </w14:srgbClr>
                </w14:shadow>
              </w:rPr>
              <w:t xml:space="preserve">, </w:t>
            </w:r>
            <w:r w:rsidRPr="00703FE5">
              <w:rPr>
                <w:color w:val="0000FF"/>
                <w:lang w:val="sr-Latn-CS"/>
                <w14:shadow w14:blurRad="50800" w14:dist="38100" w14:dir="2700000" w14:sx="100000" w14:sy="100000" w14:kx="0" w14:ky="0" w14:algn="tl">
                  <w14:srgbClr w14:val="000000">
                    <w14:alpha w14:val="60000"/>
                  </w14:srgbClr>
                </w14:shadow>
              </w:rPr>
              <w:t>Page</w:t>
            </w:r>
            <w:r w:rsidRPr="00703FE5">
              <w:rPr>
                <w:color w:val="0000FF"/>
                <w:lang w:val="sr-Cyrl-CS"/>
                <w14:shadow w14:blurRad="50800" w14:dist="38100" w14:dir="2700000" w14:sx="100000" w14:sy="100000" w14:kx="0" w14:ky="0" w14:algn="tl">
                  <w14:srgbClr w14:val="000000">
                    <w14:alpha w14:val="60000"/>
                  </w14:srgbClr>
                </w14:shadow>
              </w:rPr>
              <w:t xml:space="preserve"> 40-47, </w:t>
            </w:r>
            <w:r w:rsidRPr="00703FE5">
              <w:rPr>
                <w:color w:val="0000FF"/>
                <w:lang w:val="sr-Latn-CS"/>
                <w14:shadow w14:blurRad="50800" w14:dist="38100" w14:dir="2700000" w14:sx="100000" w14:sy="100000" w14:kx="0" w14:ky="0" w14:algn="tl">
                  <w14:srgbClr w14:val="000000">
                    <w14:alpha w14:val="60000"/>
                  </w14:srgbClr>
                </w14:shadow>
              </w:rPr>
              <w:t>ISBN: 2232-8804.  [M31]</w:t>
            </w:r>
          </w:p>
          <w:p w:rsidR="004B2DC9" w:rsidRPr="00703FE5" w:rsidRDefault="004B2DC9" w:rsidP="00237EF8">
            <w:pPr>
              <w:numPr>
                <w:ilvl w:val="0"/>
                <w:numId w:val="48"/>
              </w:numPr>
              <w:jc w:val="both"/>
              <w:rPr>
                <w:color w:val="0000FF"/>
                <w14:shadow w14:blurRad="50800" w14:dist="38100" w14:dir="2700000" w14:sx="100000" w14:sy="100000" w14:kx="0" w14:ky="0" w14:algn="tl">
                  <w14:srgbClr w14:val="000000">
                    <w14:alpha w14:val="60000"/>
                  </w14:srgbClr>
                </w14:shadow>
              </w:rPr>
            </w:pPr>
            <w:r w:rsidRPr="00703FE5">
              <w:rPr>
                <w:color w:val="0000FF"/>
                <w:lang w:val="sr-Latn-CS"/>
                <w14:shadow w14:blurRad="50800" w14:dist="38100" w14:dir="2700000" w14:sx="100000" w14:sy="100000" w14:kx="0" w14:ky="0" w14:algn="tl">
                  <w14:srgbClr w14:val="000000">
                    <w14:alpha w14:val="60000"/>
                  </w14:srgbClr>
                </w14:shadow>
              </w:rPr>
              <w:t xml:space="preserve">Dragan Ćoćkalo, Dejan Đorđević, </w:t>
            </w:r>
            <w:r w:rsidRPr="00703FE5">
              <w:rPr>
                <w:b/>
                <w:color w:val="0000FF"/>
                <w:lang w:val="sr-Latn-CS"/>
                <w14:shadow w14:blurRad="50800" w14:dist="38100" w14:dir="2700000" w14:sx="100000" w14:sy="100000" w14:kx="0" w14:ky="0" w14:algn="tl">
                  <w14:srgbClr w14:val="000000">
                    <w14:alpha w14:val="60000"/>
                  </w14:srgbClr>
                </w14:shadow>
              </w:rPr>
              <w:t>Cariša Bešić</w:t>
            </w:r>
            <w:r w:rsidRPr="00703FE5">
              <w:rPr>
                <w:color w:val="0000FF"/>
                <w:lang w:val="sr-Latn-CS"/>
                <w14:shadow w14:blurRad="50800" w14:dist="38100" w14:dir="2700000" w14:sx="100000" w14:sy="100000" w14:kx="0" w14:ky="0" w14:algn="tl">
                  <w14:srgbClr w14:val="000000">
                    <w14:alpha w14:val="60000"/>
                  </w14:srgbClr>
                </w14:shadow>
              </w:rPr>
              <w:t xml:space="preserve">, Srđan Bogetić, </w:t>
            </w:r>
            <w:r w:rsidRPr="00703FE5">
              <w:rPr>
                <w:color w:val="0000FF"/>
                <w:lang w:val="sr-Latn-RS"/>
                <w14:shadow w14:blurRad="50800" w14:dist="38100" w14:dir="2700000" w14:sx="100000" w14:sy="100000" w14:kx="0" w14:ky="0" w14:algn="tl">
                  <w14:srgbClr w14:val="000000">
                    <w14:alpha w14:val="60000"/>
                  </w14:srgbClr>
                </w14:shadow>
              </w:rPr>
              <w:t xml:space="preserve">Edit </w:t>
            </w:r>
            <w:r w:rsidRPr="00703FE5">
              <w:rPr>
                <w:color w:val="0000FF"/>
                <w:lang w:val="sr-Latn-CS"/>
                <w14:shadow w14:blurRad="50800" w14:dist="38100" w14:dir="2700000" w14:sx="100000" w14:sy="100000" w14:kx="0" w14:ky="0" w14:algn="tl">
                  <w14:srgbClr w14:val="000000">
                    <w14:alpha w14:val="60000"/>
                  </w14:srgbClr>
                </w14:shadow>
              </w:rPr>
              <w:t xml:space="preserve">Terek, </w:t>
            </w:r>
            <w:hyperlink r:id="rId450" w:history="1">
              <w:r w:rsidRPr="00703FE5">
                <w:rPr>
                  <w:color w:val="0000FF"/>
                  <w:u w:val="single"/>
                  <w:lang w:val="sr-Latn-CS"/>
                  <w14:shadow w14:blurRad="50800" w14:dist="38100" w14:dir="2700000" w14:sx="100000" w14:sy="100000" w14:kx="0" w14:ky="0" w14:algn="tl">
                    <w14:srgbClr w14:val="000000">
                      <w14:alpha w14:val="60000"/>
                    </w14:srgbClr>
                  </w14:shadow>
                </w:rPr>
                <w:t>Corporate social responsibility and competitivness of Serbian economy – the analysis of five-year research results</w:t>
              </w:r>
            </w:hyperlink>
            <w:r w:rsidRPr="00703FE5">
              <w:rPr>
                <w:color w:val="0000FF"/>
                <w:lang w:val="sr-Latn-CS"/>
                <w14:shadow w14:blurRad="50800" w14:dist="38100" w14:dir="2700000" w14:sx="100000" w14:sy="100000" w14:kx="0" w14:ky="0" w14:algn="tl">
                  <w14:srgbClr w14:val="000000">
                    <w14:alpha w14:val="60000"/>
                  </w14:srgbClr>
                </w14:shadow>
              </w:rPr>
              <w:t xml:space="preserve">, V International Symposium Engineering management and competitivness 2015 (EMC 2015), June 19-20.2015, Zrenjanin, TF </w:t>
            </w:r>
            <w:r w:rsidRPr="00703FE5">
              <w:rPr>
                <w:color w:val="0000FF"/>
                <w:lang w:val="sr-Cyrl-CS"/>
                <w14:shadow w14:blurRad="50800" w14:dist="38100" w14:dir="2700000" w14:sx="100000" w14:sy="100000" w14:kx="0" w14:ky="0" w14:algn="tl">
                  <w14:srgbClr w14:val="000000">
                    <w14:alpha w14:val="60000"/>
                  </w14:srgbClr>
                </w14:shadow>
              </w:rPr>
              <w:t>„</w:t>
            </w:r>
            <w:r w:rsidRPr="00703FE5">
              <w:rPr>
                <w:color w:val="0000FF"/>
                <w:lang w:val="sr-Latn-CS"/>
                <w14:shadow w14:blurRad="50800" w14:dist="38100" w14:dir="2700000" w14:sx="100000" w14:sy="100000" w14:kx="0" w14:ky="0" w14:algn="tl">
                  <w14:srgbClr w14:val="000000">
                    <w14:alpha w14:val="60000"/>
                  </w14:srgbClr>
                </w14:shadow>
              </w:rPr>
              <w:t>Mihajlo Pupin</w:t>
            </w:r>
            <w:r w:rsidRPr="00703FE5">
              <w:rPr>
                <w:color w:val="0000FF"/>
                <w:lang w:val="sr-Cyrl-CS"/>
                <w14:shadow w14:blurRad="50800" w14:dist="38100" w14:dir="2700000" w14:sx="100000" w14:sy="100000" w14:kx="0" w14:ky="0" w14:algn="tl">
                  <w14:srgbClr w14:val="000000">
                    <w14:alpha w14:val="60000"/>
                  </w14:srgbClr>
                </w14:shadow>
              </w:rPr>
              <w:t>“</w:t>
            </w:r>
            <w:r w:rsidRPr="00703FE5">
              <w:rPr>
                <w:color w:val="0000FF"/>
                <w:lang w:val="sr-Latn-CS"/>
                <w14:shadow w14:blurRad="50800" w14:dist="38100" w14:dir="2700000" w14:sx="100000" w14:sy="100000" w14:kx="0" w14:ky="0" w14:algn="tl">
                  <w14:srgbClr w14:val="000000">
                    <w14:alpha w14:val="60000"/>
                  </w14:srgbClr>
                </w14:shadow>
              </w:rPr>
              <w:t>, Zrenjanin, pp. 28-34. ISBN: 978-86-7672-256-3, COBISS.SR-ID 296791303, UDC: 005.35:339.137.2.  [M31]</w:t>
            </w:r>
          </w:p>
          <w:p w:rsidR="004B2DC9" w:rsidRPr="00703FE5" w:rsidRDefault="004B2DC9" w:rsidP="00237EF8">
            <w:pPr>
              <w:numPr>
                <w:ilvl w:val="0"/>
                <w:numId w:val="48"/>
              </w:numPr>
              <w:jc w:val="both"/>
              <w:rPr>
                <w:bCs/>
                <w:color w:val="0000FF"/>
                <w:lang w:val="sr-Latn-CS"/>
                <w14:shadow w14:blurRad="50800" w14:dist="38100" w14:dir="2700000" w14:sx="100000" w14:sy="100000" w14:kx="0" w14:ky="0" w14:algn="tl">
                  <w14:srgbClr w14:val="000000">
                    <w14:alpha w14:val="60000"/>
                  </w14:srgbClr>
                </w14:shadow>
              </w:rPr>
            </w:pPr>
            <w:r w:rsidRPr="00703FE5">
              <w:rPr>
                <w:b/>
                <w:color w:val="0000FF"/>
                <w:lang w:val="sr-Cyrl-CS"/>
                <w14:shadow w14:blurRad="50800" w14:dist="38100" w14:dir="2700000" w14:sx="100000" w14:sy="100000" w14:kx="0" w14:ky="0" w14:algn="tl">
                  <w14:srgbClr w14:val="000000">
                    <w14:alpha w14:val="60000"/>
                  </w14:srgbClr>
                </w14:shadow>
              </w:rPr>
              <w:t>Цариша Бешић,</w:t>
            </w:r>
            <w:r w:rsidRPr="00703FE5">
              <w:rPr>
                <w:color w:val="0000FF"/>
                <w:lang w:val="sr-Cyrl-CS"/>
                <w14:shadow w14:blurRad="50800" w14:dist="38100" w14:dir="2700000" w14:sx="100000" w14:sy="100000" w14:kx="0" w14:ky="0" w14:algn="tl">
                  <w14:srgbClr w14:val="000000">
                    <w14:alpha w14:val="60000"/>
                  </w14:srgbClr>
                </w14:shadow>
              </w:rPr>
              <w:t xml:space="preserve"> </w:t>
            </w:r>
            <w:r w:rsidRPr="00703FE5">
              <w:rPr>
                <w:color w:val="0000FF"/>
                <w:lang w:val="sr-Cyrl-RS"/>
                <w14:shadow w14:blurRad="50800" w14:dist="38100" w14:dir="2700000" w14:sx="100000" w14:sy="100000" w14:kx="0" w14:ky="0" w14:algn="tl">
                  <w14:srgbClr w14:val="000000">
                    <w14:alpha w14:val="60000"/>
                  </w14:srgbClr>
                </w14:shadow>
              </w:rPr>
              <w:t>Дејан Ђорђевић</w:t>
            </w:r>
            <w:r w:rsidRPr="00703FE5">
              <w:rPr>
                <w:color w:val="0000FF"/>
                <w:lang w:val="sr-Cyrl-CS"/>
                <w14:shadow w14:blurRad="50800" w14:dist="38100" w14:dir="2700000" w14:sx="100000" w14:sy="100000" w14:kx="0" w14:ky="0" w14:algn="tl">
                  <w14:srgbClr w14:val="000000">
                    <w14:alpha w14:val="60000"/>
                  </w14:srgbClr>
                </w14:shadow>
              </w:rPr>
              <w:t xml:space="preserve">, Снежана Бешић, </w:t>
            </w:r>
            <w:hyperlink r:id="rId451" w:history="1">
              <w:r w:rsidRPr="00703FE5">
                <w:rPr>
                  <w:color w:val="0000FF"/>
                  <w:u w:val="single"/>
                  <w:lang w:val="sr-Cyrl-CS"/>
                  <w14:shadow w14:blurRad="50800" w14:dist="38100" w14:dir="2700000" w14:sx="100000" w14:sy="100000" w14:kx="0" w14:ky="0" w14:algn="tl">
                    <w14:srgbClr w14:val="000000">
                      <w14:alpha w14:val="60000"/>
                    </w14:srgbClr>
                  </w14:shadow>
                </w:rPr>
                <w:t>Улога предузетничког понашања у процесу унапређења конкурентности домаћих предузећа</w:t>
              </w:r>
            </w:hyperlink>
            <w:r w:rsidRPr="00703FE5">
              <w:rPr>
                <w:color w:val="0000FF"/>
                <w:lang w:val="sr-Cyrl-CS"/>
                <w14:shadow w14:blurRad="50800" w14:dist="38100" w14:dir="2700000" w14:sx="100000" w14:sy="100000" w14:kx="0" w14:ky="0" w14:algn="tl">
                  <w14:srgbClr w14:val="000000">
                    <w14:alpha w14:val="60000"/>
                  </w14:srgbClr>
                </w14:shadow>
              </w:rPr>
              <w:t>, Економски факултет, Интернационални универзитет Травник,</w:t>
            </w:r>
            <w:r w:rsidRPr="00703FE5">
              <w:rPr>
                <w:color w:val="0000FF"/>
                <w:lang w:val="sr-Latn-CS"/>
                <w14:shadow w14:blurRad="50800" w14:dist="38100" w14:dir="2700000" w14:sx="100000" w14:sy="100000" w14:kx="0" w14:ky="0" w14:algn="tl">
                  <w14:srgbClr w14:val="000000">
                    <w14:alpha w14:val="60000"/>
                  </w14:srgbClr>
                </w14:shadow>
              </w:rPr>
              <w:t xml:space="preserve"> II </w:t>
            </w:r>
            <w:r w:rsidRPr="00703FE5">
              <w:rPr>
                <w:color w:val="0000FF"/>
                <w:lang w:val="sr-Cyrl-CS"/>
                <w14:shadow w14:blurRad="50800" w14:dist="38100" w14:dir="2700000" w14:sx="100000" w14:sy="100000" w14:kx="0" w14:ky="0" w14:algn="tl">
                  <w14:srgbClr w14:val="000000">
                    <w14:alpha w14:val="60000"/>
                  </w14:srgbClr>
                </w14:shadow>
              </w:rPr>
              <w:t>Међународна конференција „Савремени економски трендови у земљама Југоисточне Европе са посебним освртом на Босну и Херцеговину“, Травник</w:t>
            </w:r>
            <w:r w:rsidRPr="00703FE5">
              <w:rPr>
                <w:color w:val="0000FF"/>
                <w:lang w:val="sr-Latn-CS"/>
                <w14:shadow w14:blurRad="50800" w14:dist="38100" w14:dir="2700000" w14:sx="100000" w14:sy="100000" w14:kx="0" w14:ky="0" w14:algn="tl">
                  <w14:srgbClr w14:val="000000">
                    <w14:alpha w14:val="60000"/>
                  </w14:srgbClr>
                </w14:shadow>
              </w:rPr>
              <w:t>-</w:t>
            </w:r>
            <w:r w:rsidRPr="00703FE5">
              <w:rPr>
                <w:color w:val="0000FF"/>
                <w:lang w:val="sr-Cyrl-CS"/>
                <w14:shadow w14:blurRad="50800" w14:dist="38100" w14:dir="2700000" w14:sx="100000" w14:sy="100000" w14:kx="0" w14:ky="0" w14:algn="tl">
                  <w14:srgbClr w14:val="000000">
                    <w14:alpha w14:val="60000"/>
                  </w14:srgbClr>
                </w14:shadow>
              </w:rPr>
              <w:t>Влашић, 20-21</w:t>
            </w:r>
            <w:r w:rsidRPr="00703FE5">
              <w:rPr>
                <w:color w:val="0000FF"/>
                <w14:shadow w14:blurRad="50800" w14:dist="38100" w14:dir="2700000" w14:sx="100000" w14:sy="100000" w14:kx="0" w14:ky="0" w14:algn="tl">
                  <w14:srgbClr w14:val="000000">
                    <w14:alpha w14:val="60000"/>
                  </w14:srgbClr>
                </w14:shadow>
              </w:rPr>
              <w:t>.</w:t>
            </w:r>
            <w:r w:rsidRPr="00703FE5">
              <w:rPr>
                <w:color w:val="0000FF"/>
                <w:lang w:val="sr-Cyrl-CS"/>
                <w14:shadow w14:blurRad="50800" w14:dist="38100" w14:dir="2700000" w14:sx="100000" w14:sy="100000" w14:kx="0" w14:ky="0" w14:algn="tl">
                  <w14:srgbClr w14:val="000000">
                    <w14:alpha w14:val="60000"/>
                  </w14:srgbClr>
                </w14:shadow>
              </w:rPr>
              <w:t xml:space="preserve"> децембар 2013., Зборник радова, стр. 34-44.</w:t>
            </w:r>
            <w:r w:rsidRPr="00703FE5">
              <w:rPr>
                <w:color w:val="0000FF"/>
                <w:lang w:val="sr-Latn-CS"/>
                <w14:shadow w14:blurRad="50800" w14:dist="38100" w14:dir="2700000" w14:sx="100000" w14:sy="100000" w14:kx="0" w14:ky="0" w14:algn="tl">
                  <w14:srgbClr w14:val="000000">
                    <w14:alpha w14:val="60000"/>
                  </w14:srgbClr>
                </w14:shadow>
              </w:rPr>
              <w:t>, ISBN</w:t>
            </w:r>
            <w:r w:rsidRPr="00703FE5">
              <w:rPr>
                <w:color w:val="0000FF"/>
                <w:lang w:val="sr-Cyrl-CS"/>
                <w14:shadow w14:blurRad="50800" w14:dist="38100" w14:dir="2700000" w14:sx="100000" w14:sy="100000" w14:kx="0" w14:ky="0" w14:algn="tl">
                  <w14:srgbClr w14:val="000000">
                    <w14:alpha w14:val="60000"/>
                  </w14:srgbClr>
                </w14:shadow>
              </w:rPr>
              <w:t>:</w:t>
            </w:r>
            <w:r w:rsidRPr="00703FE5">
              <w:rPr>
                <w:color w:val="0000FF"/>
                <w:lang w:val="sr-Latn-CS"/>
                <w14:shadow w14:blurRad="50800" w14:dist="38100" w14:dir="2700000" w14:sx="100000" w14:sy="100000" w14:kx="0" w14:ky="0" w14:algn="tl">
                  <w14:srgbClr w14:val="000000">
                    <w14:alpha w14:val="60000"/>
                  </w14:srgbClr>
                </w14:shadow>
              </w:rPr>
              <w:t xml:space="preserve"> 2232-8807.   </w:t>
            </w:r>
            <w:r w:rsidRPr="00703FE5">
              <w:rPr>
                <w:color w:val="0000FF"/>
                <w14:shadow w14:blurRad="50800" w14:dist="38100" w14:dir="2700000" w14:sx="100000" w14:sy="100000" w14:kx="0" w14:ky="0" w14:algn="tl">
                  <w14:srgbClr w14:val="000000">
                    <w14:alpha w14:val="60000"/>
                  </w14:srgbClr>
                </w14:shadow>
              </w:rPr>
              <w:t>[</w:t>
            </w:r>
            <w:r w:rsidRPr="00703FE5">
              <w:rPr>
                <w:color w:val="0000FF"/>
                <w:lang w:val="sr-Cyrl-RS"/>
                <w14:shadow w14:blurRad="50800" w14:dist="38100" w14:dir="2700000" w14:sx="100000" w14:sy="100000" w14:kx="0" w14:ky="0" w14:algn="tl">
                  <w14:srgbClr w14:val="000000">
                    <w14:alpha w14:val="60000"/>
                  </w14:srgbClr>
                </w14:shadow>
              </w:rPr>
              <w:t>М</w:t>
            </w:r>
            <w:r w:rsidRPr="00703FE5">
              <w:rPr>
                <w:color w:val="0000FF"/>
                <w14:shadow w14:blurRad="50800" w14:dist="38100" w14:dir="2700000" w14:sx="100000" w14:sy="100000" w14:kx="0" w14:ky="0" w14:algn="tl">
                  <w14:srgbClr w14:val="000000">
                    <w14:alpha w14:val="60000"/>
                  </w14:srgbClr>
                </w14:shadow>
              </w:rPr>
              <w:t>61]</w:t>
            </w:r>
          </w:p>
          <w:p w:rsidR="004B2DC9" w:rsidRPr="00703FE5" w:rsidRDefault="004B2DC9" w:rsidP="00237EF8">
            <w:pPr>
              <w:numPr>
                <w:ilvl w:val="0"/>
                <w:numId w:val="48"/>
              </w:numPr>
              <w:jc w:val="both"/>
              <w:rPr>
                <w:bCs/>
                <w:color w:val="0000FF"/>
                <w:lang w:val="sr-Latn-CS"/>
                <w14:shadow w14:blurRad="50800" w14:dist="38100" w14:dir="2700000" w14:sx="100000" w14:sy="100000" w14:kx="0" w14:ky="0" w14:algn="tl">
                  <w14:srgbClr w14:val="000000">
                    <w14:alpha w14:val="60000"/>
                  </w14:srgbClr>
                </w14:shadow>
              </w:rPr>
            </w:pPr>
            <w:r w:rsidRPr="00703FE5">
              <w:rPr>
                <w:color w:val="0000FF"/>
                <w:lang w:val="sr-Cyrl-CS"/>
                <w14:shadow w14:blurRad="50800" w14:dist="38100" w14:dir="2700000" w14:sx="100000" w14:sy="100000" w14:kx="0" w14:ky="0" w14:algn="tl">
                  <w14:srgbClr w14:val="000000">
                    <w14:alpha w14:val="60000"/>
                  </w14:srgbClr>
                </w14:shadow>
              </w:rPr>
              <w:t xml:space="preserve">Дејан Ђорђевић, </w:t>
            </w:r>
            <w:r w:rsidRPr="00703FE5">
              <w:rPr>
                <w:color w:val="0000FF"/>
                <w:lang w:val="sr-Latn-CS"/>
                <w14:shadow w14:blurRad="50800" w14:dist="38100" w14:dir="2700000" w14:sx="100000" w14:sy="100000" w14:kx="0" w14:ky="0" w14:algn="tl">
                  <w14:srgbClr w14:val="000000">
                    <w14:alpha w14:val="60000"/>
                  </w14:srgbClr>
                </w14:shadow>
              </w:rPr>
              <w:t>Драган Ћоћкало</w:t>
            </w:r>
            <w:r w:rsidRPr="00703FE5">
              <w:rPr>
                <w:color w:val="0000FF"/>
                <w:lang w:val="sr-Cyrl-CS"/>
                <w14:shadow w14:blurRad="50800" w14:dist="38100" w14:dir="2700000" w14:sx="100000" w14:sy="100000" w14:kx="0" w14:ky="0" w14:algn="tl">
                  <w14:srgbClr w14:val="000000">
                    <w14:alpha w14:val="60000"/>
                  </w14:srgbClr>
                </w14:shadow>
              </w:rPr>
              <w:t xml:space="preserve">, </w:t>
            </w:r>
            <w:r w:rsidRPr="00703FE5">
              <w:rPr>
                <w:color w:val="0000FF"/>
                <w:lang w:val="sr-Latn-CS"/>
                <w14:shadow w14:blurRad="50800" w14:dist="38100" w14:dir="2700000" w14:sx="100000" w14:sy="100000" w14:kx="0" w14:ky="0" w14:algn="tl">
                  <w14:srgbClr w14:val="000000">
                    <w14:alpha w14:val="60000"/>
                  </w14:srgbClr>
                </w14:shadow>
              </w:rPr>
              <w:t>Срђан Богетић,</w:t>
            </w:r>
            <w:r w:rsidRPr="00703FE5">
              <w:rPr>
                <w:color w:val="0000FF"/>
                <w:lang w:val="sr-Cyrl-CS"/>
                <w14:shadow w14:blurRad="50800" w14:dist="38100" w14:dir="2700000" w14:sx="100000" w14:sy="100000" w14:kx="0" w14:ky="0" w14:algn="tl">
                  <w14:srgbClr w14:val="000000">
                    <w14:alpha w14:val="60000"/>
                  </w14:srgbClr>
                </w14:shadow>
              </w:rPr>
              <w:t xml:space="preserve"> </w:t>
            </w:r>
            <w:r w:rsidRPr="00703FE5">
              <w:rPr>
                <w:b/>
                <w:color w:val="0000FF"/>
                <w:lang w:val="sr-Cyrl-CS"/>
                <w14:shadow w14:blurRad="50800" w14:dist="38100" w14:dir="2700000" w14:sx="100000" w14:sy="100000" w14:kx="0" w14:ky="0" w14:algn="tl">
                  <w14:srgbClr w14:val="000000">
                    <w14:alpha w14:val="60000"/>
                  </w14:srgbClr>
                </w14:shadow>
              </w:rPr>
              <w:t>Цариша Бешић</w:t>
            </w:r>
            <w:r w:rsidRPr="00703FE5">
              <w:rPr>
                <w:color w:val="0000FF"/>
                <w:lang w:val="sr-Cyrl-CS"/>
                <w14:shadow w14:blurRad="50800" w14:dist="38100" w14:dir="2700000" w14:sx="100000" w14:sy="100000" w14:kx="0" w14:ky="0" w14:algn="tl">
                  <w14:srgbClr w14:val="000000">
                    <w14:alpha w14:val="60000"/>
                  </w14:srgbClr>
                </w14:shadow>
              </w:rPr>
              <w:t xml:space="preserve">, </w:t>
            </w:r>
            <w:hyperlink r:id="rId452" w:history="1">
              <w:r w:rsidRPr="00703FE5">
                <w:rPr>
                  <w:color w:val="0000FF"/>
                  <w:u w:val="single"/>
                  <w:lang w:val="sr-Cyrl-CS"/>
                  <w14:shadow w14:blurRad="50800" w14:dist="38100" w14:dir="2700000" w14:sx="100000" w14:sy="100000" w14:kx="0" w14:ky="0" w14:algn="tl">
                    <w14:srgbClr w14:val="000000">
                      <w14:alpha w14:val="60000"/>
                    </w14:srgbClr>
                  </w14:shadow>
                </w:rPr>
                <w:t>Квалитет као кључни фактор унапређења конкуретности домаће привреде</w:t>
              </w:r>
            </w:hyperlink>
            <w:r w:rsidRPr="00703FE5">
              <w:rPr>
                <w:color w:val="0000FF"/>
                <w:lang w:val="sr-Cyrl-CS"/>
                <w14:shadow w14:blurRad="50800" w14:dist="38100" w14:dir="2700000" w14:sx="100000" w14:sy="100000" w14:kx="0" w14:ky="0" w14:algn="tl">
                  <w14:srgbClr w14:val="000000">
                    <w14:alpha w14:val="60000"/>
                  </w14:srgbClr>
                </w14:shadow>
              </w:rPr>
              <w:t>, зборник радова Међународне ЈУСК конвенције 2-5</w:t>
            </w:r>
            <w:r w:rsidRPr="00703FE5">
              <w:rPr>
                <w:color w:val="0000FF"/>
                <w14:shadow w14:blurRad="50800" w14:dist="38100" w14:dir="2700000" w14:sx="100000" w14:sy="100000" w14:kx="0" w14:ky="0" w14:algn="tl">
                  <w14:srgbClr w14:val="000000">
                    <w14:alpha w14:val="60000"/>
                  </w14:srgbClr>
                </w14:shadow>
              </w:rPr>
              <w:t>.</w:t>
            </w:r>
            <w:r w:rsidRPr="00703FE5">
              <w:rPr>
                <w:color w:val="0000FF"/>
                <w:lang w:val="sr-Cyrl-CS"/>
                <w14:shadow w14:blurRad="50800" w14:dist="38100" w14:dir="2700000" w14:sx="100000" w14:sy="100000" w14:kx="0" w14:ky="0" w14:algn="tl">
                  <w14:srgbClr w14:val="000000">
                    <w14:alpha w14:val="60000"/>
                  </w14:srgbClr>
                </w14:shadow>
              </w:rPr>
              <w:t xml:space="preserve"> јун 2014., ЈУСК; Београд, стр. 1-6, </w:t>
            </w:r>
            <w:r w:rsidRPr="00703FE5">
              <w:rPr>
                <w:color w:val="0000FF"/>
                <w:lang w:val="sr-Latn-CS"/>
                <w14:shadow w14:blurRad="50800" w14:dist="38100" w14:dir="2700000" w14:sx="100000" w14:sy="100000" w14:kx="0" w14:ky="0" w14:algn="tl">
                  <w14:srgbClr w14:val="000000">
                    <w14:alpha w14:val="60000"/>
                  </w14:srgbClr>
                </w14:shadow>
              </w:rPr>
              <w:t>ISBN: 978-86-</w:t>
            </w:r>
            <w:r w:rsidRPr="00703FE5">
              <w:rPr>
                <w:color w:val="0000FF"/>
                <w:lang w:val="sr-Cyrl-CS"/>
                <w14:shadow w14:blurRad="50800" w14:dist="38100" w14:dir="2700000" w14:sx="100000" w14:sy="100000" w14:kx="0" w14:ky="0" w14:algn="tl">
                  <w14:srgbClr w14:val="000000">
                    <w14:alpha w14:val="60000"/>
                  </w14:srgbClr>
                </w14:shadow>
              </w:rPr>
              <w:t>8</w:t>
            </w:r>
            <w:r w:rsidRPr="00703FE5">
              <w:rPr>
                <w:color w:val="0000FF"/>
                <w:lang w:val="sr-Latn-CS"/>
                <w14:shadow w14:blurRad="50800" w14:dist="38100" w14:dir="2700000" w14:sx="100000" w14:sy="100000" w14:kx="0" w14:ky="0" w14:algn="tl">
                  <w14:srgbClr w14:val="000000">
                    <w14:alpha w14:val="60000"/>
                  </w14:srgbClr>
                </w14:shadow>
              </w:rPr>
              <w:t>9157-0</w:t>
            </w:r>
            <w:r w:rsidRPr="00703FE5">
              <w:rPr>
                <w:color w:val="0000FF"/>
                <w:lang w:val="sr-Cyrl-CS"/>
                <w14:shadow w14:blurRad="50800" w14:dist="38100" w14:dir="2700000" w14:sx="100000" w14:sy="100000" w14:kx="0" w14:ky="0" w14:algn="tl">
                  <w14:srgbClr w14:val="000000">
                    <w14:alpha w14:val="60000"/>
                  </w14:srgbClr>
                </w14:shadow>
              </w:rPr>
              <w:t>2</w:t>
            </w:r>
            <w:r w:rsidRPr="00703FE5">
              <w:rPr>
                <w:color w:val="0000FF"/>
                <w:lang w:val="sr-Latn-CS"/>
                <w14:shadow w14:blurRad="50800" w14:dist="38100" w14:dir="2700000" w14:sx="100000" w14:sy="100000" w14:kx="0" w14:ky="0" w14:algn="tl">
                  <w14:srgbClr w14:val="000000">
                    <w14:alpha w14:val="60000"/>
                  </w14:srgbClr>
                </w14:shadow>
              </w:rPr>
              <w:t>-4</w:t>
            </w:r>
            <w:r w:rsidRPr="00703FE5">
              <w:rPr>
                <w:color w:val="0000FF"/>
                <w:lang w:val="sr-Cyrl-CS"/>
                <w14:shadow w14:blurRad="50800" w14:dist="38100" w14:dir="2700000" w14:sx="100000" w14:sy="100000" w14:kx="0" w14:ky="0" w14:algn="tl">
                  <w14:srgbClr w14:val="000000">
                    <w14:alpha w14:val="60000"/>
                  </w14:srgbClr>
                </w14:shadow>
              </w:rPr>
              <w:t xml:space="preserve">, </w:t>
            </w:r>
            <w:r w:rsidRPr="00703FE5">
              <w:rPr>
                <w:color w:val="0000FF"/>
                <w:lang w:val="sr-Latn-CS"/>
                <w14:shadow w14:blurRad="50800" w14:dist="38100" w14:dir="2700000" w14:sx="100000" w14:sy="100000" w14:kx="0" w14:ky="0" w14:algn="tl">
                  <w14:srgbClr w14:val="000000">
                    <w14:alpha w14:val="60000"/>
                  </w14:srgbClr>
                </w14:shadow>
              </w:rPr>
              <w:t xml:space="preserve">COBISS.SR-ID 207457292, UDC: 021.465, 338.242.2, 334.711.   </w:t>
            </w:r>
            <w:r w:rsidRPr="00703FE5">
              <w:rPr>
                <w:color w:val="0000FF"/>
                <w14:shadow w14:blurRad="50800" w14:dist="38100" w14:dir="2700000" w14:sx="100000" w14:sy="100000" w14:kx="0" w14:ky="0" w14:algn="tl">
                  <w14:srgbClr w14:val="000000">
                    <w14:alpha w14:val="60000"/>
                  </w14:srgbClr>
                </w14:shadow>
              </w:rPr>
              <w:t>[</w:t>
            </w:r>
            <w:r w:rsidRPr="00703FE5">
              <w:rPr>
                <w:color w:val="0000FF"/>
                <w:lang w:val="sr-Cyrl-RS"/>
                <w14:shadow w14:blurRad="50800" w14:dist="38100" w14:dir="2700000" w14:sx="100000" w14:sy="100000" w14:kx="0" w14:ky="0" w14:algn="tl">
                  <w14:srgbClr w14:val="000000">
                    <w14:alpha w14:val="60000"/>
                  </w14:srgbClr>
                </w14:shadow>
              </w:rPr>
              <w:t>М</w:t>
            </w:r>
            <w:r w:rsidRPr="00703FE5">
              <w:rPr>
                <w:color w:val="0000FF"/>
                <w14:shadow w14:blurRad="50800" w14:dist="38100" w14:dir="2700000" w14:sx="100000" w14:sy="100000" w14:kx="0" w14:ky="0" w14:algn="tl">
                  <w14:srgbClr w14:val="000000">
                    <w14:alpha w14:val="60000"/>
                  </w14:srgbClr>
                </w14:shadow>
              </w:rPr>
              <w:t>61]</w:t>
            </w:r>
          </w:p>
          <w:p w:rsidR="004B2DC9" w:rsidRPr="00703FE5" w:rsidRDefault="004B2DC9" w:rsidP="00237EF8">
            <w:pPr>
              <w:numPr>
                <w:ilvl w:val="0"/>
                <w:numId w:val="48"/>
              </w:numPr>
              <w:jc w:val="both"/>
              <w:rPr>
                <w:color w:val="0000FF"/>
                <w14:shadow w14:blurRad="50800" w14:dist="38100" w14:dir="2700000" w14:sx="100000" w14:sy="100000" w14:kx="0" w14:ky="0" w14:algn="tl">
                  <w14:srgbClr w14:val="000000">
                    <w14:alpha w14:val="60000"/>
                  </w14:srgbClr>
                </w14:shadow>
              </w:rPr>
            </w:pPr>
            <w:r w:rsidRPr="00703FE5">
              <w:rPr>
                <w:b/>
                <w:color w:val="0000FF"/>
                <w:lang w:val="sr-Cyrl-CS"/>
                <w14:shadow w14:blurRad="50800" w14:dist="38100" w14:dir="2700000" w14:sx="100000" w14:sy="100000" w14:kx="0" w14:ky="0" w14:algn="tl">
                  <w14:srgbClr w14:val="000000">
                    <w14:alpha w14:val="60000"/>
                  </w14:srgbClr>
                </w14:shadow>
              </w:rPr>
              <w:t>Цариша Бешић</w:t>
            </w:r>
            <w:r w:rsidRPr="00703FE5">
              <w:rPr>
                <w:color w:val="0000FF"/>
                <w:lang w:val="sr-Cyrl-CS"/>
                <w14:shadow w14:blurRad="50800" w14:dist="38100" w14:dir="2700000" w14:sx="100000" w14:sy="100000" w14:kx="0" w14:ky="0" w14:algn="tl">
                  <w14:srgbClr w14:val="000000">
                    <w14:alpha w14:val="60000"/>
                  </w14:srgbClr>
                </w14:shadow>
              </w:rPr>
              <w:t>,</w:t>
            </w:r>
            <w:r w:rsidRPr="00703FE5">
              <w:rPr>
                <w:color w:val="0000FF"/>
                <w:lang w:val="sr-Cyrl-RS"/>
                <w14:shadow w14:blurRad="50800" w14:dist="38100" w14:dir="2700000" w14:sx="100000" w14:sy="100000" w14:kx="0" w14:ky="0" w14:algn="tl">
                  <w14:srgbClr w14:val="000000">
                    <w14:alpha w14:val="60000"/>
                  </w14:srgbClr>
                </w14:shadow>
              </w:rPr>
              <w:t xml:space="preserve"> Дејан Ђорђевић, Долорис Бешић-Вукашиновић, Милена Станисављевић,</w:t>
            </w:r>
            <w:r w:rsidRPr="00703FE5">
              <w:rPr>
                <w:color w:val="0000FF"/>
                <w:lang w:val="sr-Cyrl-CS"/>
                <w14:shadow w14:blurRad="50800" w14:dist="38100" w14:dir="2700000" w14:sx="100000" w14:sy="100000" w14:kx="0" w14:ky="0" w14:algn="tl">
                  <w14:srgbClr w14:val="000000">
                    <w14:alpha w14:val="60000"/>
                  </w14:srgbClr>
                </w14:shadow>
              </w:rPr>
              <w:t xml:space="preserve"> </w:t>
            </w:r>
            <w:hyperlink r:id="rId453" w:history="1">
              <w:r w:rsidRPr="00703FE5">
                <w:rPr>
                  <w:color w:val="0000FF"/>
                  <w:u w:val="single"/>
                  <w:lang w:val="sr-Cyrl-RS"/>
                  <w14:shadow w14:blurRad="50800" w14:dist="38100" w14:dir="2700000" w14:sx="100000" w14:sy="100000" w14:kx="0" w14:ky="0" w14:algn="tl">
                    <w14:srgbClr w14:val="000000">
                      <w14:alpha w14:val="60000"/>
                    </w14:srgbClr>
                  </w14:shadow>
                </w:rPr>
                <w:t>Конкурентност у земљама у транзицији – испољене и будуће тенденције</w:t>
              </w:r>
            </w:hyperlink>
            <w:r w:rsidRPr="00703FE5">
              <w:rPr>
                <w:color w:val="0000FF"/>
                <w:lang w:val="sr-Cyrl-CS"/>
                <w14:shadow w14:blurRad="50800" w14:dist="38100" w14:dir="2700000" w14:sx="100000" w14:sy="100000" w14:kx="0" w14:ky="0" w14:algn="tl">
                  <w14:srgbClr w14:val="000000">
                    <w14:alpha w14:val="60000"/>
                  </w14:srgbClr>
                </w14:shadow>
              </w:rPr>
              <w:t xml:space="preserve">, зборник радова </w:t>
            </w:r>
            <w:r w:rsidRPr="00703FE5">
              <w:rPr>
                <w:color w:val="0000FF"/>
                <w:lang w:val="sr-Latn-CS"/>
                <w14:shadow w14:blurRad="50800" w14:dist="38100" w14:dir="2700000" w14:sx="100000" w14:sy="100000" w14:kx="0" w14:ky="0" w14:algn="tl">
                  <w14:srgbClr w14:val="000000">
                    <w14:alpha w14:val="60000"/>
                  </w14:srgbClr>
                </w14:shadow>
              </w:rPr>
              <w:t>X</w:t>
            </w:r>
            <w:r w:rsidRPr="00703FE5">
              <w:rPr>
                <w:color w:val="0000FF"/>
                <w:lang w:val="sr-Cyrl-CS"/>
                <w14:shadow w14:blurRad="50800" w14:dist="38100" w14:dir="2700000" w14:sx="100000" w14:sy="100000" w14:kx="0" w14:ky="0" w14:algn="tl">
                  <w14:srgbClr w14:val="000000">
                    <w14:alpha w14:val="60000"/>
                  </w14:srgbClr>
                </w14:shadow>
              </w:rPr>
              <w:t xml:space="preserve"> међународне конференције </w:t>
            </w:r>
            <w:r w:rsidRPr="00703FE5">
              <w:rPr>
                <w:i/>
                <w:color w:val="0000FF"/>
                <w:lang w:val="sr-Cyrl-CS"/>
                <w14:shadow w14:blurRad="50800" w14:dist="38100" w14:dir="2700000" w14:sx="100000" w14:sy="100000" w14:kx="0" w14:ky="0" w14:algn="tl">
                  <w14:srgbClr w14:val="000000">
                    <w14:alpha w14:val="60000"/>
                  </w14:srgbClr>
                </w14:shadow>
              </w:rPr>
              <w:t>Правни и економски аспект</w:t>
            </w:r>
            <w:r w:rsidRPr="00703FE5">
              <w:rPr>
                <w:i/>
                <w:color w:val="0000FF"/>
                <w:lang w:val="sr-Cyrl-RS"/>
                <w14:shadow w14:blurRad="50800" w14:dist="38100" w14:dir="2700000" w14:sx="100000" w14:sy="100000" w14:kx="0" w14:ky="0" w14:algn="tl">
                  <w14:srgbClr w14:val="000000">
                    <w14:alpha w14:val="60000"/>
                  </w14:srgbClr>
                </w14:shadow>
              </w:rPr>
              <w:t>и</w:t>
            </w:r>
            <w:r w:rsidRPr="00703FE5">
              <w:rPr>
                <w:i/>
                <w:color w:val="0000FF"/>
                <w:lang w:val="sr-Cyrl-CS"/>
                <w14:shadow w14:blurRad="50800" w14:dist="38100" w14:dir="2700000" w14:sx="100000" w14:sy="100000" w14:kx="0" w14:ky="0" w14:algn="tl">
                  <w14:srgbClr w14:val="000000">
                    <w14:alpha w14:val="60000"/>
                  </w14:srgbClr>
                </w14:shadow>
              </w:rPr>
              <w:t xml:space="preserve"> процеса интеграције зем</w:t>
            </w:r>
            <w:r w:rsidRPr="00703FE5">
              <w:rPr>
                <w:i/>
                <w:color w:val="0000FF"/>
                <w:lang w:val="sr-Latn-CS"/>
                <w14:shadow w14:blurRad="50800" w14:dist="38100" w14:dir="2700000" w14:sx="100000" w14:sy="100000" w14:kx="0" w14:ky="0" w14:algn="tl">
                  <w14:srgbClr w14:val="000000">
                    <w14:alpha w14:val="60000"/>
                  </w14:srgbClr>
                </w14:shadow>
              </w:rPr>
              <w:t>a</w:t>
            </w:r>
            <w:r w:rsidRPr="00703FE5">
              <w:rPr>
                <w:i/>
                <w:color w:val="0000FF"/>
                <w:lang w:val="sr-Cyrl-CS"/>
                <w14:shadow w14:blurRad="50800" w14:dist="38100" w14:dir="2700000" w14:sx="100000" w14:sy="100000" w14:kx="0" w14:ky="0" w14:algn="tl">
                  <w14:srgbClr w14:val="000000">
                    <w14:alpha w14:val="60000"/>
                  </w14:srgbClr>
                </w14:shadow>
              </w:rPr>
              <w:t>ља југоистичне Европе са посебним освртом на БиХ</w:t>
            </w:r>
            <w:r w:rsidRPr="00703FE5">
              <w:rPr>
                <w:color w:val="0000FF"/>
                <w:lang w:val="sr-Cyrl-CS"/>
                <w14:shadow w14:blurRad="50800" w14:dist="38100" w14:dir="2700000" w14:sx="100000" w14:sy="100000" w14:kx="0" w14:ky="0" w14:algn="tl">
                  <w14:srgbClr w14:val="000000">
                    <w14:alpha w14:val="60000"/>
                  </w14:srgbClr>
                </w14:shadow>
              </w:rPr>
              <w:t>, 18-19. децембар 2014., Влашић, Интернационални универзитет Травник, стр. 4</w:t>
            </w:r>
            <w:r w:rsidRPr="00703FE5">
              <w:rPr>
                <w:color w:val="0000FF"/>
                <w:lang w:val="sr-Cyrl-RS"/>
                <w14:shadow w14:blurRad="50800" w14:dist="38100" w14:dir="2700000" w14:sx="100000" w14:sy="100000" w14:kx="0" w14:ky="0" w14:algn="tl">
                  <w14:srgbClr w14:val="000000">
                    <w14:alpha w14:val="60000"/>
                  </w14:srgbClr>
                </w14:shadow>
              </w:rPr>
              <w:t>0</w:t>
            </w:r>
            <w:r w:rsidRPr="00703FE5">
              <w:rPr>
                <w:color w:val="0000FF"/>
                <w:lang w:val="sr-Cyrl-CS"/>
                <w14:shadow w14:blurRad="50800" w14:dist="38100" w14:dir="2700000" w14:sx="100000" w14:sy="100000" w14:kx="0" w14:ky="0" w14:algn="tl">
                  <w14:srgbClr w14:val="000000">
                    <w14:alpha w14:val="60000"/>
                  </w14:srgbClr>
                </w14:shadow>
              </w:rPr>
              <w:t>-4</w:t>
            </w:r>
            <w:r w:rsidRPr="00703FE5">
              <w:rPr>
                <w:color w:val="0000FF"/>
                <w:lang w:val="sr-Cyrl-RS"/>
                <w14:shadow w14:blurRad="50800" w14:dist="38100" w14:dir="2700000" w14:sx="100000" w14:sy="100000" w14:kx="0" w14:ky="0" w14:algn="tl">
                  <w14:srgbClr w14:val="000000">
                    <w14:alpha w14:val="60000"/>
                  </w14:srgbClr>
                </w14:shadow>
              </w:rPr>
              <w:t>7</w:t>
            </w:r>
            <w:r w:rsidRPr="00703FE5">
              <w:rPr>
                <w:color w:val="0000FF"/>
                <w:lang w:val="sr-Cyrl-CS"/>
                <w14:shadow w14:blurRad="50800" w14:dist="38100" w14:dir="2700000" w14:sx="100000" w14:sy="100000" w14:kx="0" w14:ky="0" w14:algn="tl">
                  <w14:srgbClr w14:val="000000">
                    <w14:alpha w14:val="60000"/>
                  </w14:srgbClr>
                </w14:shadow>
              </w:rPr>
              <w:t>,</w:t>
            </w:r>
            <w:r w:rsidRPr="00703FE5">
              <w:rPr>
                <w:color w:val="0000FF"/>
                <w:lang w:val="sr-Latn-CS"/>
                <w14:shadow w14:blurRad="50800" w14:dist="38100" w14:dir="2700000" w14:sx="100000" w14:sy="100000" w14:kx="0" w14:ky="0" w14:algn="tl">
                  <w14:srgbClr w14:val="000000">
                    <w14:alpha w14:val="60000"/>
                  </w14:srgbClr>
                </w14:shadow>
              </w:rPr>
              <w:t xml:space="preserve"> ISSN: 2232-8807.   </w:t>
            </w:r>
            <w:r w:rsidRPr="00703FE5">
              <w:rPr>
                <w:color w:val="0000FF"/>
                <w14:shadow w14:blurRad="50800" w14:dist="38100" w14:dir="2700000" w14:sx="100000" w14:sy="100000" w14:kx="0" w14:ky="0" w14:algn="tl">
                  <w14:srgbClr w14:val="000000">
                    <w14:alpha w14:val="60000"/>
                  </w14:srgbClr>
                </w14:shadow>
              </w:rPr>
              <w:t>[</w:t>
            </w:r>
            <w:r w:rsidRPr="00703FE5">
              <w:rPr>
                <w:color w:val="0000FF"/>
                <w:lang w:val="sr-Cyrl-RS"/>
                <w14:shadow w14:blurRad="50800" w14:dist="38100" w14:dir="2700000" w14:sx="100000" w14:sy="100000" w14:kx="0" w14:ky="0" w14:algn="tl">
                  <w14:srgbClr w14:val="000000">
                    <w14:alpha w14:val="60000"/>
                  </w14:srgbClr>
                </w14:shadow>
              </w:rPr>
              <w:t>М</w:t>
            </w:r>
            <w:r w:rsidRPr="00703FE5">
              <w:rPr>
                <w:color w:val="0000FF"/>
                <w14:shadow w14:blurRad="50800" w14:dist="38100" w14:dir="2700000" w14:sx="100000" w14:sy="100000" w14:kx="0" w14:ky="0" w14:algn="tl">
                  <w14:srgbClr w14:val="000000">
                    <w14:alpha w14:val="60000"/>
                  </w14:srgbClr>
                </w14:shadow>
              </w:rPr>
              <w:t>61]</w:t>
            </w:r>
          </w:p>
          <w:p w:rsidR="004B2DC9" w:rsidRPr="00703FE5" w:rsidRDefault="004B2DC9" w:rsidP="00237EF8">
            <w:pPr>
              <w:numPr>
                <w:ilvl w:val="0"/>
                <w:numId w:val="48"/>
              </w:numPr>
              <w:jc w:val="both"/>
              <w:rPr>
                <w:color w:val="0000FF"/>
                <w:lang w:val="sr-Cyrl-RS"/>
                <w14:shadow w14:blurRad="50800" w14:dist="38100" w14:dir="2700000" w14:sx="100000" w14:sy="100000" w14:kx="0" w14:ky="0" w14:algn="tl">
                  <w14:srgbClr w14:val="000000">
                    <w14:alpha w14:val="60000"/>
                  </w14:srgbClr>
                </w14:shadow>
              </w:rPr>
            </w:pPr>
            <w:r w:rsidRPr="00703FE5">
              <w:rPr>
                <w:color w:val="0000FF"/>
                <w:lang w:val="sr-Cyrl-CS"/>
                <w14:shadow w14:blurRad="50800" w14:dist="38100" w14:dir="2700000" w14:sx="100000" w14:sy="100000" w14:kx="0" w14:ky="0" w14:algn="tl">
                  <w14:srgbClr w14:val="000000">
                    <w14:alpha w14:val="60000"/>
                  </w14:srgbClr>
                </w14:shadow>
              </w:rPr>
              <w:t xml:space="preserve">Драган Ћоћкало, Дејан Ђорђевић, Срђан Богетић, </w:t>
            </w:r>
            <w:r w:rsidRPr="00703FE5">
              <w:rPr>
                <w:b/>
                <w:color w:val="0000FF"/>
                <w:lang w:val="sr-Cyrl-CS"/>
                <w14:shadow w14:blurRad="50800" w14:dist="38100" w14:dir="2700000" w14:sx="100000" w14:sy="100000" w14:kx="0" w14:ky="0" w14:algn="tl">
                  <w14:srgbClr w14:val="000000">
                    <w14:alpha w14:val="60000"/>
                  </w14:srgbClr>
                </w14:shadow>
              </w:rPr>
              <w:t>Цариша Бешић</w:t>
            </w:r>
            <w:r w:rsidRPr="00703FE5">
              <w:rPr>
                <w:color w:val="0000FF"/>
                <w:lang w:val="sr-Cyrl-CS"/>
                <w14:shadow w14:blurRad="50800" w14:dist="38100" w14:dir="2700000" w14:sx="100000" w14:sy="100000" w14:kx="0" w14:ky="0" w14:algn="tl">
                  <w14:srgbClr w14:val="000000">
                    <w14:alpha w14:val="60000"/>
                  </w14:srgbClr>
                </w14:shadow>
              </w:rPr>
              <w:t xml:space="preserve">, </w:t>
            </w:r>
            <w:hyperlink r:id="rId454" w:history="1">
              <w:r w:rsidRPr="00703FE5">
                <w:rPr>
                  <w:color w:val="0000FF"/>
                  <w:u w:val="single"/>
                  <w:lang w:val="sr-Cyrl-CS"/>
                  <w14:shadow w14:blurRad="50800" w14:dist="38100" w14:dir="2700000" w14:sx="100000" w14:sy="100000" w14:kx="0" w14:ky="0" w14:algn="tl">
                    <w14:srgbClr w14:val="000000">
                      <w14:alpha w14:val="60000"/>
                    </w14:srgbClr>
                  </w14:shadow>
                </w:rPr>
                <w:t>Друштвена одговорност предузећа као фактор развоја домаће привреде</w:t>
              </w:r>
            </w:hyperlink>
            <w:r w:rsidRPr="00703FE5">
              <w:rPr>
                <w:color w:val="0000FF"/>
                <w:lang w:val="sr-Cyrl-CS"/>
                <w14:shadow w14:blurRad="50800" w14:dist="38100" w14:dir="2700000" w14:sx="100000" w14:sy="100000" w14:kx="0" w14:ky="0" w14:algn="tl">
                  <w14:srgbClr w14:val="000000">
                    <w14:alpha w14:val="60000"/>
                  </w14:srgbClr>
                </w14:shadow>
              </w:rPr>
              <w:t>, Међународна конвенција о квалитету ICQ 2015, ЈУСК, 1-5. јун 2015., Београд, стр.</w:t>
            </w:r>
            <w:r w:rsidRPr="00703FE5">
              <w:rPr>
                <w:color w:val="0000FF"/>
                <w:lang w:val="sr-Latn-CS"/>
                <w14:shadow w14:blurRad="50800" w14:dist="38100" w14:dir="2700000" w14:sx="100000" w14:sy="100000" w14:kx="0" w14:ky="0" w14:algn="tl">
                  <w14:srgbClr w14:val="000000">
                    <w14:alpha w14:val="60000"/>
                  </w14:srgbClr>
                </w14:shadow>
              </w:rPr>
              <w:t xml:space="preserve"> 137-142,</w:t>
            </w:r>
            <w:r w:rsidRPr="00703FE5">
              <w:rPr>
                <w:color w:val="0000FF"/>
                <w:lang w:val="sr-Cyrl-CS"/>
                <w14:shadow w14:blurRad="50800" w14:dist="38100" w14:dir="2700000" w14:sx="100000" w14:sy="100000" w14:kx="0" w14:ky="0" w14:algn="tl">
                  <w14:srgbClr w14:val="000000">
                    <w14:alpha w14:val="60000"/>
                  </w14:srgbClr>
                </w14:shadow>
              </w:rPr>
              <w:t xml:space="preserve"> </w:t>
            </w:r>
            <w:r w:rsidRPr="00703FE5">
              <w:rPr>
                <w:color w:val="0000FF"/>
                <w:lang w:val="sr-Latn-CS"/>
                <w14:shadow w14:blurRad="50800" w14:dist="38100" w14:dir="2700000" w14:sx="100000" w14:sy="100000" w14:kx="0" w14:ky="0" w14:algn="tl">
                  <w14:srgbClr w14:val="000000">
                    <w14:alpha w14:val="60000"/>
                  </w14:srgbClr>
                </w14:shadow>
              </w:rPr>
              <w:t xml:space="preserve">ISBN: 978-86-89157-04-8, COBISS.SR-ID 215437324, UDC: 338.242.2.   </w:t>
            </w:r>
            <w:r w:rsidRPr="00703FE5">
              <w:rPr>
                <w:color w:val="0000FF"/>
                <w14:shadow w14:blurRad="50800" w14:dist="38100" w14:dir="2700000" w14:sx="100000" w14:sy="100000" w14:kx="0" w14:ky="0" w14:algn="tl">
                  <w14:srgbClr w14:val="000000">
                    <w14:alpha w14:val="60000"/>
                  </w14:srgbClr>
                </w14:shadow>
              </w:rPr>
              <w:t>[</w:t>
            </w:r>
            <w:r w:rsidRPr="00703FE5">
              <w:rPr>
                <w:color w:val="0000FF"/>
                <w:lang w:val="sr-Cyrl-RS"/>
                <w14:shadow w14:blurRad="50800" w14:dist="38100" w14:dir="2700000" w14:sx="100000" w14:sy="100000" w14:kx="0" w14:ky="0" w14:algn="tl">
                  <w14:srgbClr w14:val="000000">
                    <w14:alpha w14:val="60000"/>
                  </w14:srgbClr>
                </w14:shadow>
              </w:rPr>
              <w:t>М</w:t>
            </w:r>
            <w:r w:rsidRPr="00703FE5">
              <w:rPr>
                <w:color w:val="0000FF"/>
                <w14:shadow w14:blurRad="50800" w14:dist="38100" w14:dir="2700000" w14:sx="100000" w14:sy="100000" w14:kx="0" w14:ky="0" w14:algn="tl">
                  <w14:srgbClr w14:val="000000">
                    <w14:alpha w14:val="60000"/>
                  </w14:srgbClr>
                </w14:shadow>
              </w:rPr>
              <w:t>61]</w:t>
            </w:r>
          </w:p>
          <w:p w:rsidR="004B2DC9" w:rsidRPr="00703FE5" w:rsidRDefault="004B2DC9" w:rsidP="00237EF8">
            <w:pPr>
              <w:numPr>
                <w:ilvl w:val="0"/>
                <w:numId w:val="48"/>
              </w:numPr>
              <w:jc w:val="both"/>
              <w:rPr>
                <w:color w:val="0000FF"/>
                <w:lang w:val="sr-Cyrl-CS"/>
                <w14:shadow w14:blurRad="50800" w14:dist="38100" w14:dir="2700000" w14:sx="100000" w14:sy="100000" w14:kx="0" w14:ky="0" w14:algn="tl">
                  <w14:srgbClr w14:val="000000">
                    <w14:alpha w14:val="60000"/>
                  </w14:srgbClr>
                </w14:shadow>
              </w:rPr>
            </w:pPr>
            <w:r w:rsidRPr="00703FE5">
              <w:rPr>
                <w:color w:val="0000FF"/>
                <w:lang w:val="sr-Cyrl-CS"/>
                <w14:shadow w14:blurRad="50800" w14:dist="38100" w14:dir="2700000" w14:sx="100000" w14:sy="100000" w14:kx="0" w14:ky="0" w14:algn="tl">
                  <w14:srgbClr w14:val="000000">
                    <w14:alpha w14:val="60000"/>
                  </w14:srgbClr>
                </w14:shadow>
              </w:rPr>
              <w:t>Дејан Ђорђевић</w:t>
            </w:r>
            <w:r w:rsidRPr="00703FE5">
              <w:rPr>
                <w:color w:val="0000FF"/>
                <w:lang w:val="sr-Latn-CS"/>
                <w14:shadow w14:blurRad="50800" w14:dist="38100" w14:dir="2700000" w14:sx="100000" w14:sy="100000" w14:kx="0" w14:ky="0" w14:algn="tl">
                  <w14:srgbClr w14:val="000000">
                    <w14:alpha w14:val="60000"/>
                  </w14:srgbClr>
                </w14:shadow>
              </w:rPr>
              <w:t xml:space="preserve">, </w:t>
            </w:r>
            <w:r w:rsidRPr="00703FE5">
              <w:rPr>
                <w:color w:val="0000FF"/>
                <w:lang w:val="sr-Cyrl-CS"/>
                <w14:shadow w14:blurRad="50800" w14:dist="38100" w14:dir="2700000" w14:sx="100000" w14:sy="100000" w14:kx="0" w14:ky="0" w14:algn="tl">
                  <w14:srgbClr w14:val="000000">
                    <w14:alpha w14:val="60000"/>
                  </w14:srgbClr>
                </w14:shadow>
              </w:rPr>
              <w:t>Драган Ћоћкало</w:t>
            </w:r>
            <w:r w:rsidRPr="00703FE5">
              <w:rPr>
                <w:color w:val="0000FF"/>
                <w:lang w:val="sr-Latn-CS"/>
                <w14:shadow w14:blurRad="50800" w14:dist="38100" w14:dir="2700000" w14:sx="100000" w14:sy="100000" w14:kx="0" w14:ky="0" w14:algn="tl">
                  <w14:srgbClr w14:val="000000">
                    <w14:alpha w14:val="60000"/>
                  </w14:srgbClr>
                </w14:shadow>
              </w:rPr>
              <w:t xml:space="preserve">, </w:t>
            </w:r>
            <w:r w:rsidRPr="00703FE5">
              <w:rPr>
                <w:color w:val="0000FF"/>
                <w:lang w:val="sr-Cyrl-CS"/>
                <w14:shadow w14:blurRad="50800" w14:dist="38100" w14:dir="2700000" w14:sx="100000" w14:sy="100000" w14:kx="0" w14:ky="0" w14:algn="tl">
                  <w14:srgbClr w14:val="000000">
                    <w14:alpha w14:val="60000"/>
                  </w14:srgbClr>
                </w14:shadow>
              </w:rPr>
              <w:t>Срђан Богетић</w:t>
            </w:r>
            <w:r w:rsidRPr="00703FE5">
              <w:rPr>
                <w:color w:val="0000FF"/>
                <w:lang w:val="sr-Latn-CS"/>
                <w14:shadow w14:blurRad="50800" w14:dist="38100" w14:dir="2700000" w14:sx="100000" w14:sy="100000" w14:kx="0" w14:ky="0" w14:algn="tl">
                  <w14:srgbClr w14:val="000000">
                    <w14:alpha w14:val="60000"/>
                  </w14:srgbClr>
                </w14:shadow>
              </w:rPr>
              <w:t xml:space="preserve">, </w:t>
            </w:r>
            <w:r w:rsidRPr="00703FE5">
              <w:rPr>
                <w:b/>
                <w:color w:val="0000FF"/>
                <w:lang w:val="sr-Cyrl-RS"/>
                <w14:shadow w14:blurRad="50800" w14:dist="38100" w14:dir="2700000" w14:sx="100000" w14:sy="100000" w14:kx="0" w14:ky="0" w14:algn="tl">
                  <w14:srgbClr w14:val="000000">
                    <w14:alpha w14:val="60000"/>
                  </w14:srgbClr>
                </w14:shadow>
              </w:rPr>
              <w:t>Цариша Бешић</w:t>
            </w:r>
            <w:r w:rsidRPr="00703FE5">
              <w:rPr>
                <w:color w:val="0000FF"/>
                <w:lang w:val="sr-Cyrl-RS"/>
                <w14:shadow w14:blurRad="50800" w14:dist="38100" w14:dir="2700000" w14:sx="100000" w14:sy="100000" w14:kx="0" w14:ky="0" w14:algn="tl">
                  <w14:srgbClr w14:val="000000">
                    <w14:alpha w14:val="60000"/>
                  </w14:srgbClr>
                </w14:shadow>
              </w:rPr>
              <w:t>,</w:t>
            </w:r>
            <w:r w:rsidRPr="00703FE5">
              <w:rPr>
                <w:color w:val="0000FF"/>
                <w:lang w:val="sr-Cyrl-CS"/>
                <w14:shadow w14:blurRad="50800" w14:dist="38100" w14:dir="2700000" w14:sx="100000" w14:sy="100000" w14:kx="0" w14:ky="0" w14:algn="tl">
                  <w14:srgbClr w14:val="000000">
                    <w14:alpha w14:val="60000"/>
                  </w14:srgbClr>
                </w14:shadow>
              </w:rPr>
              <w:t xml:space="preserve"> </w:t>
            </w:r>
            <w:hyperlink r:id="rId455" w:history="1">
              <w:r w:rsidRPr="00703FE5">
                <w:rPr>
                  <w:color w:val="0000FF"/>
                  <w:u w:val="single"/>
                  <w:lang w:val="sr-Cyrl-CS"/>
                  <w14:shadow w14:blurRad="50800" w14:dist="38100" w14:dir="2700000" w14:sx="100000" w14:sy="100000" w14:kx="0" w14:ky="0" w14:algn="tl">
                    <w14:srgbClr w14:val="000000">
                      <w14:alpha w14:val="60000"/>
                    </w14:srgbClr>
                  </w14:shadow>
                </w:rPr>
                <w:t>Анализа аспекта конкурентске способности домаћих предузећа на глобалном тржишту</w:t>
              </w:r>
            </w:hyperlink>
            <w:r w:rsidRPr="00703FE5">
              <w:rPr>
                <w:color w:val="0000FF"/>
                <w:lang w:val="sr-Cyrl-CS"/>
                <w14:shadow w14:blurRad="50800" w14:dist="38100" w14:dir="2700000" w14:sx="100000" w14:sy="100000" w14:kx="0" w14:ky="0" w14:algn="tl">
                  <w14:srgbClr w14:val="000000">
                    <w14:alpha w14:val="60000"/>
                  </w14:srgbClr>
                </w14:shadow>
              </w:rPr>
              <w:t>, 14</w:t>
            </w:r>
            <w:r w:rsidRPr="00703FE5">
              <w:rPr>
                <w:color w:val="0000FF"/>
                <w14:shadow w14:blurRad="50800" w14:dist="38100" w14:dir="2700000" w14:sx="100000" w14:sy="100000" w14:kx="0" w14:ky="0" w14:algn="tl">
                  <w14:srgbClr w14:val="000000">
                    <w14:alpha w14:val="60000"/>
                  </w14:srgbClr>
                </w14:shadow>
              </w:rPr>
              <w:t>.</w:t>
            </w:r>
            <w:r w:rsidRPr="00703FE5">
              <w:rPr>
                <w:color w:val="0000FF"/>
                <w:lang w:val="sr-Cyrl-CS"/>
                <w14:shadow w14:blurRad="50800" w14:dist="38100" w14:dir="2700000" w14:sx="100000" w14:sy="100000" w14:kx="0" w14:ky="0" w14:algn="tl">
                  <w14:srgbClr w14:val="000000">
                    <w14:alpha w14:val="60000"/>
                  </w14:srgbClr>
                </w14:shadow>
              </w:rPr>
              <w:t xml:space="preserve"> Међународна конвенција о квалитету ЈУСК </w:t>
            </w:r>
            <w:r w:rsidRPr="00703FE5">
              <w:rPr>
                <w:color w:val="0000FF"/>
                <w:lang w:val="sr-Latn-CS"/>
                <w14:shadow w14:blurRad="50800" w14:dist="38100" w14:dir="2700000" w14:sx="100000" w14:sy="100000" w14:kx="0" w14:ky="0" w14:algn="tl">
                  <w14:srgbClr w14:val="000000">
                    <w14:alpha w14:val="60000"/>
                  </w14:srgbClr>
                </w14:shadow>
              </w:rPr>
              <w:t xml:space="preserve">ICQ </w:t>
            </w:r>
            <w:r w:rsidRPr="00703FE5">
              <w:rPr>
                <w:color w:val="0000FF"/>
                <w:lang w:val="sr-Cyrl-CS"/>
                <w14:shadow w14:blurRad="50800" w14:dist="38100" w14:dir="2700000" w14:sx="100000" w14:sy="100000" w14:kx="0" w14:ky="0" w14:algn="tl">
                  <w14:srgbClr w14:val="000000">
                    <w14:alpha w14:val="60000"/>
                  </w14:srgbClr>
                </w14:shadow>
              </w:rPr>
              <w:t>– 2017</w:t>
            </w:r>
            <w:r w:rsidRPr="00703FE5">
              <w:rPr>
                <w:color w:val="0000FF"/>
                <w:lang w:val="sr-Latn-CS"/>
                <w14:shadow w14:blurRad="50800" w14:dist="38100" w14:dir="2700000" w14:sx="100000" w14:sy="100000" w14:kx="0" w14:ky="0" w14:algn="tl">
                  <w14:srgbClr w14:val="000000">
                    <w14:alpha w14:val="60000"/>
                  </w14:srgbClr>
                </w14:shadow>
              </w:rPr>
              <w:t xml:space="preserve">: </w:t>
            </w:r>
            <w:r w:rsidRPr="00703FE5">
              <w:rPr>
                <w:color w:val="0000FF"/>
                <w:lang w:val="sr-Cyrl-CS"/>
                <w14:shadow w14:blurRad="50800" w14:dist="38100" w14:dir="2700000" w14:sx="100000" w14:sy="100000" w14:kx="0" w14:ky="0" w14:algn="tl">
                  <w14:srgbClr w14:val="000000">
                    <w14:alpha w14:val="60000"/>
                  </w14:srgbClr>
                </w14:shadow>
              </w:rPr>
              <w:t>„Квалитетом ка европским и светским интеграцијама“ (10</w:t>
            </w:r>
            <w:r w:rsidRPr="00703FE5">
              <w:rPr>
                <w:color w:val="0000FF"/>
                <w:vertAlign w:val="superscript"/>
                <w:lang w:val="sr-Cyrl-CS"/>
                <w14:shadow w14:blurRad="50800" w14:dist="38100" w14:dir="2700000" w14:sx="100000" w14:sy="100000" w14:kx="0" w14:ky="0" w14:algn="tl">
                  <w14:srgbClr w14:val="000000">
                    <w14:alpha w14:val="60000"/>
                  </w14:srgbClr>
                </w14:shadow>
              </w:rPr>
              <w:t>та</w:t>
            </w:r>
            <w:r w:rsidRPr="00703FE5">
              <w:rPr>
                <w:color w:val="0000FF"/>
                <w:lang w:val="sr-Cyrl-CS"/>
                <w14:shadow w14:blurRad="50800" w14:dist="38100" w14:dir="2700000" w14:sx="100000" w14:sy="100000" w14:kx="0" w14:ky="0" w14:algn="tl">
                  <w14:srgbClr w14:val="000000">
                    <w14:alpha w14:val="60000"/>
                  </w14:srgbClr>
                </w14:shadow>
              </w:rPr>
              <w:t xml:space="preserve"> Специјална конференција – Развој пословне изврсности и конкурентност домаће привреде), ЈУСК – Јединствено удружење Србије за квалитет и </w:t>
            </w:r>
            <w:r w:rsidRPr="00703FE5">
              <w:rPr>
                <w:color w:val="0000FF"/>
                <w:lang w:val="sr-Latn-CS"/>
                <w14:shadow w14:blurRad="50800" w14:dist="38100" w14:dir="2700000" w14:sx="100000" w14:sy="100000" w14:kx="0" w14:ky="0" w14:algn="tl">
                  <w14:srgbClr w14:val="000000">
                    <w14:alpha w14:val="60000"/>
                  </w14:srgbClr>
                </w14:shadow>
              </w:rPr>
              <w:t xml:space="preserve">EOQ – Evropska organizacija za kvalitet, 5-9. </w:t>
            </w:r>
            <w:r w:rsidRPr="00703FE5">
              <w:rPr>
                <w:color w:val="0000FF"/>
                <w:lang w:val="sr-Cyrl-CS"/>
                <w14:shadow w14:blurRad="50800" w14:dist="38100" w14:dir="2700000" w14:sx="100000" w14:sy="100000" w14:kx="0" w14:ky="0" w14:algn="tl">
                  <w14:srgbClr w14:val="000000">
                    <w14:alpha w14:val="60000"/>
                  </w14:srgbClr>
                </w14:shadow>
              </w:rPr>
              <w:t>јун</w:t>
            </w:r>
            <w:r w:rsidRPr="00703FE5">
              <w:rPr>
                <w:color w:val="0000FF"/>
                <w:lang w:val="sr-Latn-CS"/>
                <w14:shadow w14:blurRad="50800" w14:dist="38100" w14:dir="2700000" w14:sx="100000" w14:sy="100000" w14:kx="0" w14:ky="0" w14:algn="tl">
                  <w14:srgbClr w14:val="000000">
                    <w14:alpha w14:val="60000"/>
                  </w14:srgbClr>
                </w14:shadow>
              </w:rPr>
              <w:t xml:space="preserve"> 2017. </w:t>
            </w:r>
            <w:r w:rsidRPr="00703FE5">
              <w:rPr>
                <w:color w:val="0000FF"/>
                <w:lang w:val="sr-Cyrl-CS"/>
                <w14:shadow w14:blurRad="50800" w14:dist="38100" w14:dir="2700000" w14:sx="100000" w14:sy="100000" w14:kx="0" w14:ky="0" w14:algn="tl">
                  <w14:srgbClr w14:val="000000">
                    <w14:alpha w14:val="60000"/>
                  </w14:srgbClr>
                </w14:shadow>
              </w:rPr>
              <w:t>године</w:t>
            </w:r>
            <w:r w:rsidRPr="00703FE5">
              <w:rPr>
                <w:color w:val="0000FF"/>
                <w:lang w:val="sr-Latn-CS"/>
                <w14:shadow w14:blurRad="50800" w14:dist="38100" w14:dir="2700000" w14:sx="100000" w14:sy="100000" w14:kx="0" w14:ky="0" w14:algn="tl">
                  <w14:srgbClr w14:val="000000">
                    <w14:alpha w14:val="60000"/>
                  </w14:srgbClr>
                </w14:shadow>
              </w:rPr>
              <w:t xml:space="preserve">, </w:t>
            </w:r>
            <w:r w:rsidRPr="00703FE5">
              <w:rPr>
                <w:color w:val="0000FF"/>
                <w:lang w:val="sr-Cyrl-CS"/>
                <w14:shadow w14:blurRad="50800" w14:dist="38100" w14:dir="2700000" w14:sx="100000" w14:sy="100000" w14:kx="0" w14:ky="0" w14:algn="tl">
                  <w14:srgbClr w14:val="000000">
                    <w14:alpha w14:val="60000"/>
                  </w14:srgbClr>
                </w14:shadow>
              </w:rPr>
              <w:t xml:space="preserve">Београд, Србија, стр.113-118, </w:t>
            </w:r>
            <w:r w:rsidRPr="00703FE5">
              <w:rPr>
                <w:color w:val="0000FF"/>
                <w:lang w:val="sr-Latn-CS"/>
                <w14:shadow w14:blurRad="50800" w14:dist="38100" w14:dir="2700000" w14:sx="100000" w14:sy="100000" w14:kx="0" w14:ky="0" w14:algn="tl">
                  <w14:srgbClr w14:val="000000">
                    <w14:alpha w14:val="60000"/>
                  </w14:srgbClr>
                </w14:shadow>
              </w:rPr>
              <w:t>ISBN: 978-86-89157-09-3, UDC: 005.93</w:t>
            </w:r>
            <w:r w:rsidRPr="00703FE5">
              <w:rPr>
                <w:color w:val="0000FF"/>
                <w:lang w:val="sr-Cyrl-CS"/>
                <w14:shadow w14:blurRad="50800" w14:dist="38100" w14:dir="2700000" w14:sx="100000" w14:sy="100000" w14:kx="0" w14:ky="0" w14:algn="tl">
                  <w14:srgbClr w14:val="000000">
                    <w14:alpha w14:val="60000"/>
                  </w14:srgbClr>
                </w14:shadow>
              </w:rPr>
              <w:t xml:space="preserve"> </w:t>
            </w:r>
            <w:r w:rsidRPr="00703FE5">
              <w:rPr>
                <w:color w:val="0000FF"/>
                <w:lang w:val="sr-Latn-CS"/>
                <w14:shadow w14:blurRad="50800" w14:dist="38100" w14:dir="2700000" w14:sx="100000" w14:sy="100000" w14:kx="0" w14:ky="0" w14:algn="tl">
                  <w14:srgbClr w14:val="000000">
                    <w14:alpha w14:val="60000"/>
                  </w14:srgbClr>
                </w14:shadow>
              </w:rPr>
              <w:t>(</w:t>
            </w:r>
            <w:r w:rsidRPr="00703FE5">
              <w:rPr>
                <w:color w:val="0000FF"/>
                <w:lang w:val="sr-Cyrl-CS"/>
                <w14:shadow w14:blurRad="50800" w14:dist="38100" w14:dir="2700000" w14:sx="100000" w14:sy="100000" w14:kx="0" w14:ky="0" w14:algn="tl">
                  <w14:srgbClr w14:val="000000">
                    <w14:alpha w14:val="60000"/>
                  </w14:srgbClr>
                </w14:shadow>
              </w:rPr>
              <w:t>за рад</w:t>
            </w:r>
            <w:r w:rsidRPr="00703FE5">
              <w:rPr>
                <w:color w:val="0000FF"/>
                <w:lang w:val="sr-Latn-CS"/>
                <w14:shadow w14:blurRad="50800" w14:dist="38100" w14:dir="2700000" w14:sx="100000" w14:sy="100000" w14:kx="0" w14:ky="0" w14:algn="tl">
                  <w14:srgbClr w14:val="000000">
                    <w14:alpha w14:val="60000"/>
                  </w14:srgbClr>
                </w14:shadow>
              </w:rPr>
              <w:t xml:space="preserve">), </w:t>
            </w:r>
            <w:r w:rsidRPr="00703FE5">
              <w:rPr>
                <w:color w:val="0000FF"/>
                <w14:shadow w14:blurRad="50800" w14:dist="38100" w14:dir="2700000" w14:sx="100000" w14:sy="100000" w14:kx="0" w14:ky="0" w14:algn="tl">
                  <w14:srgbClr w14:val="000000">
                    <w14:alpha w14:val="60000"/>
                  </w14:srgbClr>
                </w14:shadow>
              </w:rPr>
              <w:t>COBISS.SR-ID</w:t>
            </w:r>
            <w:r w:rsidRPr="00703FE5">
              <w:rPr>
                <w:color w:val="0000FF"/>
                <w:lang w:val="sr-Cyrl-CS"/>
                <w14:shadow w14:blurRad="50800" w14:dist="38100" w14:dir="2700000" w14:sx="100000" w14:sy="100000" w14:kx="0" w14:ky="0" w14:algn="tl">
                  <w14:srgbClr w14:val="000000">
                    <w14:alpha w14:val="60000"/>
                  </w14:srgbClr>
                </w14:shadow>
              </w:rPr>
              <w:t xml:space="preserve"> </w:t>
            </w:r>
            <w:r w:rsidRPr="00703FE5">
              <w:rPr>
                <w:color w:val="0000FF"/>
                <w:lang w:val="sr-Latn-CS"/>
                <w14:shadow w14:blurRad="50800" w14:dist="38100" w14:dir="2700000" w14:sx="100000" w14:sy="100000" w14:kx="0" w14:ky="0" w14:algn="tl">
                  <w14:srgbClr w14:val="000000">
                    <w14:alpha w14:val="60000"/>
                  </w14:srgbClr>
                </w14:shadow>
              </w:rPr>
              <w:t xml:space="preserve">236029196.   </w:t>
            </w:r>
            <w:r w:rsidRPr="00703FE5">
              <w:rPr>
                <w:color w:val="0000FF"/>
                <w14:shadow w14:blurRad="50800" w14:dist="38100" w14:dir="2700000" w14:sx="100000" w14:sy="100000" w14:kx="0" w14:ky="0" w14:algn="tl">
                  <w14:srgbClr w14:val="000000">
                    <w14:alpha w14:val="60000"/>
                  </w14:srgbClr>
                </w14:shadow>
              </w:rPr>
              <w:t>[</w:t>
            </w:r>
            <w:r w:rsidRPr="00703FE5">
              <w:rPr>
                <w:color w:val="0000FF"/>
                <w:lang w:val="sr-Cyrl-RS"/>
                <w14:shadow w14:blurRad="50800" w14:dist="38100" w14:dir="2700000" w14:sx="100000" w14:sy="100000" w14:kx="0" w14:ky="0" w14:algn="tl">
                  <w14:srgbClr w14:val="000000">
                    <w14:alpha w14:val="60000"/>
                  </w14:srgbClr>
                </w14:shadow>
              </w:rPr>
              <w:t>М</w:t>
            </w:r>
            <w:r w:rsidRPr="00703FE5">
              <w:rPr>
                <w:color w:val="0000FF"/>
                <w14:shadow w14:blurRad="50800" w14:dist="38100" w14:dir="2700000" w14:sx="100000" w14:sy="100000" w14:kx="0" w14:ky="0" w14:algn="tl">
                  <w14:srgbClr w14:val="000000">
                    <w14:alpha w14:val="60000"/>
                  </w14:srgbClr>
                </w14:shadow>
              </w:rPr>
              <w:t>61]</w:t>
            </w:r>
          </w:p>
          <w:p w:rsidR="004B2DC9" w:rsidRPr="00703FE5" w:rsidRDefault="004B2DC9" w:rsidP="00237EF8">
            <w:pPr>
              <w:numPr>
                <w:ilvl w:val="0"/>
                <w:numId w:val="48"/>
              </w:numPr>
              <w:jc w:val="both"/>
              <w:rPr>
                <w:color w:val="0000FF"/>
                <w:lang w:val="sr-Cyrl-CS"/>
                <w14:shadow w14:blurRad="50800" w14:dist="38100" w14:dir="2700000" w14:sx="100000" w14:sy="100000" w14:kx="0" w14:ky="0" w14:algn="tl">
                  <w14:srgbClr w14:val="000000">
                    <w14:alpha w14:val="60000"/>
                  </w14:srgbClr>
                </w14:shadow>
              </w:rPr>
            </w:pPr>
            <w:r w:rsidRPr="00703FE5">
              <w:rPr>
                <w:b/>
                <w:color w:val="0000FF"/>
                <w:spacing w:val="-2"/>
                <w:lang w:val="sr-Cyrl-CS"/>
                <w14:shadow w14:blurRad="50800" w14:dist="38100" w14:dir="2700000" w14:sx="100000" w14:sy="100000" w14:kx="0" w14:ky="0" w14:algn="tl">
                  <w14:srgbClr w14:val="000000">
                    <w14:alpha w14:val="60000"/>
                  </w14:srgbClr>
                </w14:shadow>
              </w:rPr>
              <w:t>Цариша Бешић</w:t>
            </w:r>
            <w:r w:rsidRPr="00703FE5">
              <w:rPr>
                <w:color w:val="0000FF"/>
                <w:spacing w:val="-2"/>
                <w:lang w:val="sr-Cyrl-CS"/>
                <w14:shadow w14:blurRad="50800" w14:dist="38100" w14:dir="2700000" w14:sx="100000" w14:sy="100000" w14:kx="0" w14:ky="0" w14:algn="tl">
                  <w14:srgbClr w14:val="000000">
                    <w14:alpha w14:val="60000"/>
                  </w14:srgbClr>
                </w14:shadow>
              </w:rPr>
              <w:t xml:space="preserve">, </w:t>
            </w:r>
            <w:r w:rsidRPr="00703FE5">
              <w:rPr>
                <w:noProof/>
                <w:color w:val="0000FF"/>
                <w:spacing w:val="-2"/>
                <w:lang w:val="sr-Latn-CS"/>
                <w14:shadow w14:blurRad="50800" w14:dist="38100" w14:dir="2700000" w14:sx="100000" w14:sy="100000" w14:kx="0" w14:ky="0" w14:algn="tl">
                  <w14:srgbClr w14:val="000000">
                    <w14:alpha w14:val="60000"/>
                  </w14:srgbClr>
                </w14:shadow>
              </w:rPr>
              <w:t>Дејан Ђорђевић</w:t>
            </w:r>
            <w:r w:rsidRPr="00703FE5">
              <w:rPr>
                <w:color w:val="0000FF"/>
                <w:spacing w:val="-2"/>
                <w:lang w:val="sr-Cyrl-CS"/>
                <w14:shadow w14:blurRad="50800" w14:dist="38100" w14:dir="2700000" w14:sx="100000" w14:sy="100000" w14:kx="0" w14:ky="0" w14:algn="tl">
                  <w14:srgbClr w14:val="000000">
                    <w14:alpha w14:val="60000"/>
                  </w14:srgbClr>
                </w14:shadow>
              </w:rPr>
              <w:t xml:space="preserve">, Драган Ћоћкало, </w:t>
            </w:r>
            <w:hyperlink r:id="rId456" w:history="1">
              <w:r w:rsidRPr="00703FE5">
                <w:rPr>
                  <w:color w:val="0000FF"/>
                  <w:spacing w:val="-2"/>
                  <w:u w:val="single"/>
                  <w:lang w:val="sr-Cyrl-CS"/>
                  <w14:shadow w14:blurRad="50800" w14:dist="38100" w14:dir="2700000" w14:sx="100000" w14:sy="100000" w14:kx="0" w14:ky="0" w14:algn="tl">
                    <w14:srgbClr w14:val="000000">
                      <w14:alpha w14:val="60000"/>
                    </w14:srgbClr>
                  </w14:shadow>
                </w:rPr>
                <w:t>Анализа значаја пословне изврсности и управљања квалитетом на конкурентност предузећа</w:t>
              </w:r>
            </w:hyperlink>
            <w:r w:rsidRPr="00703FE5">
              <w:rPr>
                <w:color w:val="0000FF"/>
                <w:spacing w:val="-2"/>
                <w:lang w:val="sr-Cyrl-CS"/>
                <w14:shadow w14:blurRad="50800" w14:dist="38100" w14:dir="2700000" w14:sx="100000" w14:sy="100000" w14:kx="0" w14:ky="0" w14:algn="tl">
                  <w14:srgbClr w14:val="000000">
                    <w14:alpha w14:val="60000"/>
                  </w14:srgbClr>
                </w14:shadow>
              </w:rPr>
              <w:t>, Анали Економског факултета у Суботици, Vol</w:t>
            </w:r>
            <w:r w:rsidRPr="00703FE5">
              <w:rPr>
                <w:color w:val="0000FF"/>
                <w:spacing w:val="-2"/>
                <w:lang w:val="sr-Latn-CS"/>
                <w14:shadow w14:blurRad="50800" w14:dist="38100" w14:dir="2700000" w14:sx="100000" w14:sy="100000" w14:kx="0" w14:ky="0" w14:algn="tl">
                  <w14:srgbClr w14:val="000000">
                    <w14:alpha w14:val="60000"/>
                  </w14:srgbClr>
                </w14:shadow>
              </w:rPr>
              <w:t>.</w:t>
            </w:r>
            <w:r w:rsidRPr="00703FE5">
              <w:rPr>
                <w:color w:val="0000FF"/>
                <w:spacing w:val="-2"/>
                <w:lang w:val="sr-Cyrl-CS"/>
                <w14:shadow w14:blurRad="50800" w14:dist="38100" w14:dir="2700000" w14:sx="100000" w14:sy="100000" w14:kx="0" w14:ky="0" w14:algn="tl">
                  <w14:srgbClr w14:val="000000">
                    <w14:alpha w14:val="60000"/>
                  </w14:srgbClr>
                </w14:shadow>
              </w:rPr>
              <w:t xml:space="preserve"> 50, No. 32, 2014.,</w:t>
            </w:r>
            <w:r w:rsidRPr="00703FE5">
              <w:rPr>
                <w:color w:val="0000FF"/>
                <w:spacing w:val="-2"/>
                <w:lang w:val="sr-Latn-CS"/>
                <w14:shadow w14:blurRad="50800" w14:dist="38100" w14:dir="2700000" w14:sx="100000" w14:sy="100000" w14:kx="0" w14:ky="0" w14:algn="tl">
                  <w14:srgbClr w14:val="000000">
                    <w14:alpha w14:val="60000"/>
                  </w14:srgbClr>
                </w14:shadow>
              </w:rPr>
              <w:t xml:space="preserve"> Eкон</w:t>
            </w:r>
            <w:r w:rsidRPr="00703FE5">
              <w:rPr>
                <w:color w:val="0000FF"/>
                <w:spacing w:val="-2"/>
                <w:lang w:val="sr-Cyrl-CS"/>
                <w14:shadow w14:blurRad="50800" w14:dist="38100" w14:dir="2700000" w14:sx="100000" w14:sy="100000" w14:kx="0" w14:ky="0" w14:algn="tl">
                  <w14:srgbClr w14:val="000000">
                    <w14:alpha w14:val="60000"/>
                  </w14:srgbClr>
                </w14:shadow>
              </w:rPr>
              <w:t>омски факултет Суботица, стр. 219-231,</w:t>
            </w:r>
            <w:r w:rsidRPr="00703FE5">
              <w:rPr>
                <w:color w:val="0000FF"/>
                <w:spacing w:val="-2"/>
                <w:lang w:val="sr-Latn-CS"/>
                <w14:shadow w14:blurRad="50800" w14:dist="38100" w14:dir="2700000" w14:sx="100000" w14:sy="100000" w14:kx="0" w14:ky="0" w14:algn="tl">
                  <w14:srgbClr w14:val="000000">
                    <w14:alpha w14:val="60000"/>
                  </w14:srgbClr>
                </w14:shadow>
              </w:rPr>
              <w:t xml:space="preserve"> ISSN: 0350-2120, UDC 330(005.6:[005.523:005.7)</w:t>
            </w:r>
            <w:r w:rsidRPr="00703FE5">
              <w:rPr>
                <w:color w:val="0000FF"/>
                <w:lang w:val="sr-Latn-CS"/>
                <w14:shadow w14:blurRad="50800" w14:dist="38100" w14:dir="2700000" w14:sx="100000" w14:sy="100000" w14:kx="0" w14:ky="0" w14:algn="tl">
                  <w14:srgbClr w14:val="000000">
                    <w14:alpha w14:val="60000"/>
                  </w14:srgbClr>
                </w14:shadow>
              </w:rPr>
              <w:t xml:space="preserve"> COBISS.SR-ID 162065850 </w:t>
            </w:r>
            <w:r w:rsidRPr="00703FE5">
              <w:rPr>
                <w:color w:val="0000FF"/>
                <w14:shadow w14:blurRad="50800" w14:dist="38100" w14:dir="2700000" w14:sx="100000" w14:sy="100000" w14:kx="0" w14:ky="0" w14:algn="tl">
                  <w14:srgbClr w14:val="000000">
                    <w14:alpha w14:val="60000"/>
                  </w14:srgbClr>
                </w14:shadow>
              </w:rPr>
              <w:t xml:space="preserve">(online: </w:t>
            </w:r>
            <w:hyperlink r:id="rId457" w:history="1">
              <w:r w:rsidRPr="00703FE5">
                <w:rPr>
                  <w:color w:val="0000FF"/>
                  <w:u w:val="single"/>
                  <w14:shadow w14:blurRad="50800" w14:dist="38100" w14:dir="2700000" w14:sx="100000" w14:sy="100000" w14:kx="0" w14:ky="0" w14:algn="tl">
                    <w14:srgbClr w14:val="000000">
                      <w14:alpha w14:val="60000"/>
                    </w14:srgbClr>
                  </w14:shadow>
                </w:rPr>
                <w:t>http://www.ef.uns.ac.rs/anali/arhiva.htm</w:t>
              </w:r>
            </w:hyperlink>
            <w:r w:rsidRPr="00703FE5">
              <w:rPr>
                <w:color w:val="0000FF"/>
                <w14:shadow w14:blurRad="50800" w14:dist="38100" w14:dir="2700000" w14:sx="100000" w14:sy="100000" w14:kx="0" w14:ky="0" w14:algn="tl">
                  <w14:srgbClr w14:val="000000">
                    <w14:alpha w14:val="60000"/>
                  </w14:srgbClr>
                </w14:shadow>
              </w:rPr>
              <w:t>)</w:t>
            </w:r>
          </w:p>
          <w:p w:rsidR="004B2DC9" w:rsidRPr="00703FE5" w:rsidRDefault="004B2DC9" w:rsidP="00237EF8">
            <w:pPr>
              <w:numPr>
                <w:ilvl w:val="0"/>
                <w:numId w:val="48"/>
              </w:numPr>
              <w:jc w:val="both"/>
              <w:rPr>
                <w:color w:val="0000FF"/>
                <w:lang w:val="sr-Cyrl-CS"/>
                <w14:shadow w14:blurRad="50800" w14:dist="38100" w14:dir="2700000" w14:sx="100000" w14:sy="100000" w14:kx="0" w14:ky="0" w14:algn="tl">
                  <w14:srgbClr w14:val="000000">
                    <w14:alpha w14:val="60000"/>
                  </w14:srgbClr>
                </w14:shadow>
              </w:rPr>
            </w:pPr>
            <w:r w:rsidRPr="00703FE5">
              <w:rPr>
                <w:noProof/>
                <w:color w:val="0000FF"/>
                <w:spacing w:val="-2"/>
                <w:lang w:val="sr-Cyrl-RS"/>
                <w14:shadow w14:blurRad="50800" w14:dist="38100" w14:dir="2700000" w14:sx="100000" w14:sy="100000" w14:kx="0" w14:ky="0" w14:algn="tl">
                  <w14:srgbClr w14:val="000000">
                    <w14:alpha w14:val="60000"/>
                  </w14:srgbClr>
                </w14:shadow>
              </w:rPr>
              <w:t xml:space="preserve">Владимир </w:t>
            </w:r>
            <w:r w:rsidRPr="00703FE5">
              <w:rPr>
                <w:noProof/>
                <w:color w:val="0000FF"/>
                <w:spacing w:val="-2"/>
                <w:lang w:val="sr-Latn-CS"/>
                <w14:shadow w14:blurRad="50800" w14:dist="38100" w14:dir="2700000" w14:sx="100000" w14:sy="100000" w14:kx="0" w14:ky="0" w14:algn="tl">
                  <w14:srgbClr w14:val="000000">
                    <w14:alpha w14:val="60000"/>
                  </w14:srgbClr>
                </w14:shadow>
              </w:rPr>
              <w:t>Радовановић</w:t>
            </w:r>
            <w:r w:rsidRPr="00703FE5">
              <w:rPr>
                <w:color w:val="0000FF"/>
                <w:lang w:val="sr-Latn-CS"/>
                <w14:shadow w14:blurRad="50800" w14:dist="38100" w14:dir="2700000" w14:sx="100000" w14:sy="100000" w14:kx="0" w14:ky="0" w14:algn="tl">
                  <w14:srgbClr w14:val="000000">
                    <w14:alpha w14:val="60000"/>
                  </w14:srgbClr>
                </w14:shadow>
              </w:rPr>
              <w:t>, Љиљана</w:t>
            </w:r>
            <w:r w:rsidRPr="00703FE5">
              <w:rPr>
                <w:color w:val="0000FF"/>
                <w:lang w:val="sr-Cyrl-CS"/>
                <w14:shadow w14:blurRad="50800" w14:dist="38100" w14:dir="2700000" w14:sx="100000" w14:sy="100000" w14:kx="0" w14:ky="0" w14:algn="tl">
                  <w14:srgbClr w14:val="000000">
                    <w14:alpha w14:val="60000"/>
                  </w14:srgbClr>
                </w14:shadow>
              </w:rPr>
              <w:t>Савић</w:t>
            </w:r>
            <w:r w:rsidRPr="00703FE5">
              <w:rPr>
                <w:color w:val="0000FF"/>
                <w:lang w:val="sr-Latn-CS"/>
                <w14:shadow w14:blurRad="50800" w14:dist="38100" w14:dir="2700000" w14:sx="100000" w14:sy="100000" w14:kx="0" w14:ky="0" w14:algn="tl">
                  <w14:srgbClr w14:val="000000">
                    <w14:alpha w14:val="60000"/>
                  </w14:srgbClr>
                </w14:shadow>
              </w:rPr>
              <w:t xml:space="preserve">, </w:t>
            </w:r>
            <w:r w:rsidRPr="00703FE5">
              <w:rPr>
                <w:b/>
                <w:color w:val="0000FF"/>
                <w:lang w:val="sr-Cyrl-CS"/>
                <w14:shadow w14:blurRad="50800" w14:dist="38100" w14:dir="2700000" w14:sx="100000" w14:sy="100000" w14:kx="0" w14:ky="0" w14:algn="tl">
                  <w14:srgbClr w14:val="000000">
                    <w14:alpha w14:val="60000"/>
                  </w14:srgbClr>
                </w14:shadow>
              </w:rPr>
              <w:t>Цариша Бешић</w:t>
            </w:r>
            <w:r w:rsidRPr="00703FE5">
              <w:rPr>
                <w:color w:val="0000FF"/>
                <w:lang w:val="sr-Latn-CS"/>
                <w14:shadow w14:blurRad="50800" w14:dist="38100" w14:dir="2700000" w14:sx="100000" w14:sy="100000" w14:kx="0" w14:ky="0" w14:algn="tl">
                  <w14:srgbClr w14:val="000000">
                    <w14:alpha w14:val="60000"/>
                  </w14:srgbClr>
                </w14:shadow>
              </w:rPr>
              <w:t xml:space="preserve">, </w:t>
            </w:r>
            <w:hyperlink r:id="rId458" w:history="1">
              <w:r w:rsidRPr="00703FE5">
                <w:rPr>
                  <w:color w:val="0000FF"/>
                  <w:u w:val="single"/>
                  <w:lang w:val="sr-Cyrl-CS"/>
                  <w14:shadow w14:blurRad="50800" w14:dist="38100" w14:dir="2700000" w14:sx="100000" w14:sy="100000" w14:kx="0" w14:ky="0" w14:algn="tl">
                    <w14:srgbClr w14:val="000000">
                      <w14:alpha w14:val="60000"/>
                    </w14:srgbClr>
                  </w14:shadow>
                </w:rPr>
                <w:t>Пословна етика и корпоративна култура</w:t>
              </w:r>
              <w:r w:rsidRPr="00703FE5">
                <w:rPr>
                  <w:color w:val="0000FF"/>
                  <w:u w:val="single"/>
                  <w:lang w:val="sr-Latn-CS"/>
                  <w14:shadow w14:blurRad="50800" w14:dist="38100" w14:dir="2700000" w14:sx="100000" w14:sy="100000" w14:kx="0" w14:ky="0" w14:algn="tl">
                    <w14:srgbClr w14:val="000000">
                      <w14:alpha w14:val="60000"/>
                    </w14:srgbClr>
                  </w14:shadow>
                </w:rPr>
                <w:t xml:space="preserve"> – </w:t>
              </w:r>
              <w:r w:rsidRPr="00703FE5">
                <w:rPr>
                  <w:color w:val="0000FF"/>
                  <w:u w:val="single"/>
                  <w:lang w:val="sr-Cyrl-CS"/>
                  <w14:shadow w14:blurRad="50800" w14:dist="38100" w14:dir="2700000" w14:sx="100000" w14:sy="100000" w14:kx="0" w14:ky="0" w14:algn="tl">
                    <w14:srgbClr w14:val="000000">
                      <w14:alpha w14:val="60000"/>
                    </w14:srgbClr>
                  </w14:shadow>
                </w:rPr>
                <w:t>детерминанте</w:t>
              </w:r>
              <w:r w:rsidRPr="00703FE5">
                <w:rPr>
                  <w:color w:val="0000FF"/>
                  <w:u w:val="single"/>
                  <w:lang w:val="sr-Latn-CS"/>
                  <w14:shadow w14:blurRad="50800" w14:dist="38100" w14:dir="2700000" w14:sx="100000" w14:sy="100000" w14:kx="0" w14:ky="0" w14:algn="tl">
                    <w14:srgbClr w14:val="000000">
                      <w14:alpha w14:val="60000"/>
                    </w14:srgbClr>
                  </w14:shadow>
                </w:rPr>
                <w:t xml:space="preserve"> </w:t>
              </w:r>
              <w:r w:rsidRPr="00703FE5">
                <w:rPr>
                  <w:color w:val="0000FF"/>
                  <w:u w:val="single"/>
                  <w:lang w:val="sr-Cyrl-CS"/>
                  <w14:shadow w14:blurRad="50800" w14:dist="38100" w14:dir="2700000" w14:sx="100000" w14:sy="100000" w14:kx="0" w14:ky="0" w14:algn="tl">
                    <w14:srgbClr w14:val="000000">
                      <w14:alpha w14:val="60000"/>
                    </w14:srgbClr>
                  </w14:shadow>
                </w:rPr>
                <w:t>пословне ефикасности</w:t>
              </w:r>
            </w:hyperlink>
            <w:r w:rsidRPr="00703FE5">
              <w:rPr>
                <w:color w:val="0000FF"/>
                <w:lang w:val="sr-Latn-CS"/>
                <w14:shadow w14:blurRad="50800" w14:dist="38100" w14:dir="2700000" w14:sx="100000" w14:sy="100000" w14:kx="0" w14:ky="0" w14:algn="tl">
                  <w14:srgbClr w14:val="000000">
                    <w14:alpha w14:val="60000"/>
                  </w14:srgbClr>
                </w14:shadow>
              </w:rPr>
              <w:t xml:space="preserve">, </w:t>
            </w:r>
            <w:r w:rsidRPr="00703FE5">
              <w:rPr>
                <w:color w:val="0000FF"/>
                <w:lang w:val="sr-Cyrl-CS"/>
                <w14:shadow w14:blurRad="50800" w14:dist="38100" w14:dir="2700000" w14:sx="100000" w14:sy="100000" w14:kx="0" w14:ky="0" w14:algn="tl">
                  <w14:srgbClr w14:val="000000">
                    <w14:alpha w14:val="60000"/>
                  </w14:srgbClr>
                </w14:shadow>
              </w:rPr>
              <w:t>Анали Економског факултета у Суботици, Vol</w:t>
            </w:r>
            <w:r w:rsidRPr="00703FE5">
              <w:rPr>
                <w:color w:val="0000FF"/>
                <w:lang w:val="sr-Latn-CS"/>
                <w14:shadow w14:blurRad="50800" w14:dist="38100" w14:dir="2700000" w14:sx="100000" w14:sy="100000" w14:kx="0" w14:ky="0" w14:algn="tl">
                  <w14:srgbClr w14:val="000000">
                    <w14:alpha w14:val="60000"/>
                  </w14:srgbClr>
                </w14:shadow>
              </w:rPr>
              <w:t>.</w:t>
            </w:r>
            <w:r w:rsidRPr="00703FE5">
              <w:rPr>
                <w:color w:val="0000FF"/>
                <w:lang w:val="sr-Cyrl-CS"/>
                <w14:shadow w14:blurRad="50800" w14:dist="38100" w14:dir="2700000" w14:sx="100000" w14:sy="100000" w14:kx="0" w14:ky="0" w14:algn="tl">
                  <w14:srgbClr w14:val="000000">
                    <w14:alpha w14:val="60000"/>
                  </w14:srgbClr>
                </w14:shadow>
              </w:rPr>
              <w:t xml:space="preserve"> 5</w:t>
            </w:r>
            <w:r w:rsidRPr="00703FE5">
              <w:rPr>
                <w:color w:val="0000FF"/>
                <w:lang w:val="sr-Latn-CS"/>
                <w14:shadow w14:blurRad="50800" w14:dist="38100" w14:dir="2700000" w14:sx="100000" w14:sy="100000" w14:kx="0" w14:ky="0" w14:algn="tl">
                  <w14:srgbClr w14:val="000000">
                    <w14:alpha w14:val="60000"/>
                  </w14:srgbClr>
                </w14:shadow>
              </w:rPr>
              <w:t>2</w:t>
            </w:r>
            <w:r w:rsidRPr="00703FE5">
              <w:rPr>
                <w:color w:val="0000FF"/>
                <w:lang w:val="sr-Cyrl-CS"/>
                <w14:shadow w14:blurRad="50800" w14:dist="38100" w14:dir="2700000" w14:sx="100000" w14:sy="100000" w14:kx="0" w14:ky="0" w14:algn="tl">
                  <w14:srgbClr w14:val="000000">
                    <w14:alpha w14:val="60000"/>
                  </w14:srgbClr>
                </w14:shadow>
              </w:rPr>
              <w:t xml:space="preserve">, </w:t>
            </w:r>
            <w:r w:rsidRPr="00703FE5">
              <w:rPr>
                <w:color w:val="0000FF"/>
                <w:lang w:val="sr-Latn-CS"/>
                <w14:shadow w14:blurRad="50800" w14:dist="38100" w14:dir="2700000" w14:sx="100000" w14:sy="100000" w14:kx="0" w14:ky="0" w14:algn="tl">
                  <w14:srgbClr w14:val="000000">
                    <w14:alpha w14:val="60000"/>
                  </w14:srgbClr>
                </w14:shadow>
              </w:rPr>
              <w:t xml:space="preserve">broj </w:t>
            </w:r>
            <w:r w:rsidRPr="00703FE5">
              <w:rPr>
                <w:color w:val="0000FF"/>
                <w:lang w:val="sr-Cyrl-CS"/>
                <w14:shadow w14:blurRad="50800" w14:dist="38100" w14:dir="2700000" w14:sx="100000" w14:sy="100000" w14:kx="0" w14:ky="0" w14:algn="tl">
                  <w14:srgbClr w14:val="000000">
                    <w14:alpha w14:val="60000"/>
                  </w14:srgbClr>
                </w14:shadow>
              </w:rPr>
              <w:t>3</w:t>
            </w:r>
            <w:r w:rsidRPr="00703FE5">
              <w:rPr>
                <w:color w:val="0000FF"/>
                <w:lang w:val="sr-Latn-CS"/>
                <w14:shadow w14:blurRad="50800" w14:dist="38100" w14:dir="2700000" w14:sx="100000" w14:sy="100000" w14:kx="0" w14:ky="0" w14:algn="tl">
                  <w14:srgbClr w14:val="000000">
                    <w14:alpha w14:val="60000"/>
                  </w14:srgbClr>
                </w14:shadow>
              </w:rPr>
              <w:t>6/</w:t>
            </w:r>
            <w:r w:rsidRPr="00703FE5">
              <w:rPr>
                <w:color w:val="0000FF"/>
                <w:lang w:val="sr-Cyrl-CS"/>
                <w14:shadow w14:blurRad="50800" w14:dist="38100" w14:dir="2700000" w14:sx="100000" w14:sy="100000" w14:kx="0" w14:ky="0" w14:algn="tl">
                  <w14:srgbClr w14:val="000000">
                    <w14:alpha w14:val="60000"/>
                  </w14:srgbClr>
                </w14:shadow>
              </w:rPr>
              <w:t>201</w:t>
            </w:r>
            <w:r w:rsidRPr="00703FE5">
              <w:rPr>
                <w:color w:val="0000FF"/>
                <w:lang w:val="sr-Latn-CS"/>
                <w14:shadow w14:blurRad="50800" w14:dist="38100" w14:dir="2700000" w14:sx="100000" w14:sy="100000" w14:kx="0" w14:ky="0" w14:algn="tl">
                  <w14:srgbClr w14:val="000000">
                    <w14:alpha w14:val="60000"/>
                  </w14:srgbClr>
                </w14:shadow>
              </w:rPr>
              <w:t>6</w:t>
            </w:r>
            <w:r w:rsidRPr="00703FE5">
              <w:rPr>
                <w:color w:val="0000FF"/>
                <w:lang w:val="sr-Cyrl-CS"/>
                <w14:shadow w14:blurRad="50800" w14:dist="38100" w14:dir="2700000" w14:sx="100000" w14:sy="100000" w14:kx="0" w14:ky="0" w14:algn="tl">
                  <w14:srgbClr w14:val="000000">
                    <w14:alpha w14:val="60000"/>
                  </w14:srgbClr>
                </w14:shadow>
              </w:rPr>
              <w:t>.,</w:t>
            </w:r>
            <w:r w:rsidRPr="00703FE5">
              <w:rPr>
                <w:color w:val="0000FF"/>
                <w:lang w:val="sr-Latn-CS"/>
                <w14:shadow w14:blurRad="50800" w14:dist="38100" w14:dir="2700000" w14:sx="100000" w14:sy="100000" w14:kx="0" w14:ky="0" w14:algn="tl">
                  <w14:srgbClr w14:val="000000">
                    <w14:alpha w14:val="60000"/>
                  </w14:srgbClr>
                </w14:shadow>
              </w:rPr>
              <w:t xml:space="preserve"> Eкон</w:t>
            </w:r>
            <w:r w:rsidRPr="00703FE5">
              <w:rPr>
                <w:color w:val="0000FF"/>
                <w:lang w:val="sr-Cyrl-CS"/>
                <w14:shadow w14:blurRad="50800" w14:dist="38100" w14:dir="2700000" w14:sx="100000" w14:sy="100000" w14:kx="0" w14:ky="0" w14:algn="tl">
                  <w14:srgbClr w14:val="000000">
                    <w14:alpha w14:val="60000"/>
                  </w14:srgbClr>
                </w14:shadow>
              </w:rPr>
              <w:t xml:space="preserve">омски факултет у Суботици, Универзитет у Новом Саду, стр. </w:t>
            </w:r>
            <w:r w:rsidRPr="00703FE5">
              <w:rPr>
                <w:color w:val="0000FF"/>
                <w:lang w:val="sr-Latn-CS"/>
                <w14:shadow w14:blurRad="50800" w14:dist="38100" w14:dir="2700000" w14:sx="100000" w14:sy="100000" w14:kx="0" w14:ky="0" w14:algn="tl">
                  <w14:srgbClr w14:val="000000">
                    <w14:alpha w14:val="60000"/>
                  </w14:srgbClr>
                </w14:shadow>
              </w:rPr>
              <w:t>267</w:t>
            </w:r>
            <w:r w:rsidRPr="00703FE5">
              <w:rPr>
                <w:color w:val="0000FF"/>
                <w:lang w:val="sr-Cyrl-CS"/>
                <w14:shadow w14:blurRad="50800" w14:dist="38100" w14:dir="2700000" w14:sx="100000" w14:sy="100000" w14:kx="0" w14:ky="0" w14:algn="tl">
                  <w14:srgbClr w14:val="000000">
                    <w14:alpha w14:val="60000"/>
                  </w14:srgbClr>
                </w14:shadow>
              </w:rPr>
              <w:t>-2</w:t>
            </w:r>
            <w:r w:rsidRPr="00703FE5">
              <w:rPr>
                <w:color w:val="0000FF"/>
                <w:lang w:val="sr-Latn-CS"/>
                <w14:shadow w14:blurRad="50800" w14:dist="38100" w14:dir="2700000" w14:sx="100000" w14:sy="100000" w14:kx="0" w14:ky="0" w14:algn="tl">
                  <w14:srgbClr w14:val="000000">
                    <w14:alpha w14:val="60000"/>
                  </w14:srgbClr>
                </w14:shadow>
              </w:rPr>
              <w:t xml:space="preserve">80, ISSN: 0350-2120, UDC 330/UDC 174 </w:t>
            </w:r>
            <w:r w:rsidRPr="00703FE5">
              <w:rPr>
                <w:color w:val="0000FF"/>
                <w14:shadow w14:blurRad="50800" w14:dist="38100" w14:dir="2700000" w14:sx="100000" w14:sy="100000" w14:kx="0" w14:ky="0" w14:algn="tl">
                  <w14:srgbClr w14:val="000000">
                    <w14:alpha w14:val="60000"/>
                  </w14:srgbClr>
                </w14:shadow>
              </w:rPr>
              <w:t xml:space="preserve">(online: </w:t>
            </w:r>
            <w:hyperlink r:id="rId459" w:history="1">
              <w:r w:rsidRPr="00703FE5">
                <w:rPr>
                  <w:color w:val="0000FF"/>
                  <w:u w:val="single"/>
                  <w14:shadow w14:blurRad="50800" w14:dist="38100" w14:dir="2700000" w14:sx="100000" w14:sy="100000" w14:kx="0" w14:ky="0" w14:algn="tl">
                    <w14:srgbClr w14:val="000000">
                      <w14:alpha w14:val="60000"/>
                    </w14:srgbClr>
                  </w14:shadow>
                </w:rPr>
                <w:t>http://www.ef.uns.ac.rs/anali/arhiva.htm</w:t>
              </w:r>
            </w:hyperlink>
            <w:r w:rsidRPr="00703FE5">
              <w:rPr>
                <w:color w:val="0000FF"/>
                <w14:shadow w14:blurRad="50800" w14:dist="38100" w14:dir="2700000" w14:sx="100000" w14:sy="100000" w14:kx="0" w14:ky="0" w14:algn="tl">
                  <w14:srgbClr w14:val="000000">
                    <w14:alpha w14:val="60000"/>
                  </w14:srgbClr>
                </w14:shadow>
              </w:rPr>
              <w:t>)</w:t>
            </w:r>
          </w:p>
          <w:p w:rsidR="004B2DC9" w:rsidRPr="00703FE5" w:rsidRDefault="004B2DC9" w:rsidP="00237EF8">
            <w:pPr>
              <w:numPr>
                <w:ilvl w:val="0"/>
                <w:numId w:val="48"/>
              </w:numPr>
              <w:jc w:val="both"/>
              <w:rPr>
                <w:color w:val="0000FF"/>
                <w14:shadow w14:blurRad="50800" w14:dist="38100" w14:dir="2700000" w14:sx="100000" w14:sy="100000" w14:kx="0" w14:ky="0" w14:algn="tl">
                  <w14:srgbClr w14:val="000000">
                    <w14:alpha w14:val="60000"/>
                  </w14:srgbClr>
                </w14:shadow>
              </w:rPr>
            </w:pPr>
            <w:r w:rsidRPr="00703FE5">
              <w:rPr>
                <w:noProof/>
                <w:color w:val="0000FF"/>
                <w:spacing w:val="-2"/>
                <w:lang w:val="sr-Latn-CS"/>
                <w14:shadow w14:blurRad="50800" w14:dist="38100" w14:dir="2700000" w14:sx="100000" w14:sy="100000" w14:kx="0" w14:ky="0" w14:algn="tl">
                  <w14:srgbClr w14:val="000000">
                    <w14:alpha w14:val="60000"/>
                  </w14:srgbClr>
                </w14:shadow>
              </w:rPr>
              <w:t>Srđan Bogetić</w:t>
            </w:r>
            <w:r w:rsidRPr="00703FE5">
              <w:rPr>
                <w:color w:val="0000FF"/>
                <w:lang w:val="sr-Latn-CS"/>
                <w14:shadow w14:blurRad="50800" w14:dist="38100" w14:dir="2700000" w14:sx="100000" w14:sy="100000" w14:kx="0" w14:ky="0" w14:algn="tl">
                  <w14:srgbClr w14:val="000000">
                    <w14:alpha w14:val="60000"/>
                  </w14:srgbClr>
                </w14:shadow>
              </w:rPr>
              <w:t>,</w:t>
            </w:r>
            <w:r w:rsidRPr="00703FE5">
              <w:rPr>
                <w:color w:val="0000FF"/>
                <w:lang w:val="sr-Cyrl-CS"/>
                <w14:shadow w14:blurRad="50800" w14:dist="38100" w14:dir="2700000" w14:sx="100000" w14:sy="100000" w14:kx="0" w14:ky="0" w14:algn="tl">
                  <w14:srgbClr w14:val="000000">
                    <w14:alpha w14:val="60000"/>
                  </w14:srgbClr>
                </w14:shadow>
              </w:rPr>
              <w:t xml:space="preserve"> </w:t>
            </w:r>
            <w:r w:rsidRPr="00703FE5">
              <w:rPr>
                <w:b/>
                <w:color w:val="0000FF"/>
                <w:lang w:val="sr-Latn-CS"/>
                <w14:shadow w14:blurRad="50800" w14:dist="38100" w14:dir="2700000" w14:sx="100000" w14:sy="100000" w14:kx="0" w14:ky="0" w14:algn="tl">
                  <w14:srgbClr w14:val="000000">
                    <w14:alpha w14:val="60000"/>
                  </w14:srgbClr>
                </w14:shadow>
              </w:rPr>
              <w:t>Cariša Bešić</w:t>
            </w:r>
            <w:r w:rsidRPr="00703FE5">
              <w:rPr>
                <w:color w:val="0000FF"/>
                <w:lang w:val="sr-Latn-CS"/>
                <w14:shadow w14:blurRad="50800" w14:dist="38100" w14:dir="2700000" w14:sx="100000" w14:sy="100000" w14:kx="0" w14:ky="0" w14:algn="tl">
                  <w14:srgbClr w14:val="000000">
                    <w14:alpha w14:val="60000"/>
                  </w14:srgbClr>
                </w14:shadow>
              </w:rPr>
              <w:t>, Dejan Đorđević</w:t>
            </w:r>
            <w:r w:rsidRPr="00703FE5">
              <w:rPr>
                <w:color w:val="0000FF"/>
                <w:lang w:val="sr-Cyrl-CS"/>
                <w14:shadow w14:blurRad="50800" w14:dist="38100" w14:dir="2700000" w14:sx="100000" w14:sy="100000" w14:kx="0" w14:ky="0" w14:algn="tl">
                  <w14:srgbClr w14:val="000000">
                    <w14:alpha w14:val="60000"/>
                  </w14:srgbClr>
                </w14:shadow>
              </w:rPr>
              <w:t xml:space="preserve">, </w:t>
            </w:r>
            <w:r w:rsidRPr="00703FE5">
              <w:rPr>
                <w:color w:val="0000FF"/>
                <w:lang w:val="sr-Latn-CS"/>
                <w14:shadow w14:blurRad="50800" w14:dist="38100" w14:dir="2700000" w14:sx="100000" w14:sy="100000" w14:kx="0" w14:ky="0" w14:algn="tl">
                  <w14:srgbClr w14:val="000000">
                    <w14:alpha w14:val="60000"/>
                  </w14:srgbClr>
                </w14:shadow>
              </w:rPr>
              <w:t>Dragan Ćoćkalo</w:t>
            </w:r>
            <w:r w:rsidRPr="00703FE5">
              <w:rPr>
                <w:color w:val="0000FF"/>
                <w:lang w:val="sr-Cyrl-CS"/>
                <w14:shadow w14:blurRad="50800" w14:dist="38100" w14:dir="2700000" w14:sx="100000" w14:sy="100000" w14:kx="0" w14:ky="0" w14:algn="tl">
                  <w14:srgbClr w14:val="000000">
                    <w14:alpha w14:val="60000"/>
                  </w14:srgbClr>
                </w14:shadow>
              </w:rPr>
              <w:t>,</w:t>
            </w:r>
            <w:r w:rsidRPr="00703FE5">
              <w:rPr>
                <w:i/>
                <w:color w:val="0000FF"/>
                <w:lang w:val="sr-Latn-CS"/>
                <w14:shadow w14:blurRad="50800" w14:dist="38100" w14:dir="2700000" w14:sx="100000" w14:sy="100000" w14:kx="0" w14:ky="0" w14:algn="tl">
                  <w14:srgbClr w14:val="000000">
                    <w14:alpha w14:val="60000"/>
                  </w14:srgbClr>
                </w14:shadow>
              </w:rPr>
              <w:t xml:space="preserve"> </w:t>
            </w:r>
            <w:hyperlink r:id="rId460" w:history="1">
              <w:r w:rsidRPr="00703FE5">
                <w:rPr>
                  <w:color w:val="0000FF"/>
                  <w:u w:val="single"/>
                  <w:lang w:val="sr-Latn-CS"/>
                  <w14:shadow w14:blurRad="50800" w14:dist="38100" w14:dir="2700000" w14:sx="100000" w14:sy="100000" w14:kx="0" w14:ky="0" w14:algn="tl">
                    <w14:srgbClr w14:val="000000">
                      <w14:alpha w14:val="60000"/>
                    </w14:srgbClr>
                  </w14:shadow>
                </w:rPr>
                <w:t>The analysis of</w:t>
              </w:r>
              <w:r w:rsidRPr="00703FE5">
                <w:rPr>
                  <w:color w:val="0000FF"/>
                  <w:u w:val="single"/>
                  <w:lang w:val="sr-Cyrl-CS"/>
                  <w14:shadow w14:blurRad="50800" w14:dist="38100" w14:dir="2700000" w14:sx="100000" w14:sy="100000" w14:kx="0" w14:ky="0" w14:algn="tl">
                    <w14:srgbClr w14:val="000000">
                      <w14:alpha w14:val="60000"/>
                    </w14:srgbClr>
                  </w14:shadow>
                </w:rPr>
                <w:t xml:space="preserve"> </w:t>
              </w:r>
              <w:r w:rsidRPr="00703FE5">
                <w:rPr>
                  <w:color w:val="0000FF"/>
                  <w:u w:val="single"/>
                  <w:lang w:val="sr-Latn-CS"/>
                  <w14:shadow w14:blurRad="50800" w14:dist="38100" w14:dir="2700000" w14:sx="100000" w14:sy="100000" w14:kx="0" w14:ky="0" w14:algn="tl">
                    <w14:srgbClr w14:val="000000">
                      <w14:alpha w14:val="60000"/>
                    </w14:srgbClr>
                  </w14:shadow>
                </w:rPr>
                <w:t>the Implementation of Corporate Social Responsibility Concepts on the Market of the Republic Serbia</w:t>
              </w:r>
            </w:hyperlink>
            <w:r w:rsidRPr="00703FE5">
              <w:rPr>
                <w:color w:val="0000FF"/>
                <w:lang w:val="sr-Latn-CS"/>
                <w14:shadow w14:blurRad="50800" w14:dist="38100" w14:dir="2700000" w14:sx="100000" w14:sy="100000" w14:kx="0" w14:ky="0" w14:algn="tl">
                  <w14:srgbClr w14:val="000000">
                    <w14:alpha w14:val="60000"/>
                  </w14:srgbClr>
                </w14:shadow>
              </w:rPr>
              <w:t xml:space="preserve">, The Review of International Affairs, </w:t>
            </w:r>
            <w:r w:rsidRPr="00703FE5">
              <w:rPr>
                <w:color w:val="0000FF"/>
                <w:lang w:val="sr-Cyrl-CS"/>
                <w14:shadow w14:blurRad="50800" w14:dist="38100" w14:dir="2700000" w14:sx="100000" w14:sy="100000" w14:kx="0" w14:ky="0" w14:algn="tl">
                  <w14:srgbClr w14:val="000000">
                    <w14:alpha w14:val="60000"/>
                  </w14:srgbClr>
                </w14:shadow>
              </w:rPr>
              <w:t>Vol</w:t>
            </w:r>
            <w:r w:rsidRPr="00703FE5">
              <w:rPr>
                <w:color w:val="0000FF"/>
                <w:lang w:val="sr-Latn-CS"/>
                <w14:shadow w14:blurRad="50800" w14:dist="38100" w14:dir="2700000" w14:sx="100000" w14:sy="100000" w14:kx="0" w14:ky="0" w14:algn="tl">
                  <w14:srgbClr w14:val="000000">
                    <w14:alpha w14:val="60000"/>
                  </w14:srgbClr>
                </w14:shadow>
              </w:rPr>
              <w:t>.</w:t>
            </w:r>
            <w:r w:rsidRPr="00703FE5">
              <w:rPr>
                <w:color w:val="0000FF"/>
                <w:lang w:val="sr-Cyrl-CS"/>
                <w14:shadow w14:blurRad="50800" w14:dist="38100" w14:dir="2700000" w14:sx="100000" w14:sy="100000" w14:kx="0" w14:ky="0" w14:algn="tl">
                  <w14:srgbClr w14:val="000000">
                    <w14:alpha w14:val="60000"/>
                  </w14:srgbClr>
                </w14:shadow>
              </w:rPr>
              <w:t xml:space="preserve"> </w:t>
            </w:r>
            <w:r w:rsidRPr="00703FE5">
              <w:rPr>
                <w:color w:val="0000FF"/>
                <w:lang w:val="sr-Latn-CS"/>
                <w14:shadow w14:blurRad="50800" w14:dist="38100" w14:dir="2700000" w14:sx="100000" w14:sy="100000" w14:kx="0" w14:ky="0" w14:algn="tl">
                  <w14:srgbClr w14:val="000000">
                    <w14:alpha w14:val="60000"/>
                  </w14:srgbClr>
                </w14:shadow>
              </w:rPr>
              <w:t>LXVIII</w:t>
            </w:r>
            <w:r w:rsidRPr="00703FE5">
              <w:rPr>
                <w:color w:val="0000FF"/>
                <w:lang w:val="sr-Cyrl-CS"/>
                <w14:shadow w14:blurRad="50800" w14:dist="38100" w14:dir="2700000" w14:sx="100000" w14:sy="100000" w14:kx="0" w14:ky="0" w14:algn="tl">
                  <w14:srgbClr w14:val="000000">
                    <w14:alpha w14:val="60000"/>
                  </w14:srgbClr>
                </w14:shadow>
              </w:rPr>
              <w:t xml:space="preserve">, </w:t>
            </w:r>
            <w:r w:rsidRPr="00703FE5">
              <w:rPr>
                <w:color w:val="0000FF"/>
                <w:lang w:val="sr-Latn-CS"/>
                <w14:shadow w14:blurRad="50800" w14:dist="38100" w14:dir="2700000" w14:sx="100000" w14:sy="100000" w14:kx="0" w14:ky="0" w14:algn="tl">
                  <w14:srgbClr w14:val="000000">
                    <w14:alpha w14:val="60000"/>
                  </w14:srgbClr>
                </w14:shadow>
              </w:rPr>
              <w:t>No. 1165</w:t>
            </w:r>
            <w:r w:rsidRPr="00703FE5">
              <w:rPr>
                <w:color w:val="0000FF"/>
                <w:lang w:val="sr-Cyrl-CS"/>
                <w14:shadow w14:blurRad="50800" w14:dist="38100" w14:dir="2700000" w14:sx="100000" w14:sy="100000" w14:kx="0" w14:ky="0" w14:algn="tl">
                  <w14:srgbClr w14:val="000000">
                    <w14:alpha w14:val="60000"/>
                  </w14:srgbClr>
                </w14:shadow>
              </w:rPr>
              <w:t>,</w:t>
            </w:r>
            <w:r w:rsidRPr="00703FE5">
              <w:rPr>
                <w:color w:val="0000FF"/>
                <w:lang w:val="sr-Latn-CS"/>
                <w14:shadow w14:blurRad="50800" w14:dist="38100" w14:dir="2700000" w14:sx="100000" w14:sy="100000" w14:kx="0" w14:ky="0" w14:algn="tl">
                  <w14:srgbClr w14:val="000000">
                    <w14:alpha w14:val="60000"/>
                  </w14:srgbClr>
                </w14:shadow>
              </w:rPr>
              <w:t xml:space="preserve"> January-March 2017, The Institute of International Politics and Economics</w:t>
            </w:r>
            <w:r w:rsidRPr="00703FE5">
              <w:rPr>
                <w:color w:val="0000FF"/>
                <w:lang w:val="sr-Cyrl-CS"/>
                <w14:shadow w14:blurRad="50800" w14:dist="38100" w14:dir="2700000" w14:sx="100000" w14:sy="100000" w14:kx="0" w14:ky="0" w14:algn="tl">
                  <w14:srgbClr w14:val="000000">
                    <w14:alpha w14:val="60000"/>
                  </w14:srgbClr>
                </w14:shadow>
              </w:rPr>
              <w:t xml:space="preserve">, </w:t>
            </w:r>
            <w:r w:rsidRPr="00703FE5">
              <w:rPr>
                <w:color w:val="0000FF"/>
                <w:lang w:val="sr-Latn-CS"/>
                <w14:shadow w14:blurRad="50800" w14:dist="38100" w14:dir="2700000" w14:sx="100000" w14:sy="100000" w14:kx="0" w14:ky="0" w14:algn="tl">
                  <w14:srgbClr w14:val="000000">
                    <w14:alpha w14:val="60000"/>
                  </w14:srgbClr>
                </w14:shadow>
              </w:rPr>
              <w:t>Belgrade</w:t>
            </w:r>
            <w:r w:rsidRPr="00703FE5">
              <w:rPr>
                <w:color w:val="0000FF"/>
                <w:lang w:val="sr-Cyrl-CS"/>
                <w14:shadow w14:blurRad="50800" w14:dist="38100" w14:dir="2700000" w14:sx="100000" w14:sy="100000" w14:kx="0" w14:ky="0" w14:algn="tl">
                  <w14:srgbClr w14:val="000000">
                    <w14:alpha w14:val="60000"/>
                  </w14:srgbClr>
                </w14:shadow>
              </w:rPr>
              <w:t xml:space="preserve">, </w:t>
            </w:r>
            <w:r w:rsidRPr="00703FE5">
              <w:rPr>
                <w:color w:val="0000FF"/>
                <w:lang w:val="sr-Latn-CS"/>
                <w14:shadow w14:blurRad="50800" w14:dist="38100" w14:dir="2700000" w14:sx="100000" w14:sy="100000" w14:kx="0" w14:ky="0" w14:algn="tl">
                  <w14:srgbClr w14:val="000000">
                    <w14:alpha w14:val="60000"/>
                  </w14:srgbClr>
                </w14:shadow>
              </w:rPr>
              <w:t>pp</w:t>
            </w:r>
            <w:r w:rsidRPr="00703FE5">
              <w:rPr>
                <w:color w:val="0000FF"/>
                <w:lang w:val="sr-Cyrl-CS"/>
                <w14:shadow w14:blurRad="50800" w14:dist="38100" w14:dir="2700000" w14:sx="100000" w14:sy="100000" w14:kx="0" w14:ky="0" w14:algn="tl">
                  <w14:srgbClr w14:val="000000">
                    <w14:alpha w14:val="60000"/>
                  </w14:srgbClr>
                </w14:shadow>
              </w:rPr>
              <w:t xml:space="preserve">. </w:t>
            </w:r>
            <w:r w:rsidRPr="00703FE5">
              <w:rPr>
                <w:color w:val="0000FF"/>
                <w:lang w:val="sr-Latn-CS"/>
                <w14:shadow w14:blurRad="50800" w14:dist="38100" w14:dir="2700000" w14:sx="100000" w14:sy="100000" w14:kx="0" w14:ky="0" w14:algn="tl">
                  <w14:srgbClr w14:val="000000">
                    <w14:alpha w14:val="60000"/>
                  </w14:srgbClr>
                </w14:shadow>
              </w:rPr>
              <w:t>29</w:t>
            </w:r>
            <w:r w:rsidRPr="00703FE5">
              <w:rPr>
                <w:color w:val="0000FF"/>
                <w:lang w:val="sr-Cyrl-CS"/>
                <w14:shadow w14:blurRad="50800" w14:dist="38100" w14:dir="2700000" w14:sx="100000" w14:sy="100000" w14:kx="0" w14:ky="0" w14:algn="tl">
                  <w14:srgbClr w14:val="000000">
                    <w14:alpha w14:val="60000"/>
                  </w14:srgbClr>
                </w14:shadow>
              </w:rPr>
              <w:t>-</w:t>
            </w:r>
            <w:r w:rsidRPr="00703FE5">
              <w:rPr>
                <w:color w:val="0000FF"/>
                <w:lang w:val="sr-Latn-CS"/>
                <w14:shadow w14:blurRad="50800" w14:dist="38100" w14:dir="2700000" w14:sx="100000" w14:sy="100000" w14:kx="0" w14:ky="0" w14:algn="tl">
                  <w14:srgbClr w14:val="000000">
                    <w14:alpha w14:val="60000"/>
                  </w14:srgbClr>
                </w14:shadow>
              </w:rPr>
              <w:t>46, ISSN: 0486-6096, UDC (</w:t>
            </w:r>
            <w:r w:rsidRPr="00703FE5">
              <w:rPr>
                <w:color w:val="0000FF"/>
                <w:lang w:val="sr-Cyrl-CS"/>
                <w14:shadow w14:blurRad="50800" w14:dist="38100" w14:dir="2700000" w14:sx="100000" w14:sy="100000" w14:kx="0" w14:ky="0" w14:algn="tl">
                  <w14:srgbClr w14:val="000000">
                    <w14:alpha w14:val="60000"/>
                  </w14:srgbClr>
                </w14:shadow>
              </w:rPr>
              <w:t>за</w:t>
            </w:r>
            <w:r w:rsidRPr="00703FE5">
              <w:rPr>
                <w:color w:val="0000FF"/>
                <w:lang w:val="sr-Latn-CS"/>
                <w14:shadow w14:blurRad="50800" w14:dist="38100" w14:dir="2700000" w14:sx="100000" w14:sy="100000" w14:kx="0" w14:ky="0" w14:algn="tl">
                  <w14:srgbClr w14:val="000000">
                    <w14:alpha w14:val="60000"/>
                  </w14:srgbClr>
                </w14:shadow>
              </w:rPr>
              <w:t xml:space="preserve"> </w:t>
            </w:r>
            <w:r w:rsidRPr="00703FE5">
              <w:rPr>
                <w:color w:val="0000FF"/>
                <w:lang w:val="sr-Cyrl-CS"/>
                <w14:shadow w14:blurRad="50800" w14:dist="38100" w14:dir="2700000" w14:sx="100000" w14:sy="100000" w14:kx="0" w14:ky="0" w14:algn="tl">
                  <w14:srgbClr w14:val="000000">
                    <w14:alpha w14:val="60000"/>
                  </w14:srgbClr>
                </w14:shadow>
              </w:rPr>
              <w:t>часопис</w:t>
            </w:r>
            <w:r w:rsidRPr="00703FE5">
              <w:rPr>
                <w:color w:val="0000FF"/>
                <w:lang w:val="sr-Latn-CS"/>
                <w14:shadow w14:blurRad="50800" w14:dist="38100" w14:dir="2700000" w14:sx="100000" w14:sy="100000" w14:kx="0" w14:ky="0" w14:algn="tl">
                  <w14:srgbClr w14:val="000000">
                    <w14:alpha w14:val="60000"/>
                  </w14:srgbClr>
                </w14:shadow>
              </w:rPr>
              <w:t>) 327, UDC (</w:t>
            </w:r>
            <w:r w:rsidRPr="00703FE5">
              <w:rPr>
                <w:color w:val="0000FF"/>
                <w:lang w:val="sr-Cyrl-CS"/>
                <w14:shadow w14:blurRad="50800" w14:dist="38100" w14:dir="2700000" w14:sx="100000" w14:sy="100000" w14:kx="0" w14:ky="0" w14:algn="tl">
                  <w14:srgbClr w14:val="000000">
                    <w14:alpha w14:val="60000"/>
                  </w14:srgbClr>
                </w14:shadow>
              </w:rPr>
              <w:t>за рад</w:t>
            </w:r>
            <w:r w:rsidRPr="00703FE5">
              <w:rPr>
                <w:color w:val="0000FF"/>
                <w:lang w:val="sr-Latn-CS"/>
                <w14:shadow w14:blurRad="50800" w14:dist="38100" w14:dir="2700000" w14:sx="100000" w14:sy="100000" w14:kx="0" w14:ky="0" w14:algn="tl">
                  <w14:srgbClr w14:val="000000">
                    <w14:alpha w14:val="60000"/>
                  </w14:srgbClr>
                </w14:shadow>
              </w:rPr>
              <w:t xml:space="preserve">) 005.35(497.11), Biblid 0543-3657, 68 (2017), (online: </w:t>
            </w:r>
            <w:hyperlink r:id="rId461" w:history="1">
              <w:r w:rsidRPr="00703FE5">
                <w:rPr>
                  <w:color w:val="0000FF"/>
                  <w:u w:val="single"/>
                  <w:lang w:val="sr-Latn-CS"/>
                  <w14:shadow w14:blurRad="50800" w14:dist="38100" w14:dir="2700000" w14:sx="100000" w14:sy="100000" w14:kx="0" w14:ky="0" w14:algn="tl">
                    <w14:srgbClr w14:val="000000">
                      <w14:alpha w14:val="60000"/>
                    </w14:srgbClr>
                  </w14:shadow>
                </w:rPr>
                <w:t>http://www.diplomacy.bg.ac.rs/ria_en.php</w:t>
              </w:r>
            </w:hyperlink>
            <w:r w:rsidRPr="00703FE5">
              <w:rPr>
                <w:color w:val="0000FF"/>
                <w:lang w:val="sr-Latn-CS"/>
                <w14:shadow w14:blurRad="50800" w14:dist="38100" w14:dir="2700000" w14:sx="100000" w14:sy="100000" w14:kx="0" w14:ky="0" w14:algn="tl">
                  <w14:srgbClr w14:val="000000">
                    <w14:alpha w14:val="60000"/>
                  </w14:srgbClr>
                </w14:shadow>
              </w:rPr>
              <w:t>).</w:t>
            </w:r>
          </w:p>
          <w:p w:rsidR="004B2DC9" w:rsidRPr="00703FE5" w:rsidRDefault="004B2DC9" w:rsidP="00237EF8">
            <w:pPr>
              <w:numPr>
                <w:ilvl w:val="0"/>
                <w:numId w:val="48"/>
              </w:numPr>
              <w:jc w:val="both"/>
              <w:rPr>
                <w:color w:val="0000FF"/>
                <w:lang w:val="sr-Cyrl-RS"/>
                <w14:shadow w14:blurRad="50800" w14:dist="38100" w14:dir="2700000" w14:sx="100000" w14:sy="100000" w14:kx="0" w14:ky="0" w14:algn="tl">
                  <w14:srgbClr w14:val="000000">
                    <w14:alpha w14:val="60000"/>
                  </w14:srgbClr>
                </w14:shadow>
              </w:rPr>
            </w:pPr>
            <w:r w:rsidRPr="00703FE5">
              <w:rPr>
                <w:b/>
                <w:color w:val="0000FF"/>
                <w:lang w:val="sr-Latn-CS"/>
                <w14:shadow w14:blurRad="50800" w14:dist="38100" w14:dir="2700000" w14:sx="100000" w14:sy="100000" w14:kx="0" w14:ky="0" w14:algn="tl">
                  <w14:srgbClr w14:val="000000">
                    <w14:alpha w14:val="60000"/>
                  </w14:srgbClr>
                </w14:shadow>
              </w:rPr>
              <w:t>Cariša Bešić</w:t>
            </w:r>
            <w:r w:rsidRPr="00703FE5">
              <w:rPr>
                <w:color w:val="0000FF"/>
                <w:lang w:val="sr-Latn-CS"/>
                <w14:shadow w14:blurRad="50800" w14:dist="38100" w14:dir="2700000" w14:sx="100000" w14:sy="100000" w14:kx="0" w14:ky="0" w14:algn="tl">
                  <w14:srgbClr w14:val="000000">
                    <w14:alpha w14:val="60000"/>
                  </w14:srgbClr>
                </w14:shadow>
              </w:rPr>
              <w:t xml:space="preserve">, </w:t>
            </w:r>
            <w:r w:rsidRPr="00703FE5">
              <w:rPr>
                <w:noProof/>
                <w:color w:val="0000FF"/>
                <w:spacing w:val="-2"/>
                <w:lang w:val="sr-Latn-CS"/>
                <w14:shadow w14:blurRad="50800" w14:dist="38100" w14:dir="2700000" w14:sx="100000" w14:sy="100000" w14:kx="0" w14:ky="0" w14:algn="tl">
                  <w14:srgbClr w14:val="000000">
                    <w14:alpha w14:val="60000"/>
                  </w14:srgbClr>
                </w14:shadow>
              </w:rPr>
              <w:t>Dejan Đorđević</w:t>
            </w:r>
            <w:r w:rsidRPr="00703FE5">
              <w:rPr>
                <w:color w:val="0000FF"/>
                <w:lang w:val="sr-Latn-CS"/>
                <w14:shadow w14:blurRad="50800" w14:dist="38100" w14:dir="2700000" w14:sx="100000" w14:sy="100000" w14:kx="0" w14:ky="0" w14:algn="tl">
                  <w14:srgbClr w14:val="000000">
                    <w14:alpha w14:val="60000"/>
                  </w14:srgbClr>
                </w14:shadow>
              </w:rPr>
              <w:t xml:space="preserve">, Snežana Bešić, </w:t>
            </w:r>
            <w:hyperlink r:id="rId462" w:history="1">
              <w:r w:rsidRPr="00703FE5">
                <w:rPr>
                  <w:bCs/>
                  <w:color w:val="0000FF"/>
                  <w:u w:val="single"/>
                  <w14:shadow w14:blurRad="50800" w14:dist="38100" w14:dir="2700000" w14:sx="100000" w14:sy="100000" w14:kx="0" w14:ky="0" w14:algn="tl">
                    <w14:srgbClr w14:val="000000">
                      <w14:alpha w14:val="60000"/>
                    </w14:srgbClr>
                  </w14:shadow>
                </w:rPr>
                <w:t>Global Market and New Competitive Relations</w:t>
              </w:r>
            </w:hyperlink>
            <w:r w:rsidRPr="00703FE5">
              <w:rPr>
                <w:color w:val="0000FF"/>
                <w14:shadow w14:blurRad="50800" w14:dist="38100" w14:dir="2700000" w14:sx="100000" w14:sy="100000" w14:kx="0" w14:ky="0" w14:algn="tl">
                  <w14:srgbClr w14:val="000000">
                    <w14:alpha w14:val="60000"/>
                  </w14:srgbClr>
                </w14:shadow>
              </w:rPr>
              <w:t>, The Review of International Affairs, Vol. LXVIII, No. 1166-67, April-September 2017</w:t>
            </w:r>
            <w:r w:rsidRPr="00703FE5">
              <w:rPr>
                <w:bCs/>
                <w:color w:val="0000FF"/>
                <w14:shadow w14:blurRad="50800" w14:dist="38100" w14:dir="2700000" w14:sx="100000" w14:sy="100000" w14:kx="0" w14:ky="0" w14:algn="tl">
                  <w14:srgbClr w14:val="000000">
                    <w14:alpha w14:val="60000"/>
                  </w14:srgbClr>
                </w14:shadow>
              </w:rPr>
              <w:t xml:space="preserve">, </w:t>
            </w:r>
            <w:r w:rsidRPr="00703FE5">
              <w:rPr>
                <w:color w:val="0000FF"/>
                <w:lang w:val="sr-Latn-CS"/>
                <w14:shadow w14:blurRad="50800" w14:dist="38100" w14:dir="2700000" w14:sx="100000" w14:sy="100000" w14:kx="0" w14:ky="0" w14:algn="tl">
                  <w14:srgbClr w14:val="000000">
                    <w14:alpha w14:val="60000"/>
                  </w14:srgbClr>
                </w14:shadow>
              </w:rPr>
              <w:t>The Institute of International Politics and Economics</w:t>
            </w:r>
            <w:r w:rsidRPr="00703FE5">
              <w:rPr>
                <w:color w:val="0000FF"/>
                <w:lang w:val="sr-Cyrl-CS"/>
                <w14:shadow w14:blurRad="50800" w14:dist="38100" w14:dir="2700000" w14:sx="100000" w14:sy="100000" w14:kx="0" w14:ky="0" w14:algn="tl">
                  <w14:srgbClr w14:val="000000">
                    <w14:alpha w14:val="60000"/>
                  </w14:srgbClr>
                </w14:shadow>
              </w:rPr>
              <w:t xml:space="preserve">, </w:t>
            </w:r>
            <w:r w:rsidRPr="00703FE5">
              <w:rPr>
                <w:color w:val="0000FF"/>
                <w:lang w:val="sr-Latn-CS"/>
                <w14:shadow w14:blurRad="50800" w14:dist="38100" w14:dir="2700000" w14:sx="100000" w14:sy="100000" w14:kx="0" w14:ky="0" w14:algn="tl">
                  <w14:srgbClr w14:val="000000">
                    <w14:alpha w14:val="60000"/>
                  </w14:srgbClr>
                </w14:shadow>
              </w:rPr>
              <w:t>Belgrade</w:t>
            </w:r>
            <w:r w:rsidRPr="00703FE5">
              <w:rPr>
                <w:color w:val="0000FF"/>
                <w:lang w:val="sr-Cyrl-CS"/>
                <w14:shadow w14:blurRad="50800" w14:dist="38100" w14:dir="2700000" w14:sx="100000" w14:sy="100000" w14:kx="0" w14:ky="0" w14:algn="tl">
                  <w14:srgbClr w14:val="000000">
                    <w14:alpha w14:val="60000"/>
                  </w14:srgbClr>
                </w14:shadow>
              </w:rPr>
              <w:t xml:space="preserve">, </w:t>
            </w:r>
            <w:r w:rsidRPr="00703FE5">
              <w:rPr>
                <w:color w:val="0000FF"/>
                <w:lang w:val="sr-Latn-CS"/>
                <w14:shadow w14:blurRad="50800" w14:dist="38100" w14:dir="2700000" w14:sx="100000" w14:sy="100000" w14:kx="0" w14:ky="0" w14:algn="tl">
                  <w14:srgbClr w14:val="000000">
                    <w14:alpha w14:val="60000"/>
                  </w14:srgbClr>
                </w14:shadow>
              </w:rPr>
              <w:t>pp</w:t>
            </w:r>
            <w:r w:rsidRPr="00703FE5">
              <w:rPr>
                <w:color w:val="0000FF"/>
                <w:lang w:val="sr-Cyrl-CS"/>
                <w14:shadow w14:blurRad="50800" w14:dist="38100" w14:dir="2700000" w14:sx="100000" w14:sy="100000" w14:kx="0" w14:ky="0" w14:algn="tl">
                  <w14:srgbClr w14:val="000000">
                    <w14:alpha w14:val="60000"/>
                  </w14:srgbClr>
                </w14:shadow>
              </w:rPr>
              <w:t>.</w:t>
            </w:r>
            <w:r w:rsidRPr="00703FE5">
              <w:rPr>
                <w:color w:val="0000FF"/>
                <w:lang w:val="sr-Latn-CS"/>
                <w14:shadow w14:blurRad="50800" w14:dist="38100" w14:dir="2700000" w14:sx="100000" w14:sy="100000" w14:kx="0" w14:ky="0" w14:algn="tl">
                  <w14:srgbClr w14:val="000000">
                    <w14:alpha w14:val="60000"/>
                  </w14:srgbClr>
                </w14:shadow>
              </w:rPr>
              <w:t xml:space="preserve"> </w:t>
            </w:r>
            <w:r w:rsidRPr="00703FE5">
              <w:rPr>
                <w:bCs/>
                <w:color w:val="0000FF"/>
                <w14:shadow w14:blurRad="50800" w14:dist="38100" w14:dir="2700000" w14:sx="100000" w14:sy="100000" w14:kx="0" w14:ky="0" w14:algn="tl">
                  <w14:srgbClr w14:val="000000">
                    <w14:alpha w14:val="60000"/>
                  </w14:srgbClr>
                </w14:shadow>
              </w:rPr>
              <w:t>49–64</w:t>
            </w:r>
            <w:r w:rsidRPr="00703FE5">
              <w:rPr>
                <w:color w:val="0000FF"/>
                <w14:shadow w14:blurRad="50800" w14:dist="38100" w14:dir="2700000" w14:sx="100000" w14:sy="100000" w14:kx="0" w14:ky="0" w14:algn="tl">
                  <w14:srgbClr w14:val="000000">
                    <w14:alpha w14:val="60000"/>
                  </w14:srgbClr>
                </w14:shadow>
              </w:rPr>
              <w:t xml:space="preserve">, ISSN: 0486-6096, COBISS.SR-ID 3154178, UDK </w:t>
            </w:r>
            <w:r w:rsidRPr="00703FE5">
              <w:rPr>
                <w:color w:val="0000FF"/>
                <w:lang w:val="sr-Latn-CS"/>
                <w14:shadow w14:blurRad="50800" w14:dist="38100" w14:dir="2700000" w14:sx="100000" w14:sy="100000" w14:kx="0" w14:ky="0" w14:algn="tl">
                  <w14:srgbClr w14:val="000000">
                    <w14:alpha w14:val="60000"/>
                  </w14:srgbClr>
                </w14:shadow>
              </w:rPr>
              <w:t>(</w:t>
            </w:r>
            <w:r w:rsidRPr="00703FE5">
              <w:rPr>
                <w:color w:val="0000FF"/>
                <w:lang w:val="sr-Cyrl-CS"/>
                <w14:shadow w14:blurRad="50800" w14:dist="38100" w14:dir="2700000" w14:sx="100000" w14:sy="100000" w14:kx="0" w14:ky="0" w14:algn="tl">
                  <w14:srgbClr w14:val="000000">
                    <w14:alpha w14:val="60000"/>
                  </w14:srgbClr>
                </w14:shadow>
              </w:rPr>
              <w:t>за</w:t>
            </w:r>
            <w:r w:rsidRPr="00703FE5">
              <w:rPr>
                <w:color w:val="0000FF"/>
                <w:lang w:val="sr-Latn-CS"/>
                <w14:shadow w14:blurRad="50800" w14:dist="38100" w14:dir="2700000" w14:sx="100000" w14:sy="100000" w14:kx="0" w14:ky="0" w14:algn="tl">
                  <w14:srgbClr w14:val="000000">
                    <w14:alpha w14:val="60000"/>
                  </w14:srgbClr>
                </w14:shadow>
              </w:rPr>
              <w:t xml:space="preserve"> </w:t>
            </w:r>
            <w:r w:rsidRPr="00703FE5">
              <w:rPr>
                <w:color w:val="0000FF"/>
                <w:lang w:val="sr-Cyrl-CS"/>
                <w14:shadow w14:blurRad="50800" w14:dist="38100" w14:dir="2700000" w14:sx="100000" w14:sy="100000" w14:kx="0" w14:ky="0" w14:algn="tl">
                  <w14:srgbClr w14:val="000000">
                    <w14:alpha w14:val="60000"/>
                  </w14:srgbClr>
                </w14:shadow>
              </w:rPr>
              <w:t>часопис</w:t>
            </w:r>
            <w:r w:rsidRPr="00703FE5">
              <w:rPr>
                <w:color w:val="0000FF"/>
                <w:lang w:val="sr-Latn-CS"/>
                <w14:shadow w14:blurRad="50800" w14:dist="38100" w14:dir="2700000" w14:sx="100000" w14:sy="100000" w14:kx="0" w14:ky="0" w14:algn="tl">
                  <w14:srgbClr w14:val="000000">
                    <w14:alpha w14:val="60000"/>
                  </w14:srgbClr>
                </w14:shadow>
              </w:rPr>
              <w:t xml:space="preserve">) </w:t>
            </w:r>
            <w:r w:rsidRPr="00703FE5">
              <w:rPr>
                <w:color w:val="0000FF"/>
                <w14:shadow w14:blurRad="50800" w14:dist="38100" w14:dir="2700000" w14:sx="100000" w14:sy="100000" w14:kx="0" w14:ky="0" w14:algn="tl">
                  <w14:srgbClr w14:val="000000">
                    <w14:alpha w14:val="60000"/>
                  </w14:srgbClr>
                </w14:shadow>
              </w:rPr>
              <w:t xml:space="preserve">327, </w:t>
            </w:r>
            <w:r w:rsidRPr="00703FE5">
              <w:rPr>
                <w:bCs/>
                <w:color w:val="0000FF"/>
                <w14:shadow w14:blurRad="50800" w14:dist="38100" w14:dir="2700000" w14:sx="100000" w14:sy="100000" w14:kx="0" w14:ky="0" w14:algn="tl">
                  <w14:srgbClr w14:val="000000">
                    <w14:alpha w14:val="60000"/>
                  </w14:srgbClr>
                </w14:shadow>
              </w:rPr>
              <w:t xml:space="preserve">UDC </w:t>
            </w:r>
            <w:r w:rsidRPr="00703FE5">
              <w:rPr>
                <w:color w:val="0000FF"/>
                <w:lang w:val="sr-Latn-CS"/>
                <w14:shadow w14:blurRad="50800" w14:dist="38100" w14:dir="2700000" w14:sx="100000" w14:sy="100000" w14:kx="0" w14:ky="0" w14:algn="tl">
                  <w14:srgbClr w14:val="000000">
                    <w14:alpha w14:val="60000"/>
                  </w14:srgbClr>
                </w14:shadow>
              </w:rPr>
              <w:t>(</w:t>
            </w:r>
            <w:r w:rsidRPr="00703FE5">
              <w:rPr>
                <w:color w:val="0000FF"/>
                <w:lang w:val="sr-Cyrl-CS"/>
                <w14:shadow w14:blurRad="50800" w14:dist="38100" w14:dir="2700000" w14:sx="100000" w14:sy="100000" w14:kx="0" w14:ky="0" w14:algn="tl">
                  <w14:srgbClr w14:val="000000">
                    <w14:alpha w14:val="60000"/>
                  </w14:srgbClr>
                </w14:shadow>
              </w:rPr>
              <w:t>за рад</w:t>
            </w:r>
            <w:r w:rsidRPr="00703FE5">
              <w:rPr>
                <w:color w:val="0000FF"/>
                <w:lang w:val="sr-Latn-CS"/>
                <w14:shadow w14:blurRad="50800" w14:dist="38100" w14:dir="2700000" w14:sx="100000" w14:sy="100000" w14:kx="0" w14:ky="0" w14:algn="tl">
                  <w14:srgbClr w14:val="000000">
                    <w14:alpha w14:val="60000"/>
                  </w14:srgbClr>
                </w14:shadow>
              </w:rPr>
              <w:t xml:space="preserve">) </w:t>
            </w:r>
            <w:r w:rsidRPr="00703FE5">
              <w:rPr>
                <w:bCs/>
                <w:color w:val="0000FF"/>
                <w14:shadow w14:blurRad="50800" w14:dist="38100" w14:dir="2700000" w14:sx="100000" w14:sy="100000" w14:kx="0" w14:ky="0" w14:algn="tl">
                  <w14:srgbClr w14:val="000000">
                    <w14:alpha w14:val="60000"/>
                  </w14:srgbClr>
                </w14:shadow>
              </w:rPr>
              <w:t>339.13:316.32</w:t>
            </w:r>
            <w:r w:rsidRPr="00703FE5">
              <w:rPr>
                <w:color w:val="0000FF"/>
                <w14:shadow w14:blurRad="50800" w14:dist="38100" w14:dir="2700000" w14:sx="100000" w14:sy="100000" w14:kx="0" w14:ky="0" w14:algn="tl">
                  <w14:srgbClr w14:val="000000">
                    <w14:alpha w14:val="60000"/>
                  </w14:srgbClr>
                </w14:shadow>
              </w:rPr>
              <w:t xml:space="preserve"> </w:t>
            </w:r>
            <w:r w:rsidRPr="00703FE5">
              <w:rPr>
                <w:bCs/>
                <w:color w:val="0000FF"/>
                <w14:shadow w14:blurRad="50800" w14:dist="38100" w14:dir="2700000" w14:sx="100000" w14:sy="100000" w14:kx="0" w14:ky="0" w14:algn="tl">
                  <w14:srgbClr w14:val="000000">
                    <w14:alpha w14:val="60000"/>
                  </w14:srgbClr>
                </w14:shadow>
              </w:rPr>
              <w:t>Biblid 0543-3657, 68 (2017)</w:t>
            </w:r>
            <w:r w:rsidRPr="00703FE5">
              <w:rPr>
                <w:color w:val="0000FF"/>
                <w:lang w:val="sr-Latn-CS"/>
                <w14:shadow w14:blurRad="50800" w14:dist="38100" w14:dir="2700000" w14:sx="100000" w14:sy="100000" w14:kx="0" w14:ky="0" w14:algn="tl">
                  <w14:srgbClr w14:val="000000">
                    <w14:alpha w14:val="60000"/>
                  </w14:srgbClr>
                </w14:shadow>
              </w:rPr>
              <w:t xml:space="preserve">, (online: </w:t>
            </w:r>
            <w:hyperlink r:id="rId463" w:history="1">
              <w:r w:rsidRPr="00703FE5">
                <w:rPr>
                  <w:color w:val="0000FF"/>
                  <w:u w:val="single"/>
                  <w:lang w:val="sr-Latn-CS"/>
                  <w14:shadow w14:blurRad="50800" w14:dist="38100" w14:dir="2700000" w14:sx="100000" w14:sy="100000" w14:kx="0" w14:ky="0" w14:algn="tl">
                    <w14:srgbClr w14:val="000000">
                      <w14:alpha w14:val="60000"/>
                    </w14:srgbClr>
                  </w14:shadow>
                </w:rPr>
                <w:t>http://www.diplomacy.bg.ac.rs/ria_en.php</w:t>
              </w:r>
            </w:hyperlink>
            <w:r w:rsidRPr="00703FE5">
              <w:rPr>
                <w:color w:val="0000FF"/>
                <w:lang w:val="sr-Latn-CS"/>
                <w14:shadow w14:blurRad="50800" w14:dist="38100" w14:dir="2700000" w14:sx="100000" w14:sy="100000" w14:kx="0" w14:ky="0" w14:algn="tl">
                  <w14:srgbClr w14:val="000000">
                    <w14:alpha w14:val="60000"/>
                  </w14:srgbClr>
                </w14:shadow>
              </w:rPr>
              <w:t>).</w:t>
            </w:r>
          </w:p>
          <w:p w:rsidR="00644E29" w:rsidRPr="00703FE5" w:rsidRDefault="004B2DC9" w:rsidP="00237EF8">
            <w:pPr>
              <w:numPr>
                <w:ilvl w:val="0"/>
                <w:numId w:val="48"/>
              </w:numPr>
              <w:jc w:val="both"/>
              <w:rPr>
                <w:b/>
                <w:noProof/>
                <w:color w:val="0000FF"/>
                <w:lang w:val="sr-Cyrl-RS" w:eastAsia="en-GB"/>
                <w14:shadow w14:blurRad="50800" w14:dist="38100" w14:dir="2700000" w14:sx="100000" w14:sy="100000" w14:kx="0" w14:ky="0" w14:algn="tl">
                  <w14:srgbClr w14:val="000000">
                    <w14:alpha w14:val="60000"/>
                  </w14:srgbClr>
                </w14:shadow>
              </w:rPr>
            </w:pPr>
            <w:r w:rsidRPr="00703FE5">
              <w:rPr>
                <w:b/>
                <w:color w:val="0000FF"/>
                <w:lang w:val="sr-Cyrl-RS"/>
                <w14:shadow w14:blurRad="50800" w14:dist="38100" w14:dir="2700000" w14:sx="100000" w14:sy="100000" w14:kx="0" w14:ky="0" w14:algn="tl">
                  <w14:srgbClr w14:val="000000">
                    <w14:alpha w14:val="60000"/>
                  </w14:srgbClr>
                </w14:shadow>
              </w:rPr>
              <w:t xml:space="preserve">Цариша </w:t>
            </w:r>
            <w:r w:rsidRPr="00703FE5">
              <w:rPr>
                <w:b/>
                <w:color w:val="0000FF"/>
                <w:lang w:val="sr-Cyrl-CS"/>
                <w14:shadow w14:blurRad="50800" w14:dist="38100" w14:dir="2700000" w14:sx="100000" w14:sy="100000" w14:kx="0" w14:ky="0" w14:algn="tl">
                  <w14:srgbClr w14:val="000000">
                    <w14:alpha w14:val="60000"/>
                  </w14:srgbClr>
                </w14:shadow>
              </w:rPr>
              <w:t>Бешић</w:t>
            </w:r>
            <w:r w:rsidRPr="00703FE5">
              <w:rPr>
                <w:color w:val="0000FF"/>
                <w:lang w:val="sr-Cyrl-CS"/>
                <w14:shadow w14:blurRad="50800" w14:dist="38100" w14:dir="2700000" w14:sx="100000" w14:sy="100000" w14:kx="0" w14:ky="0" w14:algn="tl">
                  <w14:srgbClr w14:val="000000">
                    <w14:alpha w14:val="60000"/>
                  </w14:srgbClr>
                </w14:shadow>
              </w:rPr>
              <w:t xml:space="preserve">, </w:t>
            </w:r>
            <w:r w:rsidRPr="00703FE5">
              <w:rPr>
                <w:color w:val="0000FF"/>
                <w:lang w:val="sr-Cyrl-RS"/>
                <w14:shadow w14:blurRad="50800" w14:dist="38100" w14:dir="2700000" w14:sx="100000" w14:sy="100000" w14:kx="0" w14:ky="0" w14:algn="tl">
                  <w14:srgbClr w14:val="000000">
                    <w14:alpha w14:val="60000"/>
                  </w14:srgbClr>
                </w14:shadow>
              </w:rPr>
              <w:t xml:space="preserve">Снежана </w:t>
            </w:r>
            <w:r w:rsidRPr="00703FE5">
              <w:rPr>
                <w:color w:val="0000FF"/>
                <w:lang w:val="sr-Cyrl-CS"/>
                <w14:shadow w14:blurRad="50800" w14:dist="38100" w14:dir="2700000" w14:sx="100000" w14:sy="100000" w14:kx="0" w14:ky="0" w14:algn="tl">
                  <w14:srgbClr w14:val="000000">
                    <w14:alpha w14:val="60000"/>
                  </w14:srgbClr>
                </w14:shadow>
              </w:rPr>
              <w:t xml:space="preserve">Бешић, </w:t>
            </w:r>
            <w:hyperlink r:id="rId464" w:history="1">
              <w:r w:rsidRPr="00703FE5">
                <w:rPr>
                  <w:color w:val="0000FF"/>
                  <w:u w:val="single"/>
                  <w:lang w:val="sr-Cyrl-CS"/>
                  <w14:shadow w14:blurRad="50800" w14:dist="38100" w14:dir="2700000" w14:sx="100000" w14:sy="100000" w14:kx="0" w14:ky="0" w14:algn="tl">
                    <w14:srgbClr w14:val="000000">
                      <w14:alpha w14:val="60000"/>
                    </w14:srgbClr>
                  </w14:shadow>
                </w:rPr>
                <w:t>Страна улагања и јавно-приватно партнерство</w:t>
              </w:r>
            </w:hyperlink>
            <w:r w:rsidRPr="00703FE5">
              <w:rPr>
                <w:color w:val="0000FF"/>
                <w:lang w:val="sr-Cyrl-CS"/>
                <w14:shadow w14:blurRad="50800" w14:dist="38100" w14:dir="2700000" w14:sx="100000" w14:sy="100000" w14:kx="0" w14:ky="0" w14:algn="tl">
                  <w14:srgbClr w14:val="000000">
                    <w14:alpha w14:val="60000"/>
                  </w14:srgbClr>
                </w14:shadow>
              </w:rPr>
              <w:t xml:space="preserve">, Европско законодавство, година </w:t>
            </w:r>
            <w:r w:rsidRPr="00703FE5">
              <w:rPr>
                <w:color w:val="0000FF"/>
                <w:lang w:val="sr-Latn-CS"/>
                <w14:shadow w14:blurRad="50800" w14:dist="38100" w14:dir="2700000" w14:sx="100000" w14:sy="100000" w14:kx="0" w14:ky="0" w14:algn="tl">
                  <w14:srgbClr w14:val="000000">
                    <w14:alpha w14:val="60000"/>
                  </w14:srgbClr>
                </w14:shadow>
              </w:rPr>
              <w:t xml:space="preserve">XVI, broj 60, april-jun 2017, </w:t>
            </w:r>
            <w:r w:rsidRPr="00703FE5">
              <w:rPr>
                <w:color w:val="0000FF"/>
                <w:lang w:val="sr-Cyrl-CS"/>
                <w14:shadow w14:blurRad="50800" w14:dist="38100" w14:dir="2700000" w14:sx="100000" w14:sy="100000" w14:kx="0" w14:ky="0" w14:algn="tl">
                  <w14:srgbClr w14:val="000000">
                    <w14:alpha w14:val="60000"/>
                  </w14:srgbClr>
                </w14:shadow>
              </w:rPr>
              <w:t xml:space="preserve">Институт за међународну политику и привреду, Београд, </w:t>
            </w:r>
            <w:r w:rsidRPr="00703FE5">
              <w:rPr>
                <w:color w:val="0000FF"/>
                <w:lang w:val="sr-Cyrl-CS"/>
                <w14:shadow w14:blurRad="50800" w14:dist="38100" w14:dir="2700000" w14:sx="100000" w14:sy="100000" w14:kx="0" w14:ky="0" w14:algn="tl">
                  <w14:srgbClr w14:val="000000">
                    <w14:alpha w14:val="60000"/>
                  </w14:srgbClr>
                </w14:shadow>
              </w:rPr>
              <w:lastRenderedPageBreak/>
              <w:t xml:space="preserve">стр. 106-117, </w:t>
            </w:r>
            <w:r w:rsidRPr="00703FE5">
              <w:rPr>
                <w:color w:val="0000FF"/>
                <w:lang w:val="sr-Latn-CS"/>
                <w14:shadow w14:blurRad="50800" w14:dist="38100" w14:dir="2700000" w14:sx="100000" w14:sy="100000" w14:kx="0" w14:ky="0" w14:algn="tl">
                  <w14:srgbClr w14:val="000000">
                    <w14:alpha w14:val="60000"/>
                  </w14:srgbClr>
                </w14:shadow>
              </w:rPr>
              <w:t>ISSN 1451-3188,</w:t>
            </w:r>
            <w:r w:rsidRPr="00703FE5">
              <w:rPr>
                <w:color w:val="0000FF"/>
                <w:lang w:val="sr-Cyrl-CS"/>
                <w14:shadow w14:blurRad="50800" w14:dist="38100" w14:dir="2700000" w14:sx="100000" w14:sy="100000" w14:kx="0" w14:ky="0" w14:algn="tl">
                  <w14:srgbClr w14:val="000000">
                    <w14:alpha w14:val="60000"/>
                  </w14:srgbClr>
                </w14:shadow>
              </w:rPr>
              <w:t xml:space="preserve"> </w:t>
            </w:r>
            <w:r w:rsidRPr="00703FE5">
              <w:rPr>
                <w:color w:val="0000FF"/>
                <w14:shadow w14:blurRad="50800" w14:dist="38100" w14:dir="2700000" w14:sx="100000" w14:sy="100000" w14:kx="0" w14:ky="0" w14:algn="tl">
                  <w14:srgbClr w14:val="000000">
                    <w14:alpha w14:val="60000"/>
                  </w14:srgbClr>
                </w14:shadow>
              </w:rPr>
              <w:t>COBISS.SR-ID</w:t>
            </w:r>
            <w:r w:rsidRPr="00703FE5">
              <w:rPr>
                <w:color w:val="0000FF"/>
                <w:lang w:val="sr-Latn-CS"/>
                <w14:shadow w14:blurRad="50800" w14:dist="38100" w14:dir="2700000" w14:sx="100000" w14:sy="100000" w14:kx="0" w14:ky="0" w14:algn="tl">
                  <w14:srgbClr w14:val="000000">
                    <w14:alpha w14:val="60000"/>
                  </w14:srgbClr>
                </w14:shadow>
              </w:rPr>
              <w:t xml:space="preserve"> 183321351, UDK (</w:t>
            </w:r>
            <w:r w:rsidRPr="00703FE5">
              <w:rPr>
                <w:color w:val="0000FF"/>
                <w:lang w:val="sr-Cyrl-CS"/>
                <w14:shadow w14:blurRad="50800" w14:dist="38100" w14:dir="2700000" w14:sx="100000" w14:sy="100000" w14:kx="0" w14:ky="0" w14:algn="tl">
                  <w14:srgbClr w14:val="000000">
                    <w14:alpha w14:val="60000"/>
                  </w14:srgbClr>
                </w14:shadow>
              </w:rPr>
              <w:t>за</w:t>
            </w:r>
            <w:r w:rsidRPr="00703FE5">
              <w:rPr>
                <w:color w:val="0000FF"/>
                <w:lang w:val="sr-Latn-CS"/>
                <w14:shadow w14:blurRad="50800" w14:dist="38100" w14:dir="2700000" w14:sx="100000" w14:sy="100000" w14:kx="0" w14:ky="0" w14:algn="tl">
                  <w14:srgbClr w14:val="000000">
                    <w14:alpha w14:val="60000"/>
                  </w14:srgbClr>
                </w14:shadow>
              </w:rPr>
              <w:t xml:space="preserve"> </w:t>
            </w:r>
            <w:r w:rsidRPr="00703FE5">
              <w:rPr>
                <w:color w:val="0000FF"/>
                <w:lang w:val="sr-Cyrl-CS"/>
                <w14:shadow w14:blurRad="50800" w14:dist="38100" w14:dir="2700000" w14:sx="100000" w14:sy="100000" w14:kx="0" w14:ky="0" w14:algn="tl">
                  <w14:srgbClr w14:val="000000">
                    <w14:alpha w14:val="60000"/>
                  </w14:srgbClr>
                </w14:shadow>
              </w:rPr>
              <w:t>часопис</w:t>
            </w:r>
            <w:r w:rsidRPr="00703FE5">
              <w:rPr>
                <w:color w:val="0000FF"/>
                <w:lang w:val="sr-Latn-CS"/>
                <w14:shadow w14:blurRad="50800" w14:dist="38100" w14:dir="2700000" w14:sx="100000" w14:sy="100000" w14:kx="0" w14:ky="0" w14:algn="tl">
                  <w14:srgbClr w14:val="000000">
                    <w14:alpha w14:val="60000"/>
                  </w14:srgbClr>
                </w14:shadow>
              </w:rPr>
              <w:t>)</w:t>
            </w:r>
            <w:r w:rsidRPr="00703FE5">
              <w:rPr>
                <w:color w:val="0000FF"/>
                <w:lang w:val="sr-Cyrl-CS"/>
                <w14:shadow w14:blurRad="50800" w14:dist="38100" w14:dir="2700000" w14:sx="100000" w14:sy="100000" w14:kx="0" w14:ky="0" w14:algn="tl">
                  <w14:srgbClr w14:val="000000">
                    <w14:alpha w14:val="60000"/>
                  </w14:srgbClr>
                </w14:shadow>
              </w:rPr>
              <w:t xml:space="preserve"> </w:t>
            </w:r>
            <w:r w:rsidRPr="00703FE5">
              <w:rPr>
                <w:color w:val="0000FF"/>
                <w:lang w:val="sr-Latn-CS"/>
                <w14:shadow w14:blurRad="50800" w14:dist="38100" w14:dir="2700000" w14:sx="100000" w14:sy="100000" w14:kx="0" w14:ky="0" w14:algn="tl">
                  <w14:srgbClr w14:val="000000">
                    <w14:alpha w14:val="60000"/>
                  </w14:srgbClr>
                </w14:shadow>
              </w:rPr>
              <w:t>34, UDK (</w:t>
            </w:r>
            <w:r w:rsidRPr="00703FE5">
              <w:rPr>
                <w:color w:val="0000FF"/>
                <w:lang w:val="sr-Cyrl-CS"/>
                <w14:shadow w14:blurRad="50800" w14:dist="38100" w14:dir="2700000" w14:sx="100000" w14:sy="100000" w14:kx="0" w14:ky="0" w14:algn="tl">
                  <w14:srgbClr w14:val="000000">
                    <w14:alpha w14:val="60000"/>
                  </w14:srgbClr>
                </w14:shadow>
              </w:rPr>
              <w:t>за</w:t>
            </w:r>
            <w:r w:rsidRPr="00703FE5">
              <w:rPr>
                <w:color w:val="0000FF"/>
                <w:lang w:val="sr-Latn-CS"/>
                <w14:shadow w14:blurRad="50800" w14:dist="38100" w14:dir="2700000" w14:sx="100000" w14:sy="100000" w14:kx="0" w14:ky="0" w14:algn="tl">
                  <w14:srgbClr w14:val="000000">
                    <w14:alpha w14:val="60000"/>
                  </w14:srgbClr>
                </w14:shadow>
              </w:rPr>
              <w:t xml:space="preserve"> </w:t>
            </w:r>
            <w:r w:rsidRPr="00703FE5">
              <w:rPr>
                <w:color w:val="0000FF"/>
                <w:lang w:val="sr-Cyrl-CS"/>
                <w14:shadow w14:blurRad="50800" w14:dist="38100" w14:dir="2700000" w14:sx="100000" w14:sy="100000" w14:kx="0" w14:ky="0" w14:algn="tl">
                  <w14:srgbClr w14:val="000000">
                    <w14:alpha w14:val="60000"/>
                  </w14:srgbClr>
                </w14:shadow>
              </w:rPr>
              <w:t>рад</w:t>
            </w:r>
            <w:r w:rsidRPr="00703FE5">
              <w:rPr>
                <w:color w:val="0000FF"/>
                <w:lang w:val="sr-Latn-CS"/>
                <w14:shadow w14:blurRad="50800" w14:dist="38100" w14:dir="2700000" w14:sx="100000" w14:sy="100000" w14:kx="0" w14:ky="0" w14:algn="tl">
                  <w14:srgbClr w14:val="000000">
                    <w14:alpha w14:val="60000"/>
                  </w14:srgbClr>
                </w14:shadow>
              </w:rPr>
              <w:t>)</w:t>
            </w:r>
            <w:r w:rsidRPr="00703FE5">
              <w:rPr>
                <w:color w:val="0000FF"/>
                <w:lang w:val="sr-Cyrl-CS"/>
                <w14:shadow w14:blurRad="50800" w14:dist="38100" w14:dir="2700000" w14:sx="100000" w14:sy="100000" w14:kx="0" w14:ky="0" w14:algn="tl">
                  <w14:srgbClr w14:val="000000">
                    <w14:alpha w14:val="60000"/>
                  </w14:srgbClr>
                </w14:shadow>
              </w:rPr>
              <w:t xml:space="preserve"> 339.727.22+[334.72:330.322.16</w:t>
            </w:r>
            <w:r w:rsidRPr="00703FE5">
              <w:rPr>
                <w:color w:val="0000FF"/>
                <w:lang w:val="sr-Latn-CS"/>
                <w14:shadow w14:blurRad="50800" w14:dist="38100" w14:dir="2700000" w14:sx="100000" w14:sy="100000" w14:kx="0" w14:ky="0" w14:algn="tl">
                  <w14:srgbClr w14:val="000000">
                    <w14:alpha w14:val="60000"/>
                  </w14:srgbClr>
                </w14:shadow>
              </w:rPr>
              <w:t>,</w:t>
            </w:r>
            <w:r w:rsidRPr="00703FE5">
              <w:rPr>
                <w:color w:val="0000FF"/>
                <w:lang w:val="sr-Cyrl-CS"/>
                <w14:shadow w14:blurRad="50800" w14:dist="38100" w14:dir="2700000" w14:sx="100000" w14:sy="100000" w14:kx="0" w14:ky="0" w14:algn="tl">
                  <w14:srgbClr w14:val="000000">
                    <w14:alpha w14:val="60000"/>
                  </w14:srgbClr>
                </w14:shadow>
              </w:rPr>
              <w:t xml:space="preserve"> </w:t>
            </w:r>
            <w:r w:rsidRPr="00703FE5">
              <w:rPr>
                <w:color w:val="0000FF"/>
                <w:lang w:val="sr-Latn-CS"/>
                <w14:shadow w14:blurRad="50800" w14:dist="38100" w14:dir="2700000" w14:sx="100000" w14:sy="100000" w14:kx="0" w14:ky="0" w14:algn="tl">
                  <w14:srgbClr w14:val="000000">
                    <w14:alpha w14:val="60000"/>
                  </w14:srgbClr>
                </w14:shadow>
              </w:rPr>
              <w:t>Biblid</w:t>
            </w:r>
            <w:r w:rsidRPr="00703FE5">
              <w:rPr>
                <w:color w:val="0000FF"/>
                <w:lang w:val="sr-Cyrl-CS"/>
                <w14:shadow w14:blurRad="50800" w14:dist="38100" w14:dir="2700000" w14:sx="100000" w14:sy="100000" w14:kx="0" w14:ky="0" w14:algn="tl">
                  <w14:srgbClr w14:val="000000">
                    <w14:alpha w14:val="60000"/>
                  </w14:srgbClr>
                </w14:shadow>
              </w:rPr>
              <w:t xml:space="preserve"> 1451-3188, 16 (2017)</w:t>
            </w:r>
            <w:r w:rsidRPr="00703FE5">
              <w:rPr>
                <w:color w:val="0000FF"/>
                <w14:shadow w14:blurRad="50800" w14:dist="38100" w14:dir="2700000" w14:sx="100000" w14:sy="100000" w14:kx="0" w14:ky="0" w14:algn="tl">
                  <w14:srgbClr w14:val="000000">
                    <w14:alpha w14:val="60000"/>
                  </w14:srgbClr>
                </w14:shadow>
              </w:rPr>
              <w:t>.</w:t>
            </w:r>
          </w:p>
        </w:tc>
      </w:tr>
      <w:tr w:rsidR="00691C41" w:rsidRPr="00703FE5" w:rsidTr="00D51B24">
        <w:tblPrEx>
          <w:tblLook w:val="0000" w:firstRow="0" w:lastRow="0" w:firstColumn="0" w:lastColumn="0" w:noHBand="0" w:noVBand="0"/>
        </w:tblPrEx>
        <w:trPr>
          <w:trHeight w:val="1682"/>
        </w:trPr>
        <w:tc>
          <w:tcPr>
            <w:tcW w:w="9630" w:type="dxa"/>
            <w:tcBorders>
              <w:top w:val="dashDotStroked" w:sz="24" w:space="0" w:color="FF00FF"/>
              <w:left w:val="dashDotStroked" w:sz="24" w:space="0" w:color="FF00FF"/>
              <w:bottom w:val="dashDotStroked" w:sz="24" w:space="0" w:color="FF00FF"/>
              <w:right w:val="dashDotStroked" w:sz="24" w:space="0" w:color="FF00FF"/>
            </w:tcBorders>
          </w:tcPr>
          <w:p w:rsidR="004B2DC9" w:rsidRPr="009A2155" w:rsidRDefault="004B2DC9" w:rsidP="00CC392C">
            <w:pPr>
              <w:jc w:val="both"/>
              <w:rPr>
                <w:b/>
                <w:noProof/>
                <w:color w:val="0000FF"/>
                <w:sz w:val="24"/>
                <w:szCs w:val="24"/>
                <w:lang w:val="sr-Cyrl-RS"/>
                <w14:shadow w14:blurRad="50800" w14:dist="38100" w14:dir="2700000" w14:sx="100000" w14:sy="100000" w14:kx="0" w14:ky="0" w14:algn="tl">
                  <w14:srgbClr w14:val="000000">
                    <w14:alpha w14:val="60000"/>
                  </w14:srgbClr>
                </w14:shadow>
              </w:rPr>
            </w:pPr>
            <w:r w:rsidRPr="009A2155">
              <w:rPr>
                <w:b/>
                <w:noProof/>
                <w:color w:val="FF0000"/>
                <w:sz w:val="24"/>
                <w:szCs w:val="24"/>
                <w14:shadow w14:blurRad="50800" w14:dist="38100" w14:dir="2700000" w14:sx="100000" w14:sy="100000" w14:kx="0" w14:ky="0" w14:algn="tl">
                  <w14:srgbClr w14:val="000000">
                    <w14:alpha w14:val="60000"/>
                  </w14:srgbClr>
                </w14:shadow>
              </w:rPr>
              <w:lastRenderedPageBreak/>
              <w:t>Научна сарадња са иностранством, билатерални пројекти, заједнички истраживачки рад, боравци у иностранству и друго:</w:t>
            </w:r>
          </w:p>
          <w:p w:rsidR="00644E29" w:rsidRPr="00703FE5" w:rsidRDefault="000E012C" w:rsidP="00237EF8">
            <w:pPr>
              <w:pStyle w:val="ListParagraph"/>
              <w:widowControl w:val="0"/>
              <w:numPr>
                <w:ilvl w:val="0"/>
                <w:numId w:val="49"/>
              </w:numPr>
              <w:jc w:val="both"/>
              <w:rPr>
                <w:color w:val="0000FF"/>
                <w14:shadow w14:blurRad="50800" w14:dist="38100" w14:dir="2700000" w14:sx="100000" w14:sy="100000" w14:kx="0" w14:ky="0" w14:algn="tl">
                  <w14:srgbClr w14:val="000000">
                    <w14:alpha w14:val="60000"/>
                  </w14:srgbClr>
                </w14:shadow>
              </w:rPr>
            </w:pPr>
            <w:hyperlink r:id="rId465" w:history="1">
              <w:r w:rsidR="004B2DC9" w:rsidRPr="00703FE5">
                <w:rPr>
                  <w:rStyle w:val="Hyperlink"/>
                  <w14:shadow w14:blurRad="50800" w14:dist="38100" w14:dir="2700000" w14:sx="100000" w14:sy="100000" w14:kx="0" w14:ky="0" w14:algn="tl">
                    <w14:srgbClr w14:val="000000">
                      <w14:alpha w14:val="60000"/>
                    </w14:srgbClr>
                  </w14:shadow>
                </w:rPr>
                <w:t>Независни универзитет</w:t>
              </w:r>
            </w:hyperlink>
            <w:r w:rsidR="004B2DC9" w:rsidRPr="00703FE5">
              <w:rPr>
                <w:color w:val="0000FF"/>
                <w14:shadow w14:blurRad="50800" w14:dist="38100" w14:dir="2700000" w14:sx="100000" w14:sy="100000" w14:kx="0" w14:ky="0" w14:algn="tl">
                  <w14:srgbClr w14:val="000000">
                    <w14:alpha w14:val="60000"/>
                  </w14:srgbClr>
                </w14:shadow>
              </w:rPr>
              <w:t xml:space="preserve">, Бања Лука, Босна и Херцеговина, од 16.05. </w:t>
            </w:r>
            <w:proofErr w:type="gramStart"/>
            <w:r w:rsidR="004B2DC9" w:rsidRPr="00703FE5">
              <w:rPr>
                <w:color w:val="0000FF"/>
                <w14:shadow w14:blurRad="50800" w14:dist="38100" w14:dir="2700000" w14:sx="100000" w14:sy="100000" w14:kx="0" w14:ky="0" w14:algn="tl">
                  <w14:srgbClr w14:val="000000">
                    <w14:alpha w14:val="60000"/>
                  </w14:srgbClr>
                </w14:shadow>
              </w:rPr>
              <w:t>до</w:t>
            </w:r>
            <w:proofErr w:type="gramEnd"/>
            <w:r w:rsidR="004B2DC9" w:rsidRPr="00703FE5">
              <w:rPr>
                <w:color w:val="0000FF"/>
                <w14:shadow w14:blurRad="50800" w14:dist="38100" w14:dir="2700000" w14:sx="100000" w14:sy="100000" w14:kx="0" w14:ky="0" w14:algn="tl">
                  <w14:srgbClr w14:val="000000">
                    <w14:alpha w14:val="60000"/>
                  </w14:srgbClr>
                </w14:shadow>
              </w:rPr>
              <w:t xml:space="preserve"> 31.05. 2016. године</w:t>
            </w:r>
            <w:r w:rsidR="004B2DC9" w:rsidRPr="00703FE5">
              <w:rPr>
                <w:color w:val="0000FF"/>
                <w:lang w:val="sr-Cyrl-RS"/>
                <w14:shadow w14:blurRad="50800" w14:dist="38100" w14:dir="2700000" w14:sx="100000" w14:sy="100000" w14:kx="0" w14:ky="0" w14:algn="tl">
                  <w14:srgbClr w14:val="000000">
                    <w14:alpha w14:val="60000"/>
                  </w14:srgbClr>
                </w14:shadow>
              </w:rPr>
              <w:t>, учешће на едукацији студената Економског факултета, Факултета за политичке науке, Факултета за екологију и Факултета за безбједност и заштиту, 1-3 циклуса студија, креирање силабуса за нове предмете и студијске програме и рад на припреми елабората за акредитацију.</w:t>
            </w:r>
          </w:p>
        </w:tc>
      </w:tr>
      <w:tr w:rsidR="00691C41" w:rsidRPr="00703FE5" w:rsidTr="00D51B24">
        <w:tblPrEx>
          <w:tblLook w:val="0000" w:firstRow="0" w:lastRow="0" w:firstColumn="0" w:lastColumn="0" w:noHBand="0" w:noVBand="0"/>
        </w:tblPrEx>
        <w:trPr>
          <w:trHeight w:val="2117"/>
        </w:trPr>
        <w:tc>
          <w:tcPr>
            <w:tcW w:w="9630" w:type="dxa"/>
            <w:tcBorders>
              <w:top w:val="dashDotStroked" w:sz="24" w:space="0" w:color="FF00FF"/>
              <w:left w:val="dashDotStroked" w:sz="24" w:space="0" w:color="FF00FF"/>
              <w:bottom w:val="dashDotStroked" w:sz="24" w:space="0" w:color="FF00FF"/>
              <w:right w:val="dashDotStroked" w:sz="24" w:space="0" w:color="FF00FF"/>
            </w:tcBorders>
          </w:tcPr>
          <w:p w:rsidR="004B2DC9" w:rsidRPr="009A2155" w:rsidRDefault="004B2DC9" w:rsidP="00CC392C">
            <w:pPr>
              <w:jc w:val="both"/>
              <w:rPr>
                <w:b/>
                <w:color w:val="0000FF"/>
                <w:sz w:val="24"/>
                <w:szCs w:val="24"/>
                <w:lang w:val="sr-Cyrl-RS"/>
                <w14:shadow w14:blurRad="50800" w14:dist="38100" w14:dir="2700000" w14:sx="100000" w14:sy="100000" w14:kx="0" w14:ky="0" w14:algn="tl">
                  <w14:srgbClr w14:val="000000">
                    <w14:alpha w14:val="60000"/>
                  </w14:srgbClr>
                </w14:shadow>
              </w:rPr>
            </w:pPr>
            <w:r w:rsidRPr="009A2155">
              <w:rPr>
                <w:b/>
                <w:noProof/>
                <w:color w:val="FF0000"/>
                <w:sz w:val="24"/>
                <w:szCs w:val="24"/>
                <w:lang w:eastAsia="en-GB"/>
                <w14:shadow w14:blurRad="50800" w14:dist="38100" w14:dir="2700000" w14:sx="100000" w14:sy="100000" w14:kx="0" w14:ky="0" w14:algn="tl">
                  <w14:srgbClr w14:val="000000">
                    <w14:alpha w14:val="60000"/>
                  </w14:srgbClr>
                </w14:shadow>
              </w:rPr>
              <w:t>Учешће у комисијама за оцену и одбрану докторских дисертација на другим факултетима</w:t>
            </w:r>
            <w:r w:rsidR="00703FE5" w:rsidRPr="009A2155">
              <w:rPr>
                <w:b/>
                <w:noProof/>
                <w:color w:val="FF0000"/>
                <w:sz w:val="24"/>
                <w:szCs w:val="24"/>
                <w:lang w:val="sr-Cyrl-BA" w:eastAsia="en-GB"/>
                <w14:shadow w14:blurRad="50800" w14:dist="38100" w14:dir="2700000" w14:sx="100000" w14:sy="100000" w14:kx="0" w14:ky="0" w14:algn="tl">
                  <w14:srgbClr w14:val="000000">
                    <w14:alpha w14:val="60000"/>
                  </w14:srgbClr>
                </w14:shadow>
              </w:rPr>
              <w:t>:</w:t>
            </w:r>
            <w:r w:rsidRPr="009A2155">
              <w:rPr>
                <w:b/>
                <w:color w:val="0000FF"/>
                <w:sz w:val="24"/>
                <w:szCs w:val="24"/>
                <w:lang w:val="sr-Latn-CS"/>
                <w14:shadow w14:blurRad="50800" w14:dist="38100" w14:dir="2700000" w14:sx="100000" w14:sy="100000" w14:kx="0" w14:ky="0" w14:algn="tl">
                  <w14:srgbClr w14:val="000000">
                    <w14:alpha w14:val="60000"/>
                  </w14:srgbClr>
                </w14:shadow>
              </w:rPr>
              <w:t xml:space="preserve"> </w:t>
            </w:r>
          </w:p>
          <w:p w:rsidR="00980F2D" w:rsidRPr="00703FE5" w:rsidRDefault="00980F2D" w:rsidP="00237EF8">
            <w:pPr>
              <w:numPr>
                <w:ilvl w:val="0"/>
                <w:numId w:val="31"/>
              </w:numPr>
              <w:jc w:val="both"/>
              <w:rPr>
                <w:color w:val="0000FF"/>
                <w:lang w:val="hr-HR"/>
                <w14:shadow w14:blurRad="50800" w14:dist="38100" w14:dir="2700000" w14:sx="100000" w14:sy="100000" w14:kx="0" w14:ky="0" w14:algn="tl">
                  <w14:srgbClr w14:val="000000">
                    <w14:alpha w14:val="60000"/>
                  </w14:srgbClr>
                </w14:shadow>
              </w:rPr>
            </w:pPr>
            <w:r w:rsidRPr="00703FE5">
              <w:rPr>
                <w:color w:val="0000FF"/>
                <w:lang w:val="hr-HR"/>
                <w14:shadow w14:blurRad="50800" w14:dist="38100" w14:dir="2700000" w14:sx="100000" w14:sy="100000" w14:kx="0" w14:ky="0" w14:algn="tl">
                  <w14:srgbClr w14:val="000000">
                    <w14:alpha w14:val="60000"/>
                  </w14:srgbClr>
                </w14:shadow>
              </w:rPr>
              <w:t xml:space="preserve">Перић Р., Менаџмент, </w:t>
            </w:r>
            <w:hyperlink r:id="rId466" w:history="1">
              <w:r w:rsidRPr="00085F60">
                <w:rPr>
                  <w:i/>
                  <w:color w:val="0000FF"/>
                  <w:lang w:val="hr-HR"/>
                  <w14:shadow w14:blurRad="50800" w14:dist="38100" w14:dir="2700000" w14:sx="100000" w14:sy="100000" w14:kx="0" w14:ky="0" w14:algn="tl">
                    <w14:srgbClr w14:val="000000">
                      <w14:alpha w14:val="60000"/>
                    </w14:srgbClr>
                  </w14:shadow>
                </w:rPr>
                <w:t>Анализа интеракције интерног окружења и задовољства запослених у процесу унапређења квалитета пословања у услужним организацијама</w:t>
              </w:r>
            </w:hyperlink>
            <w:r w:rsidRPr="00703FE5">
              <w:rPr>
                <w:color w:val="0000FF"/>
                <w:lang w:val="hr-HR"/>
                <w14:shadow w14:blurRad="50800" w14:dist="38100" w14:dir="2700000" w14:sx="100000" w14:sy="100000" w14:kx="0" w14:ky="0" w14:algn="tl">
                  <w14:srgbClr w14:val="000000">
                    <w14:alpha w14:val="60000"/>
                  </w14:srgbClr>
                </w14:shadow>
              </w:rPr>
              <w:t>, Технички факултет „Михајло Пупин“-Зрењанин, Универзитет у Новом Саду, 26.03.2008.</w:t>
            </w:r>
            <w:r w:rsidR="00CC392C" w:rsidRPr="00703FE5">
              <w:rPr>
                <w:color w:val="0000FF"/>
                <w:lang w:val="sr-Cyrl-BA"/>
                <w14:shadow w14:blurRad="50800" w14:dist="38100" w14:dir="2700000" w14:sx="100000" w14:sy="100000" w14:kx="0" w14:ky="0" w14:algn="tl">
                  <w14:srgbClr w14:val="000000">
                    <w14:alpha w14:val="60000"/>
                  </w14:srgbClr>
                </w14:shadow>
              </w:rPr>
              <w:t xml:space="preserve"> године.</w:t>
            </w:r>
          </w:p>
          <w:p w:rsidR="00980F2D" w:rsidRPr="00703FE5" w:rsidRDefault="00980F2D" w:rsidP="00237EF8">
            <w:pPr>
              <w:numPr>
                <w:ilvl w:val="0"/>
                <w:numId w:val="31"/>
              </w:numPr>
              <w:jc w:val="both"/>
              <w:rPr>
                <w:color w:val="0000FF"/>
                <w:lang w:val="sr-Cyrl-CS"/>
                <w14:shadow w14:blurRad="50800" w14:dist="38100" w14:dir="2700000" w14:sx="100000" w14:sy="100000" w14:kx="0" w14:ky="0" w14:algn="tl">
                  <w14:srgbClr w14:val="000000">
                    <w14:alpha w14:val="60000"/>
                  </w14:srgbClr>
                </w14:shadow>
              </w:rPr>
            </w:pPr>
            <w:r w:rsidRPr="00703FE5">
              <w:rPr>
                <w:color w:val="0000FF"/>
                <w:lang w:val="sr-Cyrl-CS"/>
                <w14:shadow w14:blurRad="50800" w14:dist="38100" w14:dir="2700000" w14:sx="100000" w14:sy="100000" w14:kx="0" w14:ky="0" w14:algn="tl">
                  <w14:srgbClr w14:val="000000">
                    <w14:alpha w14:val="60000"/>
                  </w14:srgbClr>
                </w14:shadow>
              </w:rPr>
              <w:t xml:space="preserve">Зорица Крњевић-Мишковић, Менаџмент, </w:t>
            </w:r>
            <w:hyperlink r:id="rId467" w:history="1">
              <w:r w:rsidRPr="00085F60">
                <w:rPr>
                  <w:i/>
                  <w:color w:val="0000FF"/>
                  <w:lang w:val="sr-Cyrl-CS"/>
                  <w14:shadow w14:blurRad="50800" w14:dist="38100" w14:dir="2700000" w14:sx="100000" w14:sy="100000" w14:kx="0" w14:ky="0" w14:algn="tl">
                    <w14:srgbClr w14:val="000000">
                      <w14:alpha w14:val="60000"/>
                    </w14:srgbClr>
                  </w14:shadow>
                </w:rPr>
                <w:t>Анализа процеса управљања организацијом у светлу успостављања нових конкурентских односа</w:t>
              </w:r>
            </w:hyperlink>
            <w:r w:rsidRPr="00703FE5">
              <w:rPr>
                <w:color w:val="0000FF"/>
                <w:lang w:val="sr-Cyrl-CS"/>
                <w14:shadow w14:blurRad="50800" w14:dist="38100" w14:dir="2700000" w14:sx="100000" w14:sy="100000" w14:kx="0" w14:ky="0" w14:algn="tl">
                  <w14:srgbClr w14:val="000000">
                    <w14:alpha w14:val="60000"/>
                  </w14:srgbClr>
                </w14:shadow>
              </w:rPr>
              <w:t>, Факултет за пословне и финансијске студије, Универзитет за пословне студије, Бања Лука, Босна и Херцеговина – Република Српска. Дана 26.12.2011. године прихваћена тема, кандидат и ментор за израду докторске дисертације. Одлука Сената Универзитета број 7540/11 од 26.12.2011. године</w:t>
            </w:r>
            <w:r w:rsidRPr="00703FE5">
              <w:rPr>
                <w:color w:val="0000FF"/>
                <w:lang w:val="sr-Cyrl-RS"/>
                <w14:shadow w14:blurRad="50800" w14:dist="38100" w14:dir="2700000" w14:sx="100000" w14:sy="100000" w14:kx="0" w14:ky="0" w14:algn="tl">
                  <w14:srgbClr w14:val="000000">
                    <w14:alpha w14:val="60000"/>
                  </w14:srgbClr>
                </w14:shadow>
              </w:rPr>
              <w:t>,</w:t>
            </w:r>
            <w:r w:rsidRPr="00703FE5">
              <w:rPr>
                <w:color w:val="0000FF"/>
                <w:lang w:val="sr-Cyrl-CS"/>
                <w14:shadow w14:blurRad="50800" w14:dist="38100" w14:dir="2700000" w14:sx="100000" w14:sy="100000" w14:kx="0" w14:ky="0" w14:algn="tl">
                  <w14:srgbClr w14:val="000000">
                    <w14:alpha w14:val="60000"/>
                  </w14:srgbClr>
                </w14:shadow>
              </w:rPr>
              <w:t xml:space="preserve"> одбрана 24.01.2013. године.</w:t>
            </w:r>
          </w:p>
          <w:p w:rsidR="00980F2D" w:rsidRPr="00703FE5" w:rsidRDefault="00980F2D" w:rsidP="00237EF8">
            <w:pPr>
              <w:numPr>
                <w:ilvl w:val="0"/>
                <w:numId w:val="31"/>
              </w:numPr>
              <w:jc w:val="both"/>
              <w:rPr>
                <w:color w:val="0000FF"/>
                <w:lang w:val="sr-Cyrl-CS"/>
                <w14:shadow w14:blurRad="50800" w14:dist="38100" w14:dir="2700000" w14:sx="100000" w14:sy="100000" w14:kx="0" w14:ky="0" w14:algn="tl">
                  <w14:srgbClr w14:val="000000">
                    <w14:alpha w14:val="60000"/>
                  </w14:srgbClr>
                </w14:shadow>
              </w:rPr>
            </w:pPr>
            <w:r w:rsidRPr="00703FE5">
              <w:rPr>
                <w:color w:val="0000FF"/>
                <w:lang w:val="sr-Cyrl-CS"/>
                <w14:shadow w14:blurRad="50800" w14:dist="38100" w14:dir="2700000" w14:sx="100000" w14:sy="100000" w14:kx="0" w14:ky="0" w14:algn="tl">
                  <w14:srgbClr w14:val="000000">
                    <w14:alpha w14:val="60000"/>
                  </w14:srgbClr>
                </w14:shadow>
              </w:rPr>
              <w:t xml:space="preserve">Суљо Суљић, </w:t>
            </w:r>
            <w:r w:rsidRPr="00703FE5">
              <w:rPr>
                <w:color w:val="0000FF"/>
                <w:lang w:val="sr-Cyrl-CS" w:eastAsia="hr-HR"/>
                <w14:shadow w14:blurRad="50800" w14:dist="38100" w14:dir="2700000" w14:sx="100000" w14:sy="100000" w14:kx="0" w14:ky="0" w14:algn="tl">
                  <w14:srgbClr w14:val="000000">
                    <w14:alpha w14:val="60000"/>
                  </w14:srgbClr>
                </w14:shadow>
              </w:rPr>
              <w:t>Менаџмент</w:t>
            </w:r>
            <w:r w:rsidRPr="00703FE5">
              <w:rPr>
                <w:color w:val="0000FF"/>
                <w:lang w:val="sr-Cyrl-CS"/>
                <w14:shadow w14:blurRad="50800" w14:dist="38100" w14:dir="2700000" w14:sx="100000" w14:sy="100000" w14:kx="0" w14:ky="0" w14:algn="tl">
                  <w14:srgbClr w14:val="000000">
                    <w14:alpha w14:val="60000"/>
                  </w14:srgbClr>
                </w14:shadow>
              </w:rPr>
              <w:t>,</w:t>
            </w:r>
            <w:r w:rsidRPr="00703FE5">
              <w:rPr>
                <w:color w:val="0000FF"/>
                <w:lang w:val="hr-HR"/>
                <w14:shadow w14:blurRad="50800" w14:dist="38100" w14:dir="2700000" w14:sx="100000" w14:sy="100000" w14:kx="0" w14:ky="0" w14:algn="tl">
                  <w14:srgbClr w14:val="000000">
                    <w14:alpha w14:val="60000"/>
                  </w14:srgbClr>
                </w14:shadow>
              </w:rPr>
              <w:t xml:space="preserve"> </w:t>
            </w:r>
            <w:hyperlink r:id="rId468" w:history="1">
              <w:r w:rsidRPr="00085F60">
                <w:rPr>
                  <w:i/>
                  <w:color w:val="0000FF"/>
                  <w:lang w:val="sr-Cyrl-CS"/>
                  <w14:shadow w14:blurRad="50800" w14:dist="38100" w14:dir="2700000" w14:sx="100000" w14:sy="100000" w14:kx="0" w14:ky="0" w14:algn="tl">
                    <w14:srgbClr w14:val="000000">
                      <w14:alpha w14:val="60000"/>
                    </w14:srgbClr>
                  </w14:shadow>
                </w:rPr>
                <w:t>Анализа аспеката</w:t>
              </w:r>
              <w:r w:rsidRPr="00085F60">
                <w:rPr>
                  <w:i/>
                  <w:color w:val="0000FF"/>
                  <w:lang w:val="sr-Latn-CS"/>
                  <w14:shadow w14:blurRad="50800" w14:dist="38100" w14:dir="2700000" w14:sx="100000" w14:sy="100000" w14:kx="0" w14:ky="0" w14:algn="tl">
                    <w14:srgbClr w14:val="000000">
                      <w14:alpha w14:val="60000"/>
                    </w14:srgbClr>
                  </w14:shadow>
                </w:rPr>
                <w:t xml:space="preserve"> </w:t>
              </w:r>
              <w:r w:rsidRPr="00085F60">
                <w:rPr>
                  <w:i/>
                  <w:color w:val="0000FF"/>
                  <w:lang w:val="sr-Cyrl-CS"/>
                  <w14:shadow w14:blurRad="50800" w14:dist="38100" w14:dir="2700000" w14:sx="100000" w14:sy="100000" w14:kx="0" w14:ky="0" w14:algn="tl">
                    <w14:srgbClr w14:val="000000">
                      <w14:alpha w14:val="60000"/>
                    </w14:srgbClr>
                  </w14:shadow>
                </w:rPr>
                <w:t>креирања нове</w:t>
              </w:r>
              <w:r w:rsidRPr="00085F60">
                <w:rPr>
                  <w:i/>
                  <w:color w:val="0000FF"/>
                  <w:lang w:val="sr-Latn-CS"/>
                  <w14:shadow w14:blurRad="50800" w14:dist="38100" w14:dir="2700000" w14:sx="100000" w14:sy="100000" w14:kx="0" w14:ky="0" w14:algn="tl">
                    <w14:srgbClr w14:val="000000">
                      <w14:alpha w14:val="60000"/>
                    </w14:srgbClr>
                  </w14:shadow>
                </w:rPr>
                <w:t xml:space="preserve"> </w:t>
              </w:r>
              <w:r w:rsidRPr="00085F60">
                <w:rPr>
                  <w:i/>
                  <w:color w:val="0000FF"/>
                  <w:lang w:val="sr-Cyrl-CS"/>
                  <w14:shadow w14:blurRad="50800" w14:dist="38100" w14:dir="2700000" w14:sx="100000" w14:sy="100000" w14:kx="0" w14:ky="0" w14:algn="tl">
                    <w14:srgbClr w14:val="000000">
                      <w14:alpha w14:val="60000"/>
                    </w14:srgbClr>
                  </w14:shadow>
                </w:rPr>
                <w:t>организације</w:t>
              </w:r>
              <w:r w:rsidRPr="00085F60">
                <w:rPr>
                  <w:i/>
                  <w:color w:val="0000FF"/>
                  <w:lang w:val="sr-Latn-CS"/>
                  <w14:shadow w14:blurRad="50800" w14:dist="38100" w14:dir="2700000" w14:sx="100000" w14:sy="100000" w14:kx="0" w14:ky="0" w14:algn="tl">
                    <w14:srgbClr w14:val="000000">
                      <w14:alpha w14:val="60000"/>
                    </w14:srgbClr>
                  </w14:shadow>
                </w:rPr>
                <w:t xml:space="preserve"> </w:t>
              </w:r>
              <w:r w:rsidRPr="00085F60">
                <w:rPr>
                  <w:i/>
                  <w:color w:val="0000FF"/>
                  <w:lang w:val="sr-Cyrl-CS"/>
                  <w14:shadow w14:blurRad="50800" w14:dist="38100" w14:dir="2700000" w14:sx="100000" w14:sy="100000" w14:kx="0" w14:ky="0" w14:algn="tl">
                    <w14:srgbClr w14:val="000000">
                      <w14:alpha w14:val="60000"/>
                    </w14:srgbClr>
                  </w14:shadow>
                </w:rPr>
                <w:t>у</w:t>
              </w:r>
              <w:r w:rsidRPr="00085F60">
                <w:rPr>
                  <w:i/>
                  <w:color w:val="0000FF"/>
                  <w:lang w:val="sr-Latn-CS"/>
                  <w14:shadow w14:blurRad="50800" w14:dist="38100" w14:dir="2700000" w14:sx="100000" w14:sy="100000" w14:kx="0" w14:ky="0" w14:algn="tl">
                    <w14:srgbClr w14:val="000000">
                      <w14:alpha w14:val="60000"/>
                    </w14:srgbClr>
                  </w14:shadow>
                </w:rPr>
                <w:t xml:space="preserve"> </w:t>
              </w:r>
              <w:r w:rsidRPr="00085F60">
                <w:rPr>
                  <w:i/>
                  <w:color w:val="0000FF"/>
                  <w:lang w:val="sr-Cyrl-CS"/>
                  <w14:shadow w14:blurRad="50800" w14:dist="38100" w14:dir="2700000" w14:sx="100000" w14:sy="100000" w14:kx="0" w14:ky="0" w14:algn="tl">
                    <w14:srgbClr w14:val="000000">
                      <w14:alpha w14:val="60000"/>
                    </w14:srgbClr>
                  </w14:shadow>
                </w:rPr>
                <w:t>циљу</w:t>
              </w:r>
              <w:r w:rsidRPr="00085F60">
                <w:rPr>
                  <w:i/>
                  <w:color w:val="0000FF"/>
                  <w:lang w:val="sr-Latn-CS"/>
                  <w14:shadow w14:blurRad="50800" w14:dist="38100" w14:dir="2700000" w14:sx="100000" w14:sy="100000" w14:kx="0" w14:ky="0" w14:algn="tl">
                    <w14:srgbClr w14:val="000000">
                      <w14:alpha w14:val="60000"/>
                    </w14:srgbClr>
                  </w14:shadow>
                </w:rPr>
                <w:t xml:space="preserve"> </w:t>
              </w:r>
              <w:r w:rsidRPr="00085F60">
                <w:rPr>
                  <w:i/>
                  <w:color w:val="0000FF"/>
                  <w:lang w:val="sr-Cyrl-CS"/>
                  <w14:shadow w14:blurRad="50800" w14:dist="38100" w14:dir="2700000" w14:sx="100000" w14:sy="100000" w14:kx="0" w14:ky="0" w14:algn="tl">
                    <w14:srgbClr w14:val="000000">
                      <w14:alpha w14:val="60000"/>
                    </w14:srgbClr>
                  </w14:shadow>
                </w:rPr>
                <w:t>унапређења</w:t>
              </w:r>
              <w:r w:rsidRPr="00085F60">
                <w:rPr>
                  <w:i/>
                  <w:color w:val="0000FF"/>
                  <w:lang w:val="sr-Latn-CS"/>
                  <w14:shadow w14:blurRad="50800" w14:dist="38100" w14:dir="2700000" w14:sx="100000" w14:sy="100000" w14:kx="0" w14:ky="0" w14:algn="tl">
                    <w14:srgbClr w14:val="000000">
                      <w14:alpha w14:val="60000"/>
                    </w14:srgbClr>
                  </w14:shadow>
                </w:rPr>
                <w:t xml:space="preserve"> </w:t>
              </w:r>
              <w:r w:rsidRPr="00085F60">
                <w:rPr>
                  <w:i/>
                  <w:color w:val="0000FF"/>
                  <w:lang w:val="sr-Cyrl-CS"/>
                  <w14:shadow w14:blurRad="50800" w14:dist="38100" w14:dir="2700000" w14:sx="100000" w14:sy="100000" w14:kx="0" w14:ky="0" w14:algn="tl">
                    <w14:srgbClr w14:val="000000">
                      <w14:alpha w14:val="60000"/>
                    </w14:srgbClr>
                  </w14:shadow>
                </w:rPr>
                <w:t>пословања</w:t>
              </w:r>
              <w:r w:rsidRPr="00085F60">
                <w:rPr>
                  <w:i/>
                  <w:color w:val="0000FF"/>
                  <w:lang w:val="sr-Latn-CS"/>
                  <w14:shadow w14:blurRad="50800" w14:dist="38100" w14:dir="2700000" w14:sx="100000" w14:sy="100000" w14:kx="0" w14:ky="0" w14:algn="tl">
                    <w14:srgbClr w14:val="000000">
                      <w14:alpha w14:val="60000"/>
                    </w14:srgbClr>
                  </w14:shadow>
                </w:rPr>
                <w:t xml:space="preserve"> </w:t>
              </w:r>
              <w:r w:rsidRPr="00085F60">
                <w:rPr>
                  <w:i/>
                  <w:color w:val="0000FF"/>
                  <w:lang w:val="sr-Cyrl-CS"/>
                  <w14:shadow w14:blurRad="50800" w14:dist="38100" w14:dir="2700000" w14:sx="100000" w14:sy="100000" w14:kx="0" w14:ky="0" w14:algn="tl">
                    <w14:srgbClr w14:val="000000">
                      <w14:alpha w14:val="60000"/>
                    </w14:srgbClr>
                  </w14:shadow>
                </w:rPr>
                <w:t>домаћих</w:t>
              </w:r>
              <w:r w:rsidRPr="00085F60">
                <w:rPr>
                  <w:i/>
                  <w:color w:val="0000FF"/>
                  <w:lang w:val="sr-Latn-CS"/>
                  <w14:shadow w14:blurRad="50800" w14:dist="38100" w14:dir="2700000" w14:sx="100000" w14:sy="100000" w14:kx="0" w14:ky="0" w14:algn="tl">
                    <w14:srgbClr w14:val="000000">
                      <w14:alpha w14:val="60000"/>
                    </w14:srgbClr>
                  </w14:shadow>
                </w:rPr>
                <w:t xml:space="preserve"> </w:t>
              </w:r>
              <w:r w:rsidRPr="00085F60">
                <w:rPr>
                  <w:i/>
                  <w:color w:val="0000FF"/>
                  <w:lang w:val="sr-Cyrl-CS"/>
                  <w14:shadow w14:blurRad="50800" w14:dist="38100" w14:dir="2700000" w14:sx="100000" w14:sy="100000" w14:kx="0" w14:ky="0" w14:algn="tl">
                    <w14:srgbClr w14:val="000000">
                      <w14:alpha w14:val="60000"/>
                    </w14:srgbClr>
                  </w14:shadow>
                </w:rPr>
                <w:t>предузећа</w:t>
              </w:r>
            </w:hyperlink>
            <w:r w:rsidRPr="00703FE5">
              <w:rPr>
                <w:color w:val="0000FF"/>
                <w:lang w:val="sr-Cyrl-CS"/>
                <w14:shadow w14:blurRad="50800" w14:dist="38100" w14:dir="2700000" w14:sx="100000" w14:sy="100000" w14:kx="0" w14:ky="0" w14:algn="tl">
                  <w14:srgbClr w14:val="000000">
                    <w14:alpha w14:val="60000"/>
                  </w14:srgbClr>
                </w14:shadow>
              </w:rPr>
              <w:t>,</w:t>
            </w:r>
            <w:r w:rsidRPr="00703FE5">
              <w:rPr>
                <w:color w:val="0000FF"/>
                <w:lang w:val="sr-Latn-CS"/>
                <w14:shadow w14:blurRad="50800" w14:dist="38100" w14:dir="2700000" w14:sx="100000" w14:sy="100000" w14:kx="0" w14:ky="0" w14:algn="tl">
                  <w14:srgbClr w14:val="000000">
                    <w14:alpha w14:val="60000"/>
                  </w14:srgbClr>
                </w14:shadow>
              </w:rPr>
              <w:t xml:space="preserve"> </w:t>
            </w:r>
            <w:r w:rsidRPr="00703FE5">
              <w:rPr>
                <w:color w:val="0000FF"/>
                <w:lang w:val="sr-Cyrl-CS"/>
                <w14:shadow w14:blurRad="50800" w14:dist="38100" w14:dir="2700000" w14:sx="100000" w14:sy="100000" w14:kx="0" w14:ky="0" w14:algn="tl">
                  <w14:srgbClr w14:val="000000">
                    <w14:alpha w14:val="60000"/>
                  </w14:srgbClr>
                </w14:shadow>
              </w:rPr>
              <w:t>Економски факултет, Интернационални универзитет Травник</w:t>
            </w:r>
            <w:r w:rsidRPr="00703FE5">
              <w:rPr>
                <w:color w:val="0000FF"/>
                <w:lang w:val="hr-HR"/>
                <w14:shadow w14:blurRad="50800" w14:dist="38100" w14:dir="2700000" w14:sx="100000" w14:sy="100000" w14:kx="0" w14:ky="0" w14:algn="tl">
                  <w14:srgbClr w14:val="000000">
                    <w14:alpha w14:val="60000"/>
                  </w14:srgbClr>
                </w14:shadow>
              </w:rPr>
              <w:t>,</w:t>
            </w:r>
            <w:r w:rsidRPr="00703FE5">
              <w:rPr>
                <w:color w:val="0000FF"/>
                <w:lang w:val="sr-Cyrl-CS"/>
                <w14:shadow w14:blurRad="50800" w14:dist="38100" w14:dir="2700000" w14:sx="100000" w14:sy="100000" w14:kx="0" w14:ky="0" w14:algn="tl">
                  <w14:srgbClr w14:val="000000">
                    <w14:alpha w14:val="60000"/>
                  </w14:srgbClr>
                </w14:shadow>
              </w:rPr>
              <w:t xml:space="preserve"> Травник</w:t>
            </w:r>
            <w:r w:rsidRPr="00703FE5">
              <w:rPr>
                <w:color w:val="0000FF"/>
                <w:lang w:val="hr-HR"/>
                <w14:shadow w14:blurRad="50800" w14:dist="38100" w14:dir="2700000" w14:sx="100000" w14:sy="100000" w14:kx="0" w14:ky="0" w14:algn="tl">
                  <w14:srgbClr w14:val="000000">
                    <w14:alpha w14:val="60000"/>
                  </w14:srgbClr>
                </w14:shadow>
              </w:rPr>
              <w:t xml:space="preserve">, </w:t>
            </w:r>
            <w:r w:rsidRPr="00703FE5">
              <w:rPr>
                <w:color w:val="0000FF"/>
                <w:lang w:val="sr-Cyrl-CS"/>
                <w14:shadow w14:blurRad="50800" w14:dist="38100" w14:dir="2700000" w14:sx="100000" w14:sy="100000" w14:kx="0" w14:ky="0" w14:algn="tl">
                  <w14:srgbClr w14:val="000000">
                    <w14:alpha w14:val="60000"/>
                  </w14:srgbClr>
                </w14:shadow>
              </w:rPr>
              <w:t>Босна и Херцеговина</w:t>
            </w:r>
            <w:r w:rsidRPr="00703FE5">
              <w:rPr>
                <w:color w:val="0000FF"/>
                <w:lang w:val="sr-Cyrl-RS"/>
                <w14:shadow w14:blurRad="50800" w14:dist="38100" w14:dir="2700000" w14:sx="100000" w14:sy="100000" w14:kx="0" w14:ky="0" w14:algn="tl">
                  <w14:srgbClr w14:val="000000">
                    <w14:alpha w14:val="60000"/>
                  </w14:srgbClr>
                </w14:shadow>
              </w:rPr>
              <w:t>,</w:t>
            </w:r>
            <w:r w:rsidRPr="00703FE5">
              <w:rPr>
                <w:color w:val="0000FF"/>
                <w:lang w:val="hr-HR"/>
                <w14:shadow w14:blurRad="50800" w14:dist="38100" w14:dir="2700000" w14:sx="100000" w14:sy="100000" w14:kx="0" w14:ky="0" w14:algn="tl">
                  <w14:srgbClr w14:val="000000">
                    <w14:alpha w14:val="60000"/>
                  </w14:srgbClr>
                </w14:shadow>
              </w:rPr>
              <w:t xml:space="preserve"> </w:t>
            </w:r>
            <w:r w:rsidRPr="00703FE5">
              <w:rPr>
                <w:color w:val="0000FF"/>
                <w:lang w:val="sr-Cyrl-CS"/>
                <w14:shadow w14:blurRad="50800" w14:dist="38100" w14:dir="2700000" w14:sx="100000" w14:sy="100000" w14:kx="0" w14:ky="0" w14:algn="tl">
                  <w14:srgbClr w14:val="000000">
                    <w14:alpha w14:val="60000"/>
                  </w14:srgbClr>
                </w14:shadow>
              </w:rPr>
              <w:t xml:space="preserve">одбрана </w:t>
            </w:r>
            <w:r w:rsidRPr="00703FE5">
              <w:rPr>
                <w:color w:val="0000FF"/>
                <w:lang w:val="hr-HR"/>
                <w14:shadow w14:blurRad="50800" w14:dist="38100" w14:dir="2700000" w14:sx="100000" w14:sy="100000" w14:kx="0" w14:ky="0" w14:algn="tl">
                  <w14:srgbClr w14:val="000000">
                    <w14:alpha w14:val="60000"/>
                  </w14:srgbClr>
                </w14:shadow>
              </w:rPr>
              <w:t xml:space="preserve">15.07.2014. </w:t>
            </w:r>
            <w:r w:rsidRPr="00703FE5">
              <w:rPr>
                <w:color w:val="0000FF"/>
                <w:lang w:val="sr-Cyrl-CS"/>
                <w14:shadow w14:blurRad="50800" w14:dist="38100" w14:dir="2700000" w14:sx="100000" w14:sy="100000" w14:kx="0" w14:ky="0" w14:algn="tl">
                  <w14:srgbClr w14:val="000000">
                    <w14:alpha w14:val="60000"/>
                  </w14:srgbClr>
                </w14:shadow>
              </w:rPr>
              <w:t>године</w:t>
            </w:r>
            <w:r w:rsidRPr="00703FE5">
              <w:rPr>
                <w:color w:val="0000FF"/>
                <w:lang w:val="hr-HR"/>
                <w14:shadow w14:blurRad="50800" w14:dist="38100" w14:dir="2700000" w14:sx="100000" w14:sy="100000" w14:kx="0" w14:ky="0" w14:algn="tl">
                  <w14:srgbClr w14:val="000000">
                    <w14:alpha w14:val="60000"/>
                  </w14:srgbClr>
                </w14:shadow>
              </w:rPr>
              <w:t>.</w:t>
            </w:r>
          </w:p>
          <w:p w:rsidR="00980F2D" w:rsidRPr="00703FE5" w:rsidRDefault="00980F2D" w:rsidP="00237EF8">
            <w:pPr>
              <w:numPr>
                <w:ilvl w:val="0"/>
                <w:numId w:val="31"/>
              </w:numPr>
              <w:jc w:val="both"/>
              <w:rPr>
                <w:color w:val="0000FF"/>
                <w:lang w:val="sr-Cyrl-CS"/>
                <w14:shadow w14:blurRad="50800" w14:dist="38100" w14:dir="2700000" w14:sx="100000" w14:sy="100000" w14:kx="0" w14:ky="0" w14:algn="tl">
                  <w14:srgbClr w14:val="000000">
                    <w14:alpha w14:val="60000"/>
                  </w14:srgbClr>
                </w14:shadow>
              </w:rPr>
            </w:pPr>
            <w:r w:rsidRPr="00703FE5">
              <w:rPr>
                <w:color w:val="0000FF"/>
                <w:lang w:val="sr-Cyrl-CS"/>
                <w14:shadow w14:blurRad="50800" w14:dist="38100" w14:dir="2700000" w14:sx="100000" w14:sy="100000" w14:kx="0" w14:ky="0" w14:algn="tl">
                  <w14:srgbClr w14:val="000000">
                    <w14:alpha w14:val="60000"/>
                  </w14:srgbClr>
                </w14:shadow>
              </w:rPr>
              <w:t>Азра</w:t>
            </w:r>
            <w:r w:rsidRPr="00703FE5">
              <w:rPr>
                <w:color w:val="0000FF"/>
                <w:lang w:val="sr-Latn-CS"/>
                <w14:shadow w14:blurRad="50800" w14:dist="38100" w14:dir="2700000" w14:sx="100000" w14:sy="100000" w14:kx="0" w14:ky="0" w14:algn="tl">
                  <w14:srgbClr w14:val="000000">
                    <w14:alpha w14:val="60000"/>
                  </w14:srgbClr>
                </w14:shadow>
              </w:rPr>
              <w:t xml:space="preserve"> </w:t>
            </w:r>
            <w:r w:rsidRPr="00703FE5">
              <w:rPr>
                <w:color w:val="0000FF"/>
                <w:lang w:val="sr-Cyrl-CS"/>
                <w14:shadow w14:blurRad="50800" w14:dist="38100" w14:dir="2700000" w14:sx="100000" w14:sy="100000" w14:kx="0" w14:ky="0" w14:algn="tl">
                  <w14:srgbClr w14:val="000000">
                    <w14:alpha w14:val="60000"/>
                  </w14:srgbClr>
                </w14:shadow>
              </w:rPr>
              <w:t xml:space="preserve">Суљић, </w:t>
            </w:r>
            <w:r w:rsidRPr="00703FE5">
              <w:rPr>
                <w:color w:val="0000FF"/>
                <w:lang w:val="sr-Cyrl-CS" w:eastAsia="hr-HR"/>
                <w14:shadow w14:blurRad="50800" w14:dist="38100" w14:dir="2700000" w14:sx="100000" w14:sy="100000" w14:kx="0" w14:ky="0" w14:algn="tl">
                  <w14:srgbClr w14:val="000000">
                    <w14:alpha w14:val="60000"/>
                  </w14:srgbClr>
                </w14:shadow>
              </w:rPr>
              <w:t>Менаџмент</w:t>
            </w:r>
            <w:r w:rsidRPr="00703FE5">
              <w:rPr>
                <w:color w:val="0000FF"/>
                <w:lang w:val="sr-Cyrl-CS"/>
                <w14:shadow w14:blurRad="50800" w14:dist="38100" w14:dir="2700000" w14:sx="100000" w14:sy="100000" w14:kx="0" w14:ky="0" w14:algn="tl">
                  <w14:srgbClr w14:val="000000">
                    <w14:alpha w14:val="60000"/>
                  </w14:srgbClr>
                </w14:shadow>
              </w:rPr>
              <w:t>,</w:t>
            </w:r>
            <w:r w:rsidRPr="00703FE5">
              <w:rPr>
                <w:color w:val="0000FF"/>
                <w:lang w:val="hr-HR"/>
                <w14:shadow w14:blurRad="50800" w14:dist="38100" w14:dir="2700000" w14:sx="100000" w14:sy="100000" w14:kx="0" w14:ky="0" w14:algn="tl">
                  <w14:srgbClr w14:val="000000">
                    <w14:alpha w14:val="60000"/>
                  </w14:srgbClr>
                </w14:shadow>
              </w:rPr>
              <w:t xml:space="preserve"> </w:t>
            </w:r>
            <w:hyperlink r:id="rId469" w:history="1">
              <w:r w:rsidRPr="00085F60">
                <w:rPr>
                  <w:i/>
                  <w:color w:val="0000FF"/>
                  <w:lang w:val="sr-Cyrl-CS"/>
                  <w14:shadow w14:blurRad="50800" w14:dist="38100" w14:dir="2700000" w14:sx="100000" w14:sy="100000" w14:kx="0" w14:ky="0" w14:algn="tl">
                    <w14:srgbClr w14:val="000000">
                      <w14:alpha w14:val="60000"/>
                    </w14:srgbClr>
                  </w14:shadow>
                </w:rPr>
                <w:t>Анализа</w:t>
              </w:r>
              <w:r w:rsidRPr="00085F60">
                <w:rPr>
                  <w:i/>
                  <w:color w:val="0000FF"/>
                  <w:lang w:val="sr-Latn-CS"/>
                  <w14:shadow w14:blurRad="50800" w14:dist="38100" w14:dir="2700000" w14:sx="100000" w14:sy="100000" w14:kx="0" w14:ky="0" w14:algn="tl">
                    <w14:srgbClr w14:val="000000">
                      <w14:alpha w14:val="60000"/>
                    </w14:srgbClr>
                  </w14:shadow>
                </w:rPr>
                <w:t xml:space="preserve"> </w:t>
              </w:r>
              <w:r w:rsidRPr="00085F60">
                <w:rPr>
                  <w:i/>
                  <w:color w:val="0000FF"/>
                  <w:lang w:val="sr-Cyrl-CS"/>
                  <w14:shadow w14:blurRad="50800" w14:dist="38100" w14:dir="2700000" w14:sx="100000" w14:sy="100000" w14:kx="0" w14:ky="0" w14:algn="tl">
                    <w14:srgbClr w14:val="000000">
                      <w14:alpha w14:val="60000"/>
                    </w14:srgbClr>
                  </w14:shadow>
                </w:rPr>
                <w:t>улоге</w:t>
              </w:r>
              <w:r w:rsidRPr="00085F60">
                <w:rPr>
                  <w:i/>
                  <w:color w:val="0000FF"/>
                  <w:lang w:val="sr-Latn-CS"/>
                  <w14:shadow w14:blurRad="50800" w14:dist="38100" w14:dir="2700000" w14:sx="100000" w14:sy="100000" w14:kx="0" w14:ky="0" w14:algn="tl">
                    <w14:srgbClr w14:val="000000">
                      <w14:alpha w14:val="60000"/>
                    </w14:srgbClr>
                  </w14:shadow>
                </w:rPr>
                <w:t xml:space="preserve"> </w:t>
              </w:r>
              <w:r w:rsidRPr="00085F60">
                <w:rPr>
                  <w:i/>
                  <w:color w:val="0000FF"/>
                  <w:lang w:val="sr-Cyrl-CS"/>
                  <w14:shadow w14:blurRad="50800" w14:dist="38100" w14:dir="2700000" w14:sx="100000" w14:sy="100000" w14:kx="0" w14:ky="0" w14:algn="tl">
                    <w14:srgbClr w14:val="000000">
                      <w14:alpha w14:val="60000"/>
                    </w14:srgbClr>
                  </w14:shadow>
                </w:rPr>
                <w:t>концепта</w:t>
              </w:r>
              <w:r w:rsidRPr="00085F60">
                <w:rPr>
                  <w:i/>
                  <w:color w:val="0000FF"/>
                  <w:lang w:val="sr-Latn-CS"/>
                  <w14:shadow w14:blurRad="50800" w14:dist="38100" w14:dir="2700000" w14:sx="100000" w14:sy="100000" w14:kx="0" w14:ky="0" w14:algn="tl">
                    <w14:srgbClr w14:val="000000">
                      <w14:alpha w14:val="60000"/>
                    </w14:srgbClr>
                  </w14:shadow>
                </w:rPr>
                <w:t xml:space="preserve"> </w:t>
              </w:r>
              <w:r w:rsidRPr="00085F60">
                <w:rPr>
                  <w:i/>
                  <w:color w:val="0000FF"/>
                  <w:lang w:val="sr-Cyrl-CS"/>
                  <w14:shadow w14:blurRad="50800" w14:dist="38100" w14:dir="2700000" w14:sx="100000" w14:sy="100000" w14:kx="0" w14:ky="0" w14:algn="tl">
                    <w14:srgbClr w14:val="000000">
                      <w14:alpha w14:val="60000"/>
                    </w14:srgbClr>
                  </w14:shadow>
                </w:rPr>
                <w:t>управљања</w:t>
              </w:r>
              <w:r w:rsidRPr="00085F60">
                <w:rPr>
                  <w:i/>
                  <w:color w:val="0000FF"/>
                  <w:lang w:val="sr-Latn-CS"/>
                  <w14:shadow w14:blurRad="50800" w14:dist="38100" w14:dir="2700000" w14:sx="100000" w14:sy="100000" w14:kx="0" w14:ky="0" w14:algn="tl">
                    <w14:srgbClr w14:val="000000">
                      <w14:alpha w14:val="60000"/>
                    </w14:srgbClr>
                  </w14:shadow>
                </w:rPr>
                <w:t xml:space="preserve"> </w:t>
              </w:r>
              <w:r w:rsidRPr="00085F60">
                <w:rPr>
                  <w:i/>
                  <w:color w:val="0000FF"/>
                  <w:lang w:val="sr-Cyrl-CS"/>
                  <w14:shadow w14:blurRad="50800" w14:dist="38100" w14:dir="2700000" w14:sx="100000" w14:sy="100000" w14:kx="0" w14:ky="0" w14:algn="tl">
                    <w14:srgbClr w14:val="000000">
                      <w14:alpha w14:val="60000"/>
                    </w14:srgbClr>
                  </w14:shadow>
                </w:rPr>
                <w:t>квалитетом</w:t>
              </w:r>
              <w:r w:rsidRPr="00085F60">
                <w:rPr>
                  <w:i/>
                  <w:color w:val="0000FF"/>
                  <w:lang w:val="sr-Latn-CS"/>
                  <w14:shadow w14:blurRad="50800" w14:dist="38100" w14:dir="2700000" w14:sx="100000" w14:sy="100000" w14:kx="0" w14:ky="0" w14:algn="tl">
                    <w14:srgbClr w14:val="000000">
                      <w14:alpha w14:val="60000"/>
                    </w14:srgbClr>
                  </w14:shadow>
                </w:rPr>
                <w:t xml:space="preserve"> </w:t>
              </w:r>
              <w:r w:rsidRPr="00085F60">
                <w:rPr>
                  <w:i/>
                  <w:color w:val="0000FF"/>
                  <w:lang w:val="sr-Cyrl-CS"/>
                  <w14:shadow w14:blurRad="50800" w14:dist="38100" w14:dir="2700000" w14:sx="100000" w14:sy="100000" w14:kx="0" w14:ky="0" w14:algn="tl">
                    <w14:srgbClr w14:val="000000">
                      <w14:alpha w14:val="60000"/>
                    </w14:srgbClr>
                  </w14:shadow>
                </w:rPr>
                <w:t>у</w:t>
              </w:r>
              <w:r w:rsidRPr="00085F60">
                <w:rPr>
                  <w:i/>
                  <w:color w:val="0000FF"/>
                  <w:lang w:val="sr-Latn-CS"/>
                  <w14:shadow w14:blurRad="50800" w14:dist="38100" w14:dir="2700000" w14:sx="100000" w14:sy="100000" w14:kx="0" w14:ky="0" w14:algn="tl">
                    <w14:srgbClr w14:val="000000">
                      <w14:alpha w14:val="60000"/>
                    </w14:srgbClr>
                  </w14:shadow>
                </w:rPr>
                <w:t xml:space="preserve"> </w:t>
              </w:r>
              <w:r w:rsidRPr="00085F60">
                <w:rPr>
                  <w:i/>
                  <w:color w:val="0000FF"/>
                  <w:lang w:val="sr-Cyrl-CS"/>
                  <w14:shadow w14:blurRad="50800" w14:dist="38100" w14:dir="2700000" w14:sx="100000" w14:sy="100000" w14:kx="0" w14:ky="0" w14:algn="tl">
                    <w14:srgbClr w14:val="000000">
                      <w14:alpha w14:val="60000"/>
                    </w14:srgbClr>
                  </w14:shadow>
                </w:rPr>
                <w:t>функцији</w:t>
              </w:r>
              <w:r w:rsidRPr="00085F60">
                <w:rPr>
                  <w:i/>
                  <w:color w:val="0000FF"/>
                  <w:lang w:val="sr-Latn-CS"/>
                  <w14:shadow w14:blurRad="50800" w14:dist="38100" w14:dir="2700000" w14:sx="100000" w14:sy="100000" w14:kx="0" w14:ky="0" w14:algn="tl">
                    <w14:srgbClr w14:val="000000">
                      <w14:alpha w14:val="60000"/>
                    </w14:srgbClr>
                  </w14:shadow>
                </w:rPr>
                <w:t xml:space="preserve"> </w:t>
              </w:r>
              <w:r w:rsidRPr="00085F60">
                <w:rPr>
                  <w:i/>
                  <w:color w:val="0000FF"/>
                  <w:lang w:val="sr-Cyrl-CS"/>
                  <w14:shadow w14:blurRad="50800" w14:dist="38100" w14:dir="2700000" w14:sx="100000" w14:sy="100000" w14:kx="0" w14:ky="0" w14:algn="tl">
                    <w14:srgbClr w14:val="000000">
                      <w14:alpha w14:val="60000"/>
                    </w14:srgbClr>
                  </w14:shadow>
                </w:rPr>
                <w:t>унапређења</w:t>
              </w:r>
              <w:r w:rsidRPr="00085F60">
                <w:rPr>
                  <w:i/>
                  <w:color w:val="0000FF"/>
                  <w:lang w:val="sr-Latn-CS"/>
                  <w14:shadow w14:blurRad="50800" w14:dist="38100" w14:dir="2700000" w14:sx="100000" w14:sy="100000" w14:kx="0" w14:ky="0" w14:algn="tl">
                    <w14:srgbClr w14:val="000000">
                      <w14:alpha w14:val="60000"/>
                    </w14:srgbClr>
                  </w14:shadow>
                </w:rPr>
                <w:t xml:space="preserve"> </w:t>
              </w:r>
              <w:r w:rsidRPr="00085F60">
                <w:rPr>
                  <w:i/>
                  <w:color w:val="0000FF"/>
                  <w:lang w:val="sr-Cyrl-CS"/>
                  <w14:shadow w14:blurRad="50800" w14:dist="38100" w14:dir="2700000" w14:sx="100000" w14:sy="100000" w14:kx="0" w14:ky="0" w14:algn="tl">
                    <w14:srgbClr w14:val="000000">
                      <w14:alpha w14:val="60000"/>
                    </w14:srgbClr>
                  </w14:shadow>
                </w:rPr>
                <w:t>конкурентске способности домаћих предузећа</w:t>
              </w:r>
            </w:hyperlink>
            <w:r w:rsidRPr="00703FE5">
              <w:rPr>
                <w:color w:val="0000FF"/>
                <w:lang w:val="sr-Cyrl-CS"/>
                <w14:shadow w14:blurRad="50800" w14:dist="38100" w14:dir="2700000" w14:sx="100000" w14:sy="100000" w14:kx="0" w14:ky="0" w14:algn="tl">
                  <w14:srgbClr w14:val="000000">
                    <w14:alpha w14:val="60000"/>
                  </w14:srgbClr>
                </w14:shadow>
              </w:rPr>
              <w:t>, Економски факултет, Интернационални универзитет Травник</w:t>
            </w:r>
            <w:r w:rsidRPr="00703FE5">
              <w:rPr>
                <w:color w:val="0000FF"/>
                <w:lang w:val="hr-HR"/>
                <w14:shadow w14:blurRad="50800" w14:dist="38100" w14:dir="2700000" w14:sx="100000" w14:sy="100000" w14:kx="0" w14:ky="0" w14:algn="tl">
                  <w14:srgbClr w14:val="000000">
                    <w14:alpha w14:val="60000"/>
                  </w14:srgbClr>
                </w14:shadow>
              </w:rPr>
              <w:t>,</w:t>
            </w:r>
            <w:r w:rsidRPr="00703FE5">
              <w:rPr>
                <w:color w:val="0000FF"/>
                <w:lang w:val="sr-Cyrl-CS"/>
                <w14:shadow w14:blurRad="50800" w14:dist="38100" w14:dir="2700000" w14:sx="100000" w14:sy="100000" w14:kx="0" w14:ky="0" w14:algn="tl">
                  <w14:srgbClr w14:val="000000">
                    <w14:alpha w14:val="60000"/>
                  </w14:srgbClr>
                </w14:shadow>
              </w:rPr>
              <w:t xml:space="preserve"> Травник</w:t>
            </w:r>
            <w:r w:rsidRPr="00703FE5">
              <w:rPr>
                <w:color w:val="0000FF"/>
                <w:lang w:val="hr-HR"/>
                <w14:shadow w14:blurRad="50800" w14:dist="38100" w14:dir="2700000" w14:sx="100000" w14:sy="100000" w14:kx="0" w14:ky="0" w14:algn="tl">
                  <w14:srgbClr w14:val="000000">
                    <w14:alpha w14:val="60000"/>
                  </w14:srgbClr>
                </w14:shadow>
              </w:rPr>
              <w:t xml:space="preserve">, </w:t>
            </w:r>
            <w:r w:rsidRPr="00703FE5">
              <w:rPr>
                <w:color w:val="0000FF"/>
                <w:lang w:val="sr-Cyrl-CS"/>
                <w14:shadow w14:blurRad="50800" w14:dist="38100" w14:dir="2700000" w14:sx="100000" w14:sy="100000" w14:kx="0" w14:ky="0" w14:algn="tl">
                  <w14:srgbClr w14:val="000000">
                    <w14:alpha w14:val="60000"/>
                  </w14:srgbClr>
                </w14:shadow>
              </w:rPr>
              <w:t>Босна и Херцеговина</w:t>
            </w:r>
            <w:r w:rsidRPr="00703FE5">
              <w:rPr>
                <w:color w:val="0000FF"/>
                <w:lang w:val="sr-Cyrl-RS"/>
                <w14:shadow w14:blurRad="50800" w14:dist="38100" w14:dir="2700000" w14:sx="100000" w14:sy="100000" w14:kx="0" w14:ky="0" w14:algn="tl">
                  <w14:srgbClr w14:val="000000">
                    <w14:alpha w14:val="60000"/>
                  </w14:srgbClr>
                </w14:shadow>
              </w:rPr>
              <w:t>,</w:t>
            </w:r>
            <w:r w:rsidRPr="00703FE5">
              <w:rPr>
                <w:color w:val="0000FF"/>
                <w:lang w:val="hr-HR"/>
                <w14:shadow w14:blurRad="50800" w14:dist="38100" w14:dir="2700000" w14:sx="100000" w14:sy="100000" w14:kx="0" w14:ky="0" w14:algn="tl">
                  <w14:srgbClr w14:val="000000">
                    <w14:alpha w14:val="60000"/>
                  </w14:srgbClr>
                </w14:shadow>
              </w:rPr>
              <w:t xml:space="preserve"> </w:t>
            </w:r>
            <w:r w:rsidRPr="00703FE5">
              <w:rPr>
                <w:color w:val="0000FF"/>
                <w:lang w:val="sr-Cyrl-CS"/>
                <w14:shadow w14:blurRad="50800" w14:dist="38100" w14:dir="2700000" w14:sx="100000" w14:sy="100000" w14:kx="0" w14:ky="0" w14:algn="tl">
                  <w14:srgbClr w14:val="000000">
                    <w14:alpha w14:val="60000"/>
                  </w14:srgbClr>
                </w14:shadow>
              </w:rPr>
              <w:t xml:space="preserve">одбрана </w:t>
            </w:r>
            <w:r w:rsidRPr="00703FE5">
              <w:rPr>
                <w:color w:val="0000FF"/>
                <w:lang w:val="hr-HR"/>
                <w14:shadow w14:blurRad="50800" w14:dist="38100" w14:dir="2700000" w14:sx="100000" w14:sy="100000" w14:kx="0" w14:ky="0" w14:algn="tl">
                  <w14:srgbClr w14:val="000000">
                    <w14:alpha w14:val="60000"/>
                  </w14:srgbClr>
                </w14:shadow>
              </w:rPr>
              <w:t>16.07.2014. године.</w:t>
            </w:r>
          </w:p>
          <w:p w:rsidR="00980F2D" w:rsidRPr="00703FE5" w:rsidRDefault="00980F2D" w:rsidP="00237EF8">
            <w:pPr>
              <w:numPr>
                <w:ilvl w:val="0"/>
                <w:numId w:val="31"/>
              </w:numPr>
              <w:jc w:val="both"/>
              <w:rPr>
                <w:color w:val="0000FF"/>
                <w14:shadow w14:blurRad="50800" w14:dist="38100" w14:dir="2700000" w14:sx="100000" w14:sy="100000" w14:kx="0" w14:ky="0" w14:algn="tl">
                  <w14:srgbClr w14:val="000000">
                    <w14:alpha w14:val="60000"/>
                  </w14:srgbClr>
                </w14:shadow>
              </w:rPr>
            </w:pPr>
            <w:r w:rsidRPr="00703FE5">
              <w:rPr>
                <w:color w:val="0000FF"/>
                <w:lang w:val="sr-Cyrl-CS"/>
                <w14:shadow w14:blurRad="50800" w14:dist="38100" w14:dir="2700000" w14:sx="100000" w14:sy="100000" w14:kx="0" w14:ky="0" w14:algn="tl">
                  <w14:srgbClr w14:val="000000">
                    <w14:alpha w14:val="60000"/>
                  </w14:srgbClr>
                </w14:shadow>
              </w:rPr>
              <w:t xml:space="preserve">Петар Тамамовић, </w:t>
            </w:r>
            <w:r w:rsidRPr="00703FE5">
              <w:rPr>
                <w:color w:val="0000FF"/>
                <w:lang w:val="sr-Cyrl-CS" w:eastAsia="hr-HR"/>
                <w14:shadow w14:blurRad="50800" w14:dist="38100" w14:dir="2700000" w14:sx="100000" w14:sy="100000" w14:kx="0" w14:ky="0" w14:algn="tl">
                  <w14:srgbClr w14:val="000000">
                    <w14:alpha w14:val="60000"/>
                  </w14:srgbClr>
                </w14:shadow>
              </w:rPr>
              <w:t>Менаџмент</w:t>
            </w:r>
            <w:r w:rsidRPr="00703FE5">
              <w:rPr>
                <w:color w:val="0000FF"/>
                <w:lang w:val="sr-Cyrl-CS"/>
                <w14:shadow w14:blurRad="50800" w14:dist="38100" w14:dir="2700000" w14:sx="100000" w14:sy="100000" w14:kx="0" w14:ky="0" w14:algn="tl">
                  <w14:srgbClr w14:val="000000">
                    <w14:alpha w14:val="60000"/>
                  </w14:srgbClr>
                </w14:shadow>
              </w:rPr>
              <w:t>,</w:t>
            </w:r>
            <w:r w:rsidRPr="00703FE5">
              <w:rPr>
                <w:color w:val="0000FF"/>
                <w:lang w:val="hr-HR"/>
                <w14:shadow w14:blurRad="50800" w14:dist="38100" w14:dir="2700000" w14:sx="100000" w14:sy="100000" w14:kx="0" w14:ky="0" w14:algn="tl">
                  <w14:srgbClr w14:val="000000">
                    <w14:alpha w14:val="60000"/>
                  </w14:srgbClr>
                </w14:shadow>
              </w:rPr>
              <w:t xml:space="preserve"> </w:t>
            </w:r>
            <w:hyperlink r:id="rId470" w:history="1">
              <w:r w:rsidRPr="00085F60">
                <w:rPr>
                  <w:i/>
                  <w:color w:val="0000FF"/>
                  <w:lang w:val="sr-Cyrl-CS"/>
                  <w14:shadow w14:blurRad="50800" w14:dist="38100" w14:dir="2700000" w14:sx="100000" w14:sy="100000" w14:kx="0" w14:ky="0" w14:algn="tl">
                    <w14:srgbClr w14:val="000000">
                      <w14:alpha w14:val="60000"/>
                    </w14:srgbClr>
                  </w14:shadow>
                </w:rPr>
                <w:t>Анализа улоге бенчмаркинга у процесу унапређења конкурентности домаћих предузећа</w:t>
              </w:r>
            </w:hyperlink>
            <w:r w:rsidRPr="00703FE5">
              <w:rPr>
                <w:color w:val="0000FF"/>
                <w:lang w:val="sr-Cyrl-CS"/>
                <w14:shadow w14:blurRad="50800" w14:dist="38100" w14:dir="2700000" w14:sx="100000" w14:sy="100000" w14:kx="0" w14:ky="0" w14:algn="tl">
                  <w14:srgbClr w14:val="000000">
                    <w14:alpha w14:val="60000"/>
                  </w14:srgbClr>
                </w14:shadow>
              </w:rPr>
              <w:t>, Економски факултет, Интернационални универзитет Травник</w:t>
            </w:r>
            <w:r w:rsidRPr="00703FE5">
              <w:rPr>
                <w:color w:val="0000FF"/>
                <w:lang w:val="hr-HR"/>
                <w14:shadow w14:blurRad="50800" w14:dist="38100" w14:dir="2700000" w14:sx="100000" w14:sy="100000" w14:kx="0" w14:ky="0" w14:algn="tl">
                  <w14:srgbClr w14:val="000000">
                    <w14:alpha w14:val="60000"/>
                  </w14:srgbClr>
                </w14:shadow>
              </w:rPr>
              <w:t>,</w:t>
            </w:r>
            <w:r w:rsidRPr="00703FE5">
              <w:rPr>
                <w:color w:val="0000FF"/>
                <w:lang w:val="sr-Cyrl-CS"/>
                <w14:shadow w14:blurRad="50800" w14:dist="38100" w14:dir="2700000" w14:sx="100000" w14:sy="100000" w14:kx="0" w14:ky="0" w14:algn="tl">
                  <w14:srgbClr w14:val="000000">
                    <w14:alpha w14:val="60000"/>
                  </w14:srgbClr>
                </w14:shadow>
              </w:rPr>
              <w:t xml:space="preserve"> Травник</w:t>
            </w:r>
            <w:r w:rsidRPr="00703FE5">
              <w:rPr>
                <w:color w:val="0000FF"/>
                <w:lang w:val="hr-HR"/>
                <w14:shadow w14:blurRad="50800" w14:dist="38100" w14:dir="2700000" w14:sx="100000" w14:sy="100000" w14:kx="0" w14:ky="0" w14:algn="tl">
                  <w14:srgbClr w14:val="000000">
                    <w14:alpha w14:val="60000"/>
                  </w14:srgbClr>
                </w14:shadow>
              </w:rPr>
              <w:t xml:space="preserve">, </w:t>
            </w:r>
            <w:r w:rsidRPr="00703FE5">
              <w:rPr>
                <w:color w:val="0000FF"/>
                <w:lang w:val="sr-Cyrl-CS"/>
                <w14:shadow w14:blurRad="50800" w14:dist="38100" w14:dir="2700000" w14:sx="100000" w14:sy="100000" w14:kx="0" w14:ky="0" w14:algn="tl">
                  <w14:srgbClr w14:val="000000">
                    <w14:alpha w14:val="60000"/>
                  </w14:srgbClr>
                </w14:shadow>
              </w:rPr>
              <w:t>Босна и Херцеговина</w:t>
            </w:r>
            <w:r w:rsidRPr="00703FE5">
              <w:rPr>
                <w:color w:val="0000FF"/>
                <w:lang w:val="hr-HR"/>
                <w14:shadow w14:blurRad="50800" w14:dist="38100" w14:dir="2700000" w14:sx="100000" w14:sy="100000" w14:kx="0" w14:ky="0" w14:algn="tl">
                  <w14:srgbClr w14:val="000000">
                    <w14:alpha w14:val="60000"/>
                  </w14:srgbClr>
                </w14:shadow>
              </w:rPr>
              <w:t xml:space="preserve">, </w:t>
            </w:r>
            <w:r w:rsidRPr="00703FE5">
              <w:rPr>
                <w:color w:val="0000FF"/>
                <w:lang w:val="sr-Cyrl-CS"/>
                <w14:shadow w14:blurRad="50800" w14:dist="38100" w14:dir="2700000" w14:sx="100000" w14:sy="100000" w14:kx="0" w14:ky="0" w14:algn="tl">
                  <w14:srgbClr w14:val="000000">
                    <w14:alpha w14:val="60000"/>
                  </w14:srgbClr>
                </w14:shadow>
              </w:rPr>
              <w:t xml:space="preserve">одбрана </w:t>
            </w:r>
            <w:r w:rsidRPr="00703FE5">
              <w:rPr>
                <w:color w:val="0000FF"/>
                <w:lang w:val="hr-HR"/>
                <w14:shadow w14:blurRad="50800" w14:dist="38100" w14:dir="2700000" w14:sx="100000" w14:sy="100000" w14:kx="0" w14:ky="0" w14:algn="tl">
                  <w14:srgbClr w14:val="000000">
                    <w14:alpha w14:val="60000"/>
                  </w14:srgbClr>
                </w14:shadow>
              </w:rPr>
              <w:t xml:space="preserve">16.01.2015. </w:t>
            </w:r>
            <w:r w:rsidRPr="00703FE5">
              <w:rPr>
                <w:color w:val="0000FF"/>
                <w:lang w:val="sr-Cyrl-CS"/>
                <w14:shadow w14:blurRad="50800" w14:dist="38100" w14:dir="2700000" w14:sx="100000" w14:sy="100000" w14:kx="0" w14:ky="0" w14:algn="tl">
                  <w14:srgbClr w14:val="000000">
                    <w14:alpha w14:val="60000"/>
                  </w14:srgbClr>
                </w14:shadow>
              </w:rPr>
              <w:t>године</w:t>
            </w:r>
            <w:r w:rsidRPr="00703FE5">
              <w:rPr>
                <w:color w:val="0000FF"/>
                <w:lang w:val="hr-HR"/>
                <w14:shadow w14:blurRad="50800" w14:dist="38100" w14:dir="2700000" w14:sx="100000" w14:sy="100000" w14:kx="0" w14:ky="0" w14:algn="tl">
                  <w14:srgbClr w14:val="000000">
                    <w14:alpha w14:val="60000"/>
                  </w14:srgbClr>
                </w14:shadow>
              </w:rPr>
              <w:t>.</w:t>
            </w:r>
          </w:p>
          <w:p w:rsidR="00980F2D" w:rsidRPr="00703FE5" w:rsidRDefault="00980F2D" w:rsidP="00237EF8">
            <w:pPr>
              <w:numPr>
                <w:ilvl w:val="0"/>
                <w:numId w:val="31"/>
              </w:numPr>
              <w:jc w:val="both"/>
              <w:rPr>
                <w:color w:val="0000FF"/>
                <w14:shadow w14:blurRad="50800" w14:dist="38100" w14:dir="2700000" w14:sx="100000" w14:sy="100000" w14:kx="0" w14:ky="0" w14:algn="tl">
                  <w14:srgbClr w14:val="000000">
                    <w14:alpha w14:val="60000"/>
                  </w14:srgbClr>
                </w14:shadow>
              </w:rPr>
            </w:pPr>
            <w:r w:rsidRPr="00703FE5">
              <w:rPr>
                <w:color w:val="0000FF"/>
                <w:lang w:val="sr-Cyrl-CS"/>
                <w14:shadow w14:blurRad="50800" w14:dist="38100" w14:dir="2700000" w14:sx="100000" w14:sy="100000" w14:kx="0" w14:ky="0" w14:algn="tl">
                  <w14:srgbClr w14:val="000000">
                    <w14:alpha w14:val="60000"/>
                  </w14:srgbClr>
                </w14:shadow>
              </w:rPr>
              <w:t xml:space="preserve">Ружица Ђервида-Леканић, </w:t>
            </w:r>
            <w:r w:rsidRPr="00703FE5">
              <w:rPr>
                <w:color w:val="0000FF"/>
                <w:lang w:val="sr-Cyrl-CS" w:eastAsia="hr-HR"/>
                <w14:shadow w14:blurRad="50800" w14:dist="38100" w14:dir="2700000" w14:sx="100000" w14:sy="100000" w14:kx="0" w14:ky="0" w14:algn="tl">
                  <w14:srgbClr w14:val="000000">
                    <w14:alpha w14:val="60000"/>
                  </w14:srgbClr>
                </w14:shadow>
              </w:rPr>
              <w:t>Менаџмент</w:t>
            </w:r>
            <w:r w:rsidRPr="00703FE5">
              <w:rPr>
                <w:color w:val="0000FF"/>
                <w:lang w:val="sr-Cyrl-CS"/>
                <w14:shadow w14:blurRad="50800" w14:dist="38100" w14:dir="2700000" w14:sx="100000" w14:sy="100000" w14:kx="0" w14:ky="0" w14:algn="tl">
                  <w14:srgbClr w14:val="000000">
                    <w14:alpha w14:val="60000"/>
                  </w14:srgbClr>
                </w14:shadow>
              </w:rPr>
              <w:t>,</w:t>
            </w:r>
            <w:r w:rsidRPr="00703FE5">
              <w:rPr>
                <w:color w:val="0000FF"/>
                <w:lang w:val="hr-HR"/>
                <w14:shadow w14:blurRad="50800" w14:dist="38100" w14:dir="2700000" w14:sx="100000" w14:sy="100000" w14:kx="0" w14:ky="0" w14:algn="tl">
                  <w14:srgbClr w14:val="000000">
                    <w14:alpha w14:val="60000"/>
                  </w14:srgbClr>
                </w14:shadow>
              </w:rPr>
              <w:t xml:space="preserve"> </w:t>
            </w:r>
            <w:hyperlink r:id="rId471" w:history="1">
              <w:r w:rsidRPr="00085F60">
                <w:rPr>
                  <w:i/>
                  <w:color w:val="0000FF"/>
                  <w:lang w:val="sr-Cyrl-CS"/>
                  <w14:shadow w14:blurRad="50800" w14:dist="38100" w14:dir="2700000" w14:sx="100000" w14:sy="100000" w14:kx="0" w14:ky="0" w14:algn="tl">
                    <w14:srgbClr w14:val="000000">
                      <w14:alpha w14:val="60000"/>
                    </w14:srgbClr>
                  </w14:shadow>
                </w:rPr>
                <w:t>Анализа утицаја односа с јавношћу на развој друштвено одговорног пословања предузећа</w:t>
              </w:r>
            </w:hyperlink>
            <w:r w:rsidRPr="00703FE5">
              <w:rPr>
                <w:color w:val="0000FF"/>
                <w:lang w:val="sr-Cyrl-CS"/>
                <w14:shadow w14:blurRad="50800" w14:dist="38100" w14:dir="2700000" w14:sx="100000" w14:sy="100000" w14:kx="0" w14:ky="0" w14:algn="tl">
                  <w14:srgbClr w14:val="000000">
                    <w14:alpha w14:val="60000"/>
                  </w14:srgbClr>
                </w14:shadow>
              </w:rPr>
              <w:t>, Факултет за примјењену економију, Универзитет за пословне студије</w:t>
            </w:r>
            <w:r w:rsidRPr="00703FE5">
              <w:rPr>
                <w:color w:val="0000FF"/>
                <w:lang w:val="hr-HR"/>
                <w14:shadow w14:blurRad="50800" w14:dist="38100" w14:dir="2700000" w14:sx="100000" w14:sy="100000" w14:kx="0" w14:ky="0" w14:algn="tl">
                  <w14:srgbClr w14:val="000000">
                    <w14:alpha w14:val="60000"/>
                  </w14:srgbClr>
                </w14:shadow>
              </w:rPr>
              <w:t xml:space="preserve">, </w:t>
            </w:r>
            <w:r w:rsidRPr="00703FE5">
              <w:rPr>
                <w:color w:val="0000FF"/>
                <w:lang w:val="sr-Cyrl-CS"/>
                <w14:shadow w14:blurRad="50800" w14:dist="38100" w14:dir="2700000" w14:sx="100000" w14:sy="100000" w14:kx="0" w14:ky="0" w14:algn="tl">
                  <w14:srgbClr w14:val="000000">
                    <w14:alpha w14:val="60000"/>
                  </w14:srgbClr>
                </w14:shadow>
              </w:rPr>
              <w:t>Бања Лука</w:t>
            </w:r>
            <w:r w:rsidRPr="00703FE5">
              <w:rPr>
                <w:color w:val="0000FF"/>
                <w:lang w:val="hr-HR"/>
                <w14:shadow w14:blurRad="50800" w14:dist="38100" w14:dir="2700000" w14:sx="100000" w14:sy="100000" w14:kx="0" w14:ky="0" w14:algn="tl">
                  <w14:srgbClr w14:val="000000">
                    <w14:alpha w14:val="60000"/>
                  </w14:srgbClr>
                </w14:shadow>
              </w:rPr>
              <w:t xml:space="preserve">, </w:t>
            </w:r>
            <w:r w:rsidRPr="00703FE5">
              <w:rPr>
                <w:color w:val="0000FF"/>
                <w:lang w:val="sr-Cyrl-CS"/>
                <w14:shadow w14:blurRad="50800" w14:dist="38100" w14:dir="2700000" w14:sx="100000" w14:sy="100000" w14:kx="0" w14:ky="0" w14:algn="tl">
                  <w14:srgbClr w14:val="000000">
                    <w14:alpha w14:val="60000"/>
                  </w14:srgbClr>
                </w14:shadow>
              </w:rPr>
              <w:t>Босна и Херцеговина</w:t>
            </w:r>
            <w:r w:rsidRPr="00703FE5">
              <w:rPr>
                <w:color w:val="0000FF"/>
                <w:lang w:val="sr-Cyrl-RS"/>
                <w14:shadow w14:blurRad="50800" w14:dist="38100" w14:dir="2700000" w14:sx="100000" w14:sy="100000" w14:kx="0" w14:ky="0" w14:algn="tl">
                  <w14:srgbClr w14:val="000000">
                    <w14:alpha w14:val="60000"/>
                  </w14:srgbClr>
                </w14:shadow>
              </w:rPr>
              <w:t>,</w:t>
            </w:r>
            <w:r w:rsidRPr="00703FE5">
              <w:rPr>
                <w:color w:val="0000FF"/>
                <w:lang w:val="hr-HR"/>
                <w14:shadow w14:blurRad="50800" w14:dist="38100" w14:dir="2700000" w14:sx="100000" w14:sy="100000" w14:kx="0" w14:ky="0" w14:algn="tl">
                  <w14:srgbClr w14:val="000000">
                    <w14:alpha w14:val="60000"/>
                  </w14:srgbClr>
                </w14:shadow>
              </w:rPr>
              <w:t xml:space="preserve"> </w:t>
            </w:r>
            <w:r w:rsidRPr="00703FE5">
              <w:rPr>
                <w:color w:val="0000FF"/>
                <w:lang w:val="sr-Cyrl-CS"/>
                <w14:shadow w14:blurRad="50800" w14:dist="38100" w14:dir="2700000" w14:sx="100000" w14:sy="100000" w14:kx="0" w14:ky="0" w14:algn="tl">
                  <w14:srgbClr w14:val="000000">
                    <w14:alpha w14:val="60000"/>
                  </w14:srgbClr>
                </w14:shadow>
              </w:rPr>
              <w:t xml:space="preserve">одбрана </w:t>
            </w:r>
            <w:r w:rsidRPr="00703FE5">
              <w:rPr>
                <w:color w:val="0000FF"/>
                <w:lang w:val="hr-HR"/>
                <w14:shadow w14:blurRad="50800" w14:dist="38100" w14:dir="2700000" w14:sx="100000" w14:sy="100000" w14:kx="0" w14:ky="0" w14:algn="tl">
                  <w14:srgbClr w14:val="000000">
                    <w14:alpha w14:val="60000"/>
                  </w14:srgbClr>
                </w14:shadow>
              </w:rPr>
              <w:t xml:space="preserve">26.11.2015. </w:t>
            </w:r>
            <w:r w:rsidRPr="00703FE5">
              <w:rPr>
                <w:color w:val="0000FF"/>
                <w:lang w:val="sr-Cyrl-CS"/>
                <w14:shadow w14:blurRad="50800" w14:dist="38100" w14:dir="2700000" w14:sx="100000" w14:sy="100000" w14:kx="0" w14:ky="0" w14:algn="tl">
                  <w14:srgbClr w14:val="000000">
                    <w14:alpha w14:val="60000"/>
                  </w14:srgbClr>
                </w14:shadow>
              </w:rPr>
              <w:t>године</w:t>
            </w:r>
            <w:r w:rsidRPr="00703FE5">
              <w:rPr>
                <w:color w:val="0000FF"/>
                <w:lang w:val="hr-HR"/>
                <w14:shadow w14:blurRad="50800" w14:dist="38100" w14:dir="2700000" w14:sx="100000" w14:sy="100000" w14:kx="0" w14:ky="0" w14:algn="tl">
                  <w14:srgbClr w14:val="000000">
                    <w14:alpha w14:val="60000"/>
                  </w14:srgbClr>
                </w14:shadow>
              </w:rPr>
              <w:t>.</w:t>
            </w:r>
          </w:p>
          <w:p w:rsidR="00644E29" w:rsidRPr="005015F4" w:rsidRDefault="00980F2D" w:rsidP="00237EF8">
            <w:pPr>
              <w:pStyle w:val="ListParagraph"/>
              <w:numPr>
                <w:ilvl w:val="0"/>
                <w:numId w:val="31"/>
              </w:numPr>
              <w:jc w:val="both"/>
              <w:rPr>
                <w:b/>
                <w:noProof/>
                <w:color w:val="0000FF"/>
                <w:spacing w:val="-1"/>
                <w14:shadow w14:blurRad="50800" w14:dist="38100" w14:dir="2700000" w14:sx="100000" w14:sy="100000" w14:kx="0" w14:ky="0" w14:algn="tl">
                  <w14:srgbClr w14:val="000000">
                    <w14:alpha w14:val="60000"/>
                  </w14:srgbClr>
                </w14:shadow>
              </w:rPr>
            </w:pPr>
            <w:r w:rsidRPr="00703FE5">
              <w:rPr>
                <w:color w:val="0000FF"/>
                <w:lang w:val="sr-Cyrl-CS"/>
                <w14:shadow w14:blurRad="50800" w14:dist="38100" w14:dir="2700000" w14:sx="100000" w14:sy="100000" w14:kx="0" w14:ky="0" w14:algn="tl">
                  <w14:srgbClr w14:val="000000">
                    <w14:alpha w14:val="60000"/>
                  </w14:srgbClr>
                </w14:shadow>
              </w:rPr>
              <w:t>Амир Бишћевић</w:t>
            </w:r>
            <w:r w:rsidRPr="00703FE5">
              <w:rPr>
                <w:color w:val="0000FF"/>
                <w:lang w:val="sr-Latn-CS" w:eastAsia="hr-HR"/>
                <w14:shadow w14:blurRad="50800" w14:dist="38100" w14:dir="2700000" w14:sx="100000" w14:sy="100000" w14:kx="0" w14:ky="0" w14:algn="tl">
                  <w14:srgbClr w14:val="000000">
                    <w14:alpha w14:val="60000"/>
                  </w14:srgbClr>
                </w14:shadow>
              </w:rPr>
              <w:t>,</w:t>
            </w:r>
            <w:r w:rsidRPr="00703FE5">
              <w:rPr>
                <w:color w:val="0000FF"/>
                <w:lang w:val="sr-Cyrl-CS" w:eastAsia="hr-HR"/>
                <w14:shadow w14:blurRad="50800" w14:dist="38100" w14:dir="2700000" w14:sx="100000" w14:sy="100000" w14:kx="0" w14:ky="0" w14:algn="tl">
                  <w14:srgbClr w14:val="000000">
                    <w14:alpha w14:val="60000"/>
                  </w14:srgbClr>
                </w14:shadow>
              </w:rPr>
              <w:t xml:space="preserve"> Менаџмент</w:t>
            </w:r>
            <w:r w:rsidRPr="00703FE5">
              <w:rPr>
                <w:color w:val="0000FF"/>
                <w:lang w:val="sr-Cyrl-CS"/>
                <w14:shadow w14:blurRad="50800" w14:dist="38100" w14:dir="2700000" w14:sx="100000" w14:sy="100000" w14:kx="0" w14:ky="0" w14:algn="tl">
                  <w14:srgbClr w14:val="000000">
                    <w14:alpha w14:val="60000"/>
                  </w14:srgbClr>
                </w14:shadow>
              </w:rPr>
              <w:t xml:space="preserve">, </w:t>
            </w:r>
            <w:hyperlink r:id="rId472" w:history="1">
              <w:r w:rsidRPr="00085F60">
                <w:rPr>
                  <w:i/>
                  <w:color w:val="0000FF"/>
                  <w:lang w:val="sr-Cyrl-CS"/>
                  <w14:shadow w14:blurRad="50800" w14:dist="38100" w14:dir="2700000" w14:sx="100000" w14:sy="100000" w14:kx="0" w14:ky="0" w14:algn="tl">
                    <w14:srgbClr w14:val="000000">
                      <w14:alpha w14:val="60000"/>
                    </w14:srgbClr>
                  </w14:shadow>
                </w:rPr>
                <w:t>Истраживање утицаја менаџерских знања и способности на конкурентску предност предузећа</w:t>
              </w:r>
            </w:hyperlink>
            <w:r w:rsidRPr="00703FE5">
              <w:rPr>
                <w:color w:val="0000FF"/>
                <w:lang w:val="sr-Latn-CS" w:eastAsia="hr-HR"/>
                <w14:shadow w14:blurRad="50800" w14:dist="38100" w14:dir="2700000" w14:sx="100000" w14:sy="100000" w14:kx="0" w14:ky="0" w14:algn="tl">
                  <w14:srgbClr w14:val="000000">
                    <w14:alpha w14:val="60000"/>
                  </w14:srgbClr>
                </w14:shadow>
              </w:rPr>
              <w:t xml:space="preserve">, </w:t>
            </w:r>
            <w:r w:rsidRPr="00703FE5">
              <w:rPr>
                <w:color w:val="0000FF"/>
                <w:lang w:val="sr-Cyrl-CS" w:eastAsia="hr-HR"/>
                <w14:shadow w14:blurRad="50800" w14:dist="38100" w14:dir="2700000" w14:sx="100000" w14:sy="100000" w14:kx="0" w14:ky="0" w14:algn="tl">
                  <w14:srgbClr w14:val="000000">
                    <w14:alpha w14:val="60000"/>
                  </w14:srgbClr>
                </w14:shadow>
              </w:rPr>
              <w:t xml:space="preserve">Економски факултет, Универзитет у Бихаћу, Бихаћ, Босна и Херцеговина, </w:t>
            </w:r>
            <w:r w:rsidRPr="00703FE5">
              <w:rPr>
                <w:color w:val="0000FF"/>
                <w:lang w:val="sr-Cyrl-CS"/>
                <w14:shadow w14:blurRad="50800" w14:dist="38100" w14:dir="2700000" w14:sx="100000" w14:sy="100000" w14:kx="0" w14:ky="0" w14:algn="tl">
                  <w14:srgbClr w14:val="000000">
                    <w14:alpha w14:val="60000"/>
                  </w14:srgbClr>
                </w14:shadow>
              </w:rPr>
              <w:t xml:space="preserve">одбрана </w:t>
            </w:r>
            <w:r w:rsidRPr="00703FE5">
              <w:rPr>
                <w:color w:val="0000FF"/>
                <w:lang w:val="sr-Cyrl-CS" w:eastAsia="hr-HR"/>
                <w14:shadow w14:blurRad="50800" w14:dist="38100" w14:dir="2700000" w14:sx="100000" w14:sy="100000" w14:kx="0" w14:ky="0" w14:algn="tl">
                  <w14:srgbClr w14:val="000000">
                    <w14:alpha w14:val="60000"/>
                  </w14:srgbClr>
                </w14:shadow>
              </w:rPr>
              <w:t>28.04.2017.</w:t>
            </w:r>
            <w:r w:rsidRPr="00703FE5">
              <w:rPr>
                <w:color w:val="0000FF"/>
                <w:lang w:val="sr-Cyrl-RS" w:eastAsia="hr-HR"/>
                <w14:shadow w14:blurRad="50800" w14:dist="38100" w14:dir="2700000" w14:sx="100000" w14:sy="100000" w14:kx="0" w14:ky="0" w14:algn="tl">
                  <w14:srgbClr w14:val="000000">
                    <w14:alpha w14:val="60000"/>
                  </w14:srgbClr>
                </w14:shadow>
              </w:rPr>
              <w:t xml:space="preserve"> године</w:t>
            </w:r>
            <w:r w:rsidR="00CC392C" w:rsidRPr="00703FE5">
              <w:rPr>
                <w:color w:val="0000FF"/>
                <w:lang w:val="sr-Cyrl-RS" w:eastAsia="hr-HR"/>
                <w14:shadow w14:blurRad="50800" w14:dist="38100" w14:dir="2700000" w14:sx="100000" w14:sy="100000" w14:kx="0" w14:ky="0" w14:algn="tl">
                  <w14:srgbClr w14:val="000000">
                    <w14:alpha w14:val="60000"/>
                  </w14:srgbClr>
                </w14:shadow>
              </w:rPr>
              <w:t>.</w:t>
            </w:r>
          </w:p>
          <w:p w:rsidR="00B23873" w:rsidRPr="00B23873" w:rsidRDefault="005015F4" w:rsidP="00237EF8">
            <w:pPr>
              <w:pStyle w:val="ListParagraph"/>
              <w:numPr>
                <w:ilvl w:val="0"/>
                <w:numId w:val="31"/>
              </w:numPr>
              <w:jc w:val="both"/>
              <w:rPr>
                <w:rStyle w:val="FontStyle65"/>
                <w:b/>
                <w:noProof/>
                <w:color w:val="0000FF"/>
                <w:spacing w:val="-1"/>
                <w:sz w:val="20"/>
                <w:szCs w:val="20"/>
                <w14:shadow w14:blurRad="50800" w14:dist="38100" w14:dir="2700000" w14:sx="100000" w14:sy="100000" w14:kx="0" w14:ky="0" w14:algn="tl">
                  <w14:srgbClr w14:val="000000">
                    <w14:alpha w14:val="60000"/>
                  </w14:srgbClr>
                </w14:shadow>
              </w:rPr>
            </w:pPr>
            <w:r w:rsidRPr="00012897">
              <w:rPr>
                <w:color w:val="0000FF"/>
                <w:lang w:val="sr-Cyrl-CS"/>
                <w14:shadow w14:blurRad="50800" w14:dist="38100" w14:dir="2700000" w14:sx="100000" w14:sy="100000" w14:kx="0" w14:ky="0" w14:algn="tl">
                  <w14:srgbClr w14:val="000000">
                    <w14:alpha w14:val="60000"/>
                  </w14:srgbClr>
                </w14:shadow>
              </w:rPr>
              <w:t>Елвира Ћатић-Кајтазовић</w:t>
            </w:r>
            <w:r w:rsidRPr="00012897">
              <w:rPr>
                <w:rStyle w:val="FontStyle65"/>
                <w:color w:val="0000FF"/>
                <w:sz w:val="20"/>
                <w:szCs w:val="20"/>
                <w:lang w:val="sr-Latn-CS" w:eastAsia="hr-HR"/>
                <w14:shadow w14:blurRad="50800" w14:dist="38100" w14:dir="2700000" w14:sx="100000" w14:sy="100000" w14:kx="0" w14:ky="0" w14:algn="tl">
                  <w14:srgbClr w14:val="000000">
                    <w14:alpha w14:val="60000"/>
                  </w14:srgbClr>
                </w14:shadow>
              </w:rPr>
              <w:t>,</w:t>
            </w:r>
            <w:r w:rsidRPr="00012897">
              <w:rPr>
                <w:rStyle w:val="FontStyle65"/>
                <w:color w:val="0000FF"/>
                <w:sz w:val="20"/>
                <w:szCs w:val="20"/>
                <w:lang w:val="sr-Cyrl-CS" w:eastAsia="hr-HR"/>
                <w14:shadow w14:blurRad="50800" w14:dist="38100" w14:dir="2700000" w14:sx="100000" w14:sy="100000" w14:kx="0" w14:ky="0" w14:algn="tl">
                  <w14:srgbClr w14:val="000000">
                    <w14:alpha w14:val="60000"/>
                  </w14:srgbClr>
                </w14:shadow>
              </w:rPr>
              <w:t xml:space="preserve"> Менаџмент и бизнис</w:t>
            </w:r>
            <w:r w:rsidRPr="00012897">
              <w:rPr>
                <w:color w:val="0000FF"/>
                <w:lang w:val="sr-Cyrl-CS"/>
                <w14:shadow w14:blurRad="50800" w14:dist="38100" w14:dir="2700000" w14:sx="100000" w14:sy="100000" w14:kx="0" w14:ky="0" w14:algn="tl">
                  <w14:srgbClr w14:val="000000">
                    <w14:alpha w14:val="60000"/>
                  </w14:srgbClr>
                </w14:shadow>
              </w:rPr>
              <w:t xml:space="preserve">, </w:t>
            </w:r>
            <w:r w:rsidRPr="00012897">
              <w:rPr>
                <w:i/>
                <w:color w:val="0000FF"/>
                <w:lang w:val="sr-Cyrl-RS"/>
                <w14:shadow w14:blurRad="50800" w14:dist="38100" w14:dir="2700000" w14:sx="100000" w14:sy="100000" w14:kx="0" w14:ky="0" w14:algn="tl">
                  <w14:srgbClr w14:val="000000">
                    <w14:alpha w14:val="60000"/>
                  </w14:srgbClr>
                </w14:shadow>
              </w:rPr>
              <w:t>Истраживање</w:t>
            </w:r>
            <w:r w:rsidRPr="00012897">
              <w:rPr>
                <w:i/>
                <w:color w:val="0000FF"/>
                <w:lang w:val="bs-Latn-BA"/>
                <w14:shadow w14:blurRad="50800" w14:dist="38100" w14:dir="2700000" w14:sx="100000" w14:sy="100000" w14:kx="0" w14:ky="0" w14:algn="tl">
                  <w14:srgbClr w14:val="000000">
                    <w14:alpha w14:val="60000"/>
                  </w14:srgbClr>
                </w14:shadow>
              </w:rPr>
              <w:t xml:space="preserve"> </w:t>
            </w:r>
            <w:r w:rsidRPr="00012897">
              <w:rPr>
                <w:i/>
                <w:color w:val="0000FF"/>
                <w:lang w:val="sr-Cyrl-RS"/>
                <w14:shadow w14:blurRad="50800" w14:dist="38100" w14:dir="2700000" w14:sx="100000" w14:sy="100000" w14:kx="0" w14:ky="0" w14:algn="tl">
                  <w14:srgbClr w14:val="000000">
                    <w14:alpha w14:val="60000"/>
                  </w14:srgbClr>
                </w14:shadow>
              </w:rPr>
              <w:t>подузетничке</w:t>
            </w:r>
            <w:r w:rsidRPr="00012897">
              <w:rPr>
                <w:i/>
                <w:color w:val="0000FF"/>
                <w:lang w:val="bs-Latn-BA"/>
                <w14:shadow w14:blurRad="50800" w14:dist="38100" w14:dir="2700000" w14:sx="100000" w14:sy="100000" w14:kx="0" w14:ky="0" w14:algn="tl">
                  <w14:srgbClr w14:val="000000">
                    <w14:alpha w14:val="60000"/>
                  </w14:srgbClr>
                </w14:shadow>
              </w:rPr>
              <w:t xml:space="preserve"> </w:t>
            </w:r>
            <w:r w:rsidRPr="00012897">
              <w:rPr>
                <w:i/>
                <w:color w:val="0000FF"/>
                <w:lang w:val="sr-Cyrl-RS"/>
                <w14:shadow w14:blurRad="50800" w14:dist="38100" w14:dir="2700000" w14:sx="100000" w14:sy="100000" w14:kx="0" w14:ky="0" w14:algn="tl">
                  <w14:srgbClr w14:val="000000">
                    <w14:alpha w14:val="60000"/>
                  </w14:srgbClr>
                </w14:shadow>
              </w:rPr>
              <w:t>намјере и фактора који</w:t>
            </w:r>
            <w:r w:rsidRPr="00012897">
              <w:rPr>
                <w:i/>
                <w:color w:val="0000FF"/>
                <w:lang w:val="bs-Latn-BA"/>
                <w14:shadow w14:blurRad="50800" w14:dist="38100" w14:dir="2700000" w14:sx="100000" w14:sy="100000" w14:kx="0" w14:ky="0" w14:algn="tl">
                  <w14:srgbClr w14:val="000000">
                    <w14:alpha w14:val="60000"/>
                  </w14:srgbClr>
                </w14:shadow>
              </w:rPr>
              <w:t xml:space="preserve"> </w:t>
            </w:r>
            <w:r w:rsidRPr="00012897">
              <w:rPr>
                <w:i/>
                <w:color w:val="0000FF"/>
                <w:lang w:val="sr-Cyrl-RS"/>
                <w14:shadow w14:blurRad="50800" w14:dist="38100" w14:dir="2700000" w14:sx="100000" w14:sy="100000" w14:kx="0" w14:ky="0" w14:algn="tl">
                  <w14:srgbClr w14:val="000000">
                    <w14:alpha w14:val="60000"/>
                  </w14:srgbClr>
                </w14:shadow>
              </w:rPr>
              <w:t>утичу</w:t>
            </w:r>
            <w:r w:rsidRPr="00012897">
              <w:rPr>
                <w:i/>
                <w:color w:val="0000FF"/>
                <w:lang w:val="bs-Latn-BA"/>
                <w14:shadow w14:blurRad="50800" w14:dist="38100" w14:dir="2700000" w14:sx="100000" w14:sy="100000" w14:kx="0" w14:ky="0" w14:algn="tl">
                  <w14:srgbClr w14:val="000000">
                    <w14:alpha w14:val="60000"/>
                  </w14:srgbClr>
                </w14:shadow>
              </w:rPr>
              <w:t xml:space="preserve"> </w:t>
            </w:r>
            <w:r w:rsidRPr="00012897">
              <w:rPr>
                <w:i/>
                <w:color w:val="0000FF"/>
                <w:lang w:val="sr-Cyrl-RS"/>
                <w14:shadow w14:blurRad="50800" w14:dist="38100" w14:dir="2700000" w14:sx="100000" w14:sy="100000" w14:kx="0" w14:ky="0" w14:algn="tl">
                  <w14:srgbClr w14:val="000000">
                    <w14:alpha w14:val="60000"/>
                  </w14:srgbClr>
                </w14:shadow>
              </w:rPr>
              <w:t>на ту</w:t>
            </w:r>
            <w:r w:rsidRPr="00012897">
              <w:rPr>
                <w:i/>
                <w:color w:val="0000FF"/>
                <w:lang w:val="bs-Latn-BA"/>
                <w14:shadow w14:blurRad="50800" w14:dist="38100" w14:dir="2700000" w14:sx="100000" w14:sy="100000" w14:kx="0" w14:ky="0" w14:algn="tl">
                  <w14:srgbClr w14:val="000000">
                    <w14:alpha w14:val="60000"/>
                  </w14:srgbClr>
                </w14:shadow>
              </w:rPr>
              <w:t xml:space="preserve"> </w:t>
            </w:r>
            <w:r w:rsidRPr="00012897">
              <w:rPr>
                <w:i/>
                <w:color w:val="0000FF"/>
                <w:lang w:val="sr-Cyrl-RS"/>
                <w14:shadow w14:blurRad="50800" w14:dist="38100" w14:dir="2700000" w14:sx="100000" w14:sy="100000" w14:kx="0" w14:ky="0" w14:algn="tl">
                  <w14:srgbClr w14:val="000000">
                    <w14:alpha w14:val="60000"/>
                  </w14:srgbClr>
                </w14:shadow>
              </w:rPr>
              <w:t>намјеру</w:t>
            </w:r>
            <w:r w:rsidRPr="00012897">
              <w:rPr>
                <w:i/>
                <w:color w:val="0000FF"/>
                <w:lang w:val="bs-Latn-BA"/>
                <w14:shadow w14:blurRad="50800" w14:dist="38100" w14:dir="2700000" w14:sx="100000" w14:sy="100000" w14:kx="0" w14:ky="0" w14:algn="tl">
                  <w14:srgbClr w14:val="000000">
                    <w14:alpha w14:val="60000"/>
                  </w14:srgbClr>
                </w14:shadow>
              </w:rPr>
              <w:t xml:space="preserve"> </w:t>
            </w:r>
            <w:r w:rsidRPr="00012897">
              <w:rPr>
                <w:i/>
                <w:color w:val="0000FF"/>
                <w:lang w:val="sr-Cyrl-RS"/>
                <w14:shadow w14:blurRad="50800" w14:dist="38100" w14:dir="2700000" w14:sx="100000" w14:sy="100000" w14:kx="0" w14:ky="0" w14:algn="tl">
                  <w14:srgbClr w14:val="000000">
                    <w14:alpha w14:val="60000"/>
                  </w14:srgbClr>
                </w14:shadow>
              </w:rPr>
              <w:t>у</w:t>
            </w:r>
            <w:r w:rsidRPr="00012897">
              <w:rPr>
                <w:i/>
                <w:color w:val="0000FF"/>
                <w:lang w:val="bs-Latn-BA"/>
                <w14:shadow w14:blurRad="50800" w14:dist="38100" w14:dir="2700000" w14:sx="100000" w14:sy="100000" w14:kx="0" w14:ky="0" w14:algn="tl">
                  <w14:srgbClr w14:val="000000">
                    <w14:alpha w14:val="60000"/>
                  </w14:srgbClr>
                </w14:shadow>
              </w:rPr>
              <w:t xml:space="preserve"> </w:t>
            </w:r>
            <w:r w:rsidRPr="00012897">
              <w:rPr>
                <w:i/>
                <w:color w:val="0000FF"/>
                <w:lang w:val="sr-Cyrl-RS"/>
                <w14:shadow w14:blurRad="50800" w14:dist="38100" w14:dir="2700000" w14:sx="100000" w14:sy="100000" w14:kx="0" w14:ky="0" w14:algn="tl">
                  <w14:srgbClr w14:val="000000">
                    <w14:alpha w14:val="60000"/>
                  </w14:srgbClr>
                </w14:shadow>
              </w:rPr>
              <w:t>сврху</w:t>
            </w:r>
            <w:r w:rsidRPr="00012897">
              <w:rPr>
                <w:i/>
                <w:color w:val="0000FF"/>
                <w:lang w:val="bs-Latn-BA"/>
                <w14:shadow w14:blurRad="50800" w14:dist="38100" w14:dir="2700000" w14:sx="100000" w14:sy="100000" w14:kx="0" w14:ky="0" w14:algn="tl">
                  <w14:srgbClr w14:val="000000">
                    <w14:alpha w14:val="60000"/>
                  </w14:srgbClr>
                </w14:shadow>
              </w:rPr>
              <w:t xml:space="preserve"> </w:t>
            </w:r>
            <w:r w:rsidRPr="00012897">
              <w:rPr>
                <w:i/>
                <w:color w:val="0000FF"/>
                <w:lang w:val="sr-Cyrl-RS"/>
                <w14:shadow w14:blurRad="50800" w14:dist="38100" w14:dir="2700000" w14:sx="100000" w14:sy="100000" w14:kx="0" w14:ky="0" w14:algn="tl">
                  <w14:srgbClr w14:val="000000">
                    <w14:alpha w14:val="60000"/>
                  </w14:srgbClr>
                </w14:shadow>
              </w:rPr>
              <w:t>предвиђања</w:t>
            </w:r>
            <w:r w:rsidRPr="00012897">
              <w:rPr>
                <w:i/>
                <w:color w:val="0000FF"/>
                <w:lang w:val="bs-Latn-BA"/>
                <w14:shadow w14:blurRad="50800" w14:dist="38100" w14:dir="2700000" w14:sx="100000" w14:sy="100000" w14:kx="0" w14:ky="0" w14:algn="tl">
                  <w14:srgbClr w14:val="000000">
                    <w14:alpha w14:val="60000"/>
                  </w14:srgbClr>
                </w14:shadow>
              </w:rPr>
              <w:t xml:space="preserve"> </w:t>
            </w:r>
            <w:r w:rsidRPr="00012897">
              <w:rPr>
                <w:i/>
                <w:color w:val="0000FF"/>
                <w:lang w:val="sr-Cyrl-RS"/>
                <w14:shadow w14:blurRad="50800" w14:dist="38100" w14:dir="2700000" w14:sx="100000" w14:sy="100000" w14:kx="0" w14:ky="0" w14:algn="tl">
                  <w14:srgbClr w14:val="000000">
                    <w14:alpha w14:val="60000"/>
                  </w14:srgbClr>
                </w14:shadow>
              </w:rPr>
              <w:t>и</w:t>
            </w:r>
            <w:r w:rsidRPr="00012897">
              <w:rPr>
                <w:i/>
                <w:color w:val="0000FF"/>
                <w:lang w:val="bs-Latn-BA"/>
                <w14:shadow w14:blurRad="50800" w14:dist="38100" w14:dir="2700000" w14:sx="100000" w14:sy="100000" w14:kx="0" w14:ky="0" w14:algn="tl">
                  <w14:srgbClr w14:val="000000">
                    <w14:alpha w14:val="60000"/>
                  </w14:srgbClr>
                </w14:shadow>
              </w:rPr>
              <w:t xml:space="preserve"> </w:t>
            </w:r>
            <w:r w:rsidRPr="00012897">
              <w:rPr>
                <w:i/>
                <w:color w:val="0000FF"/>
                <w:lang w:val="sr-Cyrl-RS"/>
                <w14:shadow w14:blurRad="50800" w14:dist="38100" w14:dir="2700000" w14:sx="100000" w14:sy="100000" w14:kx="0" w14:ky="0" w14:algn="tl">
                  <w14:srgbClr w14:val="000000">
                    <w14:alpha w14:val="60000"/>
                  </w14:srgbClr>
                </w14:shadow>
              </w:rPr>
              <w:t>развоја</w:t>
            </w:r>
            <w:r w:rsidRPr="00012897">
              <w:rPr>
                <w:i/>
                <w:color w:val="0000FF"/>
                <w:lang w:val="bs-Latn-BA"/>
                <w14:shadow w14:blurRad="50800" w14:dist="38100" w14:dir="2700000" w14:sx="100000" w14:sy="100000" w14:kx="0" w14:ky="0" w14:algn="tl">
                  <w14:srgbClr w14:val="000000">
                    <w14:alpha w14:val="60000"/>
                  </w14:srgbClr>
                </w14:shadow>
              </w:rPr>
              <w:t xml:space="preserve"> </w:t>
            </w:r>
            <w:r w:rsidRPr="00012897">
              <w:rPr>
                <w:i/>
                <w:color w:val="0000FF"/>
                <w:lang w:val="sr-Cyrl-RS"/>
                <w14:shadow w14:blurRad="50800" w14:dist="38100" w14:dir="2700000" w14:sx="100000" w14:sy="100000" w14:kx="0" w14:ky="0" w14:algn="tl">
                  <w14:srgbClr w14:val="000000">
                    <w14:alpha w14:val="60000"/>
                  </w14:srgbClr>
                </w14:shadow>
              </w:rPr>
              <w:t>подузетничке</w:t>
            </w:r>
            <w:r w:rsidRPr="00012897">
              <w:rPr>
                <w:i/>
                <w:color w:val="0000FF"/>
                <w:lang w:val="bs-Latn-BA"/>
                <w14:shadow w14:blurRad="50800" w14:dist="38100" w14:dir="2700000" w14:sx="100000" w14:sy="100000" w14:kx="0" w14:ky="0" w14:algn="tl">
                  <w14:srgbClr w14:val="000000">
                    <w14:alpha w14:val="60000"/>
                  </w14:srgbClr>
                </w14:shadow>
              </w:rPr>
              <w:t xml:space="preserve"> </w:t>
            </w:r>
            <w:r w:rsidRPr="00012897">
              <w:rPr>
                <w:i/>
                <w:color w:val="0000FF"/>
                <w:lang w:val="sr-Cyrl-RS"/>
                <w14:shadow w14:blurRad="50800" w14:dist="38100" w14:dir="2700000" w14:sx="100000" w14:sy="100000" w14:kx="0" w14:ky="0" w14:algn="tl">
                  <w14:srgbClr w14:val="000000">
                    <w14:alpha w14:val="60000"/>
                  </w14:srgbClr>
                </w14:shadow>
              </w:rPr>
              <w:t>активности у Босни и Херцеговини</w:t>
            </w:r>
            <w:r w:rsidRPr="00012897">
              <w:rPr>
                <w:rStyle w:val="FontStyle65"/>
                <w:i/>
                <w:color w:val="0000FF"/>
                <w:sz w:val="20"/>
                <w:szCs w:val="20"/>
                <w:lang w:val="sr-Latn-CS" w:eastAsia="hr-HR"/>
                <w14:shadow w14:blurRad="50800" w14:dist="38100" w14:dir="2700000" w14:sx="100000" w14:sy="100000" w14:kx="0" w14:ky="0" w14:algn="tl">
                  <w14:srgbClr w14:val="000000">
                    <w14:alpha w14:val="60000"/>
                  </w14:srgbClr>
                </w14:shadow>
              </w:rPr>
              <w:t>,</w:t>
            </w:r>
            <w:r w:rsidRPr="00012897">
              <w:rPr>
                <w:rStyle w:val="FontStyle65"/>
                <w:color w:val="0000FF"/>
                <w:sz w:val="20"/>
                <w:szCs w:val="20"/>
                <w:lang w:val="sr-Latn-CS" w:eastAsia="hr-HR"/>
                <w14:shadow w14:blurRad="50800" w14:dist="38100" w14:dir="2700000" w14:sx="100000" w14:sy="100000" w14:kx="0" w14:ky="0" w14:algn="tl">
                  <w14:srgbClr w14:val="000000">
                    <w14:alpha w14:val="60000"/>
                  </w14:srgbClr>
                </w14:shadow>
              </w:rPr>
              <w:t xml:space="preserve"> </w:t>
            </w:r>
            <w:r w:rsidRPr="00012897">
              <w:rPr>
                <w:rStyle w:val="FontStyle65"/>
                <w:color w:val="0000FF"/>
                <w:sz w:val="20"/>
                <w:szCs w:val="20"/>
                <w:lang w:val="sr-Cyrl-CS" w:eastAsia="hr-HR"/>
                <w14:shadow w14:blurRad="50800" w14:dist="38100" w14:dir="2700000" w14:sx="100000" w14:sy="100000" w14:kx="0" w14:ky="0" w14:algn="tl">
                  <w14:srgbClr w14:val="000000">
                    <w14:alpha w14:val="60000"/>
                  </w14:srgbClr>
                </w14:shadow>
              </w:rPr>
              <w:t>Факултет за примјењену економију, Универзитет за пословне студије, Бања Лука, Босна и Херцеговина</w:t>
            </w:r>
            <w:r>
              <w:rPr>
                <w:rStyle w:val="FontStyle65"/>
                <w:color w:val="0000FF"/>
                <w:sz w:val="20"/>
                <w:szCs w:val="20"/>
                <w:lang w:val="sr-Latn-RS" w:eastAsia="hr-HR"/>
                <w14:shadow w14:blurRad="50800" w14:dist="38100" w14:dir="2700000" w14:sx="100000" w14:sy="100000" w14:kx="0" w14:ky="0" w14:algn="tl">
                  <w14:srgbClr w14:val="000000">
                    <w14:alpha w14:val="60000"/>
                  </w14:srgbClr>
                </w14:shadow>
              </w:rPr>
              <w:t xml:space="preserve">, </w:t>
            </w:r>
            <w:r w:rsidRPr="00B119F4">
              <w:rPr>
                <w:color w:val="0000FF"/>
                <w:lang w:val="sr-Cyrl-CS"/>
                <w14:shadow w14:blurRad="50800" w14:dist="38100" w14:dir="2700000" w14:sx="100000" w14:sy="100000" w14:kx="0" w14:ky="0" w14:algn="tl">
                  <w14:srgbClr w14:val="000000">
                    <w14:alpha w14:val="60000"/>
                  </w14:srgbClr>
                </w14:shadow>
              </w:rPr>
              <w:t xml:space="preserve">одбрана </w:t>
            </w:r>
            <w:r w:rsidRPr="00B119F4">
              <w:rPr>
                <w:rStyle w:val="FontStyle65"/>
                <w:color w:val="0000FF"/>
                <w:sz w:val="20"/>
                <w:szCs w:val="20"/>
                <w:lang w:val="sr-Cyrl-CS" w:eastAsia="hr-HR"/>
                <w14:shadow w14:blurRad="50800" w14:dist="38100" w14:dir="2700000" w14:sx="100000" w14:sy="100000" w14:kx="0" w14:ky="0" w14:algn="tl">
                  <w14:srgbClr w14:val="000000">
                    <w14:alpha w14:val="60000"/>
                  </w14:srgbClr>
                </w14:shadow>
              </w:rPr>
              <w:t>14.05.2018.</w:t>
            </w:r>
          </w:p>
          <w:p w:rsidR="005015F4" w:rsidRPr="00703FE5" w:rsidRDefault="00B23873" w:rsidP="00A91F38">
            <w:pPr>
              <w:pStyle w:val="ListParagraph"/>
              <w:numPr>
                <w:ilvl w:val="0"/>
                <w:numId w:val="31"/>
              </w:numPr>
              <w:jc w:val="both"/>
              <w:rPr>
                <w:b/>
                <w:noProof/>
                <w:color w:val="0000FF"/>
                <w:spacing w:val="-1"/>
                <w14:shadow w14:blurRad="50800" w14:dist="38100" w14:dir="2700000" w14:sx="100000" w14:sy="100000" w14:kx="0" w14:ky="0" w14:algn="tl">
                  <w14:srgbClr w14:val="000000">
                    <w14:alpha w14:val="60000"/>
                  </w14:srgbClr>
                </w14:shadow>
              </w:rPr>
            </w:pPr>
            <w:r w:rsidRPr="00012897">
              <w:rPr>
                <w:color w:val="0000FF"/>
                <w:lang w:val="sr-Cyrl-RS"/>
                <w14:shadow w14:blurRad="50800" w14:dist="38100" w14:dir="2700000" w14:sx="100000" w14:sy="100000" w14:kx="0" w14:ky="0" w14:algn="tl">
                  <w14:srgbClr w14:val="000000">
                    <w14:alpha w14:val="60000"/>
                  </w14:srgbClr>
                </w14:shadow>
              </w:rPr>
              <w:t>Срђан Шупут, Менаџмент</w:t>
            </w:r>
            <w:r w:rsidR="00A91F38">
              <w:rPr>
                <w:color w:val="0000FF"/>
                <w:lang w:val="sr-Latn-RS"/>
                <w14:shadow w14:blurRad="50800" w14:dist="38100" w14:dir="2700000" w14:sx="100000" w14:sy="100000" w14:kx="0" w14:ky="0" w14:algn="tl">
                  <w14:srgbClr w14:val="000000">
                    <w14:alpha w14:val="60000"/>
                  </w14:srgbClr>
                </w14:shadow>
              </w:rPr>
              <w:t xml:space="preserve"> </w:t>
            </w:r>
            <w:r w:rsidR="00A91F38" w:rsidRPr="00012897">
              <w:rPr>
                <w:rStyle w:val="FontStyle65"/>
                <w:color w:val="0000FF"/>
                <w:sz w:val="20"/>
                <w:szCs w:val="20"/>
                <w:lang w:val="sr-Cyrl-CS" w:eastAsia="hr-HR"/>
                <w14:shadow w14:blurRad="50800" w14:dist="38100" w14:dir="2700000" w14:sx="100000" w14:sy="100000" w14:kx="0" w14:ky="0" w14:algn="tl">
                  <w14:srgbClr w14:val="000000">
                    <w14:alpha w14:val="60000"/>
                  </w14:srgbClr>
                </w14:shadow>
              </w:rPr>
              <w:t>и бизнис</w:t>
            </w:r>
            <w:r w:rsidRPr="00012897">
              <w:rPr>
                <w:color w:val="0000FF"/>
                <w:lang w:val="sr-Cyrl-RS"/>
                <w14:shadow w14:blurRad="50800" w14:dist="38100" w14:dir="2700000" w14:sx="100000" w14:sy="100000" w14:kx="0" w14:ky="0" w14:algn="tl">
                  <w14:srgbClr w14:val="000000">
                    <w14:alpha w14:val="60000"/>
                  </w14:srgbClr>
                </w14:shadow>
              </w:rPr>
              <w:t xml:space="preserve">, </w:t>
            </w:r>
            <w:hyperlink r:id="rId473" w:history="1">
              <w:r w:rsidRPr="00B23873">
                <w:rPr>
                  <w:i/>
                  <w:color w:val="0000FF"/>
                  <w:lang w:val="sr-Cyrl-CS"/>
                  <w14:shadow w14:blurRad="50800" w14:dist="38100" w14:dir="2700000" w14:sx="100000" w14:sy="100000" w14:kx="0" w14:ky="0" w14:algn="tl">
                    <w14:srgbClr w14:val="000000">
                      <w14:alpha w14:val="60000"/>
                    </w14:srgbClr>
                  </w14:shadow>
                </w:rPr>
                <w:t>Дизајнирање модела за унапређење конкурентности пословних субјеката на бази примјене савремених метода и техника маркетинга</w:t>
              </w:r>
            </w:hyperlink>
            <w:r w:rsidRPr="00012897">
              <w:rPr>
                <w:color w:val="0000FF"/>
                <w:lang w:val="sr-Cyrl-RS"/>
                <w14:shadow w14:blurRad="50800" w14:dist="38100" w14:dir="2700000" w14:sx="100000" w14:sy="100000" w14:kx="0" w14:ky="0" w14:algn="tl">
                  <w14:srgbClr w14:val="000000">
                    <w14:alpha w14:val="60000"/>
                  </w14:srgbClr>
                </w14:shadow>
              </w:rPr>
              <w:t xml:space="preserve">, </w:t>
            </w:r>
            <w:r w:rsidRPr="00012897">
              <w:rPr>
                <w:rStyle w:val="FontStyle65"/>
                <w:color w:val="0000FF"/>
                <w:sz w:val="20"/>
                <w:szCs w:val="20"/>
                <w:lang w:val="sr-Cyrl-CS" w:eastAsia="hr-HR"/>
                <w14:shadow w14:blurRad="50800" w14:dist="38100" w14:dir="2700000" w14:sx="100000" w14:sy="100000" w14:kx="0" w14:ky="0" w14:algn="tl">
                  <w14:srgbClr w14:val="000000">
                    <w14:alpha w14:val="60000"/>
                  </w14:srgbClr>
                </w14:shadow>
              </w:rPr>
              <w:t>Факултет за примјењену економију,</w:t>
            </w:r>
            <w:r>
              <w:rPr>
                <w:rStyle w:val="FontStyle65"/>
                <w:color w:val="0000FF"/>
                <w:sz w:val="20"/>
                <w:szCs w:val="20"/>
                <w:lang w:val="sr-Latn-RS" w:eastAsia="hr-HR"/>
                <w14:shadow w14:blurRad="50800" w14:dist="38100" w14:dir="2700000" w14:sx="100000" w14:sy="100000" w14:kx="0" w14:ky="0" w14:algn="tl">
                  <w14:srgbClr w14:val="000000">
                    <w14:alpha w14:val="60000"/>
                  </w14:srgbClr>
                </w14:shadow>
              </w:rPr>
              <w:t xml:space="preserve"> </w:t>
            </w:r>
            <w:r w:rsidRPr="00012897">
              <w:rPr>
                <w:color w:val="0000FF"/>
                <w:lang w:val="sr-Cyrl-RS"/>
                <w14:shadow w14:blurRad="50800" w14:dist="38100" w14:dir="2700000" w14:sx="100000" w14:sy="100000" w14:kx="0" w14:ky="0" w14:algn="tl">
                  <w14:srgbClr w14:val="000000">
                    <w14:alpha w14:val="60000"/>
                  </w14:srgbClr>
                </w14:shadow>
              </w:rPr>
              <w:t>Универзитет за пословне студије, Бања Лука,</w:t>
            </w:r>
            <w:r>
              <w:rPr>
                <w:color w:val="0000FF"/>
                <w:lang w:val="sr-Latn-RS"/>
                <w14:shadow w14:blurRad="50800" w14:dist="38100" w14:dir="2700000" w14:sx="100000" w14:sy="100000" w14:kx="0" w14:ky="0" w14:algn="tl">
                  <w14:srgbClr w14:val="000000">
                    <w14:alpha w14:val="60000"/>
                  </w14:srgbClr>
                </w14:shadow>
              </w:rPr>
              <w:t xml:space="preserve"> </w:t>
            </w:r>
            <w:r w:rsidRPr="00012897">
              <w:rPr>
                <w:rStyle w:val="FontStyle65"/>
                <w:color w:val="0000FF"/>
                <w:sz w:val="20"/>
                <w:szCs w:val="20"/>
                <w:lang w:val="sr-Cyrl-CS" w:eastAsia="hr-HR"/>
                <w14:shadow w14:blurRad="50800" w14:dist="38100" w14:dir="2700000" w14:sx="100000" w14:sy="100000" w14:kx="0" w14:ky="0" w14:algn="tl">
                  <w14:srgbClr w14:val="000000">
                    <w14:alpha w14:val="60000"/>
                  </w14:srgbClr>
                </w14:shadow>
              </w:rPr>
              <w:t>Босна и Херцеговина</w:t>
            </w:r>
            <w:r>
              <w:rPr>
                <w:rStyle w:val="FontStyle65"/>
                <w:color w:val="0000FF"/>
                <w:sz w:val="20"/>
                <w:szCs w:val="20"/>
                <w:lang w:val="sr-Latn-RS" w:eastAsia="hr-HR"/>
                <w14:shadow w14:blurRad="50800" w14:dist="38100" w14:dir="2700000" w14:sx="100000" w14:sy="100000" w14:kx="0" w14:ky="0" w14:algn="tl">
                  <w14:srgbClr w14:val="000000">
                    <w14:alpha w14:val="60000"/>
                  </w14:srgbClr>
                </w14:shadow>
              </w:rPr>
              <w:t xml:space="preserve">, </w:t>
            </w:r>
            <w:r w:rsidRPr="00B119F4">
              <w:rPr>
                <w:color w:val="0000FF"/>
                <w:lang w:val="sr-Cyrl-CS"/>
                <w14:shadow w14:blurRad="50800" w14:dist="38100" w14:dir="2700000" w14:sx="100000" w14:sy="100000" w14:kx="0" w14:ky="0" w14:algn="tl">
                  <w14:srgbClr w14:val="000000">
                    <w14:alpha w14:val="60000"/>
                  </w14:srgbClr>
                </w14:shadow>
              </w:rPr>
              <w:t xml:space="preserve">одбрана </w:t>
            </w:r>
            <w:r w:rsidR="00A91F38">
              <w:rPr>
                <w:rStyle w:val="FontStyle65"/>
                <w:color w:val="0000FF"/>
                <w:sz w:val="20"/>
                <w:szCs w:val="20"/>
                <w:lang w:val="sr-Latn-RS" w:eastAsia="hr-HR"/>
                <w14:shadow w14:blurRad="50800" w14:dist="38100" w14:dir="2700000" w14:sx="100000" w14:sy="100000" w14:kx="0" w14:ky="0" w14:algn="tl">
                  <w14:srgbClr w14:val="000000">
                    <w14:alpha w14:val="60000"/>
                  </w14:srgbClr>
                </w14:shadow>
              </w:rPr>
              <w:t>27</w:t>
            </w:r>
            <w:r w:rsidRPr="00B119F4">
              <w:rPr>
                <w:rStyle w:val="FontStyle65"/>
                <w:color w:val="0000FF"/>
                <w:sz w:val="20"/>
                <w:szCs w:val="20"/>
                <w:lang w:val="sr-Cyrl-CS" w:eastAsia="hr-HR"/>
                <w14:shadow w14:blurRad="50800" w14:dist="38100" w14:dir="2700000" w14:sx="100000" w14:sy="100000" w14:kx="0" w14:ky="0" w14:algn="tl">
                  <w14:srgbClr w14:val="000000">
                    <w14:alpha w14:val="60000"/>
                  </w14:srgbClr>
                </w14:shadow>
              </w:rPr>
              <w:t>.0</w:t>
            </w:r>
            <w:r w:rsidR="00A91F38">
              <w:rPr>
                <w:rStyle w:val="FontStyle65"/>
                <w:color w:val="0000FF"/>
                <w:sz w:val="20"/>
                <w:szCs w:val="20"/>
                <w:lang w:val="sr-Latn-RS" w:eastAsia="hr-HR"/>
                <w14:shadow w14:blurRad="50800" w14:dist="38100" w14:dir="2700000" w14:sx="100000" w14:sy="100000" w14:kx="0" w14:ky="0" w14:algn="tl">
                  <w14:srgbClr w14:val="000000">
                    <w14:alpha w14:val="60000"/>
                  </w14:srgbClr>
                </w14:shadow>
              </w:rPr>
              <w:t>7</w:t>
            </w:r>
            <w:r w:rsidRPr="00B119F4">
              <w:rPr>
                <w:rStyle w:val="FontStyle65"/>
                <w:color w:val="0000FF"/>
                <w:sz w:val="20"/>
                <w:szCs w:val="20"/>
                <w:lang w:val="sr-Cyrl-CS" w:eastAsia="hr-HR"/>
                <w14:shadow w14:blurRad="50800" w14:dist="38100" w14:dir="2700000" w14:sx="100000" w14:sy="100000" w14:kx="0" w14:ky="0" w14:algn="tl">
                  <w14:srgbClr w14:val="000000">
                    <w14:alpha w14:val="60000"/>
                  </w14:srgbClr>
                </w14:shadow>
              </w:rPr>
              <w:t>.2018.</w:t>
            </w:r>
          </w:p>
        </w:tc>
      </w:tr>
    </w:tbl>
    <w:p w:rsidR="00A00D43" w:rsidRDefault="00A00D43" w:rsidP="00023249">
      <w:pPr>
        <w:jc w:val="both"/>
        <w:rPr>
          <w:sz w:val="24"/>
          <w:szCs w:val="24"/>
          <w14:shadow w14:blurRad="50800" w14:dist="38100" w14:dir="2700000" w14:sx="100000" w14:sy="100000" w14:kx="0" w14:ky="0" w14:algn="tl">
            <w14:srgbClr w14:val="000000">
              <w14:alpha w14:val="60000"/>
            </w14:srgbClr>
          </w14:shadow>
        </w:rPr>
      </w:pPr>
    </w:p>
    <w:p w:rsidR="00A00D43" w:rsidRDefault="00A00D43">
      <w:pPr>
        <w:rPr>
          <w:sz w:val="24"/>
          <w:szCs w:val="24"/>
          <w14:shadow w14:blurRad="50800" w14:dist="38100" w14:dir="2700000" w14:sx="100000" w14:sy="100000" w14:kx="0" w14:ky="0" w14:algn="tl">
            <w14:srgbClr w14:val="000000">
              <w14:alpha w14:val="60000"/>
            </w14:srgbClr>
          </w14:shadow>
        </w:rPr>
      </w:pPr>
      <w:r>
        <w:rPr>
          <w:sz w:val="24"/>
          <w:szCs w:val="24"/>
          <w14:shadow w14:blurRad="50800" w14:dist="38100" w14:dir="2700000" w14:sx="100000" w14:sy="100000" w14:kx="0" w14:ky="0" w14:algn="tl">
            <w14:srgbClr w14:val="000000">
              <w14:alpha w14:val="60000"/>
            </w14:srgbClr>
          </w14:shadow>
        </w:rPr>
        <w:br w:type="page"/>
      </w:r>
    </w:p>
    <w:p w:rsidR="00A00D43" w:rsidRDefault="00A00D43" w:rsidP="004D4431">
      <w:pPr>
        <w:ind w:left="-450"/>
        <w:jc w:val="both"/>
        <w:rPr>
          <w:color w:val="FF0000"/>
          <w:sz w:val="24"/>
          <w:szCs w:val="24"/>
          <w:lang w:val="sr-Cyrl-CS" w:eastAsia="ja-JP"/>
          <w14:shadow w14:blurRad="50800" w14:dist="38100" w14:dir="2700000" w14:sx="100000" w14:sy="100000" w14:kx="0" w14:ky="0" w14:algn="tl">
            <w14:srgbClr w14:val="000000">
              <w14:alpha w14:val="60000"/>
            </w14:srgbClr>
          </w14:shadow>
        </w:rPr>
      </w:pPr>
      <w:r w:rsidRPr="00A00D43">
        <w:rPr>
          <w:b/>
          <w:color w:val="FF0000"/>
          <w:sz w:val="24"/>
          <w:szCs w:val="24"/>
          <w:lang w:val="sr-Cyrl-CS" w:eastAsia="ja-JP"/>
          <w14:shadow w14:blurRad="50800" w14:dist="38100" w14:dir="2700000" w14:sx="100000" w14:sy="100000" w14:kx="0" w14:ky="0" w14:algn="tl">
            <w14:srgbClr w14:val="000000">
              <w14:alpha w14:val="60000"/>
            </w14:srgbClr>
          </w14:shadow>
        </w:rPr>
        <w:lastRenderedPageBreak/>
        <w:t xml:space="preserve">РЕКАПИТУЛАЦИЈА ОСНОВНИХ ПОДАТАКА ПРЕМА ПРАВИЛНИКУ МИНИСТАРСТВА ПРОСВЕТЕ </w:t>
      </w:r>
      <w:r w:rsidRPr="00A00D43">
        <w:rPr>
          <w:color w:val="FF0000"/>
          <w:sz w:val="24"/>
          <w:szCs w:val="24"/>
          <w:lang w:val="sr-Cyrl-CS" w:eastAsia="ja-JP"/>
          <w14:shadow w14:blurRad="50800" w14:dist="38100" w14:dir="2700000" w14:sx="100000" w14:sy="100000" w14:kx="0" w14:ky="0" w14:algn="tl">
            <w14:srgbClr w14:val="000000">
              <w14:alpha w14:val="60000"/>
            </w14:srgbClr>
          </w14:shadow>
        </w:rPr>
        <w:t>(</w:t>
      </w:r>
      <w:r w:rsidRPr="00A00D43">
        <w:rPr>
          <w:color w:val="FF0000"/>
          <w:sz w:val="24"/>
          <w:szCs w:val="24"/>
          <w:lang w:val="sr-Cyrl-CS" w:eastAsia="ja-JP"/>
          <w14:shadow w14:blurRad="50800" w14:dist="38100" w14:dir="2700000" w14:sx="100000" w14:sy="100000" w14:kx="0" w14:ky="0" w14:algn="tl">
            <w14:srgbClr w14:val="000000">
              <w14:alpha w14:val="60000"/>
            </w14:srgbClr>
          </w14:shadow>
        </w:rPr>
        <w:t>„</w:t>
      </w:r>
      <w:r w:rsidRPr="00A00D43">
        <w:rPr>
          <w:color w:val="FF0000"/>
          <w:sz w:val="24"/>
          <w:szCs w:val="24"/>
          <w:lang w:val="sr-Cyrl-CS" w:eastAsia="ja-JP"/>
          <w14:shadow w14:blurRad="50800" w14:dist="38100" w14:dir="2700000" w14:sx="100000" w14:sy="100000" w14:kx="0" w14:ky="0" w14:algn="tl">
            <w14:srgbClr w14:val="000000">
              <w14:alpha w14:val="60000"/>
            </w14:srgbClr>
          </w14:shadow>
        </w:rPr>
        <w:t>Службени гласник</w:t>
      </w:r>
      <w:r w:rsidRPr="00A00D43">
        <w:rPr>
          <w:color w:val="FF0000"/>
          <w:sz w:val="24"/>
          <w:szCs w:val="24"/>
          <w:lang w:val="sr-Cyrl-CS" w:eastAsia="ja-JP"/>
          <w14:shadow w14:blurRad="50800" w14:dist="38100" w14:dir="2700000" w14:sx="100000" w14:sy="100000" w14:kx="0" w14:ky="0" w14:algn="tl">
            <w14:srgbClr w14:val="000000">
              <w14:alpha w14:val="60000"/>
            </w14:srgbClr>
          </w14:shadow>
        </w:rPr>
        <w:t>“</w:t>
      </w:r>
      <w:r w:rsidRPr="00A00D43">
        <w:rPr>
          <w:color w:val="FF0000"/>
          <w:sz w:val="24"/>
          <w:szCs w:val="24"/>
          <w:lang w:val="sr-Cyrl-CS" w:eastAsia="ja-JP"/>
          <w14:shadow w14:blurRad="50800" w14:dist="38100" w14:dir="2700000" w14:sx="100000" w14:sy="100000" w14:kx="0" w14:ky="0" w14:algn="tl">
            <w14:srgbClr w14:val="000000">
              <w14:alpha w14:val="60000"/>
            </w14:srgbClr>
          </w14:shadow>
        </w:rPr>
        <w:t xml:space="preserve"> бр. 21 од 14. марта 2006</w:t>
      </w:r>
      <w:r w:rsidRPr="00A00D43">
        <w:rPr>
          <w:color w:val="FF0000"/>
          <w:sz w:val="24"/>
          <w:szCs w:val="24"/>
          <w:lang w:val="sr-Cyrl-CS" w:eastAsia="ja-JP"/>
          <w14:shadow w14:blurRad="50800" w14:dist="38100" w14:dir="2700000" w14:sx="100000" w14:sy="100000" w14:kx="0" w14:ky="0" w14:algn="tl">
            <w14:srgbClr w14:val="000000">
              <w14:alpha w14:val="60000"/>
            </w14:srgbClr>
          </w14:shadow>
        </w:rPr>
        <w:t>.</w:t>
      </w:r>
      <w:r w:rsidRPr="00A00D43">
        <w:rPr>
          <w:color w:val="FF0000"/>
          <w:sz w:val="24"/>
          <w:szCs w:val="24"/>
          <w:lang w:val="sr-Cyrl-CS" w:eastAsia="ja-JP"/>
          <w14:shadow w14:blurRad="50800" w14:dist="38100" w14:dir="2700000" w14:sx="100000" w14:sy="100000" w14:kx="0" w14:ky="0" w14:algn="tl">
            <w14:srgbClr w14:val="000000">
              <w14:alpha w14:val="60000"/>
            </w14:srgbClr>
          </w14:shadow>
        </w:rPr>
        <w:t>)</w:t>
      </w:r>
    </w:p>
    <w:p w:rsidR="00A00D43" w:rsidRDefault="00A00D43" w:rsidP="00023249">
      <w:pPr>
        <w:jc w:val="both"/>
        <w:rPr>
          <w:color w:val="FF0000"/>
          <w:sz w:val="24"/>
          <w:szCs w:val="24"/>
          <w:lang w:val="sr-Cyrl-CS" w:eastAsia="ja-JP"/>
          <w14:shadow w14:blurRad="50800" w14:dist="38100" w14:dir="2700000" w14:sx="100000" w14:sy="100000" w14:kx="0" w14:ky="0" w14:algn="tl">
            <w14:srgbClr w14:val="000000">
              <w14:alpha w14:val="60000"/>
            </w14:srgbClr>
          </w14:shadow>
        </w:rPr>
      </w:pPr>
    </w:p>
    <w:tbl>
      <w:tblPr>
        <w:tblW w:w="9563" w:type="dxa"/>
        <w:jc w:val="center"/>
        <w:tblBorders>
          <w:top w:val="dashDotStroked" w:sz="24" w:space="0" w:color="CC00CC"/>
          <w:left w:val="dashDotStroked" w:sz="24" w:space="0" w:color="CC00CC"/>
          <w:bottom w:val="dashDotStroked" w:sz="24" w:space="0" w:color="CC00CC"/>
          <w:right w:val="dashDotStroked" w:sz="24" w:space="0" w:color="CC00CC"/>
          <w:insideH w:val="dashDotStroked" w:sz="24" w:space="0" w:color="CC00CC"/>
          <w:insideV w:val="dashDotStroked" w:sz="24" w:space="0" w:color="CC00CC"/>
        </w:tblBorders>
        <w:tblLayout w:type="fixed"/>
        <w:tblLook w:val="0000" w:firstRow="0" w:lastRow="0" w:firstColumn="0" w:lastColumn="0" w:noHBand="0" w:noVBand="0"/>
      </w:tblPr>
      <w:tblGrid>
        <w:gridCol w:w="866"/>
        <w:gridCol w:w="4058"/>
        <w:gridCol w:w="4639"/>
      </w:tblGrid>
      <w:tr w:rsidR="004D4431" w:rsidRPr="004D4431" w:rsidTr="004D4431">
        <w:trPr>
          <w:cantSplit/>
          <w:trHeight w:val="450"/>
          <w:jc w:val="center"/>
        </w:trPr>
        <w:tc>
          <w:tcPr>
            <w:tcW w:w="866" w:type="dxa"/>
            <w:shd w:val="clear" w:color="auto" w:fill="C0C0C0"/>
            <w:vAlign w:val="center"/>
          </w:tcPr>
          <w:p w:rsidR="00A00D43" w:rsidRPr="004D4431" w:rsidRDefault="00A00D43" w:rsidP="004D4431">
            <w:pPr>
              <w:jc w:val="center"/>
              <w:rPr>
                <w:b/>
                <w:color w:val="0000FF"/>
                <w14:shadow w14:blurRad="50800" w14:dist="38100" w14:dir="2700000" w14:sx="100000" w14:sy="100000" w14:kx="0" w14:ky="0" w14:algn="tl">
                  <w14:srgbClr w14:val="000000">
                    <w14:alpha w14:val="60000"/>
                  </w14:srgbClr>
                </w14:shadow>
              </w:rPr>
            </w:pPr>
            <w:r w:rsidRPr="004D4431">
              <w:rPr>
                <w:b/>
                <w:color w:val="0000FF"/>
                <w14:shadow w14:blurRad="50800" w14:dist="38100" w14:dir="2700000" w14:sx="100000" w14:sy="100000" w14:kx="0" w14:ky="0" w14:algn="tl">
                  <w14:srgbClr w14:val="000000">
                    <w14:alpha w14:val="60000"/>
                  </w14:srgbClr>
                </w14:shadow>
              </w:rPr>
              <w:t>Редни</w:t>
            </w:r>
            <w:r w:rsidRPr="004D4431">
              <w:rPr>
                <w:b/>
                <w:color w:val="0000FF"/>
                <w14:shadow w14:blurRad="50800" w14:dist="38100" w14:dir="2700000" w14:sx="100000" w14:sy="100000" w14:kx="0" w14:ky="0" w14:algn="tl">
                  <w14:srgbClr w14:val="000000">
                    <w14:alpha w14:val="60000"/>
                  </w14:srgbClr>
                </w14:shadow>
              </w:rPr>
              <w:br/>
              <w:t xml:space="preserve"> број</w:t>
            </w:r>
          </w:p>
        </w:tc>
        <w:tc>
          <w:tcPr>
            <w:tcW w:w="4058" w:type="dxa"/>
            <w:shd w:val="clear" w:color="auto" w:fill="C0C0C0"/>
            <w:noWrap/>
            <w:vAlign w:val="center"/>
          </w:tcPr>
          <w:p w:rsidR="00A00D43" w:rsidRPr="004D4431" w:rsidRDefault="00A00D43" w:rsidP="004D4431">
            <w:pPr>
              <w:jc w:val="center"/>
              <w:rPr>
                <w:b/>
                <w:color w:val="0000FF"/>
                <w14:shadow w14:blurRad="50800" w14:dist="38100" w14:dir="2700000" w14:sx="100000" w14:sy="100000" w14:kx="0" w14:ky="0" w14:algn="tl">
                  <w14:srgbClr w14:val="000000">
                    <w14:alpha w14:val="60000"/>
                  </w14:srgbClr>
                </w14:shadow>
              </w:rPr>
            </w:pPr>
            <w:r w:rsidRPr="004D4431">
              <w:rPr>
                <w:b/>
                <w:color w:val="0000FF"/>
                <w14:shadow w14:blurRad="50800" w14:dist="38100" w14:dir="2700000" w14:sx="100000" w14:sy="100000" w14:kx="0" w14:ky="0" w14:algn="tl">
                  <w14:srgbClr w14:val="000000">
                    <w14:alpha w14:val="60000"/>
                  </w14:srgbClr>
                </w14:shadow>
              </w:rPr>
              <w:t>Подаци о наставнику</w:t>
            </w:r>
          </w:p>
        </w:tc>
        <w:tc>
          <w:tcPr>
            <w:tcW w:w="4639" w:type="dxa"/>
            <w:shd w:val="clear" w:color="auto" w:fill="C0C0C0"/>
            <w:noWrap/>
            <w:vAlign w:val="center"/>
          </w:tcPr>
          <w:p w:rsidR="00A00D43" w:rsidRPr="004D4431" w:rsidRDefault="00A00D43" w:rsidP="004D4431">
            <w:pPr>
              <w:jc w:val="center"/>
              <w:rPr>
                <w:b/>
                <w:color w:val="0000FF"/>
                <w14:shadow w14:blurRad="50800" w14:dist="38100" w14:dir="2700000" w14:sx="100000" w14:sy="100000" w14:kx="0" w14:ky="0" w14:algn="tl">
                  <w14:srgbClr w14:val="000000">
                    <w14:alpha w14:val="60000"/>
                  </w14:srgbClr>
                </w14:shadow>
              </w:rPr>
            </w:pPr>
            <w:r w:rsidRPr="004D4431">
              <w:rPr>
                <w:b/>
                <w:color w:val="0000FF"/>
                <w14:shadow w14:blurRad="50800" w14:dist="38100" w14:dir="2700000" w14:sx="100000" w14:sy="100000" w14:kx="0" w14:ky="0" w14:algn="tl">
                  <w14:srgbClr w14:val="000000">
                    <w14:alpha w14:val="60000"/>
                  </w14:srgbClr>
                </w14:shadow>
              </w:rPr>
              <w:t>Садржина</w:t>
            </w:r>
          </w:p>
        </w:tc>
      </w:tr>
      <w:tr w:rsidR="004D4431" w:rsidRPr="004D4431" w:rsidTr="004D4431">
        <w:trPr>
          <w:cantSplit/>
          <w:trHeight w:val="345"/>
          <w:jc w:val="center"/>
        </w:trPr>
        <w:tc>
          <w:tcPr>
            <w:tcW w:w="866" w:type="dxa"/>
            <w:noWrap/>
            <w:vAlign w:val="center"/>
          </w:tcPr>
          <w:p w:rsidR="00A00D43" w:rsidRPr="004D4431" w:rsidRDefault="00A00D43" w:rsidP="003D6659">
            <w:pPr>
              <w:jc w:val="right"/>
              <w:rPr>
                <w:color w:val="0000FF"/>
                <w14:shadow w14:blurRad="50800" w14:dist="38100" w14:dir="2700000" w14:sx="100000" w14:sy="100000" w14:kx="0" w14:ky="0" w14:algn="tl">
                  <w14:srgbClr w14:val="000000">
                    <w14:alpha w14:val="60000"/>
                  </w14:srgbClr>
                </w14:shadow>
              </w:rPr>
            </w:pPr>
            <w:r w:rsidRPr="004D4431">
              <w:rPr>
                <w:color w:val="0000FF"/>
                <w14:shadow w14:blurRad="50800" w14:dist="38100" w14:dir="2700000" w14:sx="100000" w14:sy="100000" w14:kx="0" w14:ky="0" w14:algn="tl">
                  <w14:srgbClr w14:val="000000">
                    <w14:alpha w14:val="60000"/>
                  </w14:srgbClr>
                </w14:shadow>
              </w:rPr>
              <w:t>1.</w:t>
            </w:r>
          </w:p>
        </w:tc>
        <w:tc>
          <w:tcPr>
            <w:tcW w:w="4058" w:type="dxa"/>
            <w:noWrap/>
            <w:vAlign w:val="center"/>
          </w:tcPr>
          <w:p w:rsidR="00A00D43" w:rsidRPr="004D4431" w:rsidRDefault="00A00D43" w:rsidP="004D4431">
            <w:pPr>
              <w:jc w:val="both"/>
              <w:rPr>
                <w:color w:val="0000FF"/>
                <w14:shadow w14:blurRad="50800" w14:dist="38100" w14:dir="2700000" w14:sx="100000" w14:sy="100000" w14:kx="0" w14:ky="0" w14:algn="tl">
                  <w14:srgbClr w14:val="000000">
                    <w14:alpha w14:val="60000"/>
                  </w14:srgbClr>
                </w14:shadow>
              </w:rPr>
            </w:pPr>
            <w:r w:rsidRPr="004D4431">
              <w:rPr>
                <w:color w:val="0000FF"/>
                <w14:shadow w14:blurRad="50800" w14:dist="38100" w14:dir="2700000" w14:sx="100000" w14:sy="100000" w14:kx="0" w14:ky="0" w14:algn="tl">
                  <w14:srgbClr w14:val="000000">
                    <w14:alpha w14:val="60000"/>
                  </w14:srgbClr>
                </w14:shadow>
              </w:rPr>
              <w:t>Број уписа у Регистар</w:t>
            </w:r>
          </w:p>
        </w:tc>
        <w:tc>
          <w:tcPr>
            <w:tcW w:w="4639" w:type="dxa"/>
            <w:noWrap/>
            <w:vAlign w:val="center"/>
          </w:tcPr>
          <w:p w:rsidR="00A00D43" w:rsidRPr="004D4431" w:rsidRDefault="00A00D43" w:rsidP="003D6659">
            <w:pPr>
              <w:rPr>
                <w:color w:val="0000FF"/>
                <w14:shadow w14:blurRad="50800" w14:dist="38100" w14:dir="2700000" w14:sx="100000" w14:sy="100000" w14:kx="0" w14:ky="0" w14:algn="tl">
                  <w14:srgbClr w14:val="000000">
                    <w14:alpha w14:val="60000"/>
                  </w14:srgbClr>
                </w14:shadow>
              </w:rPr>
            </w:pPr>
            <w:r w:rsidRPr="004D4431">
              <w:rPr>
                <w:color w:val="0000FF"/>
                <w14:shadow w14:blurRad="50800" w14:dist="38100" w14:dir="2700000" w14:sx="100000" w14:sy="100000" w14:kx="0" w14:ky="0" w14:algn="tl">
                  <w14:srgbClr w14:val="000000">
                    <w14:alpha w14:val="60000"/>
                  </w14:srgbClr>
                </w14:shadow>
              </w:rPr>
              <w:t> </w:t>
            </w:r>
          </w:p>
        </w:tc>
      </w:tr>
      <w:tr w:rsidR="004D4431" w:rsidRPr="004D4431" w:rsidTr="004D4431">
        <w:trPr>
          <w:cantSplit/>
          <w:trHeight w:val="345"/>
          <w:jc w:val="center"/>
        </w:trPr>
        <w:tc>
          <w:tcPr>
            <w:tcW w:w="866" w:type="dxa"/>
            <w:noWrap/>
            <w:vAlign w:val="center"/>
          </w:tcPr>
          <w:p w:rsidR="00A00D43" w:rsidRPr="004D4431" w:rsidRDefault="00A00D43" w:rsidP="003D6659">
            <w:pPr>
              <w:jc w:val="right"/>
              <w:rPr>
                <w:color w:val="0000FF"/>
                <w14:shadow w14:blurRad="50800" w14:dist="38100" w14:dir="2700000" w14:sx="100000" w14:sy="100000" w14:kx="0" w14:ky="0" w14:algn="tl">
                  <w14:srgbClr w14:val="000000">
                    <w14:alpha w14:val="60000"/>
                  </w14:srgbClr>
                </w14:shadow>
              </w:rPr>
            </w:pPr>
            <w:r w:rsidRPr="004D4431">
              <w:rPr>
                <w:color w:val="0000FF"/>
                <w14:shadow w14:blurRad="50800" w14:dist="38100" w14:dir="2700000" w14:sx="100000" w14:sy="100000" w14:kx="0" w14:ky="0" w14:algn="tl">
                  <w14:srgbClr w14:val="000000">
                    <w14:alpha w14:val="60000"/>
                  </w14:srgbClr>
                </w14:shadow>
              </w:rPr>
              <w:t>2.</w:t>
            </w:r>
          </w:p>
        </w:tc>
        <w:tc>
          <w:tcPr>
            <w:tcW w:w="4058" w:type="dxa"/>
            <w:noWrap/>
            <w:vAlign w:val="center"/>
          </w:tcPr>
          <w:p w:rsidR="00A00D43" w:rsidRPr="004D4431" w:rsidRDefault="00A00D43" w:rsidP="004D4431">
            <w:pPr>
              <w:jc w:val="both"/>
              <w:rPr>
                <w:color w:val="0000FF"/>
                <w:lang w:val="ru-RU"/>
                <w14:shadow w14:blurRad="50800" w14:dist="38100" w14:dir="2700000" w14:sx="100000" w14:sy="100000" w14:kx="0" w14:ky="0" w14:algn="tl">
                  <w14:srgbClr w14:val="000000">
                    <w14:alpha w14:val="60000"/>
                  </w14:srgbClr>
                </w14:shadow>
              </w:rPr>
            </w:pPr>
            <w:r w:rsidRPr="004D4431">
              <w:rPr>
                <w:color w:val="0000FF"/>
                <w:lang w:val="ru-RU"/>
                <w14:shadow w14:blurRad="50800" w14:dist="38100" w14:dir="2700000" w14:sx="100000" w14:sy="100000" w14:kx="0" w14:ky="0" w14:algn="tl">
                  <w14:srgbClr w14:val="000000">
                    <w14:alpha w14:val="60000"/>
                  </w14:srgbClr>
                </w14:shadow>
              </w:rPr>
              <w:t>Име, име</w:t>
            </w:r>
            <w:r w:rsidRPr="004D4431">
              <w:rPr>
                <w:color w:val="0000FF"/>
                <w:lang w:val="sr-Cyrl-CS"/>
                <w14:shadow w14:blurRad="50800" w14:dist="38100" w14:dir="2700000" w14:sx="100000" w14:sy="100000" w14:kx="0" w14:ky="0" w14:algn="tl">
                  <w14:srgbClr w14:val="000000">
                    <w14:alpha w14:val="60000"/>
                  </w14:srgbClr>
                </w14:shadow>
              </w:rPr>
              <w:t xml:space="preserve"> једног</w:t>
            </w:r>
            <w:r w:rsidRPr="004D4431">
              <w:rPr>
                <w:color w:val="0000FF"/>
                <w:lang w:val="ru-RU"/>
                <w14:shadow w14:blurRad="50800" w14:dist="38100" w14:dir="2700000" w14:sx="100000" w14:sy="100000" w14:kx="0" w14:ky="0" w14:algn="tl">
                  <w14:srgbClr w14:val="000000">
                    <w14:alpha w14:val="60000"/>
                  </w14:srgbClr>
                </w14:shadow>
              </w:rPr>
              <w:t xml:space="preserve"> родитеља и презиме</w:t>
            </w:r>
          </w:p>
        </w:tc>
        <w:tc>
          <w:tcPr>
            <w:tcW w:w="4639" w:type="dxa"/>
            <w:noWrap/>
            <w:vAlign w:val="center"/>
          </w:tcPr>
          <w:p w:rsidR="00A00D43" w:rsidRPr="004D4431" w:rsidRDefault="00A00D43" w:rsidP="004D4431">
            <w:pPr>
              <w:jc w:val="both"/>
              <w:rPr>
                <w:color w:val="0000FF"/>
                <w:lang w:val="sr-Cyrl-RS"/>
                <w14:shadow w14:blurRad="50800" w14:dist="38100" w14:dir="2700000" w14:sx="100000" w14:sy="100000" w14:kx="0" w14:ky="0" w14:algn="tl">
                  <w14:srgbClr w14:val="000000">
                    <w14:alpha w14:val="60000"/>
                  </w14:srgbClr>
                </w14:shadow>
              </w:rPr>
            </w:pPr>
            <w:r w:rsidRPr="004D4431">
              <w:rPr>
                <w:color w:val="0000FF"/>
                <w:lang w:val="sr-Cyrl-CS"/>
                <w14:shadow w14:blurRad="50800" w14:dist="38100" w14:dir="2700000" w14:sx="100000" w14:sy="100000" w14:kx="0" w14:ky="0" w14:algn="tl">
                  <w14:srgbClr w14:val="000000">
                    <w14:alpha w14:val="60000"/>
                  </w14:srgbClr>
                </w14:shadow>
              </w:rPr>
              <w:t>Цариша</w:t>
            </w:r>
            <w:r w:rsidRPr="004D4431">
              <w:rPr>
                <w:color w:val="0000FF"/>
                <w:lang w:val="sr-Cyrl-CS"/>
                <w14:shadow w14:blurRad="50800" w14:dist="38100" w14:dir="2700000" w14:sx="100000" w14:sy="100000" w14:kx="0" w14:ky="0" w14:algn="tl">
                  <w14:srgbClr w14:val="000000">
                    <w14:alpha w14:val="60000"/>
                  </w14:srgbClr>
                </w14:shadow>
              </w:rPr>
              <w:t xml:space="preserve"> (</w:t>
            </w:r>
            <w:r w:rsidRPr="004D4431">
              <w:rPr>
                <w:color w:val="0000FF"/>
                <w:lang w:val="sr-Cyrl-CS"/>
                <w14:shadow w14:blurRad="50800" w14:dist="38100" w14:dir="2700000" w14:sx="100000" w14:sy="100000" w14:kx="0" w14:ky="0" w14:algn="tl">
                  <w14:srgbClr w14:val="000000">
                    <w14:alpha w14:val="60000"/>
                  </w14:srgbClr>
                </w14:shadow>
              </w:rPr>
              <w:t>Хашим</w:t>
            </w:r>
            <w:r w:rsidRPr="004D4431">
              <w:rPr>
                <w:color w:val="0000FF"/>
                <w:lang w:val="sr-Cyrl-CS"/>
                <w14:shadow w14:blurRad="50800" w14:dist="38100" w14:dir="2700000" w14:sx="100000" w14:sy="100000" w14:kx="0" w14:ky="0" w14:algn="tl">
                  <w14:srgbClr w14:val="000000">
                    <w14:alpha w14:val="60000"/>
                  </w14:srgbClr>
                </w14:shadow>
              </w:rPr>
              <w:t xml:space="preserve">) </w:t>
            </w:r>
            <w:r w:rsidRPr="004D4431">
              <w:rPr>
                <w:color w:val="0000FF"/>
                <w:lang w:val="sr-Cyrl-CS"/>
                <w14:shadow w14:blurRad="50800" w14:dist="38100" w14:dir="2700000" w14:sx="100000" w14:sy="100000" w14:kx="0" w14:ky="0" w14:algn="tl">
                  <w14:srgbClr w14:val="000000">
                    <w14:alpha w14:val="60000"/>
                  </w14:srgbClr>
                </w14:shadow>
              </w:rPr>
              <w:t>Бешић</w:t>
            </w:r>
          </w:p>
        </w:tc>
      </w:tr>
      <w:tr w:rsidR="004D4431" w:rsidRPr="004D4431" w:rsidTr="004D4431">
        <w:trPr>
          <w:cantSplit/>
          <w:trHeight w:val="330"/>
          <w:jc w:val="center"/>
        </w:trPr>
        <w:tc>
          <w:tcPr>
            <w:tcW w:w="866" w:type="dxa"/>
            <w:noWrap/>
            <w:vAlign w:val="center"/>
          </w:tcPr>
          <w:p w:rsidR="00A00D43" w:rsidRPr="004D4431" w:rsidRDefault="00A00D43" w:rsidP="003D6659">
            <w:pPr>
              <w:jc w:val="right"/>
              <w:rPr>
                <w:color w:val="0000FF"/>
                <w14:shadow w14:blurRad="50800" w14:dist="38100" w14:dir="2700000" w14:sx="100000" w14:sy="100000" w14:kx="0" w14:ky="0" w14:algn="tl">
                  <w14:srgbClr w14:val="000000">
                    <w14:alpha w14:val="60000"/>
                  </w14:srgbClr>
                </w14:shadow>
              </w:rPr>
            </w:pPr>
            <w:r w:rsidRPr="004D4431">
              <w:rPr>
                <w:color w:val="0000FF"/>
                <w14:shadow w14:blurRad="50800" w14:dist="38100" w14:dir="2700000" w14:sx="100000" w14:sy="100000" w14:kx="0" w14:ky="0" w14:algn="tl">
                  <w14:srgbClr w14:val="000000">
                    <w14:alpha w14:val="60000"/>
                  </w14:srgbClr>
                </w14:shadow>
              </w:rPr>
              <w:t>3.</w:t>
            </w:r>
          </w:p>
        </w:tc>
        <w:tc>
          <w:tcPr>
            <w:tcW w:w="4058" w:type="dxa"/>
            <w:noWrap/>
            <w:vAlign w:val="center"/>
          </w:tcPr>
          <w:p w:rsidR="00A00D43" w:rsidRPr="004D4431" w:rsidRDefault="00A00D43" w:rsidP="004D4431">
            <w:pPr>
              <w:jc w:val="both"/>
              <w:rPr>
                <w:color w:val="0000FF"/>
                <w:lang w:val="ru-RU"/>
                <w14:shadow w14:blurRad="50800" w14:dist="38100" w14:dir="2700000" w14:sx="100000" w14:sy="100000" w14:kx="0" w14:ky="0" w14:algn="tl">
                  <w14:srgbClr w14:val="000000">
                    <w14:alpha w14:val="60000"/>
                  </w14:srgbClr>
                </w14:shadow>
              </w:rPr>
            </w:pPr>
            <w:r w:rsidRPr="004D4431">
              <w:rPr>
                <w:color w:val="0000FF"/>
                <w:lang w:val="ru-RU"/>
                <w14:shadow w14:blurRad="50800" w14:dist="38100" w14:dir="2700000" w14:sx="100000" w14:sy="100000" w14:kx="0" w14:ky="0" w14:algn="tl">
                  <w14:srgbClr w14:val="000000">
                    <w14:alpha w14:val="60000"/>
                  </w14:srgbClr>
                </w14:shadow>
              </w:rPr>
              <w:t>Датум, општина и држава рођења</w:t>
            </w:r>
          </w:p>
        </w:tc>
        <w:tc>
          <w:tcPr>
            <w:tcW w:w="4639" w:type="dxa"/>
            <w:noWrap/>
            <w:vAlign w:val="center"/>
          </w:tcPr>
          <w:p w:rsidR="00A00D43" w:rsidRPr="004D4431" w:rsidRDefault="00A00D43" w:rsidP="004D4431">
            <w:pPr>
              <w:jc w:val="both"/>
              <w:rPr>
                <w:color w:val="0000FF"/>
                <w:lang w:val="ru-RU"/>
                <w14:shadow w14:blurRad="50800" w14:dist="38100" w14:dir="2700000" w14:sx="100000" w14:sy="100000" w14:kx="0" w14:ky="0" w14:algn="tl">
                  <w14:srgbClr w14:val="000000">
                    <w14:alpha w14:val="60000"/>
                  </w14:srgbClr>
                </w14:shadow>
              </w:rPr>
            </w:pPr>
            <w:r w:rsidRPr="004D4431">
              <w:rPr>
                <w:color w:val="0000FF"/>
                <w:lang w:val="sr-Cyrl-CS"/>
                <w14:shadow w14:blurRad="50800" w14:dist="38100" w14:dir="2700000" w14:sx="100000" w14:sy="100000" w14:kx="0" w14:ky="0" w14:algn="tl">
                  <w14:srgbClr w14:val="000000">
                    <w14:alpha w14:val="60000"/>
                  </w14:srgbClr>
                </w14:shadow>
              </w:rPr>
              <w:t>16.08.1959.</w:t>
            </w:r>
            <w:r w:rsidR="004D4431" w:rsidRPr="004D4431">
              <w:rPr>
                <w:color w:val="0000FF"/>
                <w:lang w:val="sr-Cyrl-CS"/>
                <w14:shadow w14:blurRad="50800" w14:dist="38100" w14:dir="2700000" w14:sx="100000" w14:sy="100000" w14:kx="0" w14:ky="0" w14:algn="tl">
                  <w14:srgbClr w14:val="000000">
                    <w14:alpha w14:val="60000"/>
                  </w14:srgbClr>
                </w14:shadow>
              </w:rPr>
              <w:t xml:space="preserve"> године</w:t>
            </w:r>
            <w:r w:rsidRPr="004D4431">
              <w:rPr>
                <w:color w:val="0000FF"/>
                <w:lang w:val="ru-RU"/>
                <w14:shadow w14:blurRad="50800" w14:dist="38100" w14:dir="2700000" w14:sx="100000" w14:sy="100000" w14:kx="0" w14:ky="0" w14:algn="tl">
                  <w14:srgbClr w14:val="000000">
                    <w14:alpha w14:val="60000"/>
                  </w14:srgbClr>
                </w14:shadow>
              </w:rPr>
              <w:t xml:space="preserve">, </w:t>
            </w:r>
            <w:r w:rsidR="004D4431" w:rsidRPr="004D4431">
              <w:rPr>
                <w:color w:val="0000FF"/>
                <w:lang w:val="ru-RU"/>
                <w14:shadow w14:blurRad="50800" w14:dist="38100" w14:dir="2700000" w14:sx="100000" w14:sy="100000" w14:kx="0" w14:ky="0" w14:algn="tl">
                  <w14:srgbClr w14:val="000000">
                    <w14:alpha w14:val="60000"/>
                  </w14:srgbClr>
                </w14:shadow>
              </w:rPr>
              <w:t>Босанска Крупа</w:t>
            </w:r>
            <w:r w:rsidRPr="004D4431">
              <w:rPr>
                <w:color w:val="0000FF"/>
                <w:lang w:val="ru-RU"/>
                <w14:shadow w14:blurRad="50800" w14:dist="38100" w14:dir="2700000" w14:sx="100000" w14:sy="100000" w14:kx="0" w14:ky="0" w14:algn="tl">
                  <w14:srgbClr w14:val="000000">
                    <w14:alpha w14:val="60000"/>
                  </w14:srgbClr>
                </w14:shadow>
              </w:rPr>
              <w:t xml:space="preserve">, </w:t>
            </w:r>
            <w:r w:rsidR="004D4431" w:rsidRPr="004D4431">
              <w:rPr>
                <w:color w:val="0000FF"/>
                <w:lang w:val="ru-RU"/>
                <w14:shadow w14:blurRad="50800" w14:dist="38100" w14:dir="2700000" w14:sx="100000" w14:sy="100000" w14:kx="0" w14:ky="0" w14:algn="tl">
                  <w14:srgbClr w14:val="000000">
                    <w14:alpha w14:val="60000"/>
                  </w14:srgbClr>
                </w14:shadow>
              </w:rPr>
              <w:t>Република Босна и Херцеговина</w:t>
            </w:r>
          </w:p>
        </w:tc>
      </w:tr>
      <w:tr w:rsidR="004D4431" w:rsidRPr="004D4431" w:rsidTr="004D4431">
        <w:trPr>
          <w:cantSplit/>
          <w:trHeight w:val="330"/>
          <w:jc w:val="center"/>
        </w:trPr>
        <w:tc>
          <w:tcPr>
            <w:tcW w:w="866" w:type="dxa"/>
            <w:noWrap/>
            <w:vAlign w:val="center"/>
          </w:tcPr>
          <w:p w:rsidR="00A00D43" w:rsidRPr="004D4431" w:rsidRDefault="00A00D43" w:rsidP="003D6659">
            <w:pPr>
              <w:jc w:val="right"/>
              <w:rPr>
                <w:color w:val="0000FF"/>
                <w:lang w:val="ru-RU"/>
                <w14:shadow w14:blurRad="50800" w14:dist="38100" w14:dir="2700000" w14:sx="100000" w14:sy="100000" w14:kx="0" w14:ky="0" w14:algn="tl">
                  <w14:srgbClr w14:val="000000">
                    <w14:alpha w14:val="60000"/>
                  </w14:srgbClr>
                </w14:shadow>
              </w:rPr>
            </w:pPr>
            <w:r w:rsidRPr="004D4431">
              <w:rPr>
                <w:color w:val="0000FF"/>
                <w:lang w:val="ru-RU"/>
                <w14:shadow w14:blurRad="50800" w14:dist="38100" w14:dir="2700000" w14:sx="100000" w14:sy="100000" w14:kx="0" w14:ky="0" w14:algn="tl">
                  <w14:srgbClr w14:val="000000">
                    <w14:alpha w14:val="60000"/>
                  </w14:srgbClr>
                </w14:shadow>
              </w:rPr>
              <w:t>4.</w:t>
            </w:r>
          </w:p>
        </w:tc>
        <w:tc>
          <w:tcPr>
            <w:tcW w:w="4058" w:type="dxa"/>
            <w:noWrap/>
            <w:vAlign w:val="center"/>
          </w:tcPr>
          <w:p w:rsidR="00A00D43" w:rsidRPr="004D4431" w:rsidRDefault="00A00D43" w:rsidP="004D4431">
            <w:pPr>
              <w:jc w:val="both"/>
              <w:rPr>
                <w:color w:val="0000FF"/>
                <w:lang w:val="ru-RU"/>
                <w14:shadow w14:blurRad="50800" w14:dist="38100" w14:dir="2700000" w14:sx="100000" w14:sy="100000" w14:kx="0" w14:ky="0" w14:algn="tl">
                  <w14:srgbClr w14:val="000000">
                    <w14:alpha w14:val="60000"/>
                  </w14:srgbClr>
                </w14:shadow>
              </w:rPr>
            </w:pPr>
            <w:r w:rsidRPr="004D4431">
              <w:rPr>
                <w:color w:val="0000FF"/>
                <w:lang w:val="ru-RU"/>
                <w14:shadow w14:blurRad="50800" w14:dist="38100" w14:dir="2700000" w14:sx="100000" w14:sy="100000" w14:kx="0" w14:ky="0" w14:algn="tl">
                  <w14:srgbClr w14:val="000000">
                    <w14:alpha w14:val="60000"/>
                  </w14:srgbClr>
                </w14:shadow>
              </w:rPr>
              <w:t>Пол</w:t>
            </w:r>
          </w:p>
        </w:tc>
        <w:tc>
          <w:tcPr>
            <w:tcW w:w="4639" w:type="dxa"/>
            <w:noWrap/>
            <w:vAlign w:val="center"/>
          </w:tcPr>
          <w:p w:rsidR="00A00D43" w:rsidRPr="004D4431" w:rsidRDefault="004D4431" w:rsidP="004D4431">
            <w:pPr>
              <w:jc w:val="both"/>
              <w:rPr>
                <w:color w:val="0000FF"/>
                <w:lang w:val="ru-RU"/>
                <w14:shadow w14:blurRad="50800" w14:dist="38100" w14:dir="2700000" w14:sx="100000" w14:sy="100000" w14:kx="0" w14:ky="0" w14:algn="tl">
                  <w14:srgbClr w14:val="000000">
                    <w14:alpha w14:val="60000"/>
                  </w14:srgbClr>
                </w14:shadow>
              </w:rPr>
            </w:pPr>
            <w:r w:rsidRPr="004D4431">
              <w:rPr>
                <w:color w:val="0000FF"/>
                <w:lang w:val="ru-RU"/>
                <w14:shadow w14:blurRad="50800" w14:dist="38100" w14:dir="2700000" w14:sx="100000" w14:sy="100000" w14:kx="0" w14:ky="0" w14:algn="tl">
                  <w14:srgbClr w14:val="000000">
                    <w14:alpha w14:val="60000"/>
                  </w14:srgbClr>
                </w14:shadow>
              </w:rPr>
              <w:t>Мушки</w:t>
            </w:r>
          </w:p>
        </w:tc>
      </w:tr>
      <w:tr w:rsidR="004D4431" w:rsidRPr="004D4431" w:rsidTr="004D4431">
        <w:trPr>
          <w:cantSplit/>
          <w:trHeight w:val="345"/>
          <w:jc w:val="center"/>
        </w:trPr>
        <w:tc>
          <w:tcPr>
            <w:tcW w:w="866" w:type="dxa"/>
            <w:noWrap/>
            <w:vAlign w:val="center"/>
          </w:tcPr>
          <w:p w:rsidR="00A00D43" w:rsidRPr="004D4431" w:rsidRDefault="00A00D43" w:rsidP="003D6659">
            <w:pPr>
              <w:jc w:val="right"/>
              <w:rPr>
                <w:color w:val="0000FF"/>
                <w:lang w:val="ru-RU"/>
                <w14:shadow w14:blurRad="50800" w14:dist="38100" w14:dir="2700000" w14:sx="100000" w14:sy="100000" w14:kx="0" w14:ky="0" w14:algn="tl">
                  <w14:srgbClr w14:val="000000">
                    <w14:alpha w14:val="60000"/>
                  </w14:srgbClr>
                </w14:shadow>
              </w:rPr>
            </w:pPr>
            <w:r w:rsidRPr="004D4431">
              <w:rPr>
                <w:color w:val="0000FF"/>
                <w:lang w:val="ru-RU"/>
                <w14:shadow w14:blurRad="50800" w14:dist="38100" w14:dir="2700000" w14:sx="100000" w14:sy="100000" w14:kx="0" w14:ky="0" w14:algn="tl">
                  <w14:srgbClr w14:val="000000">
                    <w14:alpha w14:val="60000"/>
                  </w14:srgbClr>
                </w14:shadow>
              </w:rPr>
              <w:t>5.</w:t>
            </w:r>
          </w:p>
        </w:tc>
        <w:tc>
          <w:tcPr>
            <w:tcW w:w="4058" w:type="dxa"/>
            <w:vAlign w:val="center"/>
          </w:tcPr>
          <w:p w:rsidR="00A00D43" w:rsidRPr="004D4431" w:rsidRDefault="00A00D43" w:rsidP="004D4431">
            <w:pPr>
              <w:jc w:val="both"/>
              <w:rPr>
                <w:color w:val="0000FF"/>
                <w:lang w:val="ru-RU"/>
                <w14:shadow w14:blurRad="50800" w14:dist="38100" w14:dir="2700000" w14:sx="100000" w14:sy="100000" w14:kx="0" w14:ky="0" w14:algn="tl">
                  <w14:srgbClr w14:val="000000">
                    <w14:alpha w14:val="60000"/>
                  </w14:srgbClr>
                </w14:shadow>
              </w:rPr>
            </w:pPr>
            <w:r w:rsidRPr="004D4431">
              <w:rPr>
                <w:color w:val="0000FF"/>
                <w:lang w:val="ru-RU"/>
                <w14:shadow w14:blurRad="50800" w14:dist="38100" w14:dir="2700000" w14:sx="100000" w14:sy="100000" w14:kx="0" w14:ky="0" w14:algn="tl">
                  <w14:srgbClr w14:val="000000">
                    <w14:alpha w14:val="60000"/>
                  </w14:srgbClr>
                </w14:shadow>
              </w:rPr>
              <w:t>Лични (ЈМБГ) број</w:t>
            </w:r>
          </w:p>
        </w:tc>
        <w:tc>
          <w:tcPr>
            <w:tcW w:w="4639" w:type="dxa"/>
            <w:noWrap/>
            <w:vAlign w:val="center"/>
          </w:tcPr>
          <w:p w:rsidR="00A00D43" w:rsidRPr="004D4431" w:rsidRDefault="004D4431" w:rsidP="004D4431">
            <w:pPr>
              <w:jc w:val="both"/>
              <w:rPr>
                <w:color w:val="0000FF"/>
                <w:lang w:val="sr-Cyrl-CS"/>
                <w14:shadow w14:blurRad="50800" w14:dist="38100" w14:dir="2700000" w14:sx="100000" w14:sy="100000" w14:kx="0" w14:ky="0" w14:algn="tl">
                  <w14:srgbClr w14:val="000000">
                    <w14:alpha w14:val="60000"/>
                  </w14:srgbClr>
                </w14:shadow>
              </w:rPr>
            </w:pPr>
            <w:r w:rsidRPr="004D4431">
              <w:rPr>
                <w:color w:val="0000FF"/>
                <w:lang w:val="sr-Cyrl-CS"/>
                <w14:shadow w14:blurRad="50800" w14:dist="38100" w14:dir="2700000" w14:sx="100000" w14:sy="100000" w14:kx="0" w14:ky="0" w14:algn="tl">
                  <w14:srgbClr w14:val="000000">
                    <w14:alpha w14:val="60000"/>
                  </w14:srgbClr>
                </w14:shadow>
              </w:rPr>
              <w:t>//</w:t>
            </w:r>
          </w:p>
        </w:tc>
      </w:tr>
      <w:tr w:rsidR="004D4431" w:rsidRPr="004D4431" w:rsidTr="004D4431">
        <w:trPr>
          <w:cantSplit/>
          <w:trHeight w:val="330"/>
          <w:jc w:val="center"/>
        </w:trPr>
        <w:tc>
          <w:tcPr>
            <w:tcW w:w="866" w:type="dxa"/>
            <w:noWrap/>
            <w:vAlign w:val="center"/>
          </w:tcPr>
          <w:p w:rsidR="00A00D43" w:rsidRPr="004D4431" w:rsidRDefault="00A00D43" w:rsidP="003D6659">
            <w:pPr>
              <w:jc w:val="right"/>
              <w:rPr>
                <w:color w:val="0000FF"/>
                <w:lang w:val="ru-RU"/>
                <w14:shadow w14:blurRad="50800" w14:dist="38100" w14:dir="2700000" w14:sx="100000" w14:sy="100000" w14:kx="0" w14:ky="0" w14:algn="tl">
                  <w14:srgbClr w14:val="000000">
                    <w14:alpha w14:val="60000"/>
                  </w14:srgbClr>
                </w14:shadow>
              </w:rPr>
            </w:pPr>
            <w:r w:rsidRPr="004D4431">
              <w:rPr>
                <w:color w:val="0000FF"/>
                <w:lang w:val="ru-RU"/>
                <w14:shadow w14:blurRad="50800" w14:dist="38100" w14:dir="2700000" w14:sx="100000" w14:sy="100000" w14:kx="0" w14:ky="0" w14:algn="tl">
                  <w14:srgbClr w14:val="000000">
                    <w14:alpha w14:val="60000"/>
                  </w14:srgbClr>
                </w14:shadow>
              </w:rPr>
              <w:t>6.</w:t>
            </w:r>
          </w:p>
        </w:tc>
        <w:tc>
          <w:tcPr>
            <w:tcW w:w="4058" w:type="dxa"/>
            <w:noWrap/>
            <w:vAlign w:val="center"/>
          </w:tcPr>
          <w:p w:rsidR="00A00D43" w:rsidRPr="004D4431" w:rsidRDefault="00A00D43" w:rsidP="004D4431">
            <w:pPr>
              <w:jc w:val="both"/>
              <w:rPr>
                <w:color w:val="0000FF"/>
                <w:lang w:val="ru-RU"/>
                <w14:shadow w14:blurRad="50800" w14:dist="38100" w14:dir="2700000" w14:sx="100000" w14:sy="100000" w14:kx="0" w14:ky="0" w14:algn="tl">
                  <w14:srgbClr w14:val="000000">
                    <w14:alpha w14:val="60000"/>
                  </w14:srgbClr>
                </w14:shadow>
              </w:rPr>
            </w:pPr>
            <w:r w:rsidRPr="004D4431">
              <w:rPr>
                <w:color w:val="0000FF"/>
                <w:lang w:val="ru-RU"/>
                <w14:shadow w14:blurRad="50800" w14:dist="38100" w14:dir="2700000" w14:sx="100000" w14:sy="100000" w14:kx="0" w14:ky="0" w14:algn="tl">
                  <w14:srgbClr w14:val="000000">
                    <w14:alpha w14:val="60000"/>
                  </w14:srgbClr>
                </w14:shadow>
              </w:rPr>
              <w:t>Држављанство</w:t>
            </w:r>
          </w:p>
        </w:tc>
        <w:tc>
          <w:tcPr>
            <w:tcW w:w="4639" w:type="dxa"/>
            <w:noWrap/>
            <w:vAlign w:val="center"/>
          </w:tcPr>
          <w:p w:rsidR="00A00D43" w:rsidRPr="004D4431" w:rsidRDefault="00A00D43" w:rsidP="004D4431">
            <w:pPr>
              <w:jc w:val="both"/>
              <w:rPr>
                <w:color w:val="0000FF"/>
                <w:lang w:val="ru-RU"/>
                <w14:shadow w14:blurRad="50800" w14:dist="38100" w14:dir="2700000" w14:sx="100000" w14:sy="100000" w14:kx="0" w14:ky="0" w14:algn="tl">
                  <w14:srgbClr w14:val="000000">
                    <w14:alpha w14:val="60000"/>
                  </w14:srgbClr>
                </w14:shadow>
              </w:rPr>
            </w:pPr>
            <w:r w:rsidRPr="004D4431">
              <w:rPr>
                <w:color w:val="0000FF"/>
                <w:lang w:val="ru-RU"/>
                <w14:shadow w14:blurRad="50800" w14:dist="38100" w14:dir="2700000" w14:sx="100000" w14:sy="100000" w14:kx="0" w14:ky="0" w14:algn="tl">
                  <w14:srgbClr w14:val="000000">
                    <w14:alpha w14:val="60000"/>
                  </w14:srgbClr>
                </w14:shadow>
              </w:rPr>
              <w:t>српско</w:t>
            </w:r>
          </w:p>
        </w:tc>
      </w:tr>
      <w:tr w:rsidR="004D4431" w:rsidRPr="004D4431" w:rsidTr="004D4431">
        <w:trPr>
          <w:cantSplit/>
          <w:trHeight w:val="266"/>
          <w:jc w:val="center"/>
        </w:trPr>
        <w:tc>
          <w:tcPr>
            <w:tcW w:w="866" w:type="dxa"/>
            <w:noWrap/>
            <w:vAlign w:val="center"/>
          </w:tcPr>
          <w:p w:rsidR="00A00D43" w:rsidRPr="004D4431" w:rsidRDefault="00A00D43" w:rsidP="003D6659">
            <w:pPr>
              <w:jc w:val="right"/>
              <w:rPr>
                <w:color w:val="0000FF"/>
                <w:lang w:val="ru-RU"/>
                <w14:shadow w14:blurRad="50800" w14:dist="38100" w14:dir="2700000" w14:sx="100000" w14:sy="100000" w14:kx="0" w14:ky="0" w14:algn="tl">
                  <w14:srgbClr w14:val="000000">
                    <w14:alpha w14:val="60000"/>
                  </w14:srgbClr>
                </w14:shadow>
              </w:rPr>
            </w:pPr>
            <w:r w:rsidRPr="004D4431">
              <w:rPr>
                <w:color w:val="0000FF"/>
                <w:lang w:val="ru-RU"/>
                <w14:shadow w14:blurRad="50800" w14:dist="38100" w14:dir="2700000" w14:sx="100000" w14:sy="100000" w14:kx="0" w14:ky="0" w14:algn="tl">
                  <w14:srgbClr w14:val="000000">
                    <w14:alpha w14:val="60000"/>
                  </w14:srgbClr>
                </w14:shadow>
              </w:rPr>
              <w:t>7.</w:t>
            </w:r>
          </w:p>
        </w:tc>
        <w:tc>
          <w:tcPr>
            <w:tcW w:w="4058" w:type="dxa"/>
            <w:vAlign w:val="center"/>
          </w:tcPr>
          <w:p w:rsidR="00A00D43" w:rsidRPr="004D4431" w:rsidRDefault="00A00D43" w:rsidP="004D4431">
            <w:pPr>
              <w:jc w:val="both"/>
              <w:rPr>
                <w:color w:val="0000FF"/>
                <w:lang w:val="ru-RU"/>
                <w14:shadow w14:blurRad="50800" w14:dist="38100" w14:dir="2700000" w14:sx="100000" w14:sy="100000" w14:kx="0" w14:ky="0" w14:algn="tl">
                  <w14:srgbClr w14:val="000000">
                    <w14:alpha w14:val="60000"/>
                  </w14:srgbClr>
                </w14:shadow>
              </w:rPr>
            </w:pPr>
            <w:r w:rsidRPr="004D4431">
              <w:rPr>
                <w:color w:val="0000FF"/>
                <w:lang w:val="ru-RU"/>
                <w14:shadow w14:blurRad="50800" w14:dist="38100" w14:dir="2700000" w14:sx="100000" w14:sy="100000" w14:kx="0" w14:ky="0" w14:algn="tl">
                  <w14:srgbClr w14:val="000000">
                    <w14:alpha w14:val="60000"/>
                  </w14:srgbClr>
                </w14:shadow>
              </w:rPr>
              <w:t>Адреса становања</w:t>
            </w:r>
          </w:p>
        </w:tc>
        <w:tc>
          <w:tcPr>
            <w:tcW w:w="4639" w:type="dxa"/>
            <w:noWrap/>
            <w:vAlign w:val="center"/>
          </w:tcPr>
          <w:p w:rsidR="00A00D43" w:rsidRPr="004D4431" w:rsidRDefault="004D4431" w:rsidP="004D4431">
            <w:pPr>
              <w:jc w:val="both"/>
              <w:rPr>
                <w:color w:val="0000FF"/>
                <w:lang w:val="sr-Cyrl-CS"/>
                <w14:shadow w14:blurRad="50800" w14:dist="38100" w14:dir="2700000" w14:sx="100000" w14:sy="100000" w14:kx="0" w14:ky="0" w14:algn="tl">
                  <w14:srgbClr w14:val="000000">
                    <w14:alpha w14:val="60000"/>
                  </w14:srgbClr>
                </w14:shadow>
              </w:rPr>
            </w:pPr>
            <w:r w:rsidRPr="004D4431">
              <w:rPr>
                <w:color w:val="0000FF"/>
                <w:lang w:val="sr-Cyrl-CS"/>
                <w14:shadow w14:blurRad="50800" w14:dist="38100" w14:dir="2700000" w14:sx="100000" w14:sy="100000" w14:kx="0" w14:ky="0" w14:algn="tl">
                  <w14:srgbClr w14:val="000000">
                    <w14:alpha w14:val="60000"/>
                  </w14:srgbClr>
                </w14:shadow>
              </w:rPr>
              <w:t>Савска 15А</w:t>
            </w:r>
            <w:r w:rsidR="00A00D43" w:rsidRPr="004D4431">
              <w:rPr>
                <w:color w:val="0000FF"/>
                <w:lang w:val="sr-Cyrl-CS"/>
                <w14:shadow w14:blurRad="50800" w14:dist="38100" w14:dir="2700000" w14:sx="100000" w14:sy="100000" w14:kx="0" w14:ky="0" w14:algn="tl">
                  <w14:srgbClr w14:val="000000">
                    <w14:alpha w14:val="60000"/>
                  </w14:srgbClr>
                </w14:shadow>
              </w:rPr>
              <w:t xml:space="preserve">, </w:t>
            </w:r>
            <w:r w:rsidRPr="004D4431">
              <w:rPr>
                <w:color w:val="0000FF"/>
                <w:lang w:val="sr-Cyrl-CS"/>
                <w14:shadow w14:blurRad="50800" w14:dist="38100" w14:dir="2700000" w14:sx="100000" w14:sy="100000" w14:kx="0" w14:ky="0" w14:algn="tl">
                  <w14:srgbClr w14:val="000000">
                    <w14:alpha w14:val="60000"/>
                  </w14:srgbClr>
                </w14:shadow>
              </w:rPr>
              <w:t>11</w:t>
            </w:r>
            <w:r w:rsidR="00A00D43" w:rsidRPr="004D4431">
              <w:rPr>
                <w:color w:val="0000FF"/>
                <w:lang w:val="sr-Cyrl-CS"/>
                <w14:shadow w14:blurRad="50800" w14:dist="38100" w14:dir="2700000" w14:sx="100000" w14:sy="100000" w14:kx="0" w14:ky="0" w14:algn="tl">
                  <w14:srgbClr w14:val="000000">
                    <w14:alpha w14:val="60000"/>
                  </w14:srgbClr>
                </w14:shadow>
              </w:rPr>
              <w:t xml:space="preserve">000 </w:t>
            </w:r>
            <w:r w:rsidRPr="004D4431">
              <w:rPr>
                <w:color w:val="0000FF"/>
                <w:lang w:val="sr-Cyrl-CS"/>
                <w14:shadow w14:blurRad="50800" w14:dist="38100" w14:dir="2700000" w14:sx="100000" w14:sy="100000" w14:kx="0" w14:ky="0" w14:algn="tl">
                  <w14:srgbClr w14:val="000000">
                    <w14:alpha w14:val="60000"/>
                  </w14:srgbClr>
                </w14:shadow>
              </w:rPr>
              <w:t>Београд</w:t>
            </w:r>
          </w:p>
        </w:tc>
      </w:tr>
      <w:tr w:rsidR="004D4431" w:rsidRPr="004D4431" w:rsidTr="004D4431">
        <w:trPr>
          <w:cantSplit/>
          <w:trHeight w:val="330"/>
          <w:jc w:val="center"/>
        </w:trPr>
        <w:tc>
          <w:tcPr>
            <w:tcW w:w="866" w:type="dxa"/>
            <w:noWrap/>
            <w:vAlign w:val="center"/>
          </w:tcPr>
          <w:p w:rsidR="00A00D43" w:rsidRPr="004D4431" w:rsidRDefault="00A00D43" w:rsidP="003D6659">
            <w:pPr>
              <w:jc w:val="right"/>
              <w:rPr>
                <w:color w:val="0000FF"/>
                <w:lang w:val="ru-RU"/>
                <w14:shadow w14:blurRad="50800" w14:dist="38100" w14:dir="2700000" w14:sx="100000" w14:sy="100000" w14:kx="0" w14:ky="0" w14:algn="tl">
                  <w14:srgbClr w14:val="000000">
                    <w14:alpha w14:val="60000"/>
                  </w14:srgbClr>
                </w14:shadow>
              </w:rPr>
            </w:pPr>
            <w:r w:rsidRPr="004D4431">
              <w:rPr>
                <w:color w:val="0000FF"/>
                <w:lang w:val="ru-RU"/>
                <w14:shadow w14:blurRad="50800" w14:dist="38100" w14:dir="2700000" w14:sx="100000" w14:sy="100000" w14:kx="0" w14:ky="0" w14:algn="tl">
                  <w14:srgbClr w14:val="000000">
                    <w14:alpha w14:val="60000"/>
                  </w14:srgbClr>
                </w14:shadow>
              </w:rPr>
              <w:t>8.</w:t>
            </w:r>
          </w:p>
        </w:tc>
        <w:tc>
          <w:tcPr>
            <w:tcW w:w="4058" w:type="dxa"/>
            <w:noWrap/>
            <w:vAlign w:val="center"/>
          </w:tcPr>
          <w:p w:rsidR="00A00D43" w:rsidRPr="004D4431" w:rsidRDefault="00A00D43" w:rsidP="004D4431">
            <w:pPr>
              <w:jc w:val="both"/>
              <w:rPr>
                <w:color w:val="0000FF"/>
                <w:lang w:val="ru-RU"/>
                <w14:shadow w14:blurRad="50800" w14:dist="38100" w14:dir="2700000" w14:sx="100000" w14:sy="100000" w14:kx="0" w14:ky="0" w14:algn="tl">
                  <w14:srgbClr w14:val="000000">
                    <w14:alpha w14:val="60000"/>
                  </w14:srgbClr>
                </w14:shadow>
              </w:rPr>
            </w:pPr>
            <w:r w:rsidRPr="004D4431">
              <w:rPr>
                <w:color w:val="0000FF"/>
                <w:lang w:val="ru-RU"/>
                <w14:shadow w14:blurRad="50800" w14:dist="38100" w14:dir="2700000" w14:sx="100000" w14:sy="100000" w14:kx="0" w14:ky="0" w14:algn="tl">
                  <w14:srgbClr w14:val="000000">
                    <w14:alpha w14:val="60000"/>
                  </w14:srgbClr>
                </w14:shadow>
              </w:rPr>
              <w:t>Телефон и електронска пошта</w:t>
            </w:r>
          </w:p>
        </w:tc>
        <w:tc>
          <w:tcPr>
            <w:tcW w:w="4639" w:type="dxa"/>
            <w:noWrap/>
            <w:vAlign w:val="center"/>
          </w:tcPr>
          <w:p w:rsidR="00A00D43" w:rsidRPr="004D4431" w:rsidRDefault="00BF10B8" w:rsidP="00BF10B8">
            <w:pPr>
              <w:jc w:val="both"/>
              <w:rPr>
                <w:color w:val="0000FF"/>
                <w:lang w:val="ru-RU"/>
                <w14:shadow w14:blurRad="50800" w14:dist="38100" w14:dir="2700000" w14:sx="100000" w14:sy="100000" w14:kx="0" w14:ky="0" w14:algn="tl">
                  <w14:srgbClr w14:val="000000">
                    <w14:alpha w14:val="60000"/>
                  </w14:srgbClr>
                </w14:shadow>
              </w:rPr>
            </w:pPr>
            <w:r>
              <w:rPr>
                <w:color w:val="0000FF"/>
                <w:lang w:val="sr-Latn-RS"/>
                <w14:shadow w14:blurRad="50800" w14:dist="38100" w14:dir="2700000" w14:sx="100000" w14:sy="100000" w14:kx="0" w14:ky="0" w14:algn="tl">
                  <w14:srgbClr w14:val="000000">
                    <w14:alpha w14:val="60000"/>
                  </w14:srgbClr>
                </w14:shadow>
              </w:rPr>
              <w:t xml:space="preserve">032/302-757, </w:t>
            </w:r>
            <w:r w:rsidR="00A00D43" w:rsidRPr="004D4431">
              <w:rPr>
                <w:color w:val="0000FF"/>
                <w:lang w:val="ru-RU"/>
                <w14:shadow w14:blurRad="50800" w14:dist="38100" w14:dir="2700000" w14:sx="100000" w14:sy="100000" w14:kx="0" w14:ky="0" w14:algn="tl">
                  <w14:srgbClr w14:val="000000">
                    <w14:alpha w14:val="60000"/>
                  </w14:srgbClr>
                </w14:shadow>
              </w:rPr>
              <w:t>03</w:t>
            </w:r>
            <w:r w:rsidR="00A00D43" w:rsidRPr="004D4431">
              <w:rPr>
                <w:color w:val="0000FF"/>
                <w:lang w:val="sr-Cyrl-CS"/>
                <w14:shadow w14:blurRad="50800" w14:dist="38100" w14:dir="2700000" w14:sx="100000" w14:sy="100000" w14:kx="0" w14:ky="0" w14:algn="tl">
                  <w14:srgbClr w14:val="000000">
                    <w14:alpha w14:val="60000"/>
                  </w14:srgbClr>
                </w14:shadow>
              </w:rPr>
              <w:t>2</w:t>
            </w:r>
            <w:r w:rsidR="00A00D43" w:rsidRPr="004D4431">
              <w:rPr>
                <w:color w:val="0000FF"/>
                <w:lang w:val="ru-RU"/>
                <w14:shadow w14:blurRad="50800" w14:dist="38100" w14:dir="2700000" w14:sx="100000" w14:sy="100000" w14:kx="0" w14:ky="0" w14:algn="tl">
                  <w14:srgbClr w14:val="000000">
                    <w14:alpha w14:val="60000"/>
                  </w14:srgbClr>
                </w14:shadow>
              </w:rPr>
              <w:t>/</w:t>
            </w:r>
            <w:r w:rsidR="00A00D43" w:rsidRPr="004D4431">
              <w:rPr>
                <w:color w:val="0000FF"/>
                <w:lang w:val="sr-Cyrl-CS"/>
                <w14:shadow w14:blurRad="50800" w14:dist="38100" w14:dir="2700000" w14:sx="100000" w14:sy="100000" w14:kx="0" w14:ky="0" w14:algn="tl">
                  <w14:srgbClr w14:val="000000">
                    <w14:alpha w14:val="60000"/>
                  </w14:srgbClr>
                </w14:shadow>
              </w:rPr>
              <w:t>302</w:t>
            </w:r>
            <w:r w:rsidR="00A00D43" w:rsidRPr="004D4431">
              <w:rPr>
                <w:color w:val="0000FF"/>
                <w:lang w:val="ru-RU"/>
                <w14:shadow w14:blurRad="50800" w14:dist="38100" w14:dir="2700000" w14:sx="100000" w14:sy="100000" w14:kx="0" w14:ky="0" w14:algn="tl">
                  <w14:srgbClr w14:val="000000">
                    <w14:alpha w14:val="60000"/>
                  </w14:srgbClr>
                </w14:shadow>
              </w:rPr>
              <w:t>-</w:t>
            </w:r>
            <w:r w:rsidR="00A00D43" w:rsidRPr="004D4431">
              <w:rPr>
                <w:color w:val="0000FF"/>
                <w:lang w:val="sr-Cyrl-CS"/>
                <w14:shadow w14:blurRad="50800" w14:dist="38100" w14:dir="2700000" w14:sx="100000" w14:sy="100000" w14:kx="0" w14:ky="0" w14:algn="tl">
                  <w14:srgbClr w14:val="000000">
                    <w14:alpha w14:val="60000"/>
                  </w14:srgbClr>
                </w14:shadow>
              </w:rPr>
              <w:t>73</w:t>
            </w:r>
            <w:r w:rsidR="00A00D43" w:rsidRPr="004D4431">
              <w:rPr>
                <w:color w:val="0000FF"/>
                <w:lang w:val="sr-Cyrl-RS"/>
                <w14:shadow w14:blurRad="50800" w14:dist="38100" w14:dir="2700000" w14:sx="100000" w14:sy="100000" w14:kx="0" w14:ky="0" w14:algn="tl">
                  <w14:srgbClr w14:val="000000">
                    <w14:alpha w14:val="60000"/>
                  </w14:srgbClr>
                </w14:shadow>
              </w:rPr>
              <w:t>8</w:t>
            </w:r>
            <w:r w:rsidR="00A00D43" w:rsidRPr="004D4431">
              <w:rPr>
                <w:color w:val="0000FF"/>
                <w:lang w:val="ru-RU"/>
                <w14:shadow w14:blurRad="50800" w14:dist="38100" w14:dir="2700000" w14:sx="100000" w14:sy="100000" w14:kx="0" w14:ky="0" w14:algn="tl">
                  <w14:srgbClr w14:val="000000">
                    <w14:alpha w14:val="60000"/>
                  </w14:srgbClr>
                </w14:shadow>
              </w:rPr>
              <w:t xml:space="preserve">, </w:t>
            </w:r>
            <w:r>
              <w:rPr>
                <w:color w:val="0000FF"/>
                <w:lang w:val="sr-Cyrl-BA"/>
                <w14:shadow w14:blurRad="50800" w14:dist="38100" w14:dir="2700000" w14:sx="100000" w14:sy="100000" w14:kx="0" w14:ky="0" w14:algn="tl">
                  <w14:srgbClr w14:val="000000">
                    <w14:alpha w14:val="60000"/>
                  </w14:srgbClr>
                </w14:shadow>
              </w:rPr>
              <w:t>carisa</w:t>
            </w:r>
            <w:r w:rsidR="00A00D43" w:rsidRPr="004D4431">
              <w:rPr>
                <w:color w:val="0000FF"/>
                <w:lang w:val="sr-Latn-CS"/>
                <w14:shadow w14:blurRad="50800" w14:dist="38100" w14:dir="2700000" w14:sx="100000" w14:sy="100000" w14:kx="0" w14:ky="0" w14:algn="tl">
                  <w14:srgbClr w14:val="000000">
                    <w14:alpha w14:val="60000"/>
                  </w14:srgbClr>
                </w14:shadow>
              </w:rPr>
              <w:t>.</w:t>
            </w:r>
            <w:r>
              <w:rPr>
                <w:color w:val="0000FF"/>
                <w:lang w:val="sr-Latn-CS"/>
                <w14:shadow w14:blurRad="50800" w14:dist="38100" w14:dir="2700000" w14:sx="100000" w14:sy="100000" w14:kx="0" w14:ky="0" w14:algn="tl">
                  <w14:srgbClr w14:val="000000">
                    <w14:alpha w14:val="60000"/>
                  </w14:srgbClr>
                </w14:shadow>
              </w:rPr>
              <w:t>besic</w:t>
            </w:r>
            <w:r w:rsidR="00A00D43" w:rsidRPr="004D4431">
              <w:rPr>
                <w:color w:val="0000FF"/>
                <w:lang w:val="sr-Latn-CS"/>
                <w14:shadow w14:blurRad="50800" w14:dist="38100" w14:dir="2700000" w14:sx="100000" w14:sy="100000" w14:kx="0" w14:ky="0" w14:algn="tl">
                  <w14:srgbClr w14:val="000000">
                    <w14:alpha w14:val="60000"/>
                  </w14:srgbClr>
                </w14:shadow>
              </w:rPr>
              <w:t>@ftn.kg.ac.rs</w:t>
            </w:r>
          </w:p>
        </w:tc>
      </w:tr>
      <w:tr w:rsidR="004D4431" w:rsidRPr="004D4431" w:rsidTr="004D4431">
        <w:trPr>
          <w:cantSplit/>
          <w:trHeight w:val="465"/>
          <w:jc w:val="center"/>
        </w:trPr>
        <w:tc>
          <w:tcPr>
            <w:tcW w:w="866" w:type="dxa"/>
            <w:noWrap/>
            <w:vAlign w:val="center"/>
          </w:tcPr>
          <w:p w:rsidR="00A00D43" w:rsidRPr="004D4431" w:rsidRDefault="00A00D43" w:rsidP="003D6659">
            <w:pPr>
              <w:jc w:val="right"/>
              <w:rPr>
                <w:color w:val="0000FF"/>
                <w:lang w:val="ru-RU"/>
                <w14:shadow w14:blurRad="50800" w14:dist="38100" w14:dir="2700000" w14:sx="100000" w14:sy="100000" w14:kx="0" w14:ky="0" w14:algn="tl">
                  <w14:srgbClr w14:val="000000">
                    <w14:alpha w14:val="60000"/>
                  </w14:srgbClr>
                </w14:shadow>
              </w:rPr>
            </w:pPr>
            <w:r w:rsidRPr="004D4431">
              <w:rPr>
                <w:color w:val="0000FF"/>
                <w:lang w:val="ru-RU"/>
                <w14:shadow w14:blurRad="50800" w14:dist="38100" w14:dir="2700000" w14:sx="100000" w14:sy="100000" w14:kx="0" w14:ky="0" w14:algn="tl">
                  <w14:srgbClr w14:val="000000">
                    <w14:alpha w14:val="60000"/>
                  </w14:srgbClr>
                </w14:shadow>
              </w:rPr>
              <w:t>9.</w:t>
            </w:r>
          </w:p>
        </w:tc>
        <w:tc>
          <w:tcPr>
            <w:tcW w:w="4058" w:type="dxa"/>
            <w:vAlign w:val="center"/>
          </w:tcPr>
          <w:p w:rsidR="00A00D43" w:rsidRPr="004D4431" w:rsidRDefault="00A00D43" w:rsidP="004D4431">
            <w:pPr>
              <w:jc w:val="both"/>
              <w:rPr>
                <w:color w:val="0000FF"/>
                <w:lang w:val="ru-RU"/>
                <w14:shadow w14:blurRad="50800" w14:dist="38100" w14:dir="2700000" w14:sx="100000" w14:sy="100000" w14:kx="0" w14:ky="0" w14:algn="tl">
                  <w14:srgbClr w14:val="000000">
                    <w14:alpha w14:val="60000"/>
                  </w14:srgbClr>
                </w14:shadow>
              </w:rPr>
            </w:pPr>
            <w:r w:rsidRPr="004D4431">
              <w:rPr>
                <w:color w:val="0000FF"/>
                <w:lang w:val="ru-RU"/>
                <w14:shadow w14:blurRad="50800" w14:dist="38100" w14:dir="2700000" w14:sx="100000" w14:sy="100000" w14:kx="0" w14:ky="0" w14:algn="tl">
                  <w14:srgbClr w14:val="000000">
                    <w14:alpha w14:val="60000"/>
                  </w14:srgbClr>
                </w14:shadow>
              </w:rPr>
              <w:t>Високошколска у</w:t>
            </w:r>
            <w:r w:rsidR="004D4431" w:rsidRPr="004D4431">
              <w:rPr>
                <w:color w:val="0000FF"/>
                <w:lang w:val="ru-RU"/>
                <w14:shadow w14:blurRad="50800" w14:dist="38100" w14:dir="2700000" w14:sx="100000" w14:sy="100000" w14:kx="0" w14:ky="0" w14:algn="tl">
                  <w14:srgbClr w14:val="000000">
                    <w14:alpha w14:val="60000"/>
                  </w14:srgbClr>
                </w14:shadow>
              </w:rPr>
              <w:t xml:space="preserve">станова у којој је запослен са </w:t>
            </w:r>
            <w:r w:rsidRPr="004D4431">
              <w:rPr>
                <w:color w:val="0000FF"/>
                <w:lang w:val="ru-RU"/>
                <w14:shadow w14:blurRad="50800" w14:dist="38100" w14:dir="2700000" w14:sx="100000" w14:sy="100000" w14:kx="0" w14:ky="0" w14:algn="tl">
                  <w14:srgbClr w14:val="000000">
                    <w14:alpha w14:val="60000"/>
                  </w14:srgbClr>
                </w14:shadow>
              </w:rPr>
              <w:t>пуним радним временом</w:t>
            </w:r>
          </w:p>
        </w:tc>
        <w:tc>
          <w:tcPr>
            <w:tcW w:w="4639" w:type="dxa"/>
            <w:noWrap/>
            <w:vAlign w:val="center"/>
          </w:tcPr>
          <w:p w:rsidR="00A00D43" w:rsidRPr="004D4431" w:rsidRDefault="00A00D43" w:rsidP="004D4431">
            <w:pPr>
              <w:jc w:val="both"/>
              <w:rPr>
                <w:color w:val="0000FF"/>
                <w:lang w:val="ru-RU"/>
                <w14:shadow w14:blurRad="50800" w14:dist="38100" w14:dir="2700000" w14:sx="100000" w14:sy="100000" w14:kx="0" w14:ky="0" w14:algn="tl">
                  <w14:srgbClr w14:val="000000">
                    <w14:alpha w14:val="60000"/>
                  </w14:srgbClr>
                </w14:shadow>
              </w:rPr>
            </w:pPr>
            <w:r w:rsidRPr="004D4431">
              <w:rPr>
                <w:color w:val="0000FF"/>
                <w:lang w:val="ru-RU"/>
                <w14:shadow w14:blurRad="50800" w14:dist="38100" w14:dir="2700000" w14:sx="100000" w14:sy="100000" w14:kx="0" w14:ky="0" w14:algn="tl">
                  <w14:srgbClr w14:val="000000">
                    <w14:alpha w14:val="60000"/>
                  </w14:srgbClr>
                </w14:shadow>
              </w:rPr>
              <w:t>Факултет техничких наука у Чачку</w:t>
            </w:r>
          </w:p>
        </w:tc>
      </w:tr>
      <w:tr w:rsidR="004D4431" w:rsidRPr="004D4431" w:rsidTr="004D4431">
        <w:trPr>
          <w:cantSplit/>
          <w:trHeight w:val="450"/>
          <w:jc w:val="center"/>
        </w:trPr>
        <w:tc>
          <w:tcPr>
            <w:tcW w:w="866" w:type="dxa"/>
            <w:noWrap/>
            <w:vAlign w:val="center"/>
          </w:tcPr>
          <w:p w:rsidR="00A00D43" w:rsidRPr="004D4431" w:rsidRDefault="00A00D43" w:rsidP="003D6659">
            <w:pPr>
              <w:jc w:val="right"/>
              <w:rPr>
                <w:color w:val="0000FF"/>
                <w14:shadow w14:blurRad="50800" w14:dist="38100" w14:dir="2700000" w14:sx="100000" w14:sy="100000" w14:kx="0" w14:ky="0" w14:algn="tl">
                  <w14:srgbClr w14:val="000000">
                    <w14:alpha w14:val="60000"/>
                  </w14:srgbClr>
                </w14:shadow>
              </w:rPr>
            </w:pPr>
            <w:r w:rsidRPr="004D4431">
              <w:rPr>
                <w:color w:val="0000FF"/>
                <w14:shadow w14:blurRad="50800" w14:dist="38100" w14:dir="2700000" w14:sx="100000" w14:sy="100000" w14:kx="0" w14:ky="0" w14:algn="tl">
                  <w14:srgbClr w14:val="000000">
                    <w14:alpha w14:val="60000"/>
                  </w14:srgbClr>
                </w14:shadow>
              </w:rPr>
              <w:t>10.</w:t>
            </w:r>
          </w:p>
        </w:tc>
        <w:tc>
          <w:tcPr>
            <w:tcW w:w="4058" w:type="dxa"/>
            <w:vAlign w:val="center"/>
          </w:tcPr>
          <w:p w:rsidR="00A00D43" w:rsidRPr="004D4431" w:rsidRDefault="00A00D43" w:rsidP="004D4431">
            <w:pPr>
              <w:jc w:val="both"/>
              <w:rPr>
                <w:color w:val="0000FF"/>
                <w:lang w:val="ru-RU"/>
                <w14:shadow w14:blurRad="50800" w14:dist="38100" w14:dir="2700000" w14:sx="100000" w14:sy="100000" w14:kx="0" w14:ky="0" w14:algn="tl">
                  <w14:srgbClr w14:val="000000">
                    <w14:alpha w14:val="60000"/>
                  </w14:srgbClr>
                </w14:shadow>
              </w:rPr>
            </w:pPr>
            <w:r w:rsidRPr="004D4431">
              <w:rPr>
                <w:color w:val="0000FF"/>
                <w:lang w:val="ru-RU"/>
                <w14:shadow w14:blurRad="50800" w14:dist="38100" w14:dir="2700000" w14:sx="100000" w14:sy="100000" w14:kx="0" w14:ky="0" w14:algn="tl">
                  <w14:srgbClr w14:val="000000">
                    <w14:alpha w14:val="60000"/>
                  </w14:srgbClr>
                </w14:shadow>
              </w:rPr>
              <w:t>Високошколска установа у којој је додатно радно ангажован</w:t>
            </w:r>
          </w:p>
        </w:tc>
        <w:tc>
          <w:tcPr>
            <w:tcW w:w="4639" w:type="dxa"/>
            <w:noWrap/>
            <w:vAlign w:val="center"/>
          </w:tcPr>
          <w:p w:rsidR="00A00D43" w:rsidRPr="00AA610F" w:rsidRDefault="00A00D43" w:rsidP="004D4431">
            <w:pPr>
              <w:jc w:val="both"/>
              <w:rPr>
                <w:color w:val="0000FF"/>
                <w:lang w:val="sr-Cyrl-BA"/>
                <w14:shadow w14:blurRad="50800" w14:dist="38100" w14:dir="2700000" w14:sx="100000" w14:sy="100000" w14:kx="0" w14:ky="0" w14:algn="tl">
                  <w14:srgbClr w14:val="000000">
                    <w14:alpha w14:val="60000"/>
                  </w14:srgbClr>
                </w14:shadow>
              </w:rPr>
            </w:pPr>
            <w:r w:rsidRPr="004D4431">
              <w:rPr>
                <w:color w:val="0000FF"/>
                <w14:shadow w14:blurRad="50800" w14:dist="38100" w14:dir="2700000" w14:sx="100000" w14:sy="100000" w14:kx="0" w14:ky="0" w14:algn="tl">
                  <w14:srgbClr w14:val="000000">
                    <w14:alpha w14:val="60000"/>
                  </w14:srgbClr>
                </w14:shadow>
              </w:rPr>
              <w:t>/</w:t>
            </w:r>
            <w:r w:rsidR="00AA610F">
              <w:rPr>
                <w:color w:val="0000FF"/>
                <w:lang w:val="sr-Cyrl-BA"/>
                <w14:shadow w14:blurRad="50800" w14:dist="38100" w14:dir="2700000" w14:sx="100000" w14:sy="100000" w14:kx="0" w14:ky="0" w14:algn="tl">
                  <w14:srgbClr w14:val="000000">
                    <w14:alpha w14:val="60000"/>
                  </w14:srgbClr>
                </w14:shadow>
              </w:rPr>
              <w:t>/</w:t>
            </w:r>
          </w:p>
        </w:tc>
      </w:tr>
      <w:tr w:rsidR="004D4431" w:rsidRPr="004D4431" w:rsidTr="004D4431">
        <w:trPr>
          <w:cantSplit/>
          <w:trHeight w:val="345"/>
          <w:jc w:val="center"/>
        </w:trPr>
        <w:tc>
          <w:tcPr>
            <w:tcW w:w="866" w:type="dxa"/>
            <w:noWrap/>
            <w:vAlign w:val="center"/>
          </w:tcPr>
          <w:p w:rsidR="00A00D43" w:rsidRPr="004D4431" w:rsidRDefault="00A00D43" w:rsidP="003D6659">
            <w:pPr>
              <w:jc w:val="right"/>
              <w:rPr>
                <w:color w:val="0000FF"/>
                <w14:shadow w14:blurRad="50800" w14:dist="38100" w14:dir="2700000" w14:sx="100000" w14:sy="100000" w14:kx="0" w14:ky="0" w14:algn="tl">
                  <w14:srgbClr w14:val="000000">
                    <w14:alpha w14:val="60000"/>
                  </w14:srgbClr>
                </w14:shadow>
              </w:rPr>
            </w:pPr>
            <w:r w:rsidRPr="004D4431">
              <w:rPr>
                <w:color w:val="0000FF"/>
                <w14:shadow w14:blurRad="50800" w14:dist="38100" w14:dir="2700000" w14:sx="100000" w14:sy="100000" w14:kx="0" w14:ky="0" w14:algn="tl">
                  <w14:srgbClr w14:val="000000">
                    <w14:alpha w14:val="60000"/>
                  </w14:srgbClr>
                </w14:shadow>
              </w:rPr>
              <w:t>11.</w:t>
            </w:r>
          </w:p>
        </w:tc>
        <w:tc>
          <w:tcPr>
            <w:tcW w:w="4058" w:type="dxa"/>
            <w:vAlign w:val="center"/>
          </w:tcPr>
          <w:p w:rsidR="00A00D43" w:rsidRPr="004D4431" w:rsidRDefault="00A00D43" w:rsidP="004D4431">
            <w:pPr>
              <w:jc w:val="both"/>
              <w:rPr>
                <w:color w:val="0000FF"/>
                <w:lang w:val="ru-RU"/>
                <w14:shadow w14:blurRad="50800" w14:dist="38100" w14:dir="2700000" w14:sx="100000" w14:sy="100000" w14:kx="0" w14:ky="0" w14:algn="tl">
                  <w14:srgbClr w14:val="000000">
                    <w14:alpha w14:val="60000"/>
                  </w14:srgbClr>
                </w14:shadow>
              </w:rPr>
            </w:pPr>
            <w:r w:rsidRPr="004D4431">
              <w:rPr>
                <w:color w:val="0000FF"/>
                <w:lang w:val="ru-RU"/>
                <w14:shadow w14:blurRad="50800" w14:dist="38100" w14:dir="2700000" w14:sx="100000" w14:sy="100000" w14:kx="0" w14:ky="0" w14:algn="tl">
                  <w14:srgbClr w14:val="000000">
                    <w14:alpha w14:val="60000"/>
                  </w14:srgbClr>
                </w14:shadow>
              </w:rPr>
              <w:t>Датум запослења у високошколској установи</w:t>
            </w:r>
          </w:p>
        </w:tc>
        <w:tc>
          <w:tcPr>
            <w:tcW w:w="4639" w:type="dxa"/>
            <w:noWrap/>
            <w:vAlign w:val="center"/>
          </w:tcPr>
          <w:p w:rsidR="00A00D43" w:rsidRPr="004D4431" w:rsidRDefault="00A00D43" w:rsidP="004D4431">
            <w:pPr>
              <w:jc w:val="both"/>
              <w:rPr>
                <w:color w:val="0000FF"/>
                <w14:shadow w14:blurRad="50800" w14:dist="38100" w14:dir="2700000" w14:sx="100000" w14:sy="100000" w14:kx="0" w14:ky="0" w14:algn="tl">
                  <w14:srgbClr w14:val="000000">
                    <w14:alpha w14:val="60000"/>
                  </w14:srgbClr>
                </w14:shadow>
              </w:rPr>
            </w:pPr>
            <w:r w:rsidRPr="004D4431">
              <w:rPr>
                <w:color w:val="0000FF"/>
                <w14:shadow w14:blurRad="50800" w14:dist="38100" w14:dir="2700000" w14:sx="100000" w14:sy="100000" w14:kx="0" w14:ky="0" w14:algn="tl">
                  <w14:srgbClr w14:val="000000">
                    <w14:alpha w14:val="60000"/>
                  </w14:srgbClr>
                </w14:shadow>
              </w:rPr>
              <w:t>01.</w:t>
            </w:r>
            <w:r w:rsidRPr="004D4431">
              <w:rPr>
                <w:color w:val="0000FF"/>
                <w:lang w:val="sr-Cyrl-CS"/>
                <w14:shadow w14:blurRad="50800" w14:dist="38100" w14:dir="2700000" w14:sx="100000" w14:sy="100000" w14:kx="0" w14:ky="0" w14:algn="tl">
                  <w14:srgbClr w14:val="000000">
                    <w14:alpha w14:val="60000"/>
                  </w14:srgbClr>
                </w14:shadow>
              </w:rPr>
              <w:t>0</w:t>
            </w:r>
            <w:r w:rsidR="004D4431" w:rsidRPr="004D4431">
              <w:rPr>
                <w:color w:val="0000FF"/>
                <w:lang w:val="sr-Cyrl-CS"/>
                <w14:shadow w14:blurRad="50800" w14:dist="38100" w14:dir="2700000" w14:sx="100000" w14:sy="100000" w14:kx="0" w14:ky="0" w14:algn="tl">
                  <w14:srgbClr w14:val="000000">
                    <w14:alpha w14:val="60000"/>
                  </w14:srgbClr>
                </w14:shadow>
              </w:rPr>
              <w:t>3</w:t>
            </w:r>
            <w:r w:rsidRPr="004D4431">
              <w:rPr>
                <w:color w:val="0000FF"/>
                <w14:shadow w14:blurRad="50800" w14:dist="38100" w14:dir="2700000" w14:sx="100000" w14:sy="100000" w14:kx="0" w14:ky="0" w14:algn="tl">
                  <w14:srgbClr w14:val="000000">
                    <w14:alpha w14:val="60000"/>
                  </w14:srgbClr>
                </w14:shadow>
              </w:rPr>
              <w:t>.</w:t>
            </w:r>
            <w:r w:rsidRPr="004D4431">
              <w:rPr>
                <w:color w:val="0000FF"/>
                <w:lang w:val="sr-Cyrl-CS"/>
                <w14:shadow w14:blurRad="50800" w14:dist="38100" w14:dir="2700000" w14:sx="100000" w14:sy="100000" w14:kx="0" w14:ky="0" w14:algn="tl">
                  <w14:srgbClr w14:val="000000">
                    <w14:alpha w14:val="60000"/>
                  </w14:srgbClr>
                </w14:shadow>
              </w:rPr>
              <w:t>200</w:t>
            </w:r>
            <w:r w:rsidR="004D4431" w:rsidRPr="004D4431">
              <w:rPr>
                <w:color w:val="0000FF"/>
                <w:lang w:val="sr-Cyrl-CS"/>
                <w14:shadow w14:blurRad="50800" w14:dist="38100" w14:dir="2700000" w14:sx="100000" w14:sy="100000" w14:kx="0" w14:ky="0" w14:algn="tl">
                  <w14:srgbClr w14:val="000000">
                    <w14:alpha w14:val="60000"/>
                  </w14:srgbClr>
                </w14:shadow>
              </w:rPr>
              <w:t>7</w:t>
            </w:r>
            <w:r w:rsidRPr="004D4431">
              <w:rPr>
                <w:color w:val="0000FF"/>
                <w14:shadow w14:blurRad="50800" w14:dist="38100" w14:dir="2700000" w14:sx="100000" w14:sy="100000" w14:kx="0" w14:ky="0" w14:algn="tl">
                  <w14:srgbClr w14:val="000000">
                    <w14:alpha w14:val="60000"/>
                  </w14:srgbClr>
                </w14:shadow>
              </w:rPr>
              <w:t>.</w:t>
            </w:r>
            <w:r w:rsidR="004D4431" w:rsidRPr="004D4431">
              <w:rPr>
                <w:color w:val="0000FF"/>
                <w:lang w:val="sr-Cyrl-BA"/>
                <w14:shadow w14:blurRad="50800" w14:dist="38100" w14:dir="2700000" w14:sx="100000" w14:sy="100000" w14:kx="0" w14:ky="0" w14:algn="tl">
                  <w14:srgbClr w14:val="000000">
                    <w14:alpha w14:val="60000"/>
                  </w14:srgbClr>
                </w14:shadow>
              </w:rPr>
              <w:t xml:space="preserve"> </w:t>
            </w:r>
            <w:proofErr w:type="gramStart"/>
            <w:r w:rsidRPr="004D4431">
              <w:rPr>
                <w:color w:val="0000FF"/>
                <w14:shadow w14:blurRad="50800" w14:dist="38100" w14:dir="2700000" w14:sx="100000" w14:sy="100000" w14:kx="0" w14:ky="0" w14:algn="tl">
                  <w14:srgbClr w14:val="000000">
                    <w14:alpha w14:val="60000"/>
                  </w14:srgbClr>
                </w14:shadow>
              </w:rPr>
              <w:t>год</w:t>
            </w:r>
            <w:r w:rsidR="004D4431" w:rsidRPr="004D4431">
              <w:rPr>
                <w:color w:val="0000FF"/>
                <w:lang w:val="sr-Cyrl-BA"/>
                <w14:shadow w14:blurRad="50800" w14:dist="38100" w14:dir="2700000" w14:sx="100000" w14:sy="100000" w14:kx="0" w14:ky="0" w14:algn="tl">
                  <w14:srgbClr w14:val="000000">
                    <w14:alpha w14:val="60000"/>
                  </w14:srgbClr>
                </w14:shadow>
              </w:rPr>
              <w:t>ине</w:t>
            </w:r>
            <w:proofErr w:type="gramEnd"/>
            <w:r w:rsidR="004D4431" w:rsidRPr="004D4431">
              <w:rPr>
                <w:color w:val="0000FF"/>
                <w:lang w:val="sr-Cyrl-BA"/>
                <w14:shadow w14:blurRad="50800" w14:dist="38100" w14:dir="2700000" w14:sx="100000" w14:sy="100000" w14:kx="0" w14:ky="0" w14:algn="tl">
                  <w14:srgbClr w14:val="000000">
                    <w14:alpha w14:val="60000"/>
                  </w14:srgbClr>
                </w14:shadow>
              </w:rPr>
              <w:t>.</w:t>
            </w:r>
          </w:p>
        </w:tc>
      </w:tr>
      <w:tr w:rsidR="00AA610F" w:rsidRPr="00AA610F" w:rsidTr="004D4431">
        <w:trPr>
          <w:cantSplit/>
          <w:trHeight w:val="272"/>
          <w:jc w:val="center"/>
        </w:trPr>
        <w:tc>
          <w:tcPr>
            <w:tcW w:w="866" w:type="dxa"/>
            <w:noWrap/>
            <w:vAlign w:val="center"/>
          </w:tcPr>
          <w:p w:rsidR="00A00D43" w:rsidRPr="00D14ECB" w:rsidRDefault="00A00D43" w:rsidP="003D6659">
            <w:pPr>
              <w:jc w:val="right"/>
              <w:rPr>
                <w:color w:val="0000FF"/>
                <w:lang w:val="ru-RU"/>
                <w14:shadow w14:blurRad="50800" w14:dist="38100" w14:dir="2700000" w14:sx="100000" w14:sy="100000" w14:kx="0" w14:ky="0" w14:algn="tl">
                  <w14:srgbClr w14:val="000000">
                    <w14:alpha w14:val="60000"/>
                  </w14:srgbClr>
                </w14:shadow>
              </w:rPr>
            </w:pPr>
            <w:r w:rsidRPr="00D14ECB">
              <w:rPr>
                <w:color w:val="0000FF"/>
                <w:lang w:val="ru-RU"/>
                <w14:shadow w14:blurRad="50800" w14:dist="38100" w14:dir="2700000" w14:sx="100000" w14:sy="100000" w14:kx="0" w14:ky="0" w14:algn="tl">
                  <w14:srgbClr w14:val="000000">
                    <w14:alpha w14:val="60000"/>
                  </w14:srgbClr>
                </w14:shadow>
              </w:rPr>
              <w:t>12.</w:t>
            </w:r>
          </w:p>
        </w:tc>
        <w:tc>
          <w:tcPr>
            <w:tcW w:w="4058" w:type="dxa"/>
            <w:vAlign w:val="center"/>
          </w:tcPr>
          <w:p w:rsidR="00A00D43" w:rsidRPr="00D14ECB" w:rsidRDefault="00A00D43" w:rsidP="004D4431">
            <w:pPr>
              <w:jc w:val="both"/>
              <w:rPr>
                <w:color w:val="0000FF"/>
                <w:lang w:val="ru-RU"/>
                <w14:shadow w14:blurRad="50800" w14:dist="38100" w14:dir="2700000" w14:sx="100000" w14:sy="100000" w14:kx="0" w14:ky="0" w14:algn="tl">
                  <w14:srgbClr w14:val="000000">
                    <w14:alpha w14:val="60000"/>
                  </w14:srgbClr>
                </w14:shadow>
              </w:rPr>
            </w:pPr>
            <w:r w:rsidRPr="00D14ECB">
              <w:rPr>
                <w:color w:val="0000FF"/>
                <w:lang w:val="ru-RU"/>
                <w14:shadow w14:blurRad="50800" w14:dist="38100" w14:dir="2700000" w14:sx="100000" w14:sy="100000" w14:kx="0" w14:ky="0" w14:algn="tl">
                  <w14:srgbClr w14:val="000000">
                    <w14:alpha w14:val="60000"/>
                  </w14:srgbClr>
                </w14:shadow>
              </w:rPr>
              <w:t>Подаци о ранијем запослењу</w:t>
            </w:r>
          </w:p>
        </w:tc>
        <w:tc>
          <w:tcPr>
            <w:tcW w:w="4639" w:type="dxa"/>
            <w:noWrap/>
            <w:vAlign w:val="center"/>
          </w:tcPr>
          <w:p w:rsidR="008E14A6" w:rsidRPr="008E14A6" w:rsidRDefault="008E14A6" w:rsidP="008E14A6">
            <w:pPr>
              <w:pStyle w:val="ListParagraph"/>
              <w:numPr>
                <w:ilvl w:val="0"/>
                <w:numId w:val="71"/>
              </w:numPr>
              <w:jc w:val="both"/>
              <w:rPr>
                <w:bCs/>
                <w:color w:val="0000FF"/>
                <w14:shadow w14:blurRad="50800" w14:dist="38100" w14:dir="2700000" w14:sx="100000" w14:sy="100000" w14:kx="0" w14:ky="0" w14:algn="tl">
                  <w14:srgbClr w14:val="000000">
                    <w14:alpha w14:val="60000"/>
                  </w14:srgbClr>
                </w14:shadow>
              </w:rPr>
            </w:pPr>
            <w:hyperlink r:id="rId474" w:history="1">
              <w:r w:rsidRPr="008E14A6">
                <w:rPr>
                  <w:rStyle w:val="Hyperlink"/>
                  <w:bCs/>
                  <w:u w:val="none"/>
                  <w14:shadow w14:blurRad="50800" w14:dist="38100" w14:dir="2700000" w14:sx="100000" w14:sy="100000" w14:kx="0" w14:ky="0" w14:algn="tl">
                    <w14:srgbClr w14:val="000000">
                      <w14:alpha w14:val="60000"/>
                    </w14:srgbClr>
                  </w14:shadow>
                </w:rPr>
                <w:t>ЈП „Железнице Србије</w:t>
              </w:r>
            </w:hyperlink>
            <w:r w:rsidRPr="008E14A6">
              <w:rPr>
                <w:bCs/>
                <w:color w:val="0000FF"/>
                <w14:shadow w14:blurRad="50800" w14:dist="38100" w14:dir="2700000" w14:sx="100000" w14:sy="100000" w14:kx="0" w14:ky="0" w14:algn="tl">
                  <w14:srgbClr w14:val="000000">
                    <w14:alpha w14:val="60000"/>
                  </w14:srgbClr>
                </w14:shadow>
              </w:rPr>
              <w:t xml:space="preserve">, Немањина 6, 11000 </w:t>
            </w:r>
            <w:r w:rsidRPr="008E14A6">
              <w:rPr>
                <w:color w:val="0000FF"/>
                <w14:shadow w14:blurRad="50800" w14:dist="38100" w14:dir="2700000" w14:sx="100000" w14:sy="100000" w14:kx="0" w14:ky="0" w14:algn="tl">
                  <w14:srgbClr w14:val="000000">
                    <w14:alpha w14:val="60000"/>
                  </w14:srgbClr>
                </w14:shadow>
              </w:rPr>
              <w:t>Београд</w:t>
            </w:r>
            <w:r w:rsidRPr="008E14A6">
              <w:rPr>
                <w:bCs/>
                <w:color w:val="0000FF"/>
                <w14:shadow w14:blurRad="50800" w14:dist="38100" w14:dir="2700000" w14:sx="100000" w14:sy="100000" w14:kx="0" w14:ky="0" w14:algn="tl">
                  <w14:srgbClr w14:val="000000">
                    <w14:alpha w14:val="60000"/>
                  </w14:srgbClr>
                </w14:shadow>
              </w:rPr>
              <w:t>, од 01.11.1979. до 17.06.2002., шеф Одсека за ислеђење ванредних догађаја;</w:t>
            </w:r>
          </w:p>
          <w:p w:rsidR="008E14A6" w:rsidRPr="008E14A6" w:rsidRDefault="008E14A6" w:rsidP="008E14A6">
            <w:pPr>
              <w:pStyle w:val="ListParagraph"/>
              <w:numPr>
                <w:ilvl w:val="0"/>
                <w:numId w:val="71"/>
              </w:numPr>
              <w:jc w:val="both"/>
              <w:rPr>
                <w:bCs/>
                <w:color w:val="0000FF"/>
                <w14:shadow w14:blurRad="50800" w14:dist="38100" w14:dir="2700000" w14:sx="100000" w14:sy="100000" w14:kx="0" w14:ky="0" w14:algn="tl">
                  <w14:srgbClr w14:val="000000">
                    <w14:alpha w14:val="60000"/>
                  </w14:srgbClr>
                </w14:shadow>
              </w:rPr>
            </w:pPr>
            <w:hyperlink r:id="rId475" w:history="1">
              <w:r w:rsidRPr="008E14A6">
                <w:rPr>
                  <w:rStyle w:val="Hyperlink"/>
                  <w:bCs/>
                  <w:u w:val="none"/>
                  <w14:shadow w14:blurRad="50800" w14:dist="38100" w14:dir="2700000" w14:sx="100000" w14:sy="100000" w14:kx="0" w14:ky="0" w14:algn="tl">
                    <w14:srgbClr w14:val="000000">
                      <w14:alpha w14:val="60000"/>
                    </w14:srgbClr>
                  </w14:shadow>
                </w:rPr>
                <w:t>ЖЕЛНИД</w:t>
              </w:r>
            </w:hyperlink>
            <w:r w:rsidRPr="008E14A6">
              <w:rPr>
                <w:bCs/>
                <w:color w:val="0000FF"/>
                <w14:shadow w14:blurRad="50800" w14:dist="38100" w14:dir="2700000" w14:sx="100000" w14:sy="100000" w14:kx="0" w14:ky="0" w14:algn="tl">
                  <w14:srgbClr w14:val="000000">
                    <w14:alpha w14:val="60000"/>
                  </w14:srgbClr>
                </w14:shadow>
              </w:rPr>
              <w:t>, Немањина 6, 11000 Београд, од 18.06.2002. до 31.03.2003., помоћник Генералног директора предузећа;</w:t>
            </w:r>
          </w:p>
          <w:p w:rsidR="00A00D43" w:rsidRPr="008E14A6" w:rsidRDefault="008E14A6" w:rsidP="00F25DDE">
            <w:pPr>
              <w:pStyle w:val="ListParagraph"/>
              <w:numPr>
                <w:ilvl w:val="0"/>
                <w:numId w:val="71"/>
              </w:numPr>
              <w:jc w:val="both"/>
              <w:rPr>
                <w:color w:val="FF0000"/>
                <w:lang w:val="sr-Cyrl-BA"/>
                <w14:shadow w14:blurRad="50800" w14:dist="38100" w14:dir="2700000" w14:sx="100000" w14:sy="100000" w14:kx="0" w14:ky="0" w14:algn="tl">
                  <w14:srgbClr w14:val="000000">
                    <w14:alpha w14:val="60000"/>
                  </w14:srgbClr>
                </w14:shadow>
              </w:rPr>
            </w:pPr>
            <w:hyperlink r:id="rId476" w:history="1">
              <w:r w:rsidRPr="008E14A6">
                <w:rPr>
                  <w:rStyle w:val="Hyperlink"/>
                  <w:bCs/>
                  <w:u w:val="none"/>
                  <w14:shadow w14:blurRad="50800" w14:dist="38100" w14:dir="2700000" w14:sx="100000" w14:sy="100000" w14:kx="0" w14:ky="0" w14:algn="tl">
                    <w14:srgbClr w14:val="000000">
                      <w14:alpha w14:val="60000"/>
                    </w14:srgbClr>
                  </w14:shadow>
                </w:rPr>
                <w:t>Ви</w:t>
              </w:r>
              <w:r w:rsidR="00F25DDE">
                <w:rPr>
                  <w:rStyle w:val="Hyperlink"/>
                  <w:bCs/>
                  <w:u w:val="none"/>
                  <w:lang w:val="sr-Cyrl-BA"/>
                  <w14:shadow w14:blurRad="50800" w14:dist="38100" w14:dir="2700000" w14:sx="100000" w14:sy="100000" w14:kx="0" w14:ky="0" w14:algn="tl">
                    <w14:srgbClr w14:val="000000">
                      <w14:alpha w14:val="60000"/>
                    </w14:srgbClr>
                  </w14:shadow>
                </w:rPr>
                <w:t>ша</w:t>
              </w:r>
              <w:r w:rsidRPr="008E14A6">
                <w:rPr>
                  <w:rStyle w:val="Hyperlink"/>
                  <w:bCs/>
                  <w:u w:val="none"/>
                  <w14:shadow w14:blurRad="50800" w14:dist="38100" w14:dir="2700000" w14:sx="100000" w14:sy="100000" w14:kx="0" w14:ky="0" w14:algn="tl">
                    <w14:srgbClr w14:val="000000">
                      <w14:alpha w14:val="60000"/>
                    </w14:srgbClr>
                  </w14:shadow>
                </w:rPr>
                <w:t xml:space="preserve"> школа </w:t>
              </w:r>
              <w:r w:rsidR="00F25DDE">
                <w:rPr>
                  <w:rStyle w:val="Hyperlink"/>
                  <w:bCs/>
                  <w:u w:val="none"/>
                  <w:lang w:val="sr-Cyrl-BA"/>
                  <w14:shadow w14:blurRad="50800" w14:dist="38100" w14:dir="2700000" w14:sx="100000" w14:sy="100000" w14:kx="0" w14:ky="0" w14:algn="tl">
                    <w14:srgbClr w14:val="000000">
                      <w14:alpha w14:val="60000"/>
                    </w14:srgbClr>
                  </w14:shadow>
                </w:rPr>
                <w:t xml:space="preserve">за </w:t>
              </w:r>
              <w:r w:rsidRPr="008E14A6">
                <w:rPr>
                  <w:rStyle w:val="Hyperlink"/>
                  <w:bCs/>
                  <w:u w:val="none"/>
                  <w14:shadow w14:blurRad="50800" w14:dist="38100" w14:dir="2700000" w14:sx="100000" w14:sy="100000" w14:kx="0" w14:ky="0" w14:algn="tl">
                    <w14:srgbClr w14:val="000000">
                      <w14:alpha w14:val="60000"/>
                    </w14:srgbClr>
                  </w14:shadow>
                </w:rPr>
                <w:t>информацион</w:t>
              </w:r>
              <w:r w:rsidR="00F25DDE">
                <w:rPr>
                  <w:rStyle w:val="Hyperlink"/>
                  <w:bCs/>
                  <w:u w:val="none"/>
                  <w:lang w:val="sr-Cyrl-BA"/>
                  <w14:shadow w14:blurRad="50800" w14:dist="38100" w14:dir="2700000" w14:sx="100000" w14:sy="100000" w14:kx="0" w14:ky="0" w14:algn="tl">
                    <w14:srgbClr w14:val="000000">
                      <w14:alpha w14:val="60000"/>
                    </w14:srgbClr>
                  </w14:shadow>
                </w:rPr>
                <w:t>е</w:t>
              </w:r>
              <w:r w:rsidRPr="008E14A6">
                <w:rPr>
                  <w:rStyle w:val="Hyperlink"/>
                  <w:bCs/>
                  <w:u w:val="none"/>
                  <w14:shadow w14:blurRad="50800" w14:dist="38100" w14:dir="2700000" w14:sx="100000" w14:sy="100000" w14:kx="0" w14:ky="0" w14:algn="tl">
                    <w14:srgbClr w14:val="000000">
                      <w14:alpha w14:val="60000"/>
                    </w14:srgbClr>
                  </w14:shadow>
                </w:rPr>
                <w:t xml:space="preserve"> и комуникацион</w:t>
              </w:r>
              <w:r w:rsidR="00F25DDE">
                <w:rPr>
                  <w:rStyle w:val="Hyperlink"/>
                  <w:bCs/>
                  <w:u w:val="none"/>
                  <w:lang w:val="sr-Cyrl-BA"/>
                  <w14:shadow w14:blurRad="50800" w14:dist="38100" w14:dir="2700000" w14:sx="100000" w14:sy="100000" w14:kx="0" w14:ky="0" w14:algn="tl">
                    <w14:srgbClr w14:val="000000">
                      <w14:alpha w14:val="60000"/>
                    </w14:srgbClr>
                  </w14:shadow>
                </w:rPr>
                <w:t>е</w:t>
              </w:r>
              <w:r w:rsidRPr="008E14A6">
                <w:rPr>
                  <w:rStyle w:val="Hyperlink"/>
                  <w:bCs/>
                  <w:u w:val="none"/>
                  <w14:shadow w14:blurRad="50800" w14:dist="38100" w14:dir="2700000" w14:sx="100000" w14:sy="100000" w14:kx="0" w14:ky="0" w14:algn="tl">
                    <w14:srgbClr w14:val="000000">
                      <w14:alpha w14:val="60000"/>
                    </w14:srgbClr>
                  </w14:shadow>
                </w:rPr>
                <w:t xml:space="preserve"> техн</w:t>
              </w:r>
              <w:r w:rsidRPr="008E14A6">
                <w:rPr>
                  <w:rStyle w:val="Hyperlink"/>
                  <w:bCs/>
                  <w:u w:val="none"/>
                  <w14:shadow w14:blurRad="50800" w14:dist="38100" w14:dir="2700000" w14:sx="100000" w14:sy="100000" w14:kx="0" w14:ky="0" w14:algn="tl">
                    <w14:srgbClr w14:val="000000">
                      <w14:alpha w14:val="60000"/>
                    </w14:srgbClr>
                  </w14:shadow>
                </w:rPr>
                <w:t>о</w:t>
              </w:r>
              <w:r w:rsidRPr="008E14A6">
                <w:rPr>
                  <w:rStyle w:val="Hyperlink"/>
                  <w:bCs/>
                  <w:u w:val="none"/>
                  <w14:shadow w14:blurRad="50800" w14:dist="38100" w14:dir="2700000" w14:sx="100000" w14:sy="100000" w14:kx="0" w14:ky="0" w14:algn="tl">
                    <w14:srgbClr w14:val="000000">
                      <w14:alpha w14:val="60000"/>
                    </w14:srgbClr>
                  </w14:shadow>
                </w:rPr>
                <w:t>логиј</w:t>
              </w:r>
              <w:r w:rsidR="00F25DDE">
                <w:rPr>
                  <w:rStyle w:val="Hyperlink"/>
                  <w:bCs/>
                  <w:u w:val="none"/>
                  <w:lang w:val="sr-Cyrl-BA"/>
                  <w14:shadow w14:blurRad="50800" w14:dist="38100" w14:dir="2700000" w14:sx="100000" w14:sy="100000" w14:kx="0" w14:ky="0" w14:algn="tl">
                    <w14:srgbClr w14:val="000000">
                      <w14:alpha w14:val="60000"/>
                    </w14:srgbClr>
                  </w14:shadow>
                </w:rPr>
                <w:t>е</w:t>
              </w:r>
            </w:hyperlink>
            <w:r w:rsidRPr="008E14A6">
              <w:rPr>
                <w:bCs/>
                <w:color w:val="0000FF"/>
                <w14:shadow w14:blurRad="50800" w14:dist="38100" w14:dir="2700000" w14:sx="100000" w14:sy="100000" w14:kx="0" w14:ky="0" w14:algn="tl">
                  <w14:srgbClr w14:val="000000">
                    <w14:alpha w14:val="60000"/>
                  </w14:srgbClr>
                </w14:shadow>
              </w:rPr>
              <w:t>, Здравка Челара 16, 11000 Београд</w:t>
            </w:r>
            <w:r>
              <w:rPr>
                <w:bCs/>
                <w:color w:val="0000FF"/>
                <w:lang w:val="sr-Cyrl-BA"/>
                <w14:shadow w14:blurRad="50800" w14:dist="38100" w14:dir="2700000" w14:sx="100000" w14:sy="100000" w14:kx="0" w14:ky="0" w14:algn="tl">
                  <w14:srgbClr w14:val="000000">
                    <w14:alpha w14:val="60000"/>
                  </w14:srgbClr>
                </w14:shadow>
              </w:rPr>
              <w:t xml:space="preserve">, </w:t>
            </w:r>
            <w:r w:rsidRPr="00F25DDE">
              <w:rPr>
                <w:bCs/>
                <w:color w:val="0000FF"/>
                <w14:shadow w14:blurRad="50800" w14:dist="38100" w14:dir="2700000" w14:sx="100000" w14:sy="100000" w14:kx="0" w14:ky="0" w14:algn="tl">
                  <w14:srgbClr w14:val="000000">
                    <w14:alpha w14:val="60000"/>
                  </w14:srgbClr>
                </w14:shadow>
              </w:rPr>
              <w:t xml:space="preserve">од 01.04.2003. </w:t>
            </w:r>
            <w:proofErr w:type="gramStart"/>
            <w:r w:rsidRPr="00F25DDE">
              <w:rPr>
                <w:bCs/>
                <w:color w:val="0000FF"/>
                <w14:shadow w14:blurRad="50800" w14:dist="38100" w14:dir="2700000" w14:sx="100000" w14:sy="100000" w14:kx="0" w14:ky="0" w14:algn="tl">
                  <w14:srgbClr w14:val="000000">
                    <w14:alpha w14:val="60000"/>
                  </w14:srgbClr>
                </w14:shadow>
              </w:rPr>
              <w:t>до</w:t>
            </w:r>
            <w:proofErr w:type="gramEnd"/>
            <w:r w:rsidRPr="00F25DDE">
              <w:rPr>
                <w:bCs/>
                <w:color w:val="0000FF"/>
                <w14:shadow w14:blurRad="50800" w14:dist="38100" w14:dir="2700000" w14:sx="100000" w14:sy="100000" w14:kx="0" w14:ky="0" w14:algn="tl">
                  <w14:srgbClr w14:val="000000">
                    <w14:alpha w14:val="60000"/>
                  </w14:srgbClr>
                </w14:shadow>
              </w:rPr>
              <w:t xml:space="preserve"> 28.02.2007.,</w:t>
            </w:r>
            <w:r w:rsidR="00F25DDE" w:rsidRPr="00F25DDE">
              <w:rPr>
                <w:bCs/>
                <w:color w:val="0000FF"/>
                <w14:shadow w14:blurRad="50800" w14:dist="38100" w14:dir="2700000" w14:sx="100000" w14:sy="100000" w14:kx="0" w14:ky="0" w14:algn="tl">
                  <w14:srgbClr w14:val="000000">
                    <w14:alpha w14:val="60000"/>
                  </w14:srgbClr>
                </w14:shadow>
              </w:rPr>
              <w:t xml:space="preserve"> </w:t>
            </w:r>
            <w:r w:rsidR="00F25DDE" w:rsidRPr="00F25DDE">
              <w:rPr>
                <w:bCs/>
                <w:color w:val="0000FF"/>
                <w14:shadow w14:blurRad="50800" w14:dist="38100" w14:dir="2700000" w14:sx="100000" w14:sy="100000" w14:kx="0" w14:ky="0" w14:algn="tl">
                  <w14:srgbClr w14:val="000000">
                    <w14:alpha w14:val="60000"/>
                  </w14:srgbClr>
                </w14:shadow>
              </w:rPr>
              <w:t>професор ви</w:t>
            </w:r>
            <w:r w:rsidR="00F25DDE">
              <w:rPr>
                <w:bCs/>
                <w:color w:val="0000FF"/>
                <w:lang w:val="sr-Cyrl-BA"/>
                <w14:shadow w14:blurRad="50800" w14:dist="38100" w14:dir="2700000" w14:sx="100000" w14:sy="100000" w14:kx="0" w14:ky="0" w14:algn="tl">
                  <w14:srgbClr w14:val="000000">
                    <w14:alpha w14:val="60000"/>
                  </w14:srgbClr>
                </w14:shadow>
              </w:rPr>
              <w:t>ш</w:t>
            </w:r>
            <w:r w:rsidR="00F25DDE" w:rsidRPr="00F25DDE">
              <w:rPr>
                <w:bCs/>
                <w:color w:val="0000FF"/>
                <w14:shadow w14:blurRad="50800" w14:dist="38100" w14:dir="2700000" w14:sx="100000" w14:sy="100000" w14:kx="0" w14:ky="0" w14:algn="tl">
                  <w14:srgbClr w14:val="000000">
                    <w14:alpha w14:val="60000"/>
                  </w14:srgbClr>
                </w14:shadow>
              </w:rPr>
              <w:t>е школе</w:t>
            </w:r>
            <w:r w:rsidR="00F25DDE">
              <w:rPr>
                <w:bCs/>
                <w:color w:val="0000FF"/>
                <w:lang w:val="sr-Cyrl-BA"/>
                <w14:shadow w14:blurRad="50800" w14:dist="38100" w14:dir="2700000" w14:sx="100000" w14:sy="100000" w14:kx="0" w14:ky="0" w14:algn="tl">
                  <w14:srgbClr w14:val="000000">
                    <w14:alpha w14:val="60000"/>
                  </w14:srgbClr>
                </w14:shadow>
              </w:rPr>
              <w:t>.</w:t>
            </w:r>
          </w:p>
        </w:tc>
      </w:tr>
      <w:tr w:rsidR="004D4431" w:rsidRPr="004D4431" w:rsidTr="004D4431">
        <w:trPr>
          <w:cantSplit/>
          <w:trHeight w:val="211"/>
          <w:jc w:val="center"/>
        </w:trPr>
        <w:tc>
          <w:tcPr>
            <w:tcW w:w="866" w:type="dxa"/>
            <w:noWrap/>
            <w:vAlign w:val="center"/>
          </w:tcPr>
          <w:p w:rsidR="00A00D43" w:rsidRPr="004D4431" w:rsidRDefault="00A00D43" w:rsidP="003D6659">
            <w:pPr>
              <w:jc w:val="right"/>
              <w:rPr>
                <w:color w:val="0000FF"/>
                <w:lang w:val="ru-RU"/>
                <w14:shadow w14:blurRad="50800" w14:dist="38100" w14:dir="2700000" w14:sx="100000" w14:sy="100000" w14:kx="0" w14:ky="0" w14:algn="tl">
                  <w14:srgbClr w14:val="000000">
                    <w14:alpha w14:val="60000"/>
                  </w14:srgbClr>
                </w14:shadow>
              </w:rPr>
            </w:pPr>
            <w:r w:rsidRPr="004D4431">
              <w:rPr>
                <w:color w:val="0000FF"/>
                <w:lang w:val="ru-RU"/>
                <w14:shadow w14:blurRad="50800" w14:dist="38100" w14:dir="2700000" w14:sx="100000" w14:sy="100000" w14:kx="0" w14:ky="0" w14:algn="tl">
                  <w14:srgbClr w14:val="000000">
                    <w14:alpha w14:val="60000"/>
                  </w14:srgbClr>
                </w14:shadow>
              </w:rPr>
              <w:t>13.</w:t>
            </w:r>
          </w:p>
        </w:tc>
        <w:tc>
          <w:tcPr>
            <w:tcW w:w="4058" w:type="dxa"/>
            <w:vAlign w:val="center"/>
          </w:tcPr>
          <w:p w:rsidR="00A00D43" w:rsidRPr="004D4431" w:rsidRDefault="00A00D43" w:rsidP="004D4431">
            <w:pPr>
              <w:jc w:val="both"/>
              <w:rPr>
                <w:color w:val="0000FF"/>
                <w:lang w:val="ru-RU"/>
                <w14:shadow w14:blurRad="50800" w14:dist="38100" w14:dir="2700000" w14:sx="100000" w14:sy="100000" w14:kx="0" w14:ky="0" w14:algn="tl">
                  <w14:srgbClr w14:val="000000">
                    <w14:alpha w14:val="60000"/>
                  </w14:srgbClr>
                </w14:shadow>
              </w:rPr>
            </w:pPr>
            <w:r w:rsidRPr="004D4431">
              <w:rPr>
                <w:color w:val="0000FF"/>
                <w:lang w:val="ru-RU"/>
                <w14:shadow w14:blurRad="50800" w14:dist="38100" w14:dir="2700000" w14:sx="100000" w14:sy="100000" w14:kx="0" w14:ky="0" w14:algn="tl">
                  <w14:srgbClr w14:val="000000">
                    <w14:alpha w14:val="60000"/>
                  </w14:srgbClr>
                </w14:shadow>
              </w:rPr>
              <w:t>Година првог запослења</w:t>
            </w:r>
          </w:p>
        </w:tc>
        <w:tc>
          <w:tcPr>
            <w:tcW w:w="4639" w:type="dxa"/>
            <w:noWrap/>
            <w:vAlign w:val="center"/>
          </w:tcPr>
          <w:p w:rsidR="00A00D43" w:rsidRPr="004D4431" w:rsidRDefault="004D4431" w:rsidP="004D4431">
            <w:pPr>
              <w:jc w:val="both"/>
              <w:rPr>
                <w:color w:val="0000FF"/>
                <w:lang w:val="ru-RU"/>
                <w14:shadow w14:blurRad="50800" w14:dist="38100" w14:dir="2700000" w14:sx="100000" w14:sy="100000" w14:kx="0" w14:ky="0" w14:algn="tl">
                  <w14:srgbClr w14:val="000000">
                    <w14:alpha w14:val="60000"/>
                  </w14:srgbClr>
                </w14:shadow>
              </w:rPr>
            </w:pPr>
            <w:r w:rsidRPr="004D4431">
              <w:rPr>
                <w:color w:val="0000FF"/>
                <w:lang w:val="sr-Cyrl-CS"/>
                <w14:shadow w14:blurRad="50800" w14:dist="38100" w14:dir="2700000" w14:sx="100000" w14:sy="100000" w14:kx="0" w14:ky="0" w14:algn="tl">
                  <w14:srgbClr w14:val="000000">
                    <w14:alpha w14:val="60000"/>
                  </w14:srgbClr>
                </w14:shadow>
              </w:rPr>
              <w:t>1979</w:t>
            </w:r>
            <w:r w:rsidR="00A00D43" w:rsidRPr="004D4431">
              <w:rPr>
                <w:color w:val="0000FF"/>
                <w:lang w:val="ru-RU"/>
                <w14:shadow w14:blurRad="50800" w14:dist="38100" w14:dir="2700000" w14:sx="100000" w14:sy="100000" w14:kx="0" w14:ky="0" w14:algn="tl">
                  <w14:srgbClr w14:val="000000">
                    <w14:alpha w14:val="60000"/>
                  </w14:srgbClr>
                </w14:shadow>
              </w:rPr>
              <w:t>.</w:t>
            </w:r>
            <w:r w:rsidR="00A00D43" w:rsidRPr="004D4431">
              <w:rPr>
                <w:color w:val="0000FF"/>
                <w:lang w:val="sr-Cyrl-CS"/>
                <w14:shadow w14:blurRad="50800" w14:dist="38100" w14:dir="2700000" w14:sx="100000" w14:sy="100000" w14:kx="0" w14:ky="0" w14:algn="tl">
                  <w14:srgbClr w14:val="000000">
                    <w14:alpha w14:val="60000"/>
                  </w14:srgbClr>
                </w14:shadow>
              </w:rPr>
              <w:t xml:space="preserve"> </w:t>
            </w:r>
            <w:r w:rsidR="00A00D43" w:rsidRPr="004D4431">
              <w:rPr>
                <w:color w:val="0000FF"/>
                <w:lang w:val="ru-RU"/>
                <w14:shadow w14:blurRad="50800" w14:dist="38100" w14:dir="2700000" w14:sx="100000" w14:sy="100000" w14:kx="0" w14:ky="0" w14:algn="tl">
                  <w14:srgbClr w14:val="000000">
                    <w14:alpha w14:val="60000"/>
                  </w14:srgbClr>
                </w14:shadow>
              </w:rPr>
              <w:t>год</w:t>
            </w:r>
            <w:r w:rsidRPr="004D4431">
              <w:rPr>
                <w:color w:val="0000FF"/>
                <w:lang w:val="ru-RU"/>
                <w14:shadow w14:blurRad="50800" w14:dist="38100" w14:dir="2700000" w14:sx="100000" w14:sy="100000" w14:kx="0" w14:ky="0" w14:algn="tl">
                  <w14:srgbClr w14:val="000000">
                    <w14:alpha w14:val="60000"/>
                  </w14:srgbClr>
                </w14:shadow>
              </w:rPr>
              <w:t>ине</w:t>
            </w:r>
            <w:r w:rsidR="00A00D43" w:rsidRPr="004D4431">
              <w:rPr>
                <w:color w:val="0000FF"/>
                <w:lang w:val="ru-RU"/>
                <w14:shadow w14:blurRad="50800" w14:dist="38100" w14:dir="2700000" w14:sx="100000" w14:sy="100000" w14:kx="0" w14:ky="0" w14:algn="tl">
                  <w14:srgbClr w14:val="000000">
                    <w14:alpha w14:val="60000"/>
                  </w14:srgbClr>
                </w14:shadow>
              </w:rPr>
              <w:t>.</w:t>
            </w:r>
          </w:p>
        </w:tc>
      </w:tr>
      <w:tr w:rsidR="004D4431" w:rsidRPr="004D4431" w:rsidTr="004D4431">
        <w:trPr>
          <w:cantSplit/>
          <w:trHeight w:val="257"/>
          <w:jc w:val="center"/>
        </w:trPr>
        <w:tc>
          <w:tcPr>
            <w:tcW w:w="866" w:type="dxa"/>
            <w:noWrap/>
            <w:vAlign w:val="center"/>
          </w:tcPr>
          <w:p w:rsidR="00A00D43" w:rsidRPr="004D4431" w:rsidRDefault="00A00D43" w:rsidP="003D6659">
            <w:pPr>
              <w:jc w:val="right"/>
              <w:rPr>
                <w:color w:val="0000FF"/>
                <w:lang w:val="ru-RU"/>
                <w14:shadow w14:blurRad="50800" w14:dist="38100" w14:dir="2700000" w14:sx="100000" w14:sy="100000" w14:kx="0" w14:ky="0" w14:algn="tl">
                  <w14:srgbClr w14:val="000000">
                    <w14:alpha w14:val="60000"/>
                  </w14:srgbClr>
                </w14:shadow>
              </w:rPr>
            </w:pPr>
            <w:r w:rsidRPr="004D4431">
              <w:rPr>
                <w:color w:val="0000FF"/>
                <w:lang w:val="ru-RU"/>
                <w14:shadow w14:blurRad="50800" w14:dist="38100" w14:dir="2700000" w14:sx="100000" w14:sy="100000" w14:kx="0" w14:ky="0" w14:algn="tl">
                  <w14:srgbClr w14:val="000000">
                    <w14:alpha w14:val="60000"/>
                  </w14:srgbClr>
                </w14:shadow>
              </w:rPr>
              <w:t>14.</w:t>
            </w:r>
          </w:p>
        </w:tc>
        <w:tc>
          <w:tcPr>
            <w:tcW w:w="4058" w:type="dxa"/>
            <w:noWrap/>
            <w:vAlign w:val="center"/>
          </w:tcPr>
          <w:p w:rsidR="00A00D43" w:rsidRPr="004D4431" w:rsidRDefault="00A00D43" w:rsidP="004D4431">
            <w:pPr>
              <w:jc w:val="both"/>
              <w:rPr>
                <w:color w:val="0000FF"/>
                <w:lang w:val="ru-RU"/>
                <w14:shadow w14:blurRad="50800" w14:dist="38100" w14:dir="2700000" w14:sx="100000" w14:sy="100000" w14:kx="0" w14:ky="0" w14:algn="tl">
                  <w14:srgbClr w14:val="000000">
                    <w14:alpha w14:val="60000"/>
                  </w14:srgbClr>
                </w14:shadow>
              </w:rPr>
            </w:pPr>
            <w:r w:rsidRPr="004D4431">
              <w:rPr>
                <w:color w:val="0000FF"/>
                <w:lang w:val="ru-RU"/>
                <w14:shadow w14:blurRad="50800" w14:dist="38100" w14:dir="2700000" w14:sx="100000" w14:sy="100000" w14:kx="0" w14:ky="0" w14:algn="tl">
                  <w14:srgbClr w14:val="000000">
                    <w14:alpha w14:val="60000"/>
                  </w14:srgbClr>
                </w14:shadow>
              </w:rPr>
              <w:t>Укупан радни стаж</w:t>
            </w:r>
          </w:p>
        </w:tc>
        <w:tc>
          <w:tcPr>
            <w:tcW w:w="4639" w:type="dxa"/>
            <w:noWrap/>
            <w:vAlign w:val="center"/>
          </w:tcPr>
          <w:p w:rsidR="00A00D43" w:rsidRPr="004D4431" w:rsidRDefault="00AA610F" w:rsidP="004D4431">
            <w:pPr>
              <w:jc w:val="both"/>
              <w:rPr>
                <w:color w:val="0000FF"/>
                <w:lang w:val="ru-RU"/>
                <w14:shadow w14:blurRad="50800" w14:dist="38100" w14:dir="2700000" w14:sx="100000" w14:sy="100000" w14:kx="0" w14:ky="0" w14:algn="tl">
                  <w14:srgbClr w14:val="000000">
                    <w14:alpha w14:val="60000"/>
                  </w14:srgbClr>
                </w14:shadow>
              </w:rPr>
            </w:pPr>
            <w:r>
              <w:rPr>
                <w:color w:val="0000FF"/>
                <w:lang w:val="sr-Cyrl-RS"/>
                <w14:shadow w14:blurRad="50800" w14:dist="38100" w14:dir="2700000" w14:sx="100000" w14:sy="100000" w14:kx="0" w14:ky="0" w14:algn="tl">
                  <w14:srgbClr w14:val="000000">
                    <w14:alpha w14:val="60000"/>
                  </w14:srgbClr>
                </w14:shadow>
              </w:rPr>
              <w:t>40</w:t>
            </w:r>
            <w:r w:rsidR="00A00D43" w:rsidRPr="004D4431">
              <w:rPr>
                <w:color w:val="0000FF"/>
                <w:lang w:val="ru-RU"/>
                <w14:shadow w14:blurRad="50800" w14:dist="38100" w14:dir="2700000" w14:sx="100000" w14:sy="100000" w14:kx="0" w14:ky="0" w14:algn="tl">
                  <w14:srgbClr w14:val="000000">
                    <w14:alpha w14:val="60000"/>
                  </w14:srgbClr>
                </w14:shadow>
              </w:rPr>
              <w:t xml:space="preserve"> година</w:t>
            </w:r>
          </w:p>
        </w:tc>
      </w:tr>
      <w:tr w:rsidR="004D4431" w:rsidRPr="004D4431" w:rsidTr="004D4431">
        <w:trPr>
          <w:cantSplit/>
          <w:trHeight w:val="386"/>
          <w:jc w:val="center"/>
        </w:trPr>
        <w:tc>
          <w:tcPr>
            <w:tcW w:w="866" w:type="dxa"/>
            <w:noWrap/>
            <w:vAlign w:val="center"/>
          </w:tcPr>
          <w:p w:rsidR="00A00D43" w:rsidRPr="004D4431" w:rsidRDefault="00A00D43" w:rsidP="003D6659">
            <w:pPr>
              <w:jc w:val="right"/>
              <w:rPr>
                <w:color w:val="0000FF"/>
                <w:lang w:val="ru-RU"/>
                <w14:shadow w14:blurRad="50800" w14:dist="38100" w14:dir="2700000" w14:sx="100000" w14:sy="100000" w14:kx="0" w14:ky="0" w14:algn="tl">
                  <w14:srgbClr w14:val="000000">
                    <w14:alpha w14:val="60000"/>
                  </w14:srgbClr>
                </w14:shadow>
              </w:rPr>
            </w:pPr>
            <w:r w:rsidRPr="004D4431">
              <w:rPr>
                <w:color w:val="0000FF"/>
                <w:lang w:val="ru-RU"/>
                <w14:shadow w14:blurRad="50800" w14:dist="38100" w14:dir="2700000" w14:sx="100000" w14:sy="100000" w14:kx="0" w14:ky="0" w14:algn="tl">
                  <w14:srgbClr w14:val="000000">
                    <w14:alpha w14:val="60000"/>
                  </w14:srgbClr>
                </w14:shadow>
              </w:rPr>
              <w:t>15.</w:t>
            </w:r>
          </w:p>
        </w:tc>
        <w:tc>
          <w:tcPr>
            <w:tcW w:w="4058" w:type="dxa"/>
            <w:noWrap/>
            <w:vAlign w:val="center"/>
          </w:tcPr>
          <w:p w:rsidR="00A00D43" w:rsidRPr="004D4431" w:rsidRDefault="00A00D43" w:rsidP="004D4431">
            <w:pPr>
              <w:jc w:val="both"/>
              <w:rPr>
                <w:color w:val="0000FF"/>
                <w:lang w:val="ru-RU"/>
                <w14:shadow w14:blurRad="50800" w14:dist="38100" w14:dir="2700000" w14:sx="100000" w14:sy="100000" w14:kx="0" w14:ky="0" w14:algn="tl">
                  <w14:srgbClr w14:val="000000">
                    <w14:alpha w14:val="60000"/>
                  </w14:srgbClr>
                </w14:shadow>
              </w:rPr>
            </w:pPr>
            <w:r w:rsidRPr="004D4431">
              <w:rPr>
                <w:color w:val="0000FF"/>
                <w:lang w:val="ru-RU"/>
                <w14:shadow w14:blurRad="50800" w14:dist="38100" w14:dir="2700000" w14:sx="100000" w14:sy="100000" w14:kx="0" w14:ky="0" w14:algn="tl">
                  <w14:srgbClr w14:val="000000">
                    <w14:alpha w14:val="60000"/>
                  </w14:srgbClr>
                </w14:shadow>
              </w:rPr>
              <w:t>Знање страних језика</w:t>
            </w:r>
          </w:p>
        </w:tc>
        <w:tc>
          <w:tcPr>
            <w:tcW w:w="4639" w:type="dxa"/>
            <w:noWrap/>
            <w:vAlign w:val="center"/>
          </w:tcPr>
          <w:p w:rsidR="00A00D43" w:rsidRPr="004D4431" w:rsidRDefault="004D4431" w:rsidP="004D4431">
            <w:pPr>
              <w:jc w:val="both"/>
              <w:rPr>
                <w:color w:val="0000FF"/>
                <w:lang w:val="ru-RU"/>
                <w14:shadow w14:blurRad="50800" w14:dist="38100" w14:dir="2700000" w14:sx="100000" w14:sy="100000" w14:kx="0" w14:ky="0" w14:algn="tl">
                  <w14:srgbClr w14:val="000000">
                    <w14:alpha w14:val="60000"/>
                  </w14:srgbClr>
                </w14:shadow>
              </w:rPr>
            </w:pPr>
            <w:r w:rsidRPr="004D4431">
              <w:rPr>
                <w:color w:val="0000FF"/>
                <w:lang w:val="ru-RU"/>
                <w14:shadow w14:blurRad="50800" w14:dist="38100" w14:dir="2700000" w14:sx="100000" w14:sy="100000" w14:kx="0" w14:ky="0" w14:algn="tl">
                  <w14:srgbClr w14:val="000000">
                    <w14:alpha w14:val="60000"/>
                  </w14:srgbClr>
                </w14:shadow>
              </w:rPr>
              <w:t>немачки</w:t>
            </w:r>
            <w:r w:rsidR="00A00D43" w:rsidRPr="004D4431">
              <w:rPr>
                <w:color w:val="0000FF"/>
                <w:lang w:val="ru-RU"/>
                <w14:shadow w14:blurRad="50800" w14:dist="38100" w14:dir="2700000" w14:sx="100000" w14:sy="100000" w14:kx="0" w14:ky="0" w14:algn="tl">
                  <w14:srgbClr w14:val="000000">
                    <w14:alpha w14:val="60000"/>
                  </w14:srgbClr>
                </w14:shadow>
              </w:rPr>
              <w:t xml:space="preserve">, </w:t>
            </w:r>
            <w:r w:rsidRPr="004D4431">
              <w:rPr>
                <w:color w:val="0000FF"/>
                <w:lang w:val="ru-RU"/>
                <w14:shadow w14:blurRad="50800" w14:dist="38100" w14:dir="2700000" w14:sx="100000" w14:sy="100000" w14:kx="0" w14:ky="0" w14:algn="tl">
                  <w14:srgbClr w14:val="000000">
                    <w14:alpha w14:val="60000"/>
                  </w14:srgbClr>
                </w14:shadow>
              </w:rPr>
              <w:t>енглески</w:t>
            </w:r>
            <w:r w:rsidR="00AA610F">
              <w:rPr>
                <w:color w:val="0000FF"/>
                <w:lang w:val="ru-RU"/>
                <w14:shadow w14:blurRad="50800" w14:dist="38100" w14:dir="2700000" w14:sx="100000" w14:sy="100000" w14:kx="0" w14:ky="0" w14:algn="tl">
                  <w14:srgbClr w14:val="000000">
                    <w14:alpha w14:val="60000"/>
                  </w14:srgbClr>
                </w14:shadow>
              </w:rPr>
              <w:t>, есперанто, словеначки</w:t>
            </w:r>
          </w:p>
        </w:tc>
      </w:tr>
      <w:tr w:rsidR="004D4431" w:rsidRPr="004D4431" w:rsidTr="004D4431">
        <w:trPr>
          <w:cantSplit/>
          <w:trHeight w:val="223"/>
          <w:jc w:val="center"/>
        </w:trPr>
        <w:tc>
          <w:tcPr>
            <w:tcW w:w="866" w:type="dxa"/>
            <w:noWrap/>
            <w:vAlign w:val="center"/>
          </w:tcPr>
          <w:p w:rsidR="00A00D43" w:rsidRPr="004D4431" w:rsidRDefault="00A00D43" w:rsidP="003D6659">
            <w:pPr>
              <w:jc w:val="right"/>
              <w:rPr>
                <w:color w:val="0000FF"/>
                <w:lang w:val="ru-RU"/>
                <w14:shadow w14:blurRad="50800" w14:dist="38100" w14:dir="2700000" w14:sx="100000" w14:sy="100000" w14:kx="0" w14:ky="0" w14:algn="tl">
                  <w14:srgbClr w14:val="000000">
                    <w14:alpha w14:val="60000"/>
                  </w14:srgbClr>
                </w14:shadow>
              </w:rPr>
            </w:pPr>
            <w:r w:rsidRPr="004D4431">
              <w:rPr>
                <w:color w:val="0000FF"/>
                <w:lang w:val="ru-RU"/>
                <w14:shadow w14:blurRad="50800" w14:dist="38100" w14:dir="2700000" w14:sx="100000" w14:sy="100000" w14:kx="0" w14:ky="0" w14:algn="tl">
                  <w14:srgbClr w14:val="000000">
                    <w14:alpha w14:val="60000"/>
                  </w14:srgbClr>
                </w14:shadow>
              </w:rPr>
              <w:t>16.</w:t>
            </w:r>
          </w:p>
        </w:tc>
        <w:tc>
          <w:tcPr>
            <w:tcW w:w="4058" w:type="dxa"/>
            <w:vAlign w:val="center"/>
          </w:tcPr>
          <w:p w:rsidR="00A00D43" w:rsidRPr="004D4431" w:rsidRDefault="00A00D43" w:rsidP="004D4431">
            <w:pPr>
              <w:jc w:val="both"/>
              <w:rPr>
                <w:color w:val="0000FF"/>
                <w:lang w:val="ru-RU"/>
                <w14:shadow w14:blurRad="50800" w14:dist="38100" w14:dir="2700000" w14:sx="100000" w14:sy="100000" w14:kx="0" w14:ky="0" w14:algn="tl">
                  <w14:srgbClr w14:val="000000">
                    <w14:alpha w14:val="60000"/>
                  </w14:srgbClr>
                </w14:shadow>
              </w:rPr>
            </w:pPr>
            <w:r w:rsidRPr="004D4431">
              <w:rPr>
                <w:color w:val="0000FF"/>
                <w:lang w:val="ru-RU"/>
                <w14:shadow w14:blurRad="50800" w14:dist="38100" w14:dir="2700000" w14:sx="100000" w14:sy="100000" w14:kx="0" w14:ky="0" w14:algn="tl">
                  <w14:srgbClr w14:val="000000">
                    <w14:alpha w14:val="60000"/>
                  </w14:srgbClr>
                </w14:shadow>
              </w:rPr>
              <w:t>Стручно, академско и научно звање</w:t>
            </w:r>
          </w:p>
        </w:tc>
        <w:tc>
          <w:tcPr>
            <w:tcW w:w="4639" w:type="dxa"/>
            <w:noWrap/>
            <w:vAlign w:val="center"/>
          </w:tcPr>
          <w:p w:rsidR="00A00D43" w:rsidRPr="004D4431" w:rsidRDefault="00A00D43" w:rsidP="004D4431">
            <w:pPr>
              <w:jc w:val="both"/>
              <w:rPr>
                <w:color w:val="0000FF"/>
                <w14:shadow w14:blurRad="50800" w14:dist="38100" w14:dir="2700000" w14:sx="100000" w14:sy="100000" w14:kx="0" w14:ky="0" w14:algn="tl">
                  <w14:srgbClr w14:val="000000">
                    <w14:alpha w14:val="60000"/>
                  </w14:srgbClr>
                </w14:shadow>
              </w:rPr>
            </w:pPr>
            <w:r w:rsidRPr="004D4431">
              <w:rPr>
                <w:color w:val="0000FF"/>
                <w:lang w:val="sr-Cyrl-RS"/>
                <w14:shadow w14:blurRad="50800" w14:dist="38100" w14:dir="2700000" w14:sx="100000" w14:sy="100000" w14:kx="0" w14:ky="0" w14:algn="tl">
                  <w14:srgbClr w14:val="000000">
                    <w14:alpha w14:val="60000"/>
                  </w14:srgbClr>
                </w14:shadow>
              </w:rPr>
              <w:t>доктор</w:t>
            </w:r>
            <w:r w:rsidRPr="004D4431">
              <w:rPr>
                <w:color w:val="0000FF"/>
                <w:lang w:val="ru-RU"/>
                <w14:shadow w14:blurRad="50800" w14:dist="38100" w14:dir="2700000" w14:sx="100000" w14:sy="100000" w14:kx="0" w14:ky="0" w14:algn="tl">
                  <w14:srgbClr w14:val="000000">
                    <w14:alpha w14:val="60000"/>
                  </w14:srgbClr>
                </w14:shadow>
              </w:rPr>
              <w:t xml:space="preserve"> техни</w:t>
            </w:r>
            <w:r w:rsidRPr="004D4431">
              <w:rPr>
                <w:color w:val="0000FF"/>
                <w14:shadow w14:blurRad="50800" w14:dist="38100" w14:dir="2700000" w14:sx="100000" w14:sy="100000" w14:kx="0" w14:ky="0" w14:algn="tl">
                  <w14:srgbClr w14:val="000000">
                    <w14:alpha w14:val="60000"/>
                  </w14:srgbClr>
                </w14:shadow>
              </w:rPr>
              <w:t>чких наука</w:t>
            </w:r>
          </w:p>
        </w:tc>
      </w:tr>
      <w:tr w:rsidR="004D4431" w:rsidRPr="004D4431" w:rsidTr="004D4431">
        <w:trPr>
          <w:cantSplit/>
          <w:trHeight w:val="720"/>
          <w:jc w:val="center"/>
        </w:trPr>
        <w:tc>
          <w:tcPr>
            <w:tcW w:w="866" w:type="dxa"/>
            <w:noWrap/>
            <w:vAlign w:val="center"/>
          </w:tcPr>
          <w:p w:rsidR="00A00D43" w:rsidRPr="004D4431" w:rsidRDefault="00A00D43" w:rsidP="003D6659">
            <w:pPr>
              <w:jc w:val="right"/>
              <w:rPr>
                <w:color w:val="0000FF"/>
                <w:lang w:val="ru-RU"/>
                <w14:shadow w14:blurRad="50800" w14:dist="38100" w14:dir="2700000" w14:sx="100000" w14:sy="100000" w14:kx="0" w14:ky="0" w14:algn="tl">
                  <w14:srgbClr w14:val="000000">
                    <w14:alpha w14:val="60000"/>
                  </w14:srgbClr>
                </w14:shadow>
              </w:rPr>
            </w:pPr>
            <w:r w:rsidRPr="004D4431">
              <w:rPr>
                <w:color w:val="0000FF"/>
                <w:lang w:val="ru-RU"/>
                <w14:shadow w14:blurRad="50800" w14:dist="38100" w14:dir="2700000" w14:sx="100000" w14:sy="100000" w14:kx="0" w14:ky="0" w14:algn="tl">
                  <w14:srgbClr w14:val="000000">
                    <w14:alpha w14:val="60000"/>
                  </w14:srgbClr>
                </w14:shadow>
              </w:rPr>
              <w:t>17.</w:t>
            </w:r>
          </w:p>
        </w:tc>
        <w:tc>
          <w:tcPr>
            <w:tcW w:w="4058" w:type="dxa"/>
            <w:vAlign w:val="center"/>
          </w:tcPr>
          <w:p w:rsidR="00A00D43" w:rsidRPr="004D4431" w:rsidRDefault="00A00D43" w:rsidP="00AA610F">
            <w:pPr>
              <w:jc w:val="both"/>
              <w:rPr>
                <w:color w:val="0000FF"/>
                <w:lang w:val="ru-RU"/>
                <w14:shadow w14:blurRad="50800" w14:dist="38100" w14:dir="2700000" w14:sx="100000" w14:sy="100000" w14:kx="0" w14:ky="0" w14:algn="tl">
                  <w14:srgbClr w14:val="000000">
                    <w14:alpha w14:val="60000"/>
                  </w14:srgbClr>
                </w14:shadow>
              </w:rPr>
            </w:pPr>
            <w:r w:rsidRPr="004D4431">
              <w:rPr>
                <w:color w:val="0000FF"/>
                <w:lang w:val="ru-RU"/>
                <w14:shadow w14:blurRad="50800" w14:dist="38100" w14:dir="2700000" w14:sx="100000" w14:sy="100000" w14:kx="0" w14:ky="0" w14:algn="tl">
                  <w14:srgbClr w14:val="000000">
                    <w14:alpha w14:val="60000"/>
                  </w14:srgbClr>
                </w14:shadow>
              </w:rPr>
              <w:t>Назив магистарског рада, име ментора, дату</w:t>
            </w:r>
            <w:r w:rsidRPr="004D4431">
              <w:rPr>
                <w:color w:val="0000FF"/>
                <w:lang w:val="sr-Cyrl-CS"/>
                <w14:shadow w14:blurRad="50800" w14:dist="38100" w14:dir="2700000" w14:sx="100000" w14:sy="100000" w14:kx="0" w14:ky="0" w14:algn="tl">
                  <w14:srgbClr w14:val="000000">
                    <w14:alpha w14:val="60000"/>
                  </w14:srgbClr>
                </w14:shadow>
              </w:rPr>
              <w:t>м</w:t>
            </w:r>
            <w:r w:rsidRPr="004D4431">
              <w:rPr>
                <w:color w:val="0000FF"/>
                <w:lang w:val="ru-RU"/>
                <w14:shadow w14:blurRad="50800" w14:dist="38100" w14:dir="2700000" w14:sx="100000" w14:sy="100000" w14:kx="0" w14:ky="0" w14:algn="tl">
                  <w14:srgbClr w14:val="000000">
                    <w14:alpha w14:val="60000"/>
                  </w14:srgbClr>
                </w14:shadow>
              </w:rPr>
              <w:t xml:space="preserve"> одбране и високошколска установа на којој је рад брањен</w:t>
            </w:r>
          </w:p>
        </w:tc>
        <w:tc>
          <w:tcPr>
            <w:tcW w:w="4639" w:type="dxa"/>
            <w:noWrap/>
            <w:vAlign w:val="center"/>
          </w:tcPr>
          <w:p w:rsidR="00A00D43" w:rsidRPr="004D4431" w:rsidRDefault="00156841" w:rsidP="00351E48">
            <w:pPr>
              <w:jc w:val="both"/>
              <w:rPr>
                <w:color w:val="0000FF"/>
                <w:lang w:val="ru-RU"/>
                <w14:shadow w14:blurRad="50800" w14:dist="38100" w14:dir="2700000" w14:sx="100000" w14:sy="100000" w14:kx="0" w14:ky="0" w14:algn="tl">
                  <w14:srgbClr w14:val="000000">
                    <w14:alpha w14:val="60000"/>
                  </w14:srgbClr>
                </w14:shadow>
              </w:rPr>
            </w:pPr>
            <w:r>
              <w:rPr>
                <w:color w:val="0000FF"/>
                <w:lang w:val="sr-Cyrl-CS"/>
                <w14:shadow w14:blurRad="50800" w14:dist="38100" w14:dir="2700000" w14:sx="100000" w14:sy="100000" w14:kx="0" w14:ky="0" w14:algn="tl">
                  <w14:srgbClr w14:val="000000">
                    <w14:alpha w14:val="60000"/>
                  </w14:srgbClr>
                </w14:shadow>
              </w:rPr>
              <w:t>„Истраживање понашања купаца у малопродаји“</w:t>
            </w:r>
            <w:r w:rsidR="00A00D43" w:rsidRPr="004D4431">
              <w:rPr>
                <w:color w:val="0000FF"/>
                <w:lang w:val="ru-RU"/>
                <w14:shadow w14:blurRad="50800" w14:dist="38100" w14:dir="2700000" w14:sx="100000" w14:sy="100000" w14:kx="0" w14:ky="0" w14:algn="tl">
                  <w14:srgbClr w14:val="000000">
                    <w14:alpha w14:val="60000"/>
                  </w14:srgbClr>
                </w14:shadow>
              </w:rPr>
              <w:t xml:space="preserve">, ментор: проф. др </w:t>
            </w:r>
            <w:r>
              <w:rPr>
                <w:color w:val="0000FF"/>
                <w:lang w:val="ru-RU"/>
                <w14:shadow w14:blurRad="50800" w14:dist="38100" w14:dir="2700000" w14:sx="100000" w14:sy="100000" w14:kx="0" w14:ky="0" w14:algn="tl">
                  <w14:srgbClr w14:val="000000">
                    <w14:alpha w14:val="60000"/>
                  </w14:srgbClr>
                </w14:shadow>
              </w:rPr>
              <w:t>Ружица Ковач-Жнидаршич</w:t>
            </w:r>
            <w:r w:rsidR="00A00D43" w:rsidRPr="004D4431">
              <w:rPr>
                <w:color w:val="0000FF"/>
                <w:lang w:val="ru-RU"/>
                <w14:shadow w14:blurRad="50800" w14:dist="38100" w14:dir="2700000" w14:sx="100000" w14:sy="100000" w14:kx="0" w14:ky="0" w14:algn="tl">
                  <w14:srgbClr w14:val="000000">
                    <w14:alpha w14:val="60000"/>
                  </w14:srgbClr>
                </w14:shadow>
              </w:rPr>
              <w:t>, датум одбране: 1</w:t>
            </w:r>
            <w:r w:rsidR="00351E48">
              <w:rPr>
                <w:color w:val="0000FF"/>
                <w:lang w:val="ru-RU"/>
                <w14:shadow w14:blurRad="50800" w14:dist="38100" w14:dir="2700000" w14:sx="100000" w14:sy="100000" w14:kx="0" w14:ky="0" w14:algn="tl">
                  <w14:srgbClr w14:val="000000">
                    <w14:alpha w14:val="60000"/>
                  </w14:srgbClr>
                </w14:shadow>
              </w:rPr>
              <w:t>4</w:t>
            </w:r>
            <w:r w:rsidR="00A00D43" w:rsidRPr="004D4431">
              <w:rPr>
                <w:color w:val="0000FF"/>
                <w:lang w:val="ru-RU"/>
                <w14:shadow w14:blurRad="50800" w14:dist="38100" w14:dir="2700000" w14:sx="100000" w14:sy="100000" w14:kx="0" w14:ky="0" w14:algn="tl">
                  <w14:srgbClr w14:val="000000">
                    <w14:alpha w14:val="60000"/>
                  </w14:srgbClr>
                </w14:shadow>
              </w:rPr>
              <w:t>.0</w:t>
            </w:r>
            <w:r w:rsidR="00351E48">
              <w:rPr>
                <w:color w:val="0000FF"/>
                <w:lang w:val="ru-RU"/>
                <w14:shadow w14:blurRad="50800" w14:dist="38100" w14:dir="2700000" w14:sx="100000" w14:sy="100000" w14:kx="0" w14:ky="0" w14:algn="tl">
                  <w14:srgbClr w14:val="000000">
                    <w14:alpha w14:val="60000"/>
                  </w14:srgbClr>
                </w14:shadow>
              </w:rPr>
              <w:t>7</w:t>
            </w:r>
            <w:r w:rsidR="00A00D43" w:rsidRPr="004D4431">
              <w:rPr>
                <w:color w:val="0000FF"/>
                <w:lang w:val="ru-RU"/>
                <w14:shadow w14:blurRad="50800" w14:dist="38100" w14:dir="2700000" w14:sx="100000" w14:sy="100000" w14:kx="0" w14:ky="0" w14:algn="tl">
                  <w14:srgbClr w14:val="000000">
                    <w14:alpha w14:val="60000"/>
                  </w14:srgbClr>
                </w14:shadow>
              </w:rPr>
              <w:t>.200</w:t>
            </w:r>
            <w:r>
              <w:rPr>
                <w:color w:val="0000FF"/>
                <w:lang w:val="ru-RU"/>
                <w14:shadow w14:blurRad="50800" w14:dist="38100" w14:dir="2700000" w14:sx="100000" w14:sy="100000" w14:kx="0" w14:ky="0" w14:algn="tl">
                  <w14:srgbClr w14:val="000000">
                    <w14:alpha w14:val="60000"/>
                  </w14:srgbClr>
                </w14:shadow>
              </w:rPr>
              <w:t>1</w:t>
            </w:r>
            <w:r w:rsidR="00A00D43" w:rsidRPr="004D4431">
              <w:rPr>
                <w:color w:val="0000FF"/>
                <w:lang w:val="ru-RU"/>
                <w14:shadow w14:blurRad="50800" w14:dist="38100" w14:dir="2700000" w14:sx="100000" w14:sy="100000" w14:kx="0" w14:ky="0" w14:algn="tl">
                  <w14:srgbClr w14:val="000000">
                    <w14:alpha w14:val="60000"/>
                  </w14:srgbClr>
                </w14:shadow>
              </w:rPr>
              <w:t>. год</w:t>
            </w:r>
            <w:r>
              <w:rPr>
                <w:color w:val="0000FF"/>
                <w:lang w:val="ru-RU"/>
                <w14:shadow w14:blurRad="50800" w14:dist="38100" w14:dir="2700000" w14:sx="100000" w14:sy="100000" w14:kx="0" w14:ky="0" w14:algn="tl">
                  <w14:srgbClr w14:val="000000">
                    <w14:alpha w14:val="60000"/>
                  </w14:srgbClr>
                </w14:shadow>
              </w:rPr>
              <w:t>ине</w:t>
            </w:r>
            <w:r w:rsidR="00A00D43" w:rsidRPr="004D4431">
              <w:rPr>
                <w:color w:val="0000FF"/>
                <w:lang w:val="ru-RU"/>
                <w14:shadow w14:blurRad="50800" w14:dist="38100" w14:dir="2700000" w14:sx="100000" w14:sy="100000" w14:kx="0" w14:ky="0" w14:algn="tl">
                  <w14:srgbClr w14:val="000000">
                    <w14:alpha w14:val="60000"/>
                  </w14:srgbClr>
                </w14:shadow>
              </w:rPr>
              <w:t xml:space="preserve">, </w:t>
            </w:r>
            <w:r>
              <w:rPr>
                <w:color w:val="0000FF"/>
                <w:lang w:val="ru-RU"/>
                <w14:shadow w14:blurRad="50800" w14:dist="38100" w14:dir="2700000" w14:sx="100000" w14:sy="100000" w14:kx="0" w14:ky="0" w14:algn="tl">
                  <w14:srgbClr w14:val="000000">
                    <w14:alpha w14:val="60000"/>
                  </w14:srgbClr>
                </w14:shadow>
              </w:rPr>
              <w:t>Економски факултет у Суботици, Универзитет у Новом Саду</w:t>
            </w:r>
          </w:p>
        </w:tc>
      </w:tr>
      <w:tr w:rsidR="004D4431" w:rsidRPr="004D4431" w:rsidTr="004D4431">
        <w:trPr>
          <w:cantSplit/>
          <w:trHeight w:val="720"/>
          <w:jc w:val="center"/>
        </w:trPr>
        <w:tc>
          <w:tcPr>
            <w:tcW w:w="866" w:type="dxa"/>
            <w:noWrap/>
            <w:vAlign w:val="center"/>
          </w:tcPr>
          <w:p w:rsidR="00A00D43" w:rsidRPr="004D4431" w:rsidRDefault="00A00D43" w:rsidP="003D6659">
            <w:pPr>
              <w:jc w:val="right"/>
              <w:rPr>
                <w:color w:val="0000FF"/>
                <w:lang w:val="ru-RU"/>
                <w14:shadow w14:blurRad="50800" w14:dist="38100" w14:dir="2700000" w14:sx="100000" w14:sy="100000" w14:kx="0" w14:ky="0" w14:algn="tl">
                  <w14:srgbClr w14:val="000000">
                    <w14:alpha w14:val="60000"/>
                  </w14:srgbClr>
                </w14:shadow>
              </w:rPr>
            </w:pPr>
            <w:r w:rsidRPr="004D4431">
              <w:rPr>
                <w:color w:val="0000FF"/>
                <w:lang w:val="ru-RU"/>
                <w14:shadow w14:blurRad="50800" w14:dist="38100" w14:dir="2700000" w14:sx="100000" w14:sy="100000" w14:kx="0" w14:ky="0" w14:algn="tl">
                  <w14:srgbClr w14:val="000000">
                    <w14:alpha w14:val="60000"/>
                  </w14:srgbClr>
                </w14:shadow>
              </w:rPr>
              <w:t>18.</w:t>
            </w:r>
          </w:p>
        </w:tc>
        <w:tc>
          <w:tcPr>
            <w:tcW w:w="4058" w:type="dxa"/>
            <w:vAlign w:val="center"/>
          </w:tcPr>
          <w:p w:rsidR="00A00D43" w:rsidRPr="004D4431" w:rsidRDefault="00A00D43" w:rsidP="004D4431">
            <w:pPr>
              <w:jc w:val="both"/>
              <w:rPr>
                <w:color w:val="0000FF"/>
                <w:lang w:val="ru-RU"/>
                <w14:shadow w14:blurRad="50800" w14:dist="38100" w14:dir="2700000" w14:sx="100000" w14:sy="100000" w14:kx="0" w14:ky="0" w14:algn="tl">
                  <w14:srgbClr w14:val="000000">
                    <w14:alpha w14:val="60000"/>
                  </w14:srgbClr>
                </w14:shadow>
              </w:rPr>
            </w:pPr>
            <w:r w:rsidRPr="004D4431">
              <w:rPr>
                <w:color w:val="0000FF"/>
                <w:lang w:val="ru-RU"/>
                <w14:shadow w14:blurRad="50800" w14:dist="38100" w14:dir="2700000" w14:sx="100000" w14:sy="100000" w14:kx="0" w14:ky="0" w14:algn="tl">
                  <w14:srgbClr w14:val="000000">
                    <w14:alpha w14:val="60000"/>
                  </w14:srgbClr>
                </w14:shadow>
              </w:rPr>
              <w:t xml:space="preserve">Назив докторске дисертације, име ментора, датум одбране и високошколска установа на којој је дисертација брањена </w:t>
            </w:r>
          </w:p>
        </w:tc>
        <w:tc>
          <w:tcPr>
            <w:tcW w:w="4639" w:type="dxa"/>
            <w:noWrap/>
            <w:vAlign w:val="center"/>
          </w:tcPr>
          <w:p w:rsidR="00A00D43" w:rsidRPr="004D4431" w:rsidRDefault="00BA0E1B" w:rsidP="0084554A">
            <w:pPr>
              <w:jc w:val="both"/>
              <w:rPr>
                <w:color w:val="0000FF"/>
                <w:lang w:val="sr-Cyrl-RS"/>
                <w14:shadow w14:blurRad="50800" w14:dist="38100" w14:dir="2700000" w14:sx="100000" w14:sy="100000" w14:kx="0" w14:ky="0" w14:algn="tl">
                  <w14:srgbClr w14:val="000000">
                    <w14:alpha w14:val="60000"/>
                  </w14:srgbClr>
                </w14:shadow>
              </w:rPr>
            </w:pPr>
            <w:r w:rsidRPr="00BA0E1B">
              <w:rPr>
                <w:color w:val="0000FF"/>
                <w14:shadow w14:blurRad="50800" w14:dist="38100" w14:dir="2700000" w14:sx="100000" w14:sy="100000" w14:kx="0" w14:ky="0" w14:algn="tl">
                  <w14:srgbClr w14:val="000000">
                    <w14:alpha w14:val="60000"/>
                  </w14:srgbClr>
                </w14:shadow>
              </w:rPr>
              <w:t>„Истраживање атрибута бенчмаркинга који детерминишу пословну изврсност“</w:t>
            </w:r>
            <w:r w:rsidR="00A00D43" w:rsidRPr="004D4431">
              <w:rPr>
                <w:color w:val="0000FF"/>
                <w:lang w:val="sr-Cyrl-RS"/>
                <w14:shadow w14:blurRad="50800" w14:dist="38100" w14:dir="2700000" w14:sx="100000" w14:sy="100000" w14:kx="0" w14:ky="0" w14:algn="tl">
                  <w14:srgbClr w14:val="000000">
                    <w14:alpha w14:val="60000"/>
                  </w14:srgbClr>
                </w14:shadow>
              </w:rPr>
              <w:t xml:space="preserve">, Проф. др </w:t>
            </w:r>
            <w:r w:rsidR="00156841">
              <w:rPr>
                <w:color w:val="0000FF"/>
                <w:lang w:val="sr-Cyrl-RS"/>
                <w14:shadow w14:blurRad="50800" w14:dist="38100" w14:dir="2700000" w14:sx="100000" w14:sy="100000" w14:kx="0" w14:ky="0" w14:algn="tl">
                  <w14:srgbClr w14:val="000000">
                    <w14:alpha w14:val="60000"/>
                  </w14:srgbClr>
                </w14:shadow>
              </w:rPr>
              <w:t>Звонко Сајферт</w:t>
            </w:r>
            <w:r w:rsidR="00A00D43" w:rsidRPr="004D4431">
              <w:rPr>
                <w:color w:val="0000FF"/>
                <w:lang w:val="sr-Cyrl-RS"/>
                <w14:shadow w14:blurRad="50800" w14:dist="38100" w14:dir="2700000" w14:sx="100000" w14:sy="100000" w14:kx="0" w14:ky="0" w14:algn="tl">
                  <w14:srgbClr w14:val="000000">
                    <w14:alpha w14:val="60000"/>
                  </w14:srgbClr>
                </w14:shadow>
              </w:rPr>
              <w:t xml:space="preserve">, </w:t>
            </w:r>
            <w:r w:rsidR="0084554A">
              <w:rPr>
                <w:color w:val="0000FF"/>
                <w:lang w:val="sr-Cyrl-RS"/>
                <w14:shadow w14:blurRad="50800" w14:dist="38100" w14:dir="2700000" w14:sx="100000" w14:sy="100000" w14:kx="0" w14:ky="0" w14:algn="tl">
                  <w14:srgbClr w14:val="000000">
                    <w14:alpha w14:val="60000"/>
                  </w14:srgbClr>
                </w14:shadow>
              </w:rPr>
              <w:t>29</w:t>
            </w:r>
            <w:r w:rsidR="00A00D43" w:rsidRPr="004D4431">
              <w:rPr>
                <w:color w:val="0000FF"/>
                <w:lang w:val="sr-Cyrl-RS"/>
                <w14:shadow w14:blurRad="50800" w14:dist="38100" w14:dir="2700000" w14:sx="100000" w14:sy="100000" w14:kx="0" w14:ky="0" w14:algn="tl">
                  <w14:srgbClr w14:val="000000">
                    <w14:alpha w14:val="60000"/>
                  </w14:srgbClr>
                </w14:shadow>
              </w:rPr>
              <w:t>.0</w:t>
            </w:r>
            <w:r w:rsidR="0084554A">
              <w:rPr>
                <w:color w:val="0000FF"/>
                <w:lang w:val="sr-Cyrl-RS"/>
                <w14:shadow w14:blurRad="50800" w14:dist="38100" w14:dir="2700000" w14:sx="100000" w14:sy="100000" w14:kx="0" w14:ky="0" w14:algn="tl">
                  <w14:srgbClr w14:val="000000">
                    <w14:alpha w14:val="60000"/>
                  </w14:srgbClr>
                </w14:shadow>
              </w:rPr>
              <w:t>6</w:t>
            </w:r>
            <w:r w:rsidR="00A00D43" w:rsidRPr="004D4431">
              <w:rPr>
                <w:color w:val="0000FF"/>
                <w:lang w:val="sr-Cyrl-RS"/>
                <w14:shadow w14:blurRad="50800" w14:dist="38100" w14:dir="2700000" w14:sx="100000" w14:sy="100000" w14:kx="0" w14:ky="0" w14:algn="tl">
                  <w14:srgbClr w14:val="000000">
                    <w14:alpha w14:val="60000"/>
                  </w14:srgbClr>
                </w14:shadow>
              </w:rPr>
              <w:t>.20</w:t>
            </w:r>
            <w:r w:rsidR="00156841">
              <w:rPr>
                <w:color w:val="0000FF"/>
                <w:lang w:val="sr-Cyrl-RS"/>
                <w14:shadow w14:blurRad="50800" w14:dist="38100" w14:dir="2700000" w14:sx="100000" w14:sy="100000" w14:kx="0" w14:ky="0" w14:algn="tl">
                  <w14:srgbClr w14:val="000000">
                    <w14:alpha w14:val="60000"/>
                  </w14:srgbClr>
                </w14:shadow>
              </w:rPr>
              <w:t>05</w:t>
            </w:r>
            <w:r w:rsidR="00A00D43" w:rsidRPr="004D4431">
              <w:rPr>
                <w:color w:val="0000FF"/>
                <w:lang w:val="sr-Cyrl-RS"/>
                <w14:shadow w14:blurRad="50800" w14:dist="38100" w14:dir="2700000" w14:sx="100000" w14:sy="100000" w14:kx="0" w14:ky="0" w14:algn="tl">
                  <w14:srgbClr w14:val="000000">
                    <w14:alpha w14:val="60000"/>
                  </w14:srgbClr>
                </w14:shadow>
              </w:rPr>
              <w:t>. год</w:t>
            </w:r>
            <w:r w:rsidR="00156841">
              <w:rPr>
                <w:color w:val="0000FF"/>
                <w:lang w:val="sr-Cyrl-RS"/>
                <w14:shadow w14:blurRad="50800" w14:dist="38100" w14:dir="2700000" w14:sx="100000" w14:sy="100000" w14:kx="0" w14:ky="0" w14:algn="tl">
                  <w14:srgbClr w14:val="000000">
                    <w14:alpha w14:val="60000"/>
                  </w14:srgbClr>
                </w14:shadow>
              </w:rPr>
              <w:t>ине</w:t>
            </w:r>
            <w:r w:rsidR="00A00D43" w:rsidRPr="004D4431">
              <w:rPr>
                <w:color w:val="0000FF"/>
                <w:lang w:val="sr-Cyrl-RS"/>
                <w14:shadow w14:blurRad="50800" w14:dist="38100" w14:dir="2700000" w14:sx="100000" w14:sy="100000" w14:kx="0" w14:ky="0" w14:algn="tl">
                  <w14:srgbClr w14:val="000000">
                    <w14:alpha w14:val="60000"/>
                  </w14:srgbClr>
                </w14:shadow>
              </w:rPr>
              <w:t xml:space="preserve">, </w:t>
            </w:r>
            <w:r w:rsidR="00156841">
              <w:rPr>
                <w:color w:val="0000FF"/>
                <w:lang w:val="sr-Cyrl-RS"/>
                <w14:shadow w14:blurRad="50800" w14:dist="38100" w14:dir="2700000" w14:sx="100000" w14:sy="100000" w14:kx="0" w14:ky="0" w14:algn="tl">
                  <w14:srgbClr w14:val="000000">
                    <w14:alpha w14:val="60000"/>
                  </w14:srgbClr>
                </w14:shadow>
              </w:rPr>
              <w:t>Технички факултет „Михајло Пупин“, Зрењанин,</w:t>
            </w:r>
            <w:r w:rsidR="00A00D43" w:rsidRPr="004D4431">
              <w:rPr>
                <w:color w:val="0000FF"/>
                <w:lang w:val="sr-Cyrl-RS"/>
                <w14:shadow w14:blurRad="50800" w14:dist="38100" w14:dir="2700000" w14:sx="100000" w14:sy="100000" w14:kx="0" w14:ky="0" w14:algn="tl">
                  <w14:srgbClr w14:val="000000">
                    <w14:alpha w14:val="60000"/>
                  </w14:srgbClr>
                </w14:shadow>
              </w:rPr>
              <w:t xml:space="preserve"> </w:t>
            </w:r>
            <w:r w:rsidR="00156841">
              <w:rPr>
                <w:color w:val="0000FF"/>
                <w:lang w:val="ru-RU"/>
                <w14:shadow w14:blurRad="50800" w14:dist="38100" w14:dir="2700000" w14:sx="100000" w14:sy="100000" w14:kx="0" w14:ky="0" w14:algn="tl">
                  <w14:srgbClr w14:val="000000">
                    <w14:alpha w14:val="60000"/>
                  </w14:srgbClr>
                </w14:shadow>
              </w:rPr>
              <w:t>Универзитет у Новом Саду</w:t>
            </w:r>
          </w:p>
        </w:tc>
      </w:tr>
      <w:tr w:rsidR="004D4431" w:rsidRPr="004D4431" w:rsidTr="004D4431">
        <w:trPr>
          <w:cantSplit/>
          <w:trHeight w:val="495"/>
          <w:jc w:val="center"/>
        </w:trPr>
        <w:tc>
          <w:tcPr>
            <w:tcW w:w="866" w:type="dxa"/>
            <w:noWrap/>
            <w:vAlign w:val="center"/>
          </w:tcPr>
          <w:p w:rsidR="00A00D43" w:rsidRPr="004D4431" w:rsidRDefault="00A00D43" w:rsidP="003D6659">
            <w:pPr>
              <w:jc w:val="right"/>
              <w:rPr>
                <w:color w:val="0000FF"/>
                <w:lang w:val="ru-RU"/>
                <w14:shadow w14:blurRad="50800" w14:dist="38100" w14:dir="2700000" w14:sx="100000" w14:sy="100000" w14:kx="0" w14:ky="0" w14:algn="tl">
                  <w14:srgbClr w14:val="000000">
                    <w14:alpha w14:val="60000"/>
                  </w14:srgbClr>
                </w14:shadow>
              </w:rPr>
            </w:pPr>
            <w:r w:rsidRPr="004D4431">
              <w:rPr>
                <w:color w:val="0000FF"/>
                <w:lang w:val="ru-RU"/>
                <w14:shadow w14:blurRad="50800" w14:dist="38100" w14:dir="2700000" w14:sx="100000" w14:sy="100000" w14:kx="0" w14:ky="0" w14:algn="tl">
                  <w14:srgbClr w14:val="000000">
                    <w14:alpha w14:val="60000"/>
                  </w14:srgbClr>
                </w14:shadow>
              </w:rPr>
              <w:t>19.</w:t>
            </w:r>
          </w:p>
        </w:tc>
        <w:tc>
          <w:tcPr>
            <w:tcW w:w="4058" w:type="dxa"/>
            <w:vAlign w:val="center"/>
          </w:tcPr>
          <w:p w:rsidR="00A00D43" w:rsidRPr="004D4431" w:rsidRDefault="00A00D43" w:rsidP="004D4431">
            <w:pPr>
              <w:jc w:val="both"/>
              <w:rPr>
                <w:color w:val="0000FF"/>
                <w:lang w:val="ru-RU"/>
                <w14:shadow w14:blurRad="50800" w14:dist="38100" w14:dir="2700000" w14:sx="100000" w14:sy="100000" w14:kx="0" w14:ky="0" w14:algn="tl">
                  <w14:srgbClr w14:val="000000">
                    <w14:alpha w14:val="60000"/>
                  </w14:srgbClr>
                </w14:shadow>
              </w:rPr>
            </w:pPr>
            <w:r w:rsidRPr="004D4431">
              <w:rPr>
                <w:color w:val="0000FF"/>
                <w:lang w:val="ru-RU"/>
                <w14:shadow w14:blurRad="50800" w14:dist="38100" w14:dir="2700000" w14:sx="100000" w14:sy="100000" w14:kx="0" w14:ky="0" w14:algn="tl">
                  <w14:srgbClr w14:val="000000">
                    <w14:alpha w14:val="60000"/>
                  </w14:srgbClr>
                </w14:shadow>
              </w:rPr>
              <w:t>Назив, број акта о признавању стране</w:t>
            </w:r>
            <w:r w:rsidRPr="004D4431">
              <w:rPr>
                <w:color w:val="0000FF"/>
                <w:lang w:val="ru-RU"/>
                <w14:shadow w14:blurRad="50800" w14:dist="38100" w14:dir="2700000" w14:sx="100000" w14:sy="100000" w14:kx="0" w14:ky="0" w14:algn="tl">
                  <w14:srgbClr w14:val="000000">
                    <w14:alpha w14:val="60000"/>
                  </w14:srgbClr>
                </w14:shadow>
              </w:rPr>
              <w:br/>
              <w:t>високошколске исправе</w:t>
            </w:r>
          </w:p>
        </w:tc>
        <w:tc>
          <w:tcPr>
            <w:tcW w:w="4639" w:type="dxa"/>
            <w:noWrap/>
            <w:vAlign w:val="center"/>
          </w:tcPr>
          <w:p w:rsidR="00A00D43" w:rsidRPr="004D4431" w:rsidRDefault="00BA0E1B" w:rsidP="004D4431">
            <w:pPr>
              <w:jc w:val="both"/>
              <w:rPr>
                <w:color w:val="0000FF"/>
                <w:lang w:val="ru-RU"/>
                <w14:shadow w14:blurRad="50800" w14:dist="38100" w14:dir="2700000" w14:sx="100000" w14:sy="100000" w14:kx="0" w14:ky="0" w14:algn="tl">
                  <w14:srgbClr w14:val="000000">
                    <w14:alpha w14:val="60000"/>
                  </w14:srgbClr>
                </w14:shadow>
              </w:rPr>
            </w:pPr>
            <w:r>
              <w:rPr>
                <w:color w:val="0000FF"/>
                <w:lang w:val="ru-RU"/>
                <w14:shadow w14:blurRad="50800" w14:dist="38100" w14:dir="2700000" w14:sx="100000" w14:sy="100000" w14:kx="0" w14:ky="0" w14:algn="tl">
                  <w14:srgbClr w14:val="000000">
                    <w14:alpha w14:val="60000"/>
                  </w14:srgbClr>
                </w14:shadow>
              </w:rPr>
              <w:t>//</w:t>
            </w:r>
          </w:p>
        </w:tc>
      </w:tr>
      <w:tr w:rsidR="004D4431" w:rsidRPr="004D4431" w:rsidTr="004D4431">
        <w:trPr>
          <w:cantSplit/>
          <w:trHeight w:val="705"/>
          <w:jc w:val="center"/>
        </w:trPr>
        <w:tc>
          <w:tcPr>
            <w:tcW w:w="866" w:type="dxa"/>
            <w:noWrap/>
            <w:vAlign w:val="center"/>
          </w:tcPr>
          <w:p w:rsidR="00A00D43" w:rsidRPr="004D4431" w:rsidRDefault="00A00D43" w:rsidP="003D6659">
            <w:pPr>
              <w:jc w:val="right"/>
              <w:rPr>
                <w:color w:val="0000FF"/>
                <w:lang w:val="ru-RU"/>
                <w14:shadow w14:blurRad="50800" w14:dist="38100" w14:dir="2700000" w14:sx="100000" w14:sy="100000" w14:kx="0" w14:ky="0" w14:algn="tl">
                  <w14:srgbClr w14:val="000000">
                    <w14:alpha w14:val="60000"/>
                  </w14:srgbClr>
                </w14:shadow>
              </w:rPr>
            </w:pPr>
            <w:r w:rsidRPr="004D4431">
              <w:rPr>
                <w:color w:val="0000FF"/>
                <w:lang w:val="ru-RU"/>
                <w14:shadow w14:blurRad="50800" w14:dist="38100" w14:dir="2700000" w14:sx="100000" w14:sy="100000" w14:kx="0" w14:ky="0" w14:algn="tl">
                  <w14:srgbClr w14:val="000000">
                    <w14:alpha w14:val="60000"/>
                  </w14:srgbClr>
                </w14:shadow>
              </w:rPr>
              <w:lastRenderedPageBreak/>
              <w:t>20.</w:t>
            </w:r>
          </w:p>
        </w:tc>
        <w:tc>
          <w:tcPr>
            <w:tcW w:w="4058" w:type="dxa"/>
            <w:vAlign w:val="center"/>
          </w:tcPr>
          <w:p w:rsidR="00A00D43" w:rsidRPr="004D4431" w:rsidRDefault="00A00D43" w:rsidP="004D4431">
            <w:pPr>
              <w:jc w:val="both"/>
              <w:rPr>
                <w:color w:val="0000FF"/>
                <w:lang w:val="ru-RU"/>
                <w14:shadow w14:blurRad="50800" w14:dist="38100" w14:dir="2700000" w14:sx="100000" w14:sy="100000" w14:kx="0" w14:ky="0" w14:algn="tl">
                  <w14:srgbClr w14:val="000000">
                    <w14:alpha w14:val="60000"/>
                  </w14:srgbClr>
                </w14:shadow>
              </w:rPr>
            </w:pPr>
            <w:r w:rsidRPr="004D4431">
              <w:rPr>
                <w:color w:val="0000FF"/>
                <w:lang w:val="ru-RU"/>
                <w14:shadow w14:blurRad="50800" w14:dist="38100" w14:dir="2700000" w14:sx="100000" w14:sy="100000" w14:kx="0" w14:ky="0" w14:algn="tl">
                  <w14:srgbClr w14:val="000000">
                    <w14:alpha w14:val="60000"/>
                  </w14:srgbClr>
                </w14:shadow>
              </w:rPr>
              <w:t>Наставничко звање, датум избора у звање и високошколска установа која је извршила избор у звање</w:t>
            </w:r>
          </w:p>
        </w:tc>
        <w:tc>
          <w:tcPr>
            <w:tcW w:w="4639" w:type="dxa"/>
            <w:noWrap/>
            <w:vAlign w:val="center"/>
          </w:tcPr>
          <w:p w:rsidR="00A00D43" w:rsidRPr="004D4431" w:rsidRDefault="00BA0E1B" w:rsidP="004D4431">
            <w:pPr>
              <w:jc w:val="both"/>
              <w:rPr>
                <w:color w:val="0000FF"/>
                <w:lang w:val="ru-RU"/>
                <w14:shadow w14:blurRad="50800" w14:dist="38100" w14:dir="2700000" w14:sx="100000" w14:sy="100000" w14:kx="0" w14:ky="0" w14:algn="tl">
                  <w14:srgbClr w14:val="000000">
                    <w14:alpha w14:val="60000"/>
                  </w14:srgbClr>
                </w14:shadow>
              </w:rPr>
            </w:pPr>
            <w:r>
              <w:rPr>
                <w:color w:val="0000FF"/>
                <w:lang w:val="sr-Cyrl-RS"/>
                <w14:shadow w14:blurRad="50800" w14:dist="38100" w14:dir="2700000" w14:sx="100000" w14:sy="100000" w14:kx="0" w14:ky="0" w14:algn="tl">
                  <w14:srgbClr w14:val="000000">
                    <w14:alpha w14:val="60000"/>
                  </w14:srgbClr>
                </w14:shadow>
              </w:rPr>
              <w:t>Редовни професор</w:t>
            </w:r>
            <w:r w:rsidR="00A00D43" w:rsidRPr="004D4431">
              <w:rPr>
                <w:color w:val="0000FF"/>
                <w:lang w:val="ru-RU"/>
                <w14:shadow w14:blurRad="50800" w14:dist="38100" w14:dir="2700000" w14:sx="100000" w14:sy="100000" w14:kx="0" w14:ky="0" w14:algn="tl">
                  <w14:srgbClr w14:val="000000">
                    <w14:alpha w14:val="60000"/>
                  </w14:srgbClr>
                </w14:shadow>
              </w:rPr>
              <w:t xml:space="preserve">, </w:t>
            </w:r>
            <w:r>
              <w:rPr>
                <w:color w:val="0000FF"/>
                <w:lang w:val="sr-Cyrl-RS"/>
                <w14:shadow w14:blurRad="50800" w14:dist="38100" w14:dir="2700000" w14:sx="100000" w14:sy="100000" w14:kx="0" w14:ky="0" w14:algn="tl">
                  <w14:srgbClr w14:val="000000">
                    <w14:alpha w14:val="60000"/>
                  </w14:srgbClr>
                </w14:shadow>
              </w:rPr>
              <w:t>29</w:t>
            </w:r>
            <w:r w:rsidR="00A00D43" w:rsidRPr="004D4431">
              <w:rPr>
                <w:color w:val="0000FF"/>
                <w:lang w:val="ru-RU"/>
                <w14:shadow w14:blurRad="50800" w14:dist="38100" w14:dir="2700000" w14:sx="100000" w14:sy="100000" w14:kx="0" w14:ky="0" w14:algn="tl">
                  <w14:srgbClr w14:val="000000">
                    <w14:alpha w14:val="60000"/>
                  </w14:srgbClr>
                </w14:shadow>
              </w:rPr>
              <w:t xml:space="preserve">. </w:t>
            </w:r>
            <w:r w:rsidR="003358AD">
              <w:rPr>
                <w:color w:val="0000FF"/>
                <w:lang w:val="sr-Cyrl-RS"/>
                <w14:shadow w14:blurRad="50800" w14:dist="38100" w14:dir="2700000" w14:sx="100000" w14:sy="100000" w14:kx="0" w14:ky="0" w14:algn="tl">
                  <w14:srgbClr w14:val="000000">
                    <w14:alpha w14:val="60000"/>
                  </w14:srgbClr>
                </w14:shadow>
              </w:rPr>
              <w:t>март</w:t>
            </w:r>
            <w:r w:rsidR="00A00D43" w:rsidRPr="004D4431">
              <w:rPr>
                <w:color w:val="0000FF"/>
                <w:lang w:val="ru-RU"/>
                <w14:shadow w14:blurRad="50800" w14:dist="38100" w14:dir="2700000" w14:sx="100000" w14:sy="100000" w14:kx="0" w14:ky="0" w14:algn="tl">
                  <w14:srgbClr w14:val="000000">
                    <w14:alpha w14:val="60000"/>
                  </w14:srgbClr>
                </w14:shadow>
              </w:rPr>
              <w:t xml:space="preserve"> 20</w:t>
            </w:r>
            <w:r w:rsidR="00A00D43" w:rsidRPr="004D4431">
              <w:rPr>
                <w:color w:val="0000FF"/>
                <w:lang w:val="sr-Cyrl-RS"/>
                <w14:shadow w14:blurRad="50800" w14:dist="38100" w14:dir="2700000" w14:sx="100000" w14:sy="100000" w14:kx="0" w14:ky="0" w14:algn="tl">
                  <w14:srgbClr w14:val="000000">
                    <w14:alpha w14:val="60000"/>
                  </w14:srgbClr>
                </w14:shadow>
              </w:rPr>
              <w:t>1</w:t>
            </w:r>
            <w:r>
              <w:rPr>
                <w:color w:val="0000FF"/>
                <w:lang w:val="sr-Cyrl-RS"/>
                <w14:shadow w14:blurRad="50800" w14:dist="38100" w14:dir="2700000" w14:sx="100000" w14:sy="100000" w14:kx="0" w14:ky="0" w14:algn="tl">
                  <w14:srgbClr w14:val="000000">
                    <w14:alpha w14:val="60000"/>
                  </w14:srgbClr>
                </w14:shadow>
              </w:rPr>
              <w:t>8</w:t>
            </w:r>
            <w:r w:rsidR="00A00D43" w:rsidRPr="004D4431">
              <w:rPr>
                <w:color w:val="0000FF"/>
                <w:lang w:val="ru-RU"/>
                <w14:shadow w14:blurRad="50800" w14:dist="38100" w14:dir="2700000" w14:sx="100000" w14:sy="100000" w14:kx="0" w14:ky="0" w14:algn="tl">
                  <w14:srgbClr w14:val="000000">
                    <w14:alpha w14:val="60000"/>
                  </w14:srgbClr>
                </w14:shadow>
              </w:rPr>
              <w:t>. год</w:t>
            </w:r>
            <w:r>
              <w:rPr>
                <w:color w:val="0000FF"/>
                <w:lang w:val="ru-RU"/>
                <w14:shadow w14:blurRad="50800" w14:dist="38100" w14:dir="2700000" w14:sx="100000" w14:sy="100000" w14:kx="0" w14:ky="0" w14:algn="tl">
                  <w14:srgbClr w14:val="000000">
                    <w14:alpha w14:val="60000"/>
                  </w14:srgbClr>
                </w14:shadow>
              </w:rPr>
              <w:t>ине,</w:t>
            </w:r>
            <w:r w:rsidR="00D14ECB">
              <w:rPr>
                <w:color w:val="0000FF"/>
                <w:lang w:val="ru-RU"/>
                <w14:shadow w14:blurRad="50800" w14:dist="38100" w14:dir="2700000" w14:sx="100000" w14:sy="100000" w14:kx="0" w14:ky="0" w14:algn="tl">
                  <w14:srgbClr w14:val="000000">
                    <w14:alpha w14:val="60000"/>
                  </w14:srgbClr>
                </w14:shadow>
              </w:rPr>
              <w:t xml:space="preserve"> </w:t>
            </w:r>
            <w:r w:rsidR="00A00D43" w:rsidRPr="004D4431">
              <w:rPr>
                <w:color w:val="0000FF"/>
                <w:lang w:val="ru-RU"/>
                <w14:shadow w14:blurRad="50800" w14:dist="38100" w14:dir="2700000" w14:sx="100000" w14:sy="100000" w14:kx="0" w14:ky="0" w14:algn="tl">
                  <w14:srgbClr w14:val="000000">
                    <w14:alpha w14:val="60000"/>
                  </w14:srgbClr>
                </w14:shadow>
              </w:rPr>
              <w:t>Факултет техничких наука у Чачку</w:t>
            </w:r>
            <w:r>
              <w:rPr>
                <w:color w:val="0000FF"/>
                <w:lang w:val="ru-RU"/>
                <w14:shadow w14:blurRad="50800" w14:dist="38100" w14:dir="2700000" w14:sx="100000" w14:sy="100000" w14:kx="0" w14:ky="0" w14:algn="tl">
                  <w14:srgbClr w14:val="000000">
                    <w14:alpha w14:val="60000"/>
                  </w14:srgbClr>
                </w14:shadow>
              </w:rPr>
              <w:t>, Универзитет у Крагујевцу</w:t>
            </w:r>
          </w:p>
        </w:tc>
      </w:tr>
      <w:tr w:rsidR="004D4431" w:rsidRPr="004D4431" w:rsidTr="004D4431">
        <w:trPr>
          <w:cantSplit/>
          <w:trHeight w:val="249"/>
          <w:jc w:val="center"/>
        </w:trPr>
        <w:tc>
          <w:tcPr>
            <w:tcW w:w="866" w:type="dxa"/>
            <w:noWrap/>
            <w:vAlign w:val="center"/>
          </w:tcPr>
          <w:p w:rsidR="00A00D43" w:rsidRPr="004D4431" w:rsidRDefault="00A00D43" w:rsidP="003D6659">
            <w:pPr>
              <w:jc w:val="right"/>
              <w:rPr>
                <w:color w:val="0000FF"/>
                <w:lang w:val="ru-RU"/>
                <w14:shadow w14:blurRad="50800" w14:dist="38100" w14:dir="2700000" w14:sx="100000" w14:sy="100000" w14:kx="0" w14:ky="0" w14:algn="tl">
                  <w14:srgbClr w14:val="000000">
                    <w14:alpha w14:val="60000"/>
                  </w14:srgbClr>
                </w14:shadow>
              </w:rPr>
            </w:pPr>
            <w:r w:rsidRPr="004D4431">
              <w:rPr>
                <w:color w:val="0000FF"/>
                <w:lang w:val="ru-RU"/>
                <w14:shadow w14:blurRad="50800" w14:dist="38100" w14:dir="2700000" w14:sx="100000" w14:sy="100000" w14:kx="0" w14:ky="0" w14:algn="tl">
                  <w14:srgbClr w14:val="000000">
                    <w14:alpha w14:val="60000"/>
                  </w14:srgbClr>
                </w14:shadow>
              </w:rPr>
              <w:t>21.</w:t>
            </w:r>
          </w:p>
        </w:tc>
        <w:tc>
          <w:tcPr>
            <w:tcW w:w="4058" w:type="dxa"/>
            <w:noWrap/>
            <w:vAlign w:val="center"/>
          </w:tcPr>
          <w:p w:rsidR="00A00D43" w:rsidRPr="004D4431" w:rsidRDefault="00A00D43" w:rsidP="004D4431">
            <w:pPr>
              <w:jc w:val="both"/>
              <w:rPr>
                <w:color w:val="0000FF"/>
                <w:lang w:val="ru-RU"/>
                <w14:shadow w14:blurRad="50800" w14:dist="38100" w14:dir="2700000" w14:sx="100000" w14:sy="100000" w14:kx="0" w14:ky="0" w14:algn="tl">
                  <w14:srgbClr w14:val="000000">
                    <w14:alpha w14:val="60000"/>
                  </w14:srgbClr>
                </w14:shadow>
              </w:rPr>
            </w:pPr>
            <w:r w:rsidRPr="004D4431">
              <w:rPr>
                <w:color w:val="0000FF"/>
                <w:lang w:val="ru-RU"/>
                <w14:shadow w14:blurRad="50800" w14:dist="38100" w14:dir="2700000" w14:sx="100000" w14:sy="100000" w14:kx="0" w14:ky="0" w14:algn="tl">
                  <w14:srgbClr w14:val="000000">
                    <w14:alpha w14:val="60000"/>
                  </w14:srgbClr>
                </w14:shadow>
              </w:rPr>
              <w:t>Рок за реизбор или избор у више звање</w:t>
            </w:r>
          </w:p>
        </w:tc>
        <w:tc>
          <w:tcPr>
            <w:tcW w:w="4639" w:type="dxa"/>
            <w:noWrap/>
            <w:vAlign w:val="center"/>
          </w:tcPr>
          <w:p w:rsidR="00A00D43" w:rsidRPr="004D4431" w:rsidRDefault="00BA0E1B" w:rsidP="004D4431">
            <w:pPr>
              <w:jc w:val="both"/>
              <w:rPr>
                <w:color w:val="0000FF"/>
                <w:lang w:val="ru-RU"/>
                <w14:shadow w14:blurRad="50800" w14:dist="38100" w14:dir="2700000" w14:sx="100000" w14:sy="100000" w14:kx="0" w14:ky="0" w14:algn="tl">
                  <w14:srgbClr w14:val="000000">
                    <w14:alpha w14:val="60000"/>
                  </w14:srgbClr>
                </w14:shadow>
              </w:rPr>
            </w:pPr>
            <w:r>
              <w:rPr>
                <w:color w:val="0000FF"/>
                <w:lang w:val="ru-RU"/>
                <w14:shadow w14:blurRad="50800" w14:dist="38100" w14:dir="2700000" w14:sx="100000" w14:sy="100000" w14:kx="0" w14:ky="0" w14:algn="tl">
                  <w14:srgbClr w14:val="000000">
                    <w14:alpha w14:val="60000"/>
                  </w14:srgbClr>
                </w14:shadow>
              </w:rPr>
              <w:t>//</w:t>
            </w:r>
          </w:p>
        </w:tc>
      </w:tr>
      <w:tr w:rsidR="004D4431" w:rsidRPr="004D4431" w:rsidTr="004D4431">
        <w:trPr>
          <w:cantSplit/>
          <w:trHeight w:val="274"/>
          <w:jc w:val="center"/>
        </w:trPr>
        <w:tc>
          <w:tcPr>
            <w:tcW w:w="866" w:type="dxa"/>
            <w:noWrap/>
            <w:vAlign w:val="center"/>
          </w:tcPr>
          <w:p w:rsidR="00A00D43" w:rsidRPr="004D4431" w:rsidRDefault="00A00D43" w:rsidP="003D6659">
            <w:pPr>
              <w:jc w:val="right"/>
              <w:rPr>
                <w:color w:val="0000FF"/>
                <w:lang w:val="ru-RU"/>
                <w14:shadow w14:blurRad="50800" w14:dist="38100" w14:dir="2700000" w14:sx="100000" w14:sy="100000" w14:kx="0" w14:ky="0" w14:algn="tl">
                  <w14:srgbClr w14:val="000000">
                    <w14:alpha w14:val="60000"/>
                  </w14:srgbClr>
                </w14:shadow>
              </w:rPr>
            </w:pPr>
            <w:r w:rsidRPr="004D4431">
              <w:rPr>
                <w:color w:val="0000FF"/>
                <w:lang w:val="ru-RU"/>
                <w14:shadow w14:blurRad="50800" w14:dist="38100" w14:dir="2700000" w14:sx="100000" w14:sy="100000" w14:kx="0" w14:ky="0" w14:algn="tl">
                  <w14:srgbClr w14:val="000000">
                    <w14:alpha w14:val="60000"/>
                  </w14:srgbClr>
                </w14:shadow>
              </w:rPr>
              <w:t>22.</w:t>
            </w:r>
          </w:p>
        </w:tc>
        <w:tc>
          <w:tcPr>
            <w:tcW w:w="4058" w:type="dxa"/>
            <w:noWrap/>
            <w:vAlign w:val="center"/>
          </w:tcPr>
          <w:p w:rsidR="00A00D43" w:rsidRPr="004D4431" w:rsidRDefault="00A00D43" w:rsidP="004D4431">
            <w:pPr>
              <w:jc w:val="both"/>
              <w:rPr>
                <w:color w:val="0000FF"/>
                <w:lang w:val="ru-RU"/>
                <w14:shadow w14:blurRad="50800" w14:dist="38100" w14:dir="2700000" w14:sx="100000" w14:sy="100000" w14:kx="0" w14:ky="0" w14:algn="tl">
                  <w14:srgbClr w14:val="000000">
                    <w14:alpha w14:val="60000"/>
                  </w14:srgbClr>
                </w14:shadow>
              </w:rPr>
            </w:pPr>
            <w:r w:rsidRPr="004D4431">
              <w:rPr>
                <w:color w:val="0000FF"/>
                <w:lang w:val="ru-RU"/>
                <w14:shadow w14:blurRad="50800" w14:dist="38100" w14:dir="2700000" w14:sx="100000" w14:sy="100000" w14:kx="0" w14:ky="0" w14:algn="tl">
                  <w14:srgbClr w14:val="000000">
                    <w14:alpha w14:val="60000"/>
                  </w14:srgbClr>
                </w14:shadow>
              </w:rPr>
              <w:t>Ужа област за коју је наставник биран</w:t>
            </w:r>
          </w:p>
        </w:tc>
        <w:tc>
          <w:tcPr>
            <w:tcW w:w="4639" w:type="dxa"/>
            <w:noWrap/>
            <w:vAlign w:val="center"/>
          </w:tcPr>
          <w:p w:rsidR="00A00D43" w:rsidRPr="004D4431" w:rsidRDefault="00A00D43" w:rsidP="004D4431">
            <w:pPr>
              <w:jc w:val="both"/>
              <w:rPr>
                <w:color w:val="0000FF"/>
                <w:lang w:val="sr-Cyrl-RS"/>
                <w14:shadow w14:blurRad="50800" w14:dist="38100" w14:dir="2700000" w14:sx="100000" w14:sy="100000" w14:kx="0" w14:ky="0" w14:algn="tl">
                  <w14:srgbClr w14:val="000000">
                    <w14:alpha w14:val="60000"/>
                  </w14:srgbClr>
                </w14:shadow>
              </w:rPr>
            </w:pPr>
            <w:r w:rsidRPr="004D4431">
              <w:rPr>
                <w:color w:val="0000FF"/>
                <w:lang w:val="sr-Cyrl-RS"/>
                <w14:shadow w14:blurRad="50800" w14:dist="38100" w14:dir="2700000" w14:sx="100000" w14:sy="100000" w14:kx="0" w14:ky="0" w14:algn="tl">
                  <w14:srgbClr w14:val="000000">
                    <w14:alpha w14:val="60000"/>
                  </w14:srgbClr>
                </w14:shadow>
              </w:rPr>
              <w:t xml:space="preserve">Менаџмент </w:t>
            </w:r>
            <w:r w:rsidR="00BA0E1B">
              <w:rPr>
                <w:color w:val="0000FF"/>
                <w:lang w:val="sr-Cyrl-RS"/>
                <w14:shadow w14:blurRad="50800" w14:dist="38100" w14:dir="2700000" w14:sx="100000" w14:sy="100000" w14:kx="0" w14:ky="0" w14:algn="tl">
                  <w14:srgbClr w14:val="000000">
                    <w14:alpha w14:val="60000"/>
                  </w14:srgbClr>
                </w14:shadow>
              </w:rPr>
              <w:t xml:space="preserve">трендови </w:t>
            </w:r>
            <w:r w:rsidRPr="004D4431">
              <w:rPr>
                <w:color w:val="0000FF"/>
                <w:lang w:val="sr-Cyrl-RS"/>
                <w14:shadow w14:blurRad="50800" w14:dist="38100" w14:dir="2700000" w14:sx="100000" w14:sy="100000" w14:kx="0" w14:ky="0" w14:algn="tl">
                  <w14:srgbClr w14:val="000000">
                    <w14:alpha w14:val="60000"/>
                  </w14:srgbClr>
                </w14:shadow>
              </w:rPr>
              <w:t>и бизнис</w:t>
            </w:r>
          </w:p>
        </w:tc>
      </w:tr>
      <w:tr w:rsidR="004D4431" w:rsidRPr="004D4431" w:rsidTr="004D4431">
        <w:trPr>
          <w:cantSplit/>
          <w:trHeight w:val="278"/>
          <w:jc w:val="center"/>
        </w:trPr>
        <w:tc>
          <w:tcPr>
            <w:tcW w:w="866" w:type="dxa"/>
            <w:noWrap/>
            <w:vAlign w:val="center"/>
          </w:tcPr>
          <w:p w:rsidR="00A00D43" w:rsidRPr="004D4431" w:rsidRDefault="00A00D43" w:rsidP="003D6659">
            <w:pPr>
              <w:jc w:val="right"/>
              <w:rPr>
                <w:color w:val="0000FF"/>
                <w:lang w:val="ru-RU"/>
                <w14:shadow w14:blurRad="50800" w14:dist="38100" w14:dir="2700000" w14:sx="100000" w14:sy="100000" w14:kx="0" w14:ky="0" w14:algn="tl">
                  <w14:srgbClr w14:val="000000">
                    <w14:alpha w14:val="60000"/>
                  </w14:srgbClr>
                </w14:shadow>
              </w:rPr>
            </w:pPr>
            <w:r w:rsidRPr="004D4431">
              <w:rPr>
                <w:color w:val="0000FF"/>
                <w:lang w:val="ru-RU"/>
                <w14:shadow w14:blurRad="50800" w14:dist="38100" w14:dir="2700000" w14:sx="100000" w14:sy="100000" w14:kx="0" w14:ky="0" w14:algn="tl">
                  <w14:srgbClr w14:val="000000">
                    <w14:alpha w14:val="60000"/>
                  </w14:srgbClr>
                </w14:shadow>
              </w:rPr>
              <w:t>23.</w:t>
            </w:r>
          </w:p>
        </w:tc>
        <w:tc>
          <w:tcPr>
            <w:tcW w:w="4058" w:type="dxa"/>
            <w:noWrap/>
            <w:vAlign w:val="center"/>
          </w:tcPr>
          <w:p w:rsidR="00A00D43" w:rsidRPr="004D4431" w:rsidRDefault="00A00D43" w:rsidP="004D4431">
            <w:pPr>
              <w:jc w:val="both"/>
              <w:rPr>
                <w:color w:val="0000FF"/>
                <w:lang w:val="ru-RU"/>
                <w14:shadow w14:blurRad="50800" w14:dist="38100" w14:dir="2700000" w14:sx="100000" w14:sy="100000" w14:kx="0" w14:ky="0" w14:algn="tl">
                  <w14:srgbClr w14:val="000000">
                    <w14:alpha w14:val="60000"/>
                  </w14:srgbClr>
                </w14:shadow>
              </w:rPr>
            </w:pPr>
            <w:r w:rsidRPr="004D4431">
              <w:rPr>
                <w:color w:val="0000FF"/>
                <w:lang w:val="ru-RU"/>
                <w14:shadow w14:blurRad="50800" w14:dist="38100" w14:dir="2700000" w14:sx="100000" w14:sy="100000" w14:kx="0" w14:ky="0" w14:algn="tl">
                  <w14:srgbClr w14:val="000000">
                    <w14:alpha w14:val="60000"/>
                  </w14:srgbClr>
                </w14:shadow>
              </w:rPr>
              <w:t>Чланство у САНУ</w:t>
            </w:r>
          </w:p>
        </w:tc>
        <w:tc>
          <w:tcPr>
            <w:tcW w:w="4639" w:type="dxa"/>
            <w:noWrap/>
            <w:vAlign w:val="center"/>
          </w:tcPr>
          <w:p w:rsidR="00A00D43" w:rsidRPr="004D4431" w:rsidRDefault="00BA0E1B" w:rsidP="004D4431">
            <w:pPr>
              <w:jc w:val="both"/>
              <w:rPr>
                <w:color w:val="0000FF"/>
                <w:lang w:val="ru-RU"/>
                <w14:shadow w14:blurRad="50800" w14:dist="38100" w14:dir="2700000" w14:sx="100000" w14:sy="100000" w14:kx="0" w14:ky="0" w14:algn="tl">
                  <w14:srgbClr w14:val="000000">
                    <w14:alpha w14:val="60000"/>
                  </w14:srgbClr>
                </w14:shadow>
              </w:rPr>
            </w:pPr>
            <w:r>
              <w:rPr>
                <w:color w:val="0000FF"/>
                <w:lang w:val="ru-RU"/>
                <w14:shadow w14:blurRad="50800" w14:dist="38100" w14:dir="2700000" w14:sx="100000" w14:sy="100000" w14:kx="0" w14:ky="0" w14:algn="tl">
                  <w14:srgbClr w14:val="000000">
                    <w14:alpha w14:val="60000"/>
                  </w14:srgbClr>
                </w14:shadow>
              </w:rPr>
              <w:t>//</w:t>
            </w:r>
          </w:p>
        </w:tc>
      </w:tr>
      <w:tr w:rsidR="004D4431" w:rsidRPr="004D4431" w:rsidTr="004D4431">
        <w:trPr>
          <w:cantSplit/>
          <w:trHeight w:val="495"/>
          <w:jc w:val="center"/>
        </w:trPr>
        <w:tc>
          <w:tcPr>
            <w:tcW w:w="866" w:type="dxa"/>
            <w:noWrap/>
            <w:vAlign w:val="center"/>
          </w:tcPr>
          <w:p w:rsidR="00A00D43" w:rsidRPr="004D4431" w:rsidRDefault="00A00D43" w:rsidP="003D6659">
            <w:pPr>
              <w:jc w:val="right"/>
              <w:rPr>
                <w:color w:val="0000FF"/>
                <w14:shadow w14:blurRad="50800" w14:dist="38100" w14:dir="2700000" w14:sx="100000" w14:sy="100000" w14:kx="0" w14:ky="0" w14:algn="tl">
                  <w14:srgbClr w14:val="000000">
                    <w14:alpha w14:val="60000"/>
                  </w14:srgbClr>
                </w14:shadow>
              </w:rPr>
            </w:pPr>
            <w:r w:rsidRPr="004D4431">
              <w:rPr>
                <w:color w:val="0000FF"/>
                <w:lang w:val="ru-RU"/>
                <w14:shadow w14:blurRad="50800" w14:dist="38100" w14:dir="2700000" w14:sx="100000" w14:sy="100000" w14:kx="0" w14:ky="0" w14:algn="tl">
                  <w14:srgbClr w14:val="000000">
                    <w14:alpha w14:val="60000"/>
                  </w14:srgbClr>
                </w14:shadow>
              </w:rPr>
              <w:t>24</w:t>
            </w:r>
            <w:r w:rsidRPr="004D4431">
              <w:rPr>
                <w:color w:val="0000FF"/>
                <w14:shadow w14:blurRad="50800" w14:dist="38100" w14:dir="2700000" w14:sx="100000" w14:sy="100000" w14:kx="0" w14:ky="0" w14:algn="tl">
                  <w14:srgbClr w14:val="000000">
                    <w14:alpha w14:val="60000"/>
                  </w14:srgbClr>
                </w14:shadow>
              </w:rPr>
              <w:t>.</w:t>
            </w:r>
          </w:p>
        </w:tc>
        <w:tc>
          <w:tcPr>
            <w:tcW w:w="4058" w:type="dxa"/>
            <w:vAlign w:val="center"/>
          </w:tcPr>
          <w:p w:rsidR="00A00D43" w:rsidRPr="004D4431" w:rsidRDefault="00A00D43" w:rsidP="004D4431">
            <w:pPr>
              <w:jc w:val="both"/>
              <w:rPr>
                <w:color w:val="0000FF"/>
                <w:lang w:val="ru-RU"/>
                <w14:shadow w14:blurRad="50800" w14:dist="38100" w14:dir="2700000" w14:sx="100000" w14:sy="100000" w14:kx="0" w14:ky="0" w14:algn="tl">
                  <w14:srgbClr w14:val="000000">
                    <w14:alpha w14:val="60000"/>
                  </w14:srgbClr>
                </w14:shadow>
              </w:rPr>
            </w:pPr>
            <w:r w:rsidRPr="004D4431">
              <w:rPr>
                <w:color w:val="0000FF"/>
                <w:lang w:val="ru-RU"/>
                <w14:shadow w14:blurRad="50800" w14:dist="38100" w14:dir="2700000" w14:sx="100000" w14:sy="100000" w14:kx="0" w14:ky="0" w14:algn="tl">
                  <w14:srgbClr w14:val="000000">
                    <w14:alpha w14:val="60000"/>
                  </w14:srgbClr>
                </w14:shadow>
              </w:rPr>
              <w:t>Обављено научно и стручно усавршавање у иностранству (најмање три месеца)</w:t>
            </w:r>
          </w:p>
        </w:tc>
        <w:tc>
          <w:tcPr>
            <w:tcW w:w="4639" w:type="dxa"/>
            <w:noWrap/>
            <w:vAlign w:val="center"/>
          </w:tcPr>
          <w:p w:rsidR="00A00D43" w:rsidRPr="004D4431" w:rsidRDefault="00BA0E1B" w:rsidP="004D4431">
            <w:pPr>
              <w:jc w:val="both"/>
              <w:rPr>
                <w:color w:val="0000FF"/>
                <w:lang w:val="sr-Cyrl-CS"/>
                <w14:shadow w14:blurRad="50800" w14:dist="38100" w14:dir="2700000" w14:sx="100000" w14:sy="100000" w14:kx="0" w14:ky="0" w14:algn="tl">
                  <w14:srgbClr w14:val="000000">
                    <w14:alpha w14:val="60000"/>
                  </w14:srgbClr>
                </w14:shadow>
              </w:rPr>
            </w:pPr>
            <w:r>
              <w:rPr>
                <w:color w:val="0000FF"/>
                <w:lang w:val="sr-Cyrl-CS"/>
                <w14:shadow w14:blurRad="50800" w14:dist="38100" w14:dir="2700000" w14:sx="100000" w14:sy="100000" w14:kx="0" w14:ky="0" w14:algn="tl">
                  <w14:srgbClr w14:val="000000">
                    <w14:alpha w14:val="60000"/>
                  </w14:srgbClr>
                </w14:shadow>
              </w:rPr>
              <w:t>//</w:t>
            </w:r>
          </w:p>
        </w:tc>
      </w:tr>
      <w:tr w:rsidR="004D4431" w:rsidRPr="004D4431" w:rsidTr="004D4431">
        <w:trPr>
          <w:cantSplit/>
          <w:trHeight w:val="647"/>
          <w:jc w:val="center"/>
        </w:trPr>
        <w:tc>
          <w:tcPr>
            <w:tcW w:w="866" w:type="dxa"/>
            <w:noWrap/>
            <w:vAlign w:val="center"/>
          </w:tcPr>
          <w:p w:rsidR="00A00D43" w:rsidRPr="004D4431" w:rsidRDefault="00A00D43" w:rsidP="003D6659">
            <w:pPr>
              <w:jc w:val="right"/>
              <w:rPr>
                <w:color w:val="0000FF"/>
                <w14:shadow w14:blurRad="50800" w14:dist="38100" w14:dir="2700000" w14:sx="100000" w14:sy="100000" w14:kx="0" w14:ky="0" w14:algn="tl">
                  <w14:srgbClr w14:val="000000">
                    <w14:alpha w14:val="60000"/>
                  </w14:srgbClr>
                </w14:shadow>
              </w:rPr>
            </w:pPr>
            <w:r w:rsidRPr="004D4431">
              <w:rPr>
                <w:color w:val="0000FF"/>
                <w14:shadow w14:blurRad="50800" w14:dist="38100" w14:dir="2700000" w14:sx="100000" w14:sy="100000" w14:kx="0" w14:ky="0" w14:algn="tl">
                  <w14:srgbClr w14:val="000000">
                    <w14:alpha w14:val="60000"/>
                  </w14:srgbClr>
                </w14:shadow>
              </w:rPr>
              <w:t>25.</w:t>
            </w:r>
          </w:p>
        </w:tc>
        <w:tc>
          <w:tcPr>
            <w:tcW w:w="4058" w:type="dxa"/>
            <w:vAlign w:val="center"/>
          </w:tcPr>
          <w:p w:rsidR="00A00D43" w:rsidRPr="004D4431" w:rsidRDefault="00A00D43" w:rsidP="004D4431">
            <w:pPr>
              <w:jc w:val="both"/>
              <w:rPr>
                <w:color w:val="0000FF"/>
                <w:lang w:val="ru-RU"/>
                <w14:shadow w14:blurRad="50800" w14:dist="38100" w14:dir="2700000" w14:sx="100000" w14:sy="100000" w14:kx="0" w14:ky="0" w14:algn="tl">
                  <w14:srgbClr w14:val="000000">
                    <w14:alpha w14:val="60000"/>
                  </w14:srgbClr>
                </w14:shadow>
              </w:rPr>
            </w:pPr>
            <w:r w:rsidRPr="004D4431">
              <w:rPr>
                <w:color w:val="0000FF"/>
                <w:lang w:val="ru-RU"/>
                <w14:shadow w14:blurRad="50800" w14:dist="38100" w14:dir="2700000" w14:sx="100000" w14:sy="100000" w14:kx="0" w14:ky="0" w14:algn="tl">
                  <w14:srgbClr w14:val="000000">
                    <w14:alpha w14:val="60000"/>
                  </w14:srgbClr>
                </w14:shadow>
              </w:rPr>
              <w:t>Учешће у научним пројектима (назив пројекта, руководилац пројекта, трајање пројекта, назив носиоца пројекта)</w:t>
            </w:r>
          </w:p>
        </w:tc>
        <w:tc>
          <w:tcPr>
            <w:tcW w:w="4639" w:type="dxa"/>
            <w:noWrap/>
            <w:vAlign w:val="center"/>
          </w:tcPr>
          <w:p w:rsidR="00AD7CD0" w:rsidRPr="00AD7CD0" w:rsidRDefault="00AD7CD0" w:rsidP="00AD7CD0">
            <w:pPr>
              <w:numPr>
                <w:ilvl w:val="0"/>
                <w:numId w:val="74"/>
              </w:numPr>
              <w:tabs>
                <w:tab w:val="clear" w:pos="360"/>
              </w:tabs>
              <w:jc w:val="both"/>
              <w:rPr>
                <w:color w:val="0000FF"/>
                <w:lang w:val="sr-Cyrl-RS"/>
                <w14:shadow w14:blurRad="50800" w14:dist="38100" w14:dir="2700000" w14:sx="100000" w14:sy="100000" w14:kx="0" w14:ky="0" w14:algn="tl">
                  <w14:srgbClr w14:val="000000">
                    <w14:alpha w14:val="60000"/>
                  </w14:srgbClr>
                </w14:shadow>
              </w:rPr>
            </w:pPr>
            <w:r w:rsidRPr="00AD7CD0">
              <w:rPr>
                <w:color w:val="0000FF"/>
                <w:lang w:val="sr-Cyrl-CS"/>
                <w14:shadow w14:blurRad="50800" w14:dist="38100" w14:dir="2700000" w14:sx="100000" w14:sy="100000" w14:kx="0" w14:ky="0" w14:algn="tl">
                  <w14:srgbClr w14:val="000000">
                    <w14:alpha w14:val="60000"/>
                  </w14:srgbClr>
                </w14:shadow>
              </w:rPr>
              <w:t>Међународни</w:t>
            </w:r>
            <w:r w:rsidRPr="00AD7CD0">
              <w:rPr>
                <w:color w:val="0000FF"/>
                <w:lang w:val="sr-Latn-CS"/>
                <w14:shadow w14:blurRad="50800" w14:dist="38100" w14:dir="2700000" w14:sx="100000" w14:sy="100000" w14:kx="0" w14:ky="0" w14:algn="tl">
                  <w14:srgbClr w14:val="000000">
                    <w14:alpha w14:val="60000"/>
                  </w14:srgbClr>
                </w14:shadow>
              </w:rPr>
              <w:t xml:space="preserve"> </w:t>
            </w:r>
            <w:r w:rsidRPr="00AD7CD0">
              <w:rPr>
                <w:color w:val="0000FF"/>
                <w:lang w:val="sr-Cyrl-CS"/>
                <w14:shadow w14:blurRad="50800" w14:dist="38100" w14:dir="2700000" w14:sx="100000" w14:sy="100000" w14:kx="0" w14:ky="0" w14:algn="tl">
                  <w14:srgbClr w14:val="000000">
                    <w14:alpha w14:val="60000"/>
                  </w14:srgbClr>
                </w14:shadow>
              </w:rPr>
              <w:t>TEMPUS</w:t>
            </w:r>
            <w:r w:rsidRPr="00AD7CD0">
              <w:rPr>
                <w:color w:val="0000FF"/>
                <w:lang w:val="hr-HR"/>
                <w14:shadow w14:blurRad="50800" w14:dist="38100" w14:dir="2700000" w14:sx="100000" w14:sy="100000" w14:kx="0" w14:ky="0" w14:algn="tl">
                  <w14:srgbClr w14:val="000000">
                    <w14:alpha w14:val="60000"/>
                  </w14:srgbClr>
                </w14:shadow>
              </w:rPr>
              <w:t xml:space="preserve"> пројекат </w:t>
            </w:r>
            <w:hyperlink r:id="rId477" w:history="1">
              <w:r w:rsidRPr="00AD7CD0">
                <w:rPr>
                  <w:rStyle w:val="Hyperlink"/>
                  <w:u w:val="none"/>
                  <w:lang w:val="sr-Latn-CS"/>
                  <w14:shadow w14:blurRad="50800" w14:dist="38100" w14:dir="2700000" w14:sx="100000" w14:sy="100000" w14:kx="0" w14:ky="0" w14:algn="tl">
                    <w14:srgbClr w14:val="000000">
                      <w14:alpha w14:val="60000"/>
                    </w14:srgbClr>
                  </w14:shadow>
                </w:rPr>
                <w:t>JEP</w:t>
              </w:r>
              <w:r w:rsidRPr="00AD7CD0">
                <w:rPr>
                  <w:rStyle w:val="Hyperlink"/>
                  <w:u w:val="none"/>
                  <w:lang w:val="sr-Cyrl-CS"/>
                  <w14:shadow w14:blurRad="50800" w14:dist="38100" w14:dir="2700000" w14:sx="100000" w14:sy="100000" w14:kx="0" w14:ky="0" w14:algn="tl">
                    <w14:srgbClr w14:val="000000">
                      <w14:alpha w14:val="60000"/>
                    </w14:srgbClr>
                  </w14:shadow>
                </w:rPr>
                <w:t xml:space="preserve">-41016-2006 </w:t>
              </w:r>
              <w:r w:rsidRPr="00AD7CD0">
                <w:rPr>
                  <w:rStyle w:val="Hyperlink"/>
                  <w:u w:val="none"/>
                  <w:lang w:val="hr-HR"/>
                  <w14:shadow w14:blurRad="50800" w14:dist="38100" w14:dir="2700000" w14:sx="100000" w14:sy="100000" w14:kx="0" w14:ky="0" w14:algn="tl">
                    <w14:srgbClr w14:val="000000">
                      <w14:alpha w14:val="60000"/>
                    </w14:srgbClr>
                  </w14:shadow>
                </w:rPr>
                <w:t>„</w:t>
              </w:r>
              <w:r w:rsidRPr="00AD7CD0">
                <w:rPr>
                  <w:rStyle w:val="Hyperlink"/>
                  <w:u w:val="none"/>
                  <w:lang w:val="sr-Latn-CS"/>
                  <w14:shadow w14:blurRad="50800" w14:dist="38100" w14:dir="2700000" w14:sx="100000" w14:sy="100000" w14:kx="0" w14:ky="0" w14:algn="tl">
                    <w14:srgbClr w14:val="000000">
                      <w14:alpha w14:val="60000"/>
                    </w14:srgbClr>
                  </w14:shadow>
                </w:rPr>
                <w:t>M.Sc. Curri</w:t>
              </w:r>
              <w:r w:rsidRPr="00AD7CD0">
                <w:rPr>
                  <w:rStyle w:val="Hyperlink"/>
                  <w:u w:val="none"/>
                  <w:lang w:val="sr-Latn-CS"/>
                  <w14:shadow w14:blurRad="50800" w14:dist="38100" w14:dir="2700000" w14:sx="100000" w14:sy="100000" w14:kx="0" w14:ky="0" w14:algn="tl">
                    <w14:srgbClr w14:val="000000">
                      <w14:alpha w14:val="60000"/>
                    </w14:srgbClr>
                  </w14:shadow>
                </w:rPr>
                <w:t>c</w:t>
              </w:r>
              <w:r w:rsidRPr="00AD7CD0">
                <w:rPr>
                  <w:rStyle w:val="Hyperlink"/>
                  <w:u w:val="none"/>
                  <w:lang w:val="sr-Latn-CS"/>
                  <w14:shadow w14:blurRad="50800" w14:dist="38100" w14:dir="2700000" w14:sx="100000" w14:sy="100000" w14:kx="0" w14:ky="0" w14:algn="tl">
                    <w14:srgbClr w14:val="000000">
                      <w14:alpha w14:val="60000"/>
                    </w14:srgbClr>
                  </w14:shadow>
                </w:rPr>
                <w:t>ulu</w:t>
              </w:r>
              <w:r w:rsidRPr="00AD7CD0">
                <w:rPr>
                  <w:rStyle w:val="Hyperlink"/>
                  <w:u w:val="none"/>
                  <w14:shadow w14:blurRad="50800" w14:dist="38100" w14:dir="2700000" w14:sx="100000" w14:sy="100000" w14:kx="0" w14:ky="0" w14:algn="tl">
                    <w14:srgbClr w14:val="000000">
                      <w14:alpha w14:val="60000"/>
                    </w14:srgbClr>
                  </w14:shadow>
                </w:rPr>
                <w:t>m</w:t>
              </w:r>
              <w:r w:rsidRPr="00AD7CD0">
                <w:rPr>
                  <w:rStyle w:val="Hyperlink"/>
                  <w:u w:val="none"/>
                  <w:lang w:val="sr-Latn-CS"/>
                  <w14:shadow w14:blurRad="50800" w14:dist="38100" w14:dir="2700000" w14:sx="100000" w14:sy="100000" w14:kx="0" w14:ky="0" w14:algn="tl">
                    <w14:srgbClr w14:val="000000">
                      <w14:alpha w14:val="60000"/>
                    </w14:srgbClr>
                  </w14:shadow>
                </w:rPr>
                <w:t xml:space="preserve"> in E-Learning“</w:t>
              </w:r>
            </w:hyperlink>
            <w:r w:rsidRPr="00AD7CD0">
              <w:rPr>
                <w:color w:val="0000FF"/>
                <w:lang w:val="sr-Latn-CS"/>
                <w14:shadow w14:blurRad="50800" w14:dist="38100" w14:dir="2700000" w14:sx="100000" w14:sy="100000" w14:kx="0" w14:ky="0" w14:algn="tl">
                  <w14:srgbClr w14:val="000000">
                    <w14:alpha w14:val="60000"/>
                  </w14:srgbClr>
                </w14:shadow>
              </w:rPr>
              <w:t xml:space="preserve">, </w:t>
            </w:r>
            <w:r w:rsidRPr="00AD7CD0">
              <w:rPr>
                <w:color w:val="0000FF"/>
                <w:lang w:val="sr-Cyrl-CS"/>
                <w14:shadow w14:blurRad="50800" w14:dist="38100" w14:dir="2700000" w14:sx="100000" w14:sy="100000" w14:kx="0" w14:ky="0" w14:algn="tl">
                  <w14:srgbClr w14:val="000000">
                    <w14:alpha w14:val="60000"/>
                  </w14:srgbClr>
                </w14:shadow>
              </w:rPr>
              <w:t>к</w:t>
            </w:r>
            <w:r w:rsidRPr="00AD7CD0">
              <w:rPr>
                <w:color w:val="0000FF"/>
                <w:lang w:val="sr-Latn-CS"/>
                <w14:shadow w14:blurRad="50800" w14:dist="38100" w14:dir="2700000" w14:sx="100000" w14:sy="100000" w14:kx="0" w14:ky="0" w14:algn="tl">
                  <w14:srgbClr w14:val="000000">
                    <w14:alpha w14:val="60000"/>
                  </w14:srgbClr>
                </w14:shadow>
              </w:rPr>
              <w:t xml:space="preserve">оординатор пројекта проф. др Радојка Крнета, Технички факултет Чачак, </w:t>
            </w:r>
            <w:r w:rsidRPr="00AD7CD0">
              <w:rPr>
                <w:color w:val="0000FF"/>
                <w:lang w:val="sr-Cyrl-CS"/>
                <w14:shadow w14:blurRad="50800" w14:dist="38100" w14:dir="2700000" w14:sx="100000" w14:sy="100000" w14:kx="0" w14:ky="0" w14:algn="tl">
                  <w14:srgbClr w14:val="000000">
                    <w14:alpha w14:val="60000"/>
                  </w14:srgbClr>
                </w14:shadow>
              </w:rPr>
              <w:t xml:space="preserve">период трајања од </w:t>
            </w:r>
            <w:r w:rsidRPr="00AD7CD0">
              <w:rPr>
                <w:color w:val="0000FF"/>
                <w:lang w:val="sr-Latn-CS"/>
                <w14:shadow w14:blurRad="50800" w14:dist="38100" w14:dir="2700000" w14:sx="100000" w14:sy="100000" w14:kx="0" w14:ky="0" w14:algn="tl">
                  <w14:srgbClr w14:val="000000">
                    <w14:alpha w14:val="60000"/>
                  </w14:srgbClr>
                </w14:shadow>
              </w:rPr>
              <w:t>2007 – 2009</w:t>
            </w:r>
            <w:r w:rsidRPr="00AD7CD0">
              <w:rPr>
                <w:color w:val="0000FF"/>
                <w:lang w:val="sr-Cyrl-CS"/>
                <w14:shadow w14:blurRad="50800" w14:dist="38100" w14:dir="2700000" w14:sx="100000" w14:sy="100000" w14:kx="0" w14:ky="0" w14:algn="tl">
                  <w14:srgbClr w14:val="000000">
                    <w14:alpha w14:val="60000"/>
                  </w14:srgbClr>
                </w14:shadow>
              </w:rPr>
              <w:t>. године</w:t>
            </w:r>
            <w:r w:rsidRPr="00AD7CD0">
              <w:rPr>
                <w:color w:val="0000FF"/>
                <w:lang w:val="sr-Cyrl-RS"/>
                <w14:shadow w14:blurRad="50800" w14:dist="38100" w14:dir="2700000" w14:sx="100000" w14:sy="100000" w14:kx="0" w14:ky="0" w14:algn="tl">
                  <w14:srgbClr w14:val="000000">
                    <w14:alpha w14:val="60000"/>
                  </w14:srgbClr>
                </w14:shadow>
              </w:rPr>
              <w:t>.</w:t>
            </w:r>
          </w:p>
          <w:p w:rsidR="00AD7CD0" w:rsidRPr="00AD7CD0" w:rsidRDefault="00AD7CD0" w:rsidP="00AD7CD0">
            <w:pPr>
              <w:numPr>
                <w:ilvl w:val="0"/>
                <w:numId w:val="74"/>
              </w:numPr>
              <w:tabs>
                <w:tab w:val="clear" w:pos="360"/>
              </w:tabs>
              <w:jc w:val="both"/>
              <w:rPr>
                <w:color w:val="0000FF"/>
                <w:lang w:val="sr-Cyrl-RS"/>
                <w14:shadow w14:blurRad="50800" w14:dist="38100" w14:dir="2700000" w14:sx="100000" w14:sy="100000" w14:kx="0" w14:ky="0" w14:algn="tl">
                  <w14:srgbClr w14:val="000000">
                    <w14:alpha w14:val="60000"/>
                  </w14:srgbClr>
                </w14:shadow>
              </w:rPr>
            </w:pPr>
            <w:hyperlink r:id="rId478" w:history="1">
              <w:r w:rsidRPr="00AD7CD0">
                <w:rPr>
                  <w:rStyle w:val="Hyperlink"/>
                  <w:u w:val="none"/>
                  <w:lang w:val="sr-Cyrl-RS"/>
                  <w14:shadow w14:blurRad="50800" w14:dist="38100" w14:dir="2700000" w14:sx="100000" w14:sy="100000" w14:kx="0" w14:ky="0" w14:algn="tl">
                    <w14:srgbClr w14:val="000000">
                      <w14:alpha w14:val="60000"/>
                    </w14:srgbClr>
                  </w14:shadow>
                </w:rPr>
                <w:t>Пројекат стратегије управљања људским ресурсима у Школском центру, Пројекат нових образовних програма, Пројектовање документације за сертификацију про</w:t>
              </w:r>
              <w:r w:rsidRPr="00AD7CD0">
                <w:rPr>
                  <w:rStyle w:val="Hyperlink"/>
                  <w:u w:val="none"/>
                  <w:lang w:val="sr-Cyrl-RS"/>
                  <w14:shadow w14:blurRad="50800" w14:dist="38100" w14:dir="2700000" w14:sx="100000" w14:sy="100000" w14:kx="0" w14:ky="0" w14:algn="tl">
                    <w14:srgbClr w14:val="000000">
                      <w14:alpha w14:val="60000"/>
                    </w14:srgbClr>
                  </w14:shadow>
                </w:rPr>
                <w:t>г</w:t>
              </w:r>
              <w:r w:rsidRPr="00AD7CD0">
                <w:rPr>
                  <w:rStyle w:val="Hyperlink"/>
                  <w:u w:val="none"/>
                  <w:lang w:val="sr-Cyrl-RS"/>
                  <w14:shadow w14:blurRad="50800" w14:dist="38100" w14:dir="2700000" w14:sx="100000" w14:sy="100000" w14:kx="0" w14:ky="0" w14:algn="tl">
                    <w14:srgbClr w14:val="000000">
                      <w14:alpha w14:val="60000"/>
                    </w14:srgbClr>
                  </w14:shadow>
                </w:rPr>
                <w:t>рама обуке пилота према захтевима Болоњске конвенције</w:t>
              </w:r>
            </w:hyperlink>
            <w:r w:rsidRPr="00AD7CD0">
              <w:rPr>
                <w:color w:val="0000FF"/>
                <w:lang w:val="sr-Cyrl-RS"/>
                <w14:shadow w14:blurRad="50800" w14:dist="38100" w14:dir="2700000" w14:sx="100000" w14:sy="100000" w14:kx="0" w14:ky="0" w14:algn="tl">
                  <w14:srgbClr w14:val="000000">
                    <w14:alpha w14:val="60000"/>
                  </w14:srgbClr>
                </w14:shadow>
              </w:rPr>
              <w:t xml:space="preserve">, </w:t>
            </w:r>
            <w:r w:rsidRPr="00AD7CD0">
              <w:rPr>
                <w:color w:val="0000FF"/>
                <w14:shadow w14:blurRad="50800" w14:dist="38100" w14:dir="2700000" w14:sx="100000" w14:sy="100000" w14:kx="0" w14:ky="0" w14:algn="tl">
                  <w14:srgbClr w14:val="000000">
                    <w14:alpha w14:val="60000"/>
                  </w14:srgbClr>
                </w14:shadow>
              </w:rPr>
              <w:t>Jat Airways</w:t>
            </w:r>
            <w:r w:rsidRPr="00AD7CD0">
              <w:rPr>
                <w:color w:val="0000FF"/>
                <w:lang w:val="sr-Cyrl-RS"/>
                <w14:shadow w14:blurRad="50800" w14:dist="38100" w14:dir="2700000" w14:sx="100000" w14:sy="100000" w14:kx="0" w14:ky="0" w14:algn="tl">
                  <w14:srgbClr w14:val="000000">
                    <w14:alpha w14:val="60000"/>
                  </w14:srgbClr>
                </w14:shadow>
              </w:rPr>
              <w:t xml:space="preserve"> – Јавно предузеће за ваздушни саобраћај, Београд, Број уговора 1253/ЉГ од 12.02.2008. године.</w:t>
            </w:r>
          </w:p>
          <w:p w:rsidR="00AD7CD0" w:rsidRPr="00AD7CD0" w:rsidRDefault="00AD7CD0" w:rsidP="00AD7CD0">
            <w:pPr>
              <w:numPr>
                <w:ilvl w:val="0"/>
                <w:numId w:val="74"/>
              </w:numPr>
              <w:tabs>
                <w:tab w:val="clear" w:pos="360"/>
              </w:tabs>
              <w:jc w:val="both"/>
              <w:rPr>
                <w:color w:val="0000FF"/>
                <w:lang w:val="sr-Cyrl-RS"/>
                <w14:shadow w14:blurRad="50800" w14:dist="38100" w14:dir="2700000" w14:sx="100000" w14:sy="100000" w14:kx="0" w14:ky="0" w14:algn="tl">
                  <w14:srgbClr w14:val="000000">
                    <w14:alpha w14:val="60000"/>
                  </w14:srgbClr>
                </w14:shadow>
              </w:rPr>
            </w:pPr>
            <w:r w:rsidRPr="00AD7CD0">
              <w:rPr>
                <w:color w:val="0000FF"/>
                <w:lang w:val="sr-Latn-CS"/>
                <w14:shadow w14:blurRad="50800" w14:dist="38100" w14:dir="2700000" w14:sx="100000" w14:sy="100000" w14:kx="0" w14:ky="0" w14:algn="tl">
                  <w14:srgbClr w14:val="000000">
                    <w14:alpha w14:val="60000"/>
                  </w14:srgbClr>
                </w14:shadow>
              </w:rPr>
              <w:t xml:space="preserve">Међународни Joint </w:t>
            </w:r>
            <w:r w:rsidRPr="00AD7CD0">
              <w:rPr>
                <w:color w:val="0000FF"/>
                <w:lang w:val="sr-Cyrl-CS"/>
                <w14:shadow w14:blurRad="50800" w14:dist="38100" w14:dir="2700000" w14:sx="100000" w14:sy="100000" w14:kx="0" w14:ky="0" w14:algn="tl">
                  <w14:srgbClr w14:val="000000">
                    <w14:alpha w14:val="60000"/>
                  </w14:srgbClr>
                </w14:shadow>
              </w:rPr>
              <w:t>project</w:t>
            </w:r>
            <w:r w:rsidRPr="00AD7CD0">
              <w:rPr>
                <w:color w:val="0000FF"/>
                <w:lang w:val="sr-Latn-CS"/>
                <w14:shadow w14:blurRad="50800" w14:dist="38100" w14:dir="2700000" w14:sx="100000" w14:sy="100000" w14:kx="0" w14:ky="0" w14:algn="tl">
                  <w14:srgbClr w14:val="000000">
                    <w14:alpha w14:val="60000"/>
                  </w14:srgbClr>
                </w14:shadow>
              </w:rPr>
              <w:t xml:space="preserve"> „</w:t>
            </w:r>
            <w:hyperlink r:id="rId479" w:history="1">
              <w:r w:rsidRPr="00AD7CD0">
                <w:rPr>
                  <w:rStyle w:val="Hyperlink"/>
                  <w:u w:val="none"/>
                  <w:lang w:val="sr-Latn-CS"/>
                  <w14:shadow w14:blurRad="50800" w14:dist="38100" w14:dir="2700000" w14:sx="100000" w14:sy="100000" w14:kx="0" w14:ky="0" w14:algn="tl">
                    <w14:srgbClr w14:val="000000">
                      <w14:alpha w14:val="60000"/>
                    </w14:srgbClr>
                  </w14:shadow>
                </w:rPr>
                <w:t>Strengthening Higher Еducation in</w:t>
              </w:r>
              <w:r w:rsidRPr="00AD7CD0">
                <w:rPr>
                  <w:rStyle w:val="Hyperlink"/>
                  <w:u w:val="none"/>
                  <w:lang w:val="sr-Latn-CS"/>
                  <w14:shadow w14:blurRad="50800" w14:dist="38100" w14:dir="2700000" w14:sx="100000" w14:sy="100000" w14:kx="0" w14:ky="0" w14:algn="tl">
                    <w14:srgbClr w14:val="000000">
                      <w14:alpha w14:val="60000"/>
                    </w14:srgbClr>
                  </w14:shadow>
                </w:rPr>
                <w:t xml:space="preserve"> </w:t>
              </w:r>
              <w:r w:rsidRPr="00AD7CD0">
                <w:rPr>
                  <w:rStyle w:val="Hyperlink"/>
                  <w:u w:val="none"/>
                  <w:lang w:val="sr-Latn-CS"/>
                  <w14:shadow w14:blurRad="50800" w14:dist="38100" w14:dir="2700000" w14:sx="100000" w14:sy="100000" w14:kx="0" w14:ky="0" w14:algn="tl">
                    <w14:srgbClr w14:val="000000">
                      <w14:alpha w14:val="60000"/>
                    </w14:srgbClr>
                  </w14:shadow>
                </w:rPr>
                <w:t>BiH III</w:t>
              </w:r>
            </w:hyperlink>
            <w:r w:rsidRPr="00AD7CD0">
              <w:rPr>
                <w:color w:val="0000FF"/>
                <w:lang w:val="sr-Latn-CS"/>
                <w14:shadow w14:blurRad="50800" w14:dist="38100" w14:dir="2700000" w14:sx="100000" w14:sy="100000" w14:kx="0" w14:ky="0" w14:algn="tl">
                  <w14:srgbClr w14:val="000000">
                    <w14:alpha w14:val="60000"/>
                  </w14:srgbClr>
                </w14:shadow>
              </w:rPr>
              <w:t xml:space="preserve">“, expert Karen Roberts, Council of Europe, European Union, </w:t>
            </w:r>
            <w:r w:rsidRPr="00AD7CD0">
              <w:rPr>
                <w:color w:val="0000FF"/>
                <w:lang w:val="hr-HR"/>
                <w14:shadow w14:blurRad="50800" w14:dist="38100" w14:dir="2700000" w14:sx="100000" w14:sy="100000" w14:kx="0" w14:ky="0" w14:algn="tl">
                  <w14:srgbClr w14:val="000000">
                    <w14:alpha w14:val="60000"/>
                  </w14:srgbClr>
                </w14:shadow>
              </w:rPr>
              <w:t xml:space="preserve">University in Bihać to participate, </w:t>
            </w:r>
            <w:r w:rsidRPr="00AD7CD0">
              <w:rPr>
                <w:color w:val="0000FF"/>
                <w:lang w:val="sr-Latn-CS"/>
                <w14:shadow w14:blurRad="50800" w14:dist="38100" w14:dir="2700000" w14:sx="100000" w14:sy="100000" w14:kx="0" w14:ky="0" w14:algn="tl">
                  <w14:srgbClr w14:val="000000">
                    <w14:alpha w14:val="60000"/>
                  </w14:srgbClr>
                </w14:shadow>
              </w:rPr>
              <w:t>2009-2011.</w:t>
            </w:r>
          </w:p>
          <w:p w:rsidR="00AD7CD0" w:rsidRPr="00AD7CD0" w:rsidRDefault="00AD7CD0" w:rsidP="00AD7CD0">
            <w:pPr>
              <w:numPr>
                <w:ilvl w:val="0"/>
                <w:numId w:val="74"/>
              </w:numPr>
              <w:tabs>
                <w:tab w:val="clear" w:pos="360"/>
              </w:tabs>
              <w:jc w:val="both"/>
              <w:rPr>
                <w:color w:val="0000FF"/>
                <w:lang w:val="sr-Cyrl-RS"/>
                <w14:shadow w14:blurRad="50800" w14:dist="38100" w14:dir="2700000" w14:sx="100000" w14:sy="100000" w14:kx="0" w14:ky="0" w14:algn="tl">
                  <w14:srgbClr w14:val="000000">
                    <w14:alpha w14:val="60000"/>
                  </w14:srgbClr>
                </w14:shadow>
              </w:rPr>
            </w:pPr>
            <w:r w:rsidRPr="00AD7CD0">
              <w:rPr>
                <w:color w:val="0000FF"/>
                <w:lang w:val="sr-Cyrl-RS"/>
                <w14:shadow w14:blurRad="50800" w14:dist="38100" w14:dir="2700000" w14:sx="100000" w14:sy="100000" w14:kx="0" w14:ky="0" w14:algn="tl">
                  <w14:srgbClr w14:val="000000">
                    <w14:alpha w14:val="60000"/>
                  </w14:srgbClr>
                </w14:shadow>
              </w:rPr>
              <w:t>Пројекат „</w:t>
            </w:r>
            <w:hyperlink r:id="rId480" w:history="1">
              <w:r w:rsidRPr="00AD7CD0">
                <w:rPr>
                  <w:rStyle w:val="Hyperlink"/>
                  <w:u w:val="none"/>
                  <w:lang w:val="sr-Cyrl-RS"/>
                  <w14:shadow w14:blurRad="50800" w14:dist="38100" w14:dir="2700000" w14:sx="100000" w14:sy="100000" w14:kx="0" w14:ky="0" w14:algn="tl">
                    <w14:srgbClr w14:val="000000">
                      <w14:alpha w14:val="60000"/>
                    </w14:srgbClr>
                  </w14:shadow>
                </w:rPr>
                <w:t>Креирање најповољнијег модела перцеп</w:t>
              </w:r>
              <w:r w:rsidRPr="00AD7CD0">
                <w:rPr>
                  <w:rStyle w:val="Hyperlink"/>
                  <w:u w:val="none"/>
                  <w:lang w:val="sr-Cyrl-RS"/>
                  <w14:shadow w14:blurRad="50800" w14:dist="38100" w14:dir="2700000" w14:sx="100000" w14:sy="100000" w14:kx="0" w14:ky="0" w14:algn="tl">
                    <w14:srgbClr w14:val="000000">
                      <w14:alpha w14:val="60000"/>
                    </w14:srgbClr>
                  </w14:shadow>
                </w:rPr>
                <w:t>ц</w:t>
              </w:r>
              <w:r w:rsidRPr="00AD7CD0">
                <w:rPr>
                  <w:rStyle w:val="Hyperlink"/>
                  <w:u w:val="none"/>
                  <w:lang w:val="sr-Cyrl-RS"/>
                  <w14:shadow w14:blurRad="50800" w14:dist="38100" w14:dir="2700000" w14:sx="100000" w14:sy="100000" w14:kx="0" w14:ky="0" w14:algn="tl">
                    <w14:srgbClr w14:val="000000">
                      <w14:alpha w14:val="60000"/>
                    </w14:srgbClr>
                  </w14:shadow>
                </w:rPr>
                <w:t>ије етике и дру</w:t>
              </w:r>
              <w:r w:rsidRPr="00AD7CD0">
                <w:rPr>
                  <w:rStyle w:val="Hyperlink"/>
                  <w:u w:val="none"/>
                  <w:lang w:val="sr-Cyrl-RS"/>
                  <w14:shadow w14:blurRad="50800" w14:dist="38100" w14:dir="2700000" w14:sx="100000" w14:sy="100000" w14:kx="0" w14:ky="0" w14:algn="tl">
                    <w14:srgbClr w14:val="000000">
                      <w14:alpha w14:val="60000"/>
                    </w14:srgbClr>
                  </w14:shadow>
                </w:rPr>
                <w:t>ш</w:t>
              </w:r>
              <w:r w:rsidRPr="00AD7CD0">
                <w:rPr>
                  <w:rStyle w:val="Hyperlink"/>
                  <w:u w:val="none"/>
                  <w:lang w:val="sr-Cyrl-RS"/>
                  <w14:shadow w14:blurRad="50800" w14:dist="38100" w14:dir="2700000" w14:sx="100000" w14:sy="100000" w14:kx="0" w14:ky="0" w14:algn="tl">
                    <w14:srgbClr w14:val="000000">
                      <w14:alpha w14:val="60000"/>
                    </w14:srgbClr>
                  </w14:shadow>
                </w:rPr>
                <w:t>твене одговорности у контексту малих и средњих предузећа Ф БиХ</w:t>
              </w:r>
            </w:hyperlink>
            <w:r w:rsidRPr="00AD7CD0">
              <w:rPr>
                <w:color w:val="0000FF"/>
                <w:lang w:val="sr-Cyrl-RS"/>
                <w14:shadow w14:blurRad="50800" w14:dist="38100" w14:dir="2700000" w14:sx="100000" w14:sy="100000" w14:kx="0" w14:ky="0" w14:algn="tl">
                  <w14:srgbClr w14:val="000000">
                    <w14:alpha w14:val="60000"/>
                  </w14:srgbClr>
                </w14:shadow>
              </w:rPr>
              <w:t>“, Федерално министарство образовања и науке БиХ и Универзитет у Бихаћу, 2011-2012. год.</w:t>
            </w:r>
          </w:p>
          <w:p w:rsidR="00AD7CD0" w:rsidRPr="00AD7CD0" w:rsidRDefault="00AD7CD0" w:rsidP="00AD7CD0">
            <w:pPr>
              <w:numPr>
                <w:ilvl w:val="0"/>
                <w:numId w:val="74"/>
              </w:numPr>
              <w:tabs>
                <w:tab w:val="clear" w:pos="360"/>
              </w:tabs>
              <w:jc w:val="both"/>
              <w:rPr>
                <w:color w:val="0000FF"/>
                <w14:shadow w14:blurRad="50800" w14:dist="38100" w14:dir="2700000" w14:sx="100000" w14:sy="100000" w14:kx="0" w14:ky="0" w14:algn="tl">
                  <w14:srgbClr w14:val="000000">
                    <w14:alpha w14:val="60000"/>
                  </w14:srgbClr>
                </w14:shadow>
              </w:rPr>
            </w:pPr>
            <w:r w:rsidRPr="00AD7CD0">
              <w:rPr>
                <w:color w:val="0000FF"/>
                <w:lang w:val="sr-Cyrl-RS"/>
                <w14:shadow w14:blurRad="50800" w14:dist="38100" w14:dir="2700000" w14:sx="100000" w14:sy="100000" w14:kx="0" w14:ky="0" w14:algn="tl">
                  <w14:srgbClr w14:val="000000">
                    <w14:alpha w14:val="60000"/>
                  </w14:srgbClr>
                </w14:shadow>
              </w:rPr>
              <w:t xml:space="preserve">Међународни </w:t>
            </w:r>
            <w:r w:rsidRPr="00AD7CD0">
              <w:rPr>
                <w:color w:val="0000FF"/>
                <w14:shadow w14:blurRad="50800" w14:dist="38100" w14:dir="2700000" w14:sx="100000" w14:sy="100000" w14:kx="0" w14:ky="0" w14:algn="tl">
                  <w14:srgbClr w14:val="000000">
                    <w14:alpha w14:val="60000"/>
                  </w14:srgbClr>
                </w14:shadow>
              </w:rPr>
              <w:t>TEMPUS</w:t>
            </w:r>
            <w:r w:rsidRPr="00AD7CD0">
              <w:rPr>
                <w:color w:val="0000FF"/>
                <w:lang w:val="sr-Cyrl-RS"/>
                <w14:shadow w14:blurRad="50800" w14:dist="38100" w14:dir="2700000" w14:sx="100000" w14:sy="100000" w14:kx="0" w14:ky="0" w14:algn="tl">
                  <w14:srgbClr w14:val="000000">
                    <w14:alpha w14:val="60000"/>
                  </w14:srgbClr>
                </w14:shadow>
              </w:rPr>
              <w:t xml:space="preserve"> пројекат 544482-2013 „</w:t>
            </w:r>
            <w:hyperlink r:id="rId481" w:history="1">
              <w:r w:rsidRPr="00AD7CD0">
                <w:rPr>
                  <w:rStyle w:val="Hyperlink"/>
                  <w:u w:val="none"/>
                  <w14:shadow w14:blurRad="50800" w14:dist="38100" w14:dir="2700000" w14:sx="100000" w14:sy="100000" w14:kx="0" w14:ky="0" w14:algn="tl">
                    <w14:srgbClr w14:val="000000">
                      <w14:alpha w14:val="60000"/>
                    </w14:srgbClr>
                  </w14:shadow>
                </w:rPr>
                <w:t>Blending academic an</w:t>
              </w:r>
              <w:r w:rsidRPr="00AD7CD0">
                <w:rPr>
                  <w:rStyle w:val="Hyperlink"/>
                  <w:u w:val="none"/>
                  <w14:shadow w14:blurRad="50800" w14:dist="38100" w14:dir="2700000" w14:sx="100000" w14:sy="100000" w14:kx="0" w14:ky="0" w14:algn="tl">
                    <w14:srgbClr w14:val="000000">
                      <w14:alpha w14:val="60000"/>
                    </w14:srgbClr>
                  </w14:shadow>
                </w:rPr>
                <w:t>d</w:t>
              </w:r>
              <w:r w:rsidRPr="00AD7CD0">
                <w:rPr>
                  <w:rStyle w:val="Hyperlink"/>
                  <w:u w:val="none"/>
                  <w14:shadow w14:blurRad="50800" w14:dist="38100" w14:dir="2700000" w14:sx="100000" w14:sy="100000" w14:kx="0" w14:ky="0" w14:algn="tl">
                    <w14:srgbClr w14:val="000000">
                      <w14:alpha w14:val="60000"/>
                    </w14:srgbClr>
                  </w14:shadow>
                </w:rPr>
                <w:t xml:space="preserve"> entrepreneurial knowledge in technology enhanced learning</w:t>
              </w:r>
            </w:hyperlink>
            <w:r w:rsidRPr="00AD7CD0">
              <w:rPr>
                <w:color w:val="0000FF"/>
                <w:lang w:val="sr-Latn-RS"/>
                <w14:shadow w14:blurRad="50800" w14:dist="38100" w14:dir="2700000" w14:sx="100000" w14:sy="100000" w14:kx="0" w14:ky="0" w14:algn="tl">
                  <w14:srgbClr w14:val="000000">
                    <w14:alpha w14:val="60000"/>
                  </w14:srgbClr>
                </w14:shadow>
              </w:rPr>
              <w:t xml:space="preserve">“, </w:t>
            </w:r>
            <w:r w:rsidRPr="00AD7CD0">
              <w:rPr>
                <w:color w:val="0000FF"/>
                <w:lang w:val="sr-Cyrl-CS"/>
                <w14:shadow w14:blurRad="50800" w14:dist="38100" w14:dir="2700000" w14:sx="100000" w14:sy="100000" w14:kx="0" w14:ky="0" w14:algn="tl">
                  <w14:srgbClr w14:val="000000">
                    <w14:alpha w14:val="60000"/>
                  </w14:srgbClr>
                </w14:shadow>
              </w:rPr>
              <w:t>к</w:t>
            </w:r>
            <w:r w:rsidRPr="00AD7CD0">
              <w:rPr>
                <w:color w:val="0000FF"/>
                <w:lang w:val="sr-Latn-CS"/>
                <w14:shadow w14:blurRad="50800" w14:dist="38100" w14:dir="2700000" w14:sx="100000" w14:sy="100000" w14:kx="0" w14:ky="0" w14:algn="tl">
                  <w14:srgbClr w14:val="000000">
                    <w14:alpha w14:val="60000"/>
                  </w14:srgbClr>
                </w14:shadow>
              </w:rPr>
              <w:t xml:space="preserve">оординатор пројекта проф. др </w:t>
            </w:r>
            <w:r>
              <w:rPr>
                <w:color w:val="0000FF"/>
                <w:lang w:val="sr-Cyrl-BA"/>
                <w14:shadow w14:blurRad="50800" w14:dist="38100" w14:dir="2700000" w14:sx="100000" w14:sy="100000" w14:kx="0" w14:ky="0" w14:algn="tl">
                  <w14:srgbClr w14:val="000000">
                    <w14:alpha w14:val="60000"/>
                  </w14:srgbClr>
                </w14:shadow>
              </w:rPr>
              <w:t>Данијела Милошевић</w:t>
            </w:r>
            <w:r w:rsidRPr="00AD7CD0">
              <w:rPr>
                <w:color w:val="0000FF"/>
                <w:lang w:val="sr-Latn-CS"/>
                <w14:shadow w14:blurRad="50800" w14:dist="38100" w14:dir="2700000" w14:sx="100000" w14:sy="100000" w14:kx="0" w14:ky="0" w14:algn="tl">
                  <w14:srgbClr w14:val="000000">
                    <w14:alpha w14:val="60000"/>
                  </w14:srgbClr>
                </w14:shadow>
              </w:rPr>
              <w:t>,</w:t>
            </w:r>
            <w:r>
              <w:rPr>
                <w:color w:val="0000FF"/>
                <w:lang w:val="sr-Cyrl-BA"/>
                <w14:shadow w14:blurRad="50800" w14:dist="38100" w14:dir="2700000" w14:sx="100000" w14:sy="100000" w14:kx="0" w14:ky="0" w14:algn="tl">
                  <w14:srgbClr w14:val="000000">
                    <w14:alpha w14:val="60000"/>
                  </w14:srgbClr>
                </w14:shadow>
              </w:rPr>
              <w:t xml:space="preserve"> </w:t>
            </w:r>
            <w:r w:rsidRPr="00AD7CD0">
              <w:rPr>
                <w:color w:val="0000FF"/>
                <w:lang w:val="sr-Cyrl-RS"/>
                <w14:shadow w14:blurRad="50800" w14:dist="38100" w14:dir="2700000" w14:sx="100000" w14:sy="100000" w14:kx="0" w14:ky="0" w14:algn="tl">
                  <w14:srgbClr w14:val="000000">
                    <w14:alpha w14:val="60000"/>
                  </w14:srgbClr>
                </w14:shadow>
              </w:rPr>
              <w:t>Факултет техничких наука у Чачку, период трајања: 3 године,</w:t>
            </w:r>
            <w:r>
              <w:rPr>
                <w:color w:val="0000FF"/>
                <w:lang w:val="sr-Cyrl-RS"/>
                <w14:shadow w14:blurRad="50800" w14:dist="38100" w14:dir="2700000" w14:sx="100000" w14:sy="100000" w14:kx="0" w14:ky="0" w14:algn="tl">
                  <w14:srgbClr w14:val="000000">
                    <w14:alpha w14:val="60000"/>
                  </w14:srgbClr>
                </w14:shadow>
              </w:rPr>
              <w:t xml:space="preserve"> </w:t>
            </w:r>
            <w:r w:rsidRPr="00AD7CD0">
              <w:rPr>
                <w:color w:val="0000FF"/>
                <w:lang w:val="sr-Cyrl-RS"/>
                <w14:shadow w14:blurRad="50800" w14:dist="38100" w14:dir="2700000" w14:sx="100000" w14:sy="100000" w14:kx="0" w14:ky="0" w14:algn="tl">
                  <w14:srgbClr w14:val="000000">
                    <w14:alpha w14:val="60000"/>
                  </w14:srgbClr>
                </w14:shadow>
              </w:rPr>
              <w:t xml:space="preserve">(online: </w:t>
            </w:r>
            <w:hyperlink r:id="rId482" w:history="1">
              <w:r w:rsidRPr="00AD7CD0">
                <w:rPr>
                  <w:rStyle w:val="Hyperlink"/>
                  <w:lang w:val="sr-Cyrl-RS"/>
                  <w14:shadow w14:blurRad="50800" w14:dist="38100" w14:dir="2700000" w14:sx="100000" w14:sy="100000" w14:kx="0" w14:ky="0" w14:algn="tl">
                    <w14:srgbClr w14:val="000000">
                      <w14:alpha w14:val="60000"/>
                    </w14:srgbClr>
                  </w14:shadow>
                </w:rPr>
                <w:t>http://projects.tempus.ac.rs/project/865</w:t>
              </w:r>
            </w:hyperlink>
            <w:r w:rsidRPr="00AD7CD0">
              <w:rPr>
                <w:color w:val="0000FF"/>
                <w:lang w:val="sr-Cyrl-RS"/>
                <w14:shadow w14:blurRad="50800" w14:dist="38100" w14:dir="2700000" w14:sx="100000" w14:sy="100000" w14:kx="0" w14:ky="0" w14:algn="tl">
                  <w14:srgbClr w14:val="000000">
                    <w14:alpha w14:val="60000"/>
                  </w14:srgbClr>
                </w14:shadow>
              </w:rPr>
              <w:t>).</w:t>
            </w:r>
          </w:p>
          <w:p w:rsidR="00A00D43" w:rsidRPr="00AD7CD0" w:rsidRDefault="00AD7CD0" w:rsidP="00AD7CD0">
            <w:pPr>
              <w:numPr>
                <w:ilvl w:val="0"/>
                <w:numId w:val="74"/>
              </w:numPr>
              <w:tabs>
                <w:tab w:val="clear" w:pos="360"/>
              </w:tabs>
              <w:jc w:val="both"/>
            </w:pPr>
            <w:hyperlink r:id="rId483" w:history="1">
              <w:r w:rsidRPr="00AD7CD0">
                <w:rPr>
                  <w:rStyle w:val="Hyperlink"/>
                  <w:u w:val="none"/>
                  <w:lang w:val="sr-Cyrl-RS"/>
                  <w14:shadow w14:blurRad="50800" w14:dist="38100" w14:dir="2700000" w14:sx="100000" w14:sy="100000" w14:kx="0" w14:ky="0" w14:algn="tl">
                    <w14:srgbClr w14:val="000000">
                      <w14:alpha w14:val="60000"/>
                    </w14:srgbClr>
                  </w14:shadow>
                </w:rPr>
                <w:t>Студија развоја унапређења Интегрисаног система мена</w:t>
              </w:r>
              <w:r w:rsidRPr="00AD7CD0">
                <w:rPr>
                  <w:rStyle w:val="Hyperlink"/>
                  <w:u w:val="none"/>
                  <w:lang w:val="sr-Cyrl-RS"/>
                  <w14:shadow w14:blurRad="50800" w14:dist="38100" w14:dir="2700000" w14:sx="100000" w14:sy="100000" w14:kx="0" w14:ky="0" w14:algn="tl">
                    <w14:srgbClr w14:val="000000">
                      <w14:alpha w14:val="60000"/>
                    </w14:srgbClr>
                  </w14:shadow>
                </w:rPr>
                <w:t>џ</w:t>
              </w:r>
              <w:r w:rsidRPr="00AD7CD0">
                <w:rPr>
                  <w:rStyle w:val="Hyperlink"/>
                  <w:u w:val="none"/>
                  <w:lang w:val="sr-Cyrl-RS"/>
                  <w14:shadow w14:blurRad="50800" w14:dist="38100" w14:dir="2700000" w14:sx="100000" w14:sy="100000" w14:kx="0" w14:ky="0" w14:algn="tl">
                    <w14:srgbClr w14:val="000000">
                      <w14:alpha w14:val="60000"/>
                    </w14:srgbClr>
                  </w14:shadow>
                </w:rPr>
                <w:t>мента квалитетом у Саобраћајном институту ЦИП д.о.о., са посебним освртом на управљање ризицима</w:t>
              </w:r>
            </w:hyperlink>
            <w:r w:rsidRPr="00AD7CD0">
              <w:rPr>
                <w:color w:val="0000FF"/>
                <w:lang w:val="sr-Cyrl-RS"/>
                <w14:shadow w14:blurRad="50800" w14:dist="38100" w14:dir="2700000" w14:sx="100000" w14:sy="100000" w14:kx="0" w14:ky="0" w14:algn="tl">
                  <w14:srgbClr w14:val="000000">
                    <w14:alpha w14:val="60000"/>
                  </w14:srgbClr>
                </w14:shadow>
              </w:rPr>
              <w:t>, Саобраћајни институт ЦИП д.о.о., Београд, Уговор број 26-7/17 од 09.06.2017. године.</w:t>
            </w:r>
          </w:p>
        </w:tc>
      </w:tr>
      <w:tr w:rsidR="00B62BA9" w:rsidRPr="00B62BA9" w:rsidTr="004D4431">
        <w:trPr>
          <w:cantSplit/>
          <w:trHeight w:val="261"/>
          <w:jc w:val="center"/>
        </w:trPr>
        <w:tc>
          <w:tcPr>
            <w:tcW w:w="866" w:type="dxa"/>
            <w:noWrap/>
            <w:vAlign w:val="center"/>
          </w:tcPr>
          <w:p w:rsidR="00A00D43" w:rsidRPr="00B62BA9" w:rsidRDefault="00A00D43" w:rsidP="003D6659">
            <w:pPr>
              <w:jc w:val="right"/>
              <w:rPr>
                <w:color w:val="FF0000"/>
                <w14:shadow w14:blurRad="50800" w14:dist="38100" w14:dir="2700000" w14:sx="100000" w14:sy="100000" w14:kx="0" w14:ky="0" w14:algn="tl">
                  <w14:srgbClr w14:val="000000">
                    <w14:alpha w14:val="60000"/>
                  </w14:srgbClr>
                </w14:shadow>
              </w:rPr>
            </w:pPr>
            <w:r w:rsidRPr="00B62BA9">
              <w:rPr>
                <w:color w:val="FF0000"/>
                <w14:shadow w14:blurRad="50800" w14:dist="38100" w14:dir="2700000" w14:sx="100000" w14:sy="100000" w14:kx="0" w14:ky="0" w14:algn="tl">
                  <w14:srgbClr w14:val="000000">
                    <w14:alpha w14:val="60000"/>
                  </w14:srgbClr>
                </w14:shadow>
              </w:rPr>
              <w:t>26.</w:t>
            </w:r>
          </w:p>
        </w:tc>
        <w:tc>
          <w:tcPr>
            <w:tcW w:w="4058" w:type="dxa"/>
            <w:noWrap/>
            <w:vAlign w:val="center"/>
          </w:tcPr>
          <w:p w:rsidR="00A00D43" w:rsidRPr="00B62BA9" w:rsidRDefault="00A00D43" w:rsidP="004D4431">
            <w:pPr>
              <w:jc w:val="both"/>
              <w:rPr>
                <w:color w:val="FF0000"/>
                <w14:shadow w14:blurRad="50800" w14:dist="38100" w14:dir="2700000" w14:sx="100000" w14:sy="100000" w14:kx="0" w14:ky="0" w14:algn="tl">
                  <w14:srgbClr w14:val="000000">
                    <w14:alpha w14:val="60000"/>
                  </w14:srgbClr>
                </w14:shadow>
              </w:rPr>
            </w:pPr>
            <w:r w:rsidRPr="00B62BA9">
              <w:rPr>
                <w:color w:val="FF0000"/>
                <w14:shadow w14:blurRad="50800" w14:dist="38100" w14:dir="2700000" w14:sx="100000" w14:sy="100000" w14:kx="0" w14:ky="0" w14:algn="tl">
                  <w14:srgbClr w14:val="000000">
                    <w14:alpha w14:val="60000"/>
                  </w14:srgbClr>
                </w14:shadow>
              </w:rPr>
              <w:t>Функција на високошколској установи</w:t>
            </w:r>
          </w:p>
        </w:tc>
        <w:tc>
          <w:tcPr>
            <w:tcW w:w="4639" w:type="dxa"/>
            <w:noWrap/>
            <w:vAlign w:val="center"/>
          </w:tcPr>
          <w:p w:rsidR="00A00D43" w:rsidRPr="00B62BA9" w:rsidRDefault="00A00D43" w:rsidP="004D4431">
            <w:pPr>
              <w:pStyle w:val="ListParagraph"/>
              <w:numPr>
                <w:ilvl w:val="0"/>
                <w:numId w:val="69"/>
              </w:numPr>
              <w:jc w:val="both"/>
              <w:rPr>
                <w:color w:val="FF0000"/>
                <w:lang w:val="sr-Cyrl-CS"/>
                <w14:shadow w14:blurRad="50800" w14:dist="38100" w14:dir="2700000" w14:sx="100000" w14:sy="100000" w14:kx="0" w14:ky="0" w14:algn="tl">
                  <w14:srgbClr w14:val="000000">
                    <w14:alpha w14:val="60000"/>
                  </w14:srgbClr>
                </w14:shadow>
              </w:rPr>
            </w:pPr>
            <w:r w:rsidRPr="00357DFF">
              <w:rPr>
                <w:color w:val="0000FF"/>
                <w:lang w:val="sr-Cyrl-CS"/>
                <w14:shadow w14:blurRad="50800" w14:dist="38100" w14:dir="2700000" w14:sx="100000" w14:sy="100000" w14:kx="0" w14:ky="0" w14:algn="tl">
                  <w14:srgbClr w14:val="000000">
                    <w14:alpha w14:val="60000"/>
                  </w14:srgbClr>
                </w14:shadow>
              </w:rPr>
              <w:t>Шеф Катедре за предузетнички менаџмент,</w:t>
            </w:r>
          </w:p>
          <w:p w:rsidR="00A00D43" w:rsidRPr="00B62BA9" w:rsidRDefault="00A00D43" w:rsidP="004D4431">
            <w:pPr>
              <w:pStyle w:val="ListParagraph"/>
              <w:numPr>
                <w:ilvl w:val="0"/>
                <w:numId w:val="69"/>
              </w:numPr>
              <w:jc w:val="both"/>
              <w:rPr>
                <w:color w:val="FF0000"/>
                <w:lang w:val="sr-Cyrl-CS"/>
                <w14:shadow w14:blurRad="50800" w14:dist="38100" w14:dir="2700000" w14:sx="100000" w14:sy="100000" w14:kx="0" w14:ky="0" w14:algn="tl">
                  <w14:srgbClr w14:val="000000">
                    <w14:alpha w14:val="60000"/>
                  </w14:srgbClr>
                </w14:shadow>
              </w:rPr>
            </w:pPr>
            <w:r w:rsidRPr="00B62BA9">
              <w:rPr>
                <w:color w:val="FF0000"/>
                <w:lang w:val="sr-Cyrl-CS"/>
                <w14:shadow w14:blurRad="50800" w14:dist="38100" w14:dir="2700000" w14:sx="100000" w14:sy="100000" w14:kx="0" w14:ky="0" w14:algn="tl">
                  <w14:srgbClr w14:val="000000">
                    <w14:alpha w14:val="60000"/>
                  </w14:srgbClr>
                </w14:shadow>
              </w:rPr>
              <w:t>Руководилац СППМ.</w:t>
            </w:r>
            <w:bookmarkStart w:id="0" w:name="_GoBack"/>
            <w:bookmarkEnd w:id="0"/>
          </w:p>
        </w:tc>
      </w:tr>
    </w:tbl>
    <w:p w:rsidR="00A00D43" w:rsidRPr="00A00D43" w:rsidRDefault="00A00D43" w:rsidP="00023249">
      <w:pPr>
        <w:jc w:val="both"/>
        <w:rPr>
          <w:sz w:val="24"/>
          <w:szCs w:val="24"/>
          <w14:shadow w14:blurRad="50800" w14:dist="38100" w14:dir="2700000" w14:sx="100000" w14:sy="100000" w14:kx="0" w14:ky="0" w14:algn="tl">
            <w14:srgbClr w14:val="000000">
              <w14:alpha w14:val="60000"/>
            </w14:srgbClr>
          </w14:shadow>
        </w:rPr>
      </w:pPr>
    </w:p>
    <w:sectPr w:rsidR="00A00D43" w:rsidRPr="00A00D43" w:rsidSect="00991C2B">
      <w:footerReference w:type="default" r:id="rId484"/>
      <w:pgSz w:w="11907" w:h="16839" w:code="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9E3" w:rsidRDefault="00F349E3" w:rsidP="003170FC">
      <w:r>
        <w:separator/>
      </w:r>
    </w:p>
  </w:endnote>
  <w:endnote w:type="continuationSeparator" w:id="0">
    <w:p w:rsidR="00F349E3" w:rsidRDefault="00F349E3" w:rsidP="0031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79306"/>
      <w:docPartObj>
        <w:docPartGallery w:val="Page Numbers (Bottom of Page)"/>
        <w:docPartUnique/>
      </w:docPartObj>
    </w:sdtPr>
    <w:sdtEndPr>
      <w:rPr>
        <w:b/>
        <w:noProof/>
        <w:color w:val="FF00FF"/>
        <w14:shadow w14:blurRad="50800" w14:dist="38100" w14:dir="2700000" w14:sx="100000" w14:sy="100000" w14:kx="0" w14:ky="0" w14:algn="tl">
          <w14:srgbClr w14:val="000000">
            <w14:alpha w14:val="60000"/>
          </w14:srgbClr>
        </w14:shadow>
      </w:rPr>
    </w:sdtEndPr>
    <w:sdtContent>
      <w:p w:rsidR="000E012C" w:rsidRPr="00691C41" w:rsidRDefault="000E012C">
        <w:pPr>
          <w:pStyle w:val="Footer"/>
          <w:jc w:val="right"/>
          <w:rPr>
            <w:b/>
            <w:color w:val="FF00FF"/>
            <w14:shadow w14:blurRad="50800" w14:dist="38100" w14:dir="2700000" w14:sx="100000" w14:sy="100000" w14:kx="0" w14:ky="0" w14:algn="tl">
              <w14:srgbClr w14:val="000000">
                <w14:alpha w14:val="60000"/>
              </w14:srgbClr>
            </w14:shadow>
          </w:rPr>
        </w:pPr>
        <w:r w:rsidRPr="00691C41">
          <w:rPr>
            <w:b/>
            <w:color w:val="FF00FF"/>
            <w14:shadow w14:blurRad="50800" w14:dist="38100" w14:dir="2700000" w14:sx="100000" w14:sy="100000" w14:kx="0" w14:ky="0" w14:algn="tl">
              <w14:srgbClr w14:val="000000">
                <w14:alpha w14:val="60000"/>
              </w14:srgbClr>
            </w14:shadow>
          </w:rPr>
          <w:fldChar w:fldCharType="begin"/>
        </w:r>
        <w:r w:rsidRPr="00691C41">
          <w:rPr>
            <w:b/>
            <w:color w:val="FF00FF"/>
            <w14:shadow w14:blurRad="50800" w14:dist="38100" w14:dir="2700000" w14:sx="100000" w14:sy="100000" w14:kx="0" w14:ky="0" w14:algn="tl">
              <w14:srgbClr w14:val="000000">
                <w14:alpha w14:val="60000"/>
              </w14:srgbClr>
            </w14:shadow>
          </w:rPr>
          <w:instrText xml:space="preserve"> PAGE   \* MERGEFORMAT </w:instrText>
        </w:r>
        <w:r w:rsidRPr="00691C41">
          <w:rPr>
            <w:b/>
            <w:color w:val="FF00FF"/>
            <w14:shadow w14:blurRad="50800" w14:dist="38100" w14:dir="2700000" w14:sx="100000" w14:sy="100000" w14:kx="0" w14:ky="0" w14:algn="tl">
              <w14:srgbClr w14:val="000000">
                <w14:alpha w14:val="60000"/>
              </w14:srgbClr>
            </w14:shadow>
          </w:rPr>
          <w:fldChar w:fldCharType="separate"/>
        </w:r>
        <w:r w:rsidR="00357DFF">
          <w:rPr>
            <w:b/>
            <w:noProof/>
            <w:color w:val="FF00FF"/>
            <w14:shadow w14:blurRad="50800" w14:dist="38100" w14:dir="2700000" w14:sx="100000" w14:sy="100000" w14:kx="0" w14:ky="0" w14:algn="tl">
              <w14:srgbClr w14:val="000000">
                <w14:alpha w14:val="60000"/>
              </w14:srgbClr>
            </w14:shadow>
          </w:rPr>
          <w:t>47</w:t>
        </w:r>
        <w:r w:rsidRPr="00691C41">
          <w:rPr>
            <w:b/>
            <w:noProof/>
            <w:color w:val="FF00FF"/>
            <w14:shadow w14:blurRad="50800" w14:dist="38100" w14:dir="2700000" w14:sx="100000" w14:sy="100000" w14:kx="0" w14:ky="0" w14:algn="tl">
              <w14:srgbClr w14:val="000000">
                <w14:alpha w14:val="60000"/>
              </w14:srgbClr>
            </w14:shadow>
          </w:rPr>
          <w:fldChar w:fldCharType="end"/>
        </w:r>
      </w:p>
    </w:sdtContent>
  </w:sdt>
  <w:p w:rsidR="000E012C" w:rsidRDefault="000E0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9E3" w:rsidRDefault="00F349E3" w:rsidP="003170FC">
      <w:r>
        <w:separator/>
      </w:r>
    </w:p>
  </w:footnote>
  <w:footnote w:type="continuationSeparator" w:id="0">
    <w:p w:rsidR="00F349E3" w:rsidRDefault="00F349E3" w:rsidP="00317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3F33"/>
    <w:multiLevelType w:val="hybridMultilevel"/>
    <w:tmpl w:val="958EF532"/>
    <w:lvl w:ilvl="0" w:tplc="405695D0">
      <w:start w:val="1"/>
      <w:numFmt w:val="decimal"/>
      <w:lvlText w:val="%1)"/>
      <w:lvlJc w:val="left"/>
      <w:pPr>
        <w:ind w:left="360" w:hanging="360"/>
      </w:pPr>
      <w:rPr>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911193"/>
    <w:multiLevelType w:val="hybridMultilevel"/>
    <w:tmpl w:val="E26015AC"/>
    <w:lvl w:ilvl="0" w:tplc="C53E95BC">
      <w:start w:val="1"/>
      <w:numFmt w:val="decimal"/>
      <w:lvlText w:val="%1)"/>
      <w:lvlJc w:val="left"/>
      <w:pPr>
        <w:tabs>
          <w:tab w:val="num" w:pos="535"/>
        </w:tabs>
        <w:ind w:left="535" w:hanging="360"/>
      </w:pPr>
      <w:rPr>
        <w:rFonts w:hint="default"/>
        <w:b/>
        <w:color w:val="0000FF"/>
        <w:sz w:val="20"/>
        <w:szCs w:val="20"/>
      </w:rPr>
    </w:lvl>
    <w:lvl w:ilvl="1" w:tplc="04090019" w:tentative="1">
      <w:start w:val="1"/>
      <w:numFmt w:val="lowerLetter"/>
      <w:lvlText w:val="%2."/>
      <w:lvlJc w:val="left"/>
      <w:pPr>
        <w:tabs>
          <w:tab w:val="num" w:pos="1044"/>
        </w:tabs>
        <w:ind w:left="1044" w:hanging="360"/>
      </w:pPr>
    </w:lvl>
    <w:lvl w:ilvl="2" w:tplc="0409001B" w:tentative="1">
      <w:start w:val="1"/>
      <w:numFmt w:val="lowerRoman"/>
      <w:lvlText w:val="%3."/>
      <w:lvlJc w:val="right"/>
      <w:pPr>
        <w:tabs>
          <w:tab w:val="num" w:pos="1764"/>
        </w:tabs>
        <w:ind w:left="1764" w:hanging="180"/>
      </w:pPr>
    </w:lvl>
    <w:lvl w:ilvl="3" w:tplc="0409000F" w:tentative="1">
      <w:start w:val="1"/>
      <w:numFmt w:val="decimal"/>
      <w:lvlText w:val="%4."/>
      <w:lvlJc w:val="left"/>
      <w:pPr>
        <w:tabs>
          <w:tab w:val="num" w:pos="2484"/>
        </w:tabs>
        <w:ind w:left="2484" w:hanging="360"/>
      </w:pPr>
    </w:lvl>
    <w:lvl w:ilvl="4" w:tplc="04090019" w:tentative="1">
      <w:start w:val="1"/>
      <w:numFmt w:val="lowerLetter"/>
      <w:lvlText w:val="%5."/>
      <w:lvlJc w:val="left"/>
      <w:pPr>
        <w:tabs>
          <w:tab w:val="num" w:pos="3204"/>
        </w:tabs>
        <w:ind w:left="3204" w:hanging="360"/>
      </w:pPr>
    </w:lvl>
    <w:lvl w:ilvl="5" w:tplc="0409001B" w:tentative="1">
      <w:start w:val="1"/>
      <w:numFmt w:val="lowerRoman"/>
      <w:lvlText w:val="%6."/>
      <w:lvlJc w:val="right"/>
      <w:pPr>
        <w:tabs>
          <w:tab w:val="num" w:pos="3924"/>
        </w:tabs>
        <w:ind w:left="3924" w:hanging="180"/>
      </w:pPr>
    </w:lvl>
    <w:lvl w:ilvl="6" w:tplc="0409000F" w:tentative="1">
      <w:start w:val="1"/>
      <w:numFmt w:val="decimal"/>
      <w:lvlText w:val="%7."/>
      <w:lvlJc w:val="left"/>
      <w:pPr>
        <w:tabs>
          <w:tab w:val="num" w:pos="4644"/>
        </w:tabs>
        <w:ind w:left="4644" w:hanging="360"/>
      </w:pPr>
    </w:lvl>
    <w:lvl w:ilvl="7" w:tplc="04090019" w:tentative="1">
      <w:start w:val="1"/>
      <w:numFmt w:val="lowerLetter"/>
      <w:lvlText w:val="%8."/>
      <w:lvlJc w:val="left"/>
      <w:pPr>
        <w:tabs>
          <w:tab w:val="num" w:pos="5364"/>
        </w:tabs>
        <w:ind w:left="5364" w:hanging="360"/>
      </w:pPr>
    </w:lvl>
    <w:lvl w:ilvl="8" w:tplc="0409001B" w:tentative="1">
      <w:start w:val="1"/>
      <w:numFmt w:val="lowerRoman"/>
      <w:lvlText w:val="%9."/>
      <w:lvlJc w:val="right"/>
      <w:pPr>
        <w:tabs>
          <w:tab w:val="num" w:pos="6084"/>
        </w:tabs>
        <w:ind w:left="6084" w:hanging="180"/>
      </w:pPr>
    </w:lvl>
  </w:abstractNum>
  <w:abstractNum w:abstractNumId="2" w15:restartNumberingAfterBreak="0">
    <w:nsid w:val="069240A6"/>
    <w:multiLevelType w:val="hybridMultilevel"/>
    <w:tmpl w:val="F45C11FC"/>
    <w:lvl w:ilvl="0" w:tplc="04090011">
      <w:start w:val="1"/>
      <w:numFmt w:val="decimal"/>
      <w:lvlText w:val="%1)"/>
      <w:lvlJc w:val="left"/>
      <w:pPr>
        <w:ind w:left="360" w:hanging="360"/>
      </w:pPr>
      <w:rPr>
        <w:rFonts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F766C5"/>
    <w:multiLevelType w:val="hybridMultilevel"/>
    <w:tmpl w:val="CBBA278E"/>
    <w:lvl w:ilvl="0" w:tplc="7DE400C6">
      <w:start w:val="1"/>
      <w:numFmt w:val="decimal"/>
      <w:lvlText w:val="%1."/>
      <w:lvlJc w:val="left"/>
      <w:pPr>
        <w:tabs>
          <w:tab w:val="num" w:pos="360"/>
        </w:tabs>
        <w:ind w:left="360" w:hanging="360"/>
      </w:pPr>
      <w:rPr>
        <w:rFonts w:ascii="Times New Roman" w:hAnsi="Times New Roman" w:cs="Times New Roman" w:hint="default"/>
        <w:b w:val="0"/>
        <w:color w:val="auto"/>
        <w:sz w:val="20"/>
        <w:szCs w:val="20"/>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4" w15:restartNumberingAfterBreak="0">
    <w:nsid w:val="08E32DBD"/>
    <w:multiLevelType w:val="hybridMultilevel"/>
    <w:tmpl w:val="B5980382"/>
    <w:lvl w:ilvl="0" w:tplc="D1B48E98">
      <w:start w:val="1"/>
      <w:numFmt w:val="decimal"/>
      <w:lvlText w:val="%1)"/>
      <w:lvlJc w:val="left"/>
      <w:pPr>
        <w:tabs>
          <w:tab w:val="num" w:pos="0"/>
        </w:tabs>
        <w:ind w:left="667" w:hanging="360"/>
      </w:pPr>
      <w:rPr>
        <w:rFonts w:hint="default"/>
        <w:b/>
        <w:color w:val="0000FF"/>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121582"/>
    <w:multiLevelType w:val="hybridMultilevel"/>
    <w:tmpl w:val="C93C9D40"/>
    <w:lvl w:ilvl="0" w:tplc="41B88F3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D4AA5"/>
    <w:multiLevelType w:val="hybridMultilevel"/>
    <w:tmpl w:val="DF622FA8"/>
    <w:lvl w:ilvl="0" w:tplc="0409000B">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0A44EF"/>
    <w:multiLevelType w:val="hybridMultilevel"/>
    <w:tmpl w:val="BB789FCC"/>
    <w:lvl w:ilvl="0" w:tplc="02945452">
      <w:start w:val="1"/>
      <w:numFmt w:val="decimal"/>
      <w:lvlText w:val="%1)"/>
      <w:lvlJc w:val="left"/>
      <w:pPr>
        <w:tabs>
          <w:tab w:val="num" w:pos="-307"/>
        </w:tabs>
        <w:ind w:left="360" w:hanging="360"/>
      </w:pPr>
      <w:rPr>
        <w:rFonts w:hint="default"/>
        <w:b/>
        <w:color w:val="0000FF"/>
        <w:sz w:val="20"/>
        <w:szCs w:val="20"/>
      </w:rPr>
    </w:lvl>
    <w:lvl w:ilvl="1" w:tplc="04090019" w:tentative="1">
      <w:start w:val="1"/>
      <w:numFmt w:val="lowerLetter"/>
      <w:lvlText w:val="%2."/>
      <w:lvlJc w:val="left"/>
      <w:pPr>
        <w:tabs>
          <w:tab w:val="num" w:pos="1133"/>
        </w:tabs>
        <w:ind w:left="1133" w:hanging="360"/>
      </w:pPr>
    </w:lvl>
    <w:lvl w:ilvl="2" w:tplc="0409001B" w:tentative="1">
      <w:start w:val="1"/>
      <w:numFmt w:val="lowerRoman"/>
      <w:lvlText w:val="%3."/>
      <w:lvlJc w:val="right"/>
      <w:pPr>
        <w:tabs>
          <w:tab w:val="num" w:pos="1853"/>
        </w:tabs>
        <w:ind w:left="1853" w:hanging="180"/>
      </w:pPr>
    </w:lvl>
    <w:lvl w:ilvl="3" w:tplc="0409000F" w:tentative="1">
      <w:start w:val="1"/>
      <w:numFmt w:val="decimal"/>
      <w:lvlText w:val="%4."/>
      <w:lvlJc w:val="left"/>
      <w:pPr>
        <w:tabs>
          <w:tab w:val="num" w:pos="2573"/>
        </w:tabs>
        <w:ind w:left="2573" w:hanging="360"/>
      </w:pPr>
    </w:lvl>
    <w:lvl w:ilvl="4" w:tplc="04090019" w:tentative="1">
      <w:start w:val="1"/>
      <w:numFmt w:val="lowerLetter"/>
      <w:lvlText w:val="%5."/>
      <w:lvlJc w:val="left"/>
      <w:pPr>
        <w:tabs>
          <w:tab w:val="num" w:pos="3293"/>
        </w:tabs>
        <w:ind w:left="3293" w:hanging="360"/>
      </w:pPr>
    </w:lvl>
    <w:lvl w:ilvl="5" w:tplc="0409001B" w:tentative="1">
      <w:start w:val="1"/>
      <w:numFmt w:val="lowerRoman"/>
      <w:lvlText w:val="%6."/>
      <w:lvlJc w:val="right"/>
      <w:pPr>
        <w:tabs>
          <w:tab w:val="num" w:pos="4013"/>
        </w:tabs>
        <w:ind w:left="4013" w:hanging="180"/>
      </w:pPr>
    </w:lvl>
    <w:lvl w:ilvl="6" w:tplc="0409000F" w:tentative="1">
      <w:start w:val="1"/>
      <w:numFmt w:val="decimal"/>
      <w:lvlText w:val="%7."/>
      <w:lvlJc w:val="left"/>
      <w:pPr>
        <w:tabs>
          <w:tab w:val="num" w:pos="4733"/>
        </w:tabs>
        <w:ind w:left="4733" w:hanging="360"/>
      </w:pPr>
    </w:lvl>
    <w:lvl w:ilvl="7" w:tplc="04090019" w:tentative="1">
      <w:start w:val="1"/>
      <w:numFmt w:val="lowerLetter"/>
      <w:lvlText w:val="%8."/>
      <w:lvlJc w:val="left"/>
      <w:pPr>
        <w:tabs>
          <w:tab w:val="num" w:pos="5453"/>
        </w:tabs>
        <w:ind w:left="5453" w:hanging="360"/>
      </w:pPr>
    </w:lvl>
    <w:lvl w:ilvl="8" w:tplc="0409001B" w:tentative="1">
      <w:start w:val="1"/>
      <w:numFmt w:val="lowerRoman"/>
      <w:lvlText w:val="%9."/>
      <w:lvlJc w:val="right"/>
      <w:pPr>
        <w:tabs>
          <w:tab w:val="num" w:pos="6173"/>
        </w:tabs>
        <w:ind w:left="6173" w:hanging="180"/>
      </w:pPr>
    </w:lvl>
  </w:abstractNum>
  <w:abstractNum w:abstractNumId="8" w15:restartNumberingAfterBreak="0">
    <w:nsid w:val="108A2249"/>
    <w:multiLevelType w:val="hybridMultilevel"/>
    <w:tmpl w:val="17F447F4"/>
    <w:lvl w:ilvl="0" w:tplc="F3686EC4">
      <w:start w:val="1"/>
      <w:numFmt w:val="decimal"/>
      <w:lvlText w:val="%1)"/>
      <w:lvlJc w:val="left"/>
      <w:pPr>
        <w:tabs>
          <w:tab w:val="num" w:pos="360"/>
        </w:tabs>
        <w:ind w:left="360" w:hanging="360"/>
      </w:pPr>
      <w:rPr>
        <w:rFonts w:hint="default"/>
        <w:b/>
        <w:i w:val="0"/>
        <w:color w:val="0000FF"/>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11912ED"/>
    <w:multiLevelType w:val="hybridMultilevel"/>
    <w:tmpl w:val="8B34AA66"/>
    <w:lvl w:ilvl="0" w:tplc="530A2BE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5E4E7F"/>
    <w:multiLevelType w:val="hybridMultilevel"/>
    <w:tmpl w:val="6986BF4C"/>
    <w:lvl w:ilvl="0" w:tplc="04090011">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499688E"/>
    <w:multiLevelType w:val="hybridMultilevel"/>
    <w:tmpl w:val="7D5CD47A"/>
    <w:lvl w:ilvl="0" w:tplc="D90E6FCE">
      <w:start w:val="1"/>
      <w:numFmt w:val="decimal"/>
      <w:lvlText w:val="%1)"/>
      <w:lvlJc w:val="left"/>
      <w:pPr>
        <w:tabs>
          <w:tab w:val="num" w:pos="927"/>
        </w:tabs>
        <w:ind w:left="927" w:hanging="360"/>
      </w:pPr>
      <w:rPr>
        <w:rFonts w:hint="default"/>
        <w:b/>
        <w:color w:val="0000FF"/>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A65773"/>
    <w:multiLevelType w:val="hybridMultilevel"/>
    <w:tmpl w:val="21F4CF3C"/>
    <w:lvl w:ilvl="0" w:tplc="DBFE2EB8">
      <w:start w:val="1"/>
      <w:numFmt w:val="decimal"/>
      <w:lvlText w:val="%1)"/>
      <w:lvlJc w:val="left"/>
      <w:pPr>
        <w:tabs>
          <w:tab w:val="num" w:pos="360"/>
        </w:tabs>
        <w:ind w:left="360" w:hanging="360"/>
      </w:pPr>
      <w:rPr>
        <w:rFonts w:hint="default"/>
        <w:b/>
        <w:sz w:val="20"/>
        <w:szCs w:val="20"/>
      </w:rPr>
    </w:lvl>
    <w:lvl w:ilvl="1" w:tplc="04090019" w:tentative="1">
      <w:start w:val="1"/>
      <w:numFmt w:val="lowerLetter"/>
      <w:lvlText w:val="%2."/>
      <w:lvlJc w:val="left"/>
      <w:pPr>
        <w:tabs>
          <w:tab w:val="num" w:pos="1233"/>
        </w:tabs>
        <w:ind w:left="1233" w:hanging="360"/>
      </w:pPr>
    </w:lvl>
    <w:lvl w:ilvl="2" w:tplc="0409001B" w:tentative="1">
      <w:start w:val="1"/>
      <w:numFmt w:val="lowerRoman"/>
      <w:lvlText w:val="%3."/>
      <w:lvlJc w:val="right"/>
      <w:pPr>
        <w:tabs>
          <w:tab w:val="num" w:pos="1953"/>
        </w:tabs>
        <w:ind w:left="1953" w:hanging="180"/>
      </w:pPr>
    </w:lvl>
    <w:lvl w:ilvl="3" w:tplc="0409000F" w:tentative="1">
      <w:start w:val="1"/>
      <w:numFmt w:val="decimal"/>
      <w:lvlText w:val="%4."/>
      <w:lvlJc w:val="left"/>
      <w:pPr>
        <w:tabs>
          <w:tab w:val="num" w:pos="2673"/>
        </w:tabs>
        <w:ind w:left="2673" w:hanging="360"/>
      </w:pPr>
    </w:lvl>
    <w:lvl w:ilvl="4" w:tplc="04090019" w:tentative="1">
      <w:start w:val="1"/>
      <w:numFmt w:val="lowerLetter"/>
      <w:lvlText w:val="%5."/>
      <w:lvlJc w:val="left"/>
      <w:pPr>
        <w:tabs>
          <w:tab w:val="num" w:pos="3393"/>
        </w:tabs>
        <w:ind w:left="3393" w:hanging="360"/>
      </w:pPr>
    </w:lvl>
    <w:lvl w:ilvl="5" w:tplc="0409001B" w:tentative="1">
      <w:start w:val="1"/>
      <w:numFmt w:val="lowerRoman"/>
      <w:lvlText w:val="%6."/>
      <w:lvlJc w:val="right"/>
      <w:pPr>
        <w:tabs>
          <w:tab w:val="num" w:pos="4113"/>
        </w:tabs>
        <w:ind w:left="4113" w:hanging="180"/>
      </w:pPr>
    </w:lvl>
    <w:lvl w:ilvl="6" w:tplc="0409000F" w:tentative="1">
      <w:start w:val="1"/>
      <w:numFmt w:val="decimal"/>
      <w:lvlText w:val="%7."/>
      <w:lvlJc w:val="left"/>
      <w:pPr>
        <w:tabs>
          <w:tab w:val="num" w:pos="4833"/>
        </w:tabs>
        <w:ind w:left="4833" w:hanging="360"/>
      </w:pPr>
    </w:lvl>
    <w:lvl w:ilvl="7" w:tplc="04090019" w:tentative="1">
      <w:start w:val="1"/>
      <w:numFmt w:val="lowerLetter"/>
      <w:lvlText w:val="%8."/>
      <w:lvlJc w:val="left"/>
      <w:pPr>
        <w:tabs>
          <w:tab w:val="num" w:pos="5553"/>
        </w:tabs>
        <w:ind w:left="5553" w:hanging="360"/>
      </w:pPr>
    </w:lvl>
    <w:lvl w:ilvl="8" w:tplc="0409001B" w:tentative="1">
      <w:start w:val="1"/>
      <w:numFmt w:val="lowerRoman"/>
      <w:lvlText w:val="%9."/>
      <w:lvlJc w:val="right"/>
      <w:pPr>
        <w:tabs>
          <w:tab w:val="num" w:pos="6273"/>
        </w:tabs>
        <w:ind w:left="6273" w:hanging="180"/>
      </w:pPr>
    </w:lvl>
  </w:abstractNum>
  <w:abstractNum w:abstractNumId="13" w15:restartNumberingAfterBreak="0">
    <w:nsid w:val="19A6243A"/>
    <w:multiLevelType w:val="hybridMultilevel"/>
    <w:tmpl w:val="E40063E0"/>
    <w:lvl w:ilvl="0" w:tplc="04090011">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A2939CA"/>
    <w:multiLevelType w:val="hybridMultilevel"/>
    <w:tmpl w:val="C3ECD1DC"/>
    <w:lvl w:ilvl="0" w:tplc="73E6BAB8">
      <w:start w:val="1"/>
      <w:numFmt w:val="decimal"/>
      <w:lvlText w:val="%1)"/>
      <w:lvlJc w:val="left"/>
      <w:pPr>
        <w:tabs>
          <w:tab w:val="num" w:pos="-409"/>
        </w:tabs>
        <w:ind w:left="-409" w:hanging="360"/>
      </w:pPr>
      <w:rPr>
        <w:rFonts w:hint="default"/>
        <w:b/>
        <w:color w:val="0000FF"/>
        <w:sz w:val="20"/>
        <w:szCs w:val="20"/>
      </w:rPr>
    </w:lvl>
    <w:lvl w:ilvl="1" w:tplc="04090019" w:tentative="1">
      <w:start w:val="1"/>
      <w:numFmt w:val="lowerLetter"/>
      <w:lvlText w:val="%2."/>
      <w:lvlJc w:val="left"/>
      <w:pPr>
        <w:tabs>
          <w:tab w:val="num" w:pos="104"/>
        </w:tabs>
        <w:ind w:left="104" w:hanging="360"/>
      </w:pPr>
    </w:lvl>
    <w:lvl w:ilvl="2" w:tplc="0409001B" w:tentative="1">
      <w:start w:val="1"/>
      <w:numFmt w:val="lowerRoman"/>
      <w:lvlText w:val="%3."/>
      <w:lvlJc w:val="right"/>
      <w:pPr>
        <w:tabs>
          <w:tab w:val="num" w:pos="824"/>
        </w:tabs>
        <w:ind w:left="824" w:hanging="180"/>
      </w:pPr>
    </w:lvl>
    <w:lvl w:ilvl="3" w:tplc="0409000F" w:tentative="1">
      <w:start w:val="1"/>
      <w:numFmt w:val="decimal"/>
      <w:lvlText w:val="%4."/>
      <w:lvlJc w:val="left"/>
      <w:pPr>
        <w:tabs>
          <w:tab w:val="num" w:pos="1544"/>
        </w:tabs>
        <w:ind w:left="1544" w:hanging="360"/>
      </w:pPr>
    </w:lvl>
    <w:lvl w:ilvl="4" w:tplc="04090019" w:tentative="1">
      <w:start w:val="1"/>
      <w:numFmt w:val="lowerLetter"/>
      <w:lvlText w:val="%5."/>
      <w:lvlJc w:val="left"/>
      <w:pPr>
        <w:tabs>
          <w:tab w:val="num" w:pos="2264"/>
        </w:tabs>
        <w:ind w:left="2264" w:hanging="360"/>
      </w:pPr>
    </w:lvl>
    <w:lvl w:ilvl="5" w:tplc="0409001B" w:tentative="1">
      <w:start w:val="1"/>
      <w:numFmt w:val="lowerRoman"/>
      <w:lvlText w:val="%6."/>
      <w:lvlJc w:val="right"/>
      <w:pPr>
        <w:tabs>
          <w:tab w:val="num" w:pos="2984"/>
        </w:tabs>
        <w:ind w:left="2984" w:hanging="180"/>
      </w:pPr>
    </w:lvl>
    <w:lvl w:ilvl="6" w:tplc="0409000F" w:tentative="1">
      <w:start w:val="1"/>
      <w:numFmt w:val="decimal"/>
      <w:lvlText w:val="%7."/>
      <w:lvlJc w:val="left"/>
      <w:pPr>
        <w:tabs>
          <w:tab w:val="num" w:pos="3704"/>
        </w:tabs>
        <w:ind w:left="3704" w:hanging="360"/>
      </w:pPr>
    </w:lvl>
    <w:lvl w:ilvl="7" w:tplc="04090019" w:tentative="1">
      <w:start w:val="1"/>
      <w:numFmt w:val="lowerLetter"/>
      <w:lvlText w:val="%8."/>
      <w:lvlJc w:val="left"/>
      <w:pPr>
        <w:tabs>
          <w:tab w:val="num" w:pos="4424"/>
        </w:tabs>
        <w:ind w:left="4424" w:hanging="360"/>
      </w:pPr>
    </w:lvl>
    <w:lvl w:ilvl="8" w:tplc="0409001B" w:tentative="1">
      <w:start w:val="1"/>
      <w:numFmt w:val="lowerRoman"/>
      <w:lvlText w:val="%9."/>
      <w:lvlJc w:val="right"/>
      <w:pPr>
        <w:tabs>
          <w:tab w:val="num" w:pos="5144"/>
        </w:tabs>
        <w:ind w:left="5144" w:hanging="180"/>
      </w:pPr>
    </w:lvl>
  </w:abstractNum>
  <w:abstractNum w:abstractNumId="15" w15:restartNumberingAfterBreak="0">
    <w:nsid w:val="1A9F71D6"/>
    <w:multiLevelType w:val="hybridMultilevel"/>
    <w:tmpl w:val="30381E42"/>
    <w:lvl w:ilvl="0" w:tplc="04090011">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1877E44"/>
    <w:multiLevelType w:val="hybridMultilevel"/>
    <w:tmpl w:val="B8B22970"/>
    <w:lvl w:ilvl="0" w:tplc="04090011">
      <w:start w:val="1"/>
      <w:numFmt w:val="decimal"/>
      <w:lvlText w:val="%1)"/>
      <w:lvlJc w:val="left"/>
      <w:pPr>
        <w:tabs>
          <w:tab w:val="num" w:pos="360"/>
        </w:tabs>
        <w:ind w:left="360" w:hanging="360"/>
      </w:pPr>
      <w:rPr>
        <w:rFonts w:hint="default"/>
        <w:b/>
        <w:sz w:val="20"/>
        <w:szCs w:val="20"/>
      </w:rPr>
    </w:lvl>
    <w:lvl w:ilvl="1" w:tplc="04090019" w:tentative="1">
      <w:start w:val="1"/>
      <w:numFmt w:val="lowerLetter"/>
      <w:lvlText w:val="%2."/>
      <w:lvlJc w:val="left"/>
      <w:pPr>
        <w:tabs>
          <w:tab w:val="num" w:pos="1233"/>
        </w:tabs>
        <w:ind w:left="1233" w:hanging="360"/>
      </w:pPr>
    </w:lvl>
    <w:lvl w:ilvl="2" w:tplc="0409001B" w:tentative="1">
      <w:start w:val="1"/>
      <w:numFmt w:val="lowerRoman"/>
      <w:lvlText w:val="%3."/>
      <w:lvlJc w:val="right"/>
      <w:pPr>
        <w:tabs>
          <w:tab w:val="num" w:pos="1953"/>
        </w:tabs>
        <w:ind w:left="1953" w:hanging="180"/>
      </w:pPr>
    </w:lvl>
    <w:lvl w:ilvl="3" w:tplc="0409000F" w:tentative="1">
      <w:start w:val="1"/>
      <w:numFmt w:val="decimal"/>
      <w:lvlText w:val="%4."/>
      <w:lvlJc w:val="left"/>
      <w:pPr>
        <w:tabs>
          <w:tab w:val="num" w:pos="2673"/>
        </w:tabs>
        <w:ind w:left="2673" w:hanging="360"/>
      </w:pPr>
    </w:lvl>
    <w:lvl w:ilvl="4" w:tplc="04090019" w:tentative="1">
      <w:start w:val="1"/>
      <w:numFmt w:val="lowerLetter"/>
      <w:lvlText w:val="%5."/>
      <w:lvlJc w:val="left"/>
      <w:pPr>
        <w:tabs>
          <w:tab w:val="num" w:pos="3393"/>
        </w:tabs>
        <w:ind w:left="3393" w:hanging="360"/>
      </w:pPr>
    </w:lvl>
    <w:lvl w:ilvl="5" w:tplc="0409001B" w:tentative="1">
      <w:start w:val="1"/>
      <w:numFmt w:val="lowerRoman"/>
      <w:lvlText w:val="%6."/>
      <w:lvlJc w:val="right"/>
      <w:pPr>
        <w:tabs>
          <w:tab w:val="num" w:pos="4113"/>
        </w:tabs>
        <w:ind w:left="4113" w:hanging="180"/>
      </w:pPr>
    </w:lvl>
    <w:lvl w:ilvl="6" w:tplc="0409000F" w:tentative="1">
      <w:start w:val="1"/>
      <w:numFmt w:val="decimal"/>
      <w:lvlText w:val="%7."/>
      <w:lvlJc w:val="left"/>
      <w:pPr>
        <w:tabs>
          <w:tab w:val="num" w:pos="4833"/>
        </w:tabs>
        <w:ind w:left="4833" w:hanging="360"/>
      </w:pPr>
    </w:lvl>
    <w:lvl w:ilvl="7" w:tplc="04090019" w:tentative="1">
      <w:start w:val="1"/>
      <w:numFmt w:val="lowerLetter"/>
      <w:lvlText w:val="%8."/>
      <w:lvlJc w:val="left"/>
      <w:pPr>
        <w:tabs>
          <w:tab w:val="num" w:pos="5553"/>
        </w:tabs>
        <w:ind w:left="5553" w:hanging="360"/>
      </w:pPr>
    </w:lvl>
    <w:lvl w:ilvl="8" w:tplc="0409001B" w:tentative="1">
      <w:start w:val="1"/>
      <w:numFmt w:val="lowerRoman"/>
      <w:lvlText w:val="%9."/>
      <w:lvlJc w:val="right"/>
      <w:pPr>
        <w:tabs>
          <w:tab w:val="num" w:pos="6273"/>
        </w:tabs>
        <w:ind w:left="6273" w:hanging="180"/>
      </w:pPr>
    </w:lvl>
  </w:abstractNum>
  <w:abstractNum w:abstractNumId="17" w15:restartNumberingAfterBreak="0">
    <w:nsid w:val="225F5F11"/>
    <w:multiLevelType w:val="hybridMultilevel"/>
    <w:tmpl w:val="69F8E760"/>
    <w:lvl w:ilvl="0" w:tplc="097062A8">
      <w:start w:val="1"/>
      <w:numFmt w:val="decimal"/>
      <w:lvlText w:val="%1)"/>
      <w:lvlJc w:val="left"/>
      <w:pPr>
        <w:tabs>
          <w:tab w:val="num" w:pos="360"/>
        </w:tabs>
        <w:ind w:left="360" w:hanging="360"/>
      </w:pPr>
      <w:rPr>
        <w:rFonts w:hint="default"/>
        <w:b/>
        <w:i w:val="0"/>
        <w:color w:val="0000FF"/>
        <w:sz w:val="20"/>
        <w:szCs w:val="20"/>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18" w15:restartNumberingAfterBreak="0">
    <w:nsid w:val="27621238"/>
    <w:multiLevelType w:val="hybridMultilevel"/>
    <w:tmpl w:val="60646820"/>
    <w:lvl w:ilvl="0" w:tplc="FCE8E7B8">
      <w:start w:val="1"/>
      <w:numFmt w:val="decimal"/>
      <w:lvlText w:val="%1)"/>
      <w:lvlJc w:val="left"/>
      <w:pPr>
        <w:tabs>
          <w:tab w:val="num" w:pos="927"/>
        </w:tabs>
        <w:ind w:left="927" w:hanging="360"/>
      </w:pPr>
      <w:rPr>
        <w:rFonts w:hint="default"/>
        <w:b/>
        <w:i w:val="0"/>
        <w:color w:val="0000FF"/>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78422C7"/>
    <w:multiLevelType w:val="hybridMultilevel"/>
    <w:tmpl w:val="4FE22AEA"/>
    <w:lvl w:ilvl="0" w:tplc="D696CDD8">
      <w:start w:val="1"/>
      <w:numFmt w:val="decimal"/>
      <w:lvlText w:val="%1)"/>
      <w:lvlJc w:val="left"/>
      <w:pPr>
        <w:tabs>
          <w:tab w:val="num" w:pos="360"/>
        </w:tabs>
        <w:ind w:left="360" w:hanging="360"/>
      </w:pPr>
      <w:rPr>
        <w:rFonts w:hint="default"/>
        <w:b/>
        <w:color w:val="FF0000"/>
        <w:sz w:val="20"/>
        <w:szCs w:val="20"/>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20" w15:restartNumberingAfterBreak="0">
    <w:nsid w:val="2AEA7DEB"/>
    <w:multiLevelType w:val="hybridMultilevel"/>
    <w:tmpl w:val="331ADBA4"/>
    <w:lvl w:ilvl="0" w:tplc="C48A6D98">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F9D4936"/>
    <w:multiLevelType w:val="hybridMultilevel"/>
    <w:tmpl w:val="1BC0D7C8"/>
    <w:lvl w:ilvl="0" w:tplc="04090011">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FF7663F"/>
    <w:multiLevelType w:val="hybridMultilevel"/>
    <w:tmpl w:val="98F0A70E"/>
    <w:lvl w:ilvl="0" w:tplc="77BCF28C">
      <w:start w:val="1"/>
      <w:numFmt w:val="decimal"/>
      <w:lvlText w:val="%1)"/>
      <w:lvlJc w:val="left"/>
      <w:pPr>
        <w:tabs>
          <w:tab w:val="num" w:pos="360"/>
        </w:tabs>
        <w:ind w:left="360" w:hanging="360"/>
      </w:pPr>
      <w:rPr>
        <w:rFonts w:hint="default"/>
        <w:b/>
        <w:color w:val="0000FF"/>
        <w:sz w:val="20"/>
        <w:szCs w:val="20"/>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23" w15:restartNumberingAfterBreak="0">
    <w:nsid w:val="30F13BD2"/>
    <w:multiLevelType w:val="hybridMultilevel"/>
    <w:tmpl w:val="0C8CD91C"/>
    <w:lvl w:ilvl="0" w:tplc="B9686DBE">
      <w:start w:val="1"/>
      <w:numFmt w:val="decimal"/>
      <w:lvlText w:val="%1)"/>
      <w:lvlJc w:val="left"/>
      <w:pPr>
        <w:ind w:left="360" w:hanging="360"/>
      </w:pPr>
      <w:rPr>
        <w:rFonts w:hint="default"/>
        <w:b/>
      </w:rPr>
    </w:lvl>
    <w:lvl w:ilvl="1" w:tplc="04090011">
      <w:start w:val="1"/>
      <w:numFmt w:val="decimal"/>
      <w:lvlText w:val="%2)"/>
      <w:lvlJc w:val="left"/>
      <w:pPr>
        <w:tabs>
          <w:tab w:val="num" w:pos="1080"/>
        </w:tabs>
        <w:ind w:left="1080" w:hanging="360"/>
      </w:pPr>
      <w:rPr>
        <w:rFonts w:hint="default"/>
        <w:b w:val="0"/>
        <w:color w:val="auto"/>
        <w:sz w:val="20"/>
        <w:szCs w:val="20"/>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31943A70"/>
    <w:multiLevelType w:val="hybridMultilevel"/>
    <w:tmpl w:val="53E26F9A"/>
    <w:lvl w:ilvl="0" w:tplc="7E24892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290AD6"/>
    <w:multiLevelType w:val="hybridMultilevel"/>
    <w:tmpl w:val="D982E6EE"/>
    <w:lvl w:ilvl="0" w:tplc="EED89A5C">
      <w:numFmt w:val="bullet"/>
      <w:lvlText w:val="–"/>
      <w:lvlJc w:val="left"/>
      <w:pPr>
        <w:tabs>
          <w:tab w:val="num" w:pos="530"/>
        </w:tabs>
        <w:ind w:left="530" w:hanging="170"/>
      </w:pPr>
      <w:rPr>
        <w:rFonts w:ascii="Times New Roman" w:eastAsia="Times New Roman" w:hAnsi="Times New Roman" w:cs="Times New Roman" w:hint="default"/>
      </w:rPr>
    </w:lvl>
    <w:lvl w:ilvl="1" w:tplc="EED89A5C">
      <w:numFmt w:val="bullet"/>
      <w:lvlText w:val="–"/>
      <w:lvlJc w:val="left"/>
      <w:pPr>
        <w:tabs>
          <w:tab w:val="num" w:pos="1250"/>
        </w:tabs>
        <w:ind w:left="1250" w:hanging="170"/>
      </w:pPr>
      <w:rPr>
        <w:rFonts w:ascii="Times New Roman" w:eastAsia="Times New Roman" w:hAnsi="Times New Roman" w:cs="Times New Roman" w:hint="default"/>
      </w:r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6" w15:restartNumberingAfterBreak="0">
    <w:nsid w:val="3419683D"/>
    <w:multiLevelType w:val="hybridMultilevel"/>
    <w:tmpl w:val="A67A0F96"/>
    <w:lvl w:ilvl="0" w:tplc="6B7CD93C">
      <w:start w:val="1"/>
      <w:numFmt w:val="decimal"/>
      <w:lvlText w:val="%1)"/>
      <w:lvlJc w:val="left"/>
      <w:pPr>
        <w:tabs>
          <w:tab w:val="num" w:pos="360"/>
        </w:tabs>
        <w:ind w:left="360" w:hanging="360"/>
      </w:pPr>
      <w:rPr>
        <w:rFonts w:hint="default"/>
        <w:b/>
        <w:i w:val="0"/>
        <w:color w:val="0000FF"/>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6621762"/>
    <w:multiLevelType w:val="hybridMultilevel"/>
    <w:tmpl w:val="749C18E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6A75172"/>
    <w:multiLevelType w:val="hybridMultilevel"/>
    <w:tmpl w:val="17E61728"/>
    <w:lvl w:ilvl="0" w:tplc="AE883E50">
      <w:start w:val="1"/>
      <w:numFmt w:val="decimal"/>
      <w:lvlText w:val="%1)"/>
      <w:lvlJc w:val="left"/>
      <w:pPr>
        <w:tabs>
          <w:tab w:val="num" w:pos="360"/>
        </w:tabs>
        <w:ind w:left="360" w:hanging="360"/>
      </w:pPr>
      <w:rPr>
        <w:rFonts w:hint="default"/>
        <w:b/>
        <w:color w:val="0000FF"/>
        <w:sz w:val="20"/>
        <w:szCs w:val="20"/>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29" w15:restartNumberingAfterBreak="0">
    <w:nsid w:val="381820EB"/>
    <w:multiLevelType w:val="hybridMultilevel"/>
    <w:tmpl w:val="432AED4A"/>
    <w:lvl w:ilvl="0" w:tplc="D04A6588">
      <w:start w:val="1"/>
      <w:numFmt w:val="decimal"/>
      <w:lvlText w:val="%1)"/>
      <w:lvlJc w:val="left"/>
      <w:pPr>
        <w:tabs>
          <w:tab w:val="num" w:pos="393"/>
        </w:tabs>
        <w:ind w:left="393" w:hanging="360"/>
      </w:pPr>
      <w:rPr>
        <w:rFonts w:hint="default"/>
        <w:b/>
        <w:color w:val="0000FF"/>
        <w:sz w:val="20"/>
        <w:szCs w:val="20"/>
      </w:rPr>
    </w:lvl>
    <w:lvl w:ilvl="1" w:tplc="04090019" w:tentative="1">
      <w:start w:val="1"/>
      <w:numFmt w:val="lowerLetter"/>
      <w:lvlText w:val="%2."/>
      <w:lvlJc w:val="left"/>
      <w:pPr>
        <w:tabs>
          <w:tab w:val="num" w:pos="906"/>
        </w:tabs>
        <w:ind w:left="906" w:hanging="360"/>
      </w:pPr>
    </w:lvl>
    <w:lvl w:ilvl="2" w:tplc="0409001B" w:tentative="1">
      <w:start w:val="1"/>
      <w:numFmt w:val="lowerRoman"/>
      <w:lvlText w:val="%3."/>
      <w:lvlJc w:val="right"/>
      <w:pPr>
        <w:tabs>
          <w:tab w:val="num" w:pos="1626"/>
        </w:tabs>
        <w:ind w:left="1626" w:hanging="180"/>
      </w:pPr>
    </w:lvl>
    <w:lvl w:ilvl="3" w:tplc="0409000F" w:tentative="1">
      <w:start w:val="1"/>
      <w:numFmt w:val="decimal"/>
      <w:lvlText w:val="%4."/>
      <w:lvlJc w:val="left"/>
      <w:pPr>
        <w:tabs>
          <w:tab w:val="num" w:pos="2346"/>
        </w:tabs>
        <w:ind w:left="2346" w:hanging="360"/>
      </w:pPr>
    </w:lvl>
    <w:lvl w:ilvl="4" w:tplc="04090019" w:tentative="1">
      <w:start w:val="1"/>
      <w:numFmt w:val="lowerLetter"/>
      <w:lvlText w:val="%5."/>
      <w:lvlJc w:val="left"/>
      <w:pPr>
        <w:tabs>
          <w:tab w:val="num" w:pos="3066"/>
        </w:tabs>
        <w:ind w:left="3066" w:hanging="360"/>
      </w:pPr>
    </w:lvl>
    <w:lvl w:ilvl="5" w:tplc="0409001B" w:tentative="1">
      <w:start w:val="1"/>
      <w:numFmt w:val="lowerRoman"/>
      <w:lvlText w:val="%6."/>
      <w:lvlJc w:val="right"/>
      <w:pPr>
        <w:tabs>
          <w:tab w:val="num" w:pos="3786"/>
        </w:tabs>
        <w:ind w:left="3786" w:hanging="180"/>
      </w:pPr>
    </w:lvl>
    <w:lvl w:ilvl="6" w:tplc="0409000F" w:tentative="1">
      <w:start w:val="1"/>
      <w:numFmt w:val="decimal"/>
      <w:lvlText w:val="%7."/>
      <w:lvlJc w:val="left"/>
      <w:pPr>
        <w:tabs>
          <w:tab w:val="num" w:pos="4506"/>
        </w:tabs>
        <w:ind w:left="4506" w:hanging="360"/>
      </w:pPr>
    </w:lvl>
    <w:lvl w:ilvl="7" w:tplc="04090019" w:tentative="1">
      <w:start w:val="1"/>
      <w:numFmt w:val="lowerLetter"/>
      <w:lvlText w:val="%8."/>
      <w:lvlJc w:val="left"/>
      <w:pPr>
        <w:tabs>
          <w:tab w:val="num" w:pos="5226"/>
        </w:tabs>
        <w:ind w:left="5226" w:hanging="360"/>
      </w:pPr>
    </w:lvl>
    <w:lvl w:ilvl="8" w:tplc="0409001B" w:tentative="1">
      <w:start w:val="1"/>
      <w:numFmt w:val="lowerRoman"/>
      <w:lvlText w:val="%9."/>
      <w:lvlJc w:val="right"/>
      <w:pPr>
        <w:tabs>
          <w:tab w:val="num" w:pos="5946"/>
        </w:tabs>
        <w:ind w:left="5946" w:hanging="180"/>
      </w:pPr>
    </w:lvl>
  </w:abstractNum>
  <w:abstractNum w:abstractNumId="30" w15:restartNumberingAfterBreak="0">
    <w:nsid w:val="3977572D"/>
    <w:multiLevelType w:val="hybridMultilevel"/>
    <w:tmpl w:val="2A7886AA"/>
    <w:lvl w:ilvl="0" w:tplc="7DCA31EA">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800"/>
        </w:tabs>
        <w:ind w:left="1800" w:hanging="360"/>
      </w:pPr>
    </w:lvl>
    <w:lvl w:ilvl="2" w:tplc="241A001B" w:tentative="1">
      <w:start w:val="1"/>
      <w:numFmt w:val="lowerRoman"/>
      <w:lvlText w:val="%3."/>
      <w:lvlJc w:val="right"/>
      <w:pPr>
        <w:tabs>
          <w:tab w:val="num" w:pos="2520"/>
        </w:tabs>
        <w:ind w:left="2520" w:hanging="180"/>
      </w:pPr>
    </w:lvl>
    <w:lvl w:ilvl="3" w:tplc="241A000F" w:tentative="1">
      <w:start w:val="1"/>
      <w:numFmt w:val="decimal"/>
      <w:lvlText w:val="%4."/>
      <w:lvlJc w:val="left"/>
      <w:pPr>
        <w:tabs>
          <w:tab w:val="num" w:pos="3240"/>
        </w:tabs>
        <w:ind w:left="3240" w:hanging="360"/>
      </w:pPr>
    </w:lvl>
    <w:lvl w:ilvl="4" w:tplc="241A0019" w:tentative="1">
      <w:start w:val="1"/>
      <w:numFmt w:val="lowerLetter"/>
      <w:lvlText w:val="%5."/>
      <w:lvlJc w:val="left"/>
      <w:pPr>
        <w:tabs>
          <w:tab w:val="num" w:pos="3960"/>
        </w:tabs>
        <w:ind w:left="3960" w:hanging="360"/>
      </w:pPr>
    </w:lvl>
    <w:lvl w:ilvl="5" w:tplc="241A001B" w:tentative="1">
      <w:start w:val="1"/>
      <w:numFmt w:val="lowerRoman"/>
      <w:lvlText w:val="%6."/>
      <w:lvlJc w:val="right"/>
      <w:pPr>
        <w:tabs>
          <w:tab w:val="num" w:pos="4680"/>
        </w:tabs>
        <w:ind w:left="4680" w:hanging="180"/>
      </w:pPr>
    </w:lvl>
    <w:lvl w:ilvl="6" w:tplc="241A000F" w:tentative="1">
      <w:start w:val="1"/>
      <w:numFmt w:val="decimal"/>
      <w:lvlText w:val="%7."/>
      <w:lvlJc w:val="left"/>
      <w:pPr>
        <w:tabs>
          <w:tab w:val="num" w:pos="5400"/>
        </w:tabs>
        <w:ind w:left="5400" w:hanging="360"/>
      </w:pPr>
    </w:lvl>
    <w:lvl w:ilvl="7" w:tplc="241A0019" w:tentative="1">
      <w:start w:val="1"/>
      <w:numFmt w:val="lowerLetter"/>
      <w:lvlText w:val="%8."/>
      <w:lvlJc w:val="left"/>
      <w:pPr>
        <w:tabs>
          <w:tab w:val="num" w:pos="6120"/>
        </w:tabs>
        <w:ind w:left="6120" w:hanging="360"/>
      </w:pPr>
    </w:lvl>
    <w:lvl w:ilvl="8" w:tplc="241A001B" w:tentative="1">
      <w:start w:val="1"/>
      <w:numFmt w:val="lowerRoman"/>
      <w:lvlText w:val="%9."/>
      <w:lvlJc w:val="right"/>
      <w:pPr>
        <w:tabs>
          <w:tab w:val="num" w:pos="6840"/>
        </w:tabs>
        <w:ind w:left="6840" w:hanging="180"/>
      </w:pPr>
    </w:lvl>
  </w:abstractNum>
  <w:abstractNum w:abstractNumId="31" w15:restartNumberingAfterBreak="0">
    <w:nsid w:val="39A70D14"/>
    <w:multiLevelType w:val="hybridMultilevel"/>
    <w:tmpl w:val="8E249BB4"/>
    <w:lvl w:ilvl="0" w:tplc="04090011">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3ADD6270"/>
    <w:multiLevelType w:val="hybridMultilevel"/>
    <w:tmpl w:val="431E3334"/>
    <w:lvl w:ilvl="0" w:tplc="04090011">
      <w:start w:val="1"/>
      <w:numFmt w:val="decimal"/>
      <w:lvlText w:val="%1)"/>
      <w:lvlJc w:val="left"/>
      <w:pPr>
        <w:tabs>
          <w:tab w:val="num" w:pos="360"/>
        </w:tabs>
        <w:ind w:left="360" w:hanging="360"/>
      </w:pPr>
      <w:rPr>
        <w:rFonts w:hint="default"/>
        <w:b/>
        <w:sz w:val="20"/>
        <w:szCs w:val="20"/>
      </w:rPr>
    </w:lvl>
    <w:lvl w:ilvl="1" w:tplc="2BC8223C">
      <w:start w:val="11"/>
      <w:numFmt w:val="decimal"/>
      <w:lvlText w:val="%2."/>
      <w:lvlJc w:val="left"/>
      <w:pPr>
        <w:tabs>
          <w:tab w:val="num" w:pos="1080"/>
        </w:tabs>
        <w:ind w:left="1080" w:hanging="360"/>
      </w:pPr>
      <w:rPr>
        <w:rFonts w:hint="default"/>
        <w:b/>
      </w:r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33" w15:restartNumberingAfterBreak="0">
    <w:nsid w:val="3E092740"/>
    <w:multiLevelType w:val="hybridMultilevel"/>
    <w:tmpl w:val="617431D6"/>
    <w:lvl w:ilvl="0" w:tplc="66CAD7F4">
      <w:start w:val="1"/>
      <w:numFmt w:val="decimal"/>
      <w:lvlText w:val="%1)"/>
      <w:lvlJc w:val="left"/>
      <w:pPr>
        <w:ind w:left="360" w:hanging="360"/>
      </w:pPr>
      <w:rPr>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1EB1C3A"/>
    <w:multiLevelType w:val="hybridMultilevel"/>
    <w:tmpl w:val="D788064E"/>
    <w:lvl w:ilvl="0" w:tplc="21F89E10">
      <w:start w:val="1"/>
      <w:numFmt w:val="decimal"/>
      <w:lvlText w:val="%1)"/>
      <w:lvlJc w:val="left"/>
      <w:pPr>
        <w:tabs>
          <w:tab w:val="num" w:pos="360"/>
        </w:tabs>
        <w:ind w:left="360" w:hanging="360"/>
      </w:pPr>
      <w:rPr>
        <w:rFonts w:hint="default"/>
        <w:b/>
        <w:i w:val="0"/>
        <w:color w:val="0000FF"/>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42253FBA"/>
    <w:multiLevelType w:val="hybridMultilevel"/>
    <w:tmpl w:val="6082EC70"/>
    <w:lvl w:ilvl="0" w:tplc="1ADE0166">
      <w:start w:val="1"/>
      <w:numFmt w:val="decimal"/>
      <w:lvlText w:val="%1)"/>
      <w:lvlJc w:val="left"/>
      <w:pPr>
        <w:tabs>
          <w:tab w:val="num" w:pos="360"/>
        </w:tabs>
        <w:ind w:left="360" w:hanging="360"/>
      </w:pPr>
      <w:rPr>
        <w:rFonts w:hint="default"/>
        <w:b/>
        <w:color w:val="0000FF"/>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43637E2E"/>
    <w:multiLevelType w:val="hybridMultilevel"/>
    <w:tmpl w:val="70D07822"/>
    <w:lvl w:ilvl="0" w:tplc="4A0E71D4">
      <w:start w:val="1"/>
      <w:numFmt w:val="decimal"/>
      <w:lvlText w:val="%1)"/>
      <w:lvlJc w:val="left"/>
      <w:pPr>
        <w:tabs>
          <w:tab w:val="num" w:pos="360"/>
        </w:tabs>
        <w:ind w:left="360" w:hanging="360"/>
      </w:pPr>
      <w:rPr>
        <w:rFonts w:hint="default"/>
        <w:b/>
        <w:sz w:val="20"/>
        <w:szCs w:val="20"/>
      </w:rPr>
    </w:lvl>
    <w:lvl w:ilvl="1" w:tplc="04090019" w:tentative="1">
      <w:start w:val="1"/>
      <w:numFmt w:val="lowerLetter"/>
      <w:lvlText w:val="%2."/>
      <w:lvlJc w:val="left"/>
      <w:pPr>
        <w:tabs>
          <w:tab w:val="num" w:pos="1233"/>
        </w:tabs>
        <w:ind w:left="1233" w:hanging="360"/>
      </w:pPr>
    </w:lvl>
    <w:lvl w:ilvl="2" w:tplc="0409001B" w:tentative="1">
      <w:start w:val="1"/>
      <w:numFmt w:val="lowerRoman"/>
      <w:lvlText w:val="%3."/>
      <w:lvlJc w:val="right"/>
      <w:pPr>
        <w:tabs>
          <w:tab w:val="num" w:pos="1953"/>
        </w:tabs>
        <w:ind w:left="1953" w:hanging="180"/>
      </w:pPr>
    </w:lvl>
    <w:lvl w:ilvl="3" w:tplc="0409000F" w:tentative="1">
      <w:start w:val="1"/>
      <w:numFmt w:val="decimal"/>
      <w:lvlText w:val="%4."/>
      <w:lvlJc w:val="left"/>
      <w:pPr>
        <w:tabs>
          <w:tab w:val="num" w:pos="2673"/>
        </w:tabs>
        <w:ind w:left="2673" w:hanging="360"/>
      </w:pPr>
    </w:lvl>
    <w:lvl w:ilvl="4" w:tplc="04090019" w:tentative="1">
      <w:start w:val="1"/>
      <w:numFmt w:val="lowerLetter"/>
      <w:lvlText w:val="%5."/>
      <w:lvlJc w:val="left"/>
      <w:pPr>
        <w:tabs>
          <w:tab w:val="num" w:pos="3393"/>
        </w:tabs>
        <w:ind w:left="3393" w:hanging="360"/>
      </w:pPr>
    </w:lvl>
    <w:lvl w:ilvl="5" w:tplc="0409001B" w:tentative="1">
      <w:start w:val="1"/>
      <w:numFmt w:val="lowerRoman"/>
      <w:lvlText w:val="%6."/>
      <w:lvlJc w:val="right"/>
      <w:pPr>
        <w:tabs>
          <w:tab w:val="num" w:pos="4113"/>
        </w:tabs>
        <w:ind w:left="4113" w:hanging="180"/>
      </w:pPr>
    </w:lvl>
    <w:lvl w:ilvl="6" w:tplc="0409000F" w:tentative="1">
      <w:start w:val="1"/>
      <w:numFmt w:val="decimal"/>
      <w:lvlText w:val="%7."/>
      <w:lvlJc w:val="left"/>
      <w:pPr>
        <w:tabs>
          <w:tab w:val="num" w:pos="4833"/>
        </w:tabs>
        <w:ind w:left="4833" w:hanging="360"/>
      </w:pPr>
    </w:lvl>
    <w:lvl w:ilvl="7" w:tplc="04090019" w:tentative="1">
      <w:start w:val="1"/>
      <w:numFmt w:val="lowerLetter"/>
      <w:lvlText w:val="%8."/>
      <w:lvlJc w:val="left"/>
      <w:pPr>
        <w:tabs>
          <w:tab w:val="num" w:pos="5553"/>
        </w:tabs>
        <w:ind w:left="5553" w:hanging="360"/>
      </w:pPr>
    </w:lvl>
    <w:lvl w:ilvl="8" w:tplc="0409001B" w:tentative="1">
      <w:start w:val="1"/>
      <w:numFmt w:val="lowerRoman"/>
      <w:lvlText w:val="%9."/>
      <w:lvlJc w:val="right"/>
      <w:pPr>
        <w:tabs>
          <w:tab w:val="num" w:pos="6273"/>
        </w:tabs>
        <w:ind w:left="6273" w:hanging="180"/>
      </w:pPr>
    </w:lvl>
  </w:abstractNum>
  <w:abstractNum w:abstractNumId="37" w15:restartNumberingAfterBreak="0">
    <w:nsid w:val="44E84631"/>
    <w:multiLevelType w:val="hybridMultilevel"/>
    <w:tmpl w:val="AB2A1828"/>
    <w:lvl w:ilvl="0" w:tplc="04090011">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453D6A97"/>
    <w:multiLevelType w:val="hybridMultilevel"/>
    <w:tmpl w:val="022E0758"/>
    <w:lvl w:ilvl="0" w:tplc="04090011">
      <w:start w:val="1"/>
      <w:numFmt w:val="decimal"/>
      <w:lvlText w:val="%1)"/>
      <w:lvlJc w:val="left"/>
      <w:pPr>
        <w:tabs>
          <w:tab w:val="num" w:pos="360"/>
        </w:tabs>
        <w:ind w:left="360" w:hanging="360"/>
      </w:pPr>
      <w:rPr>
        <w:rFonts w:hint="default"/>
        <w:b w:val="0"/>
        <w:color w:val="auto"/>
        <w:sz w:val="20"/>
        <w:szCs w:val="20"/>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39" w15:restartNumberingAfterBreak="0">
    <w:nsid w:val="45977E1D"/>
    <w:multiLevelType w:val="hybridMultilevel"/>
    <w:tmpl w:val="DD2A0CC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5AE7227"/>
    <w:multiLevelType w:val="hybridMultilevel"/>
    <w:tmpl w:val="016CD9DA"/>
    <w:lvl w:ilvl="0" w:tplc="1130D39E">
      <w:start w:val="1"/>
      <w:numFmt w:val="decimal"/>
      <w:lvlText w:val="%1)"/>
      <w:lvlJc w:val="left"/>
      <w:pPr>
        <w:tabs>
          <w:tab w:val="num" w:pos="360"/>
        </w:tabs>
        <w:ind w:left="360" w:hanging="360"/>
      </w:pPr>
      <w:rPr>
        <w:rFonts w:hint="default"/>
        <w:b/>
        <w:color w:val="0000FF"/>
        <w:sz w:val="20"/>
        <w:szCs w:val="20"/>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41" w15:restartNumberingAfterBreak="0">
    <w:nsid w:val="467370D5"/>
    <w:multiLevelType w:val="hybridMultilevel"/>
    <w:tmpl w:val="449C7FE8"/>
    <w:lvl w:ilvl="0" w:tplc="57BC44D2">
      <w:start w:val="1"/>
      <w:numFmt w:val="decimal"/>
      <w:lvlText w:val="%1)"/>
      <w:lvlJc w:val="left"/>
      <w:pPr>
        <w:ind w:left="360" w:hanging="360"/>
      </w:pPr>
      <w:rPr>
        <w:rFonts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6EE6CA3"/>
    <w:multiLevelType w:val="hybridMultilevel"/>
    <w:tmpl w:val="44E2E51E"/>
    <w:lvl w:ilvl="0" w:tplc="04090011">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47990A82"/>
    <w:multiLevelType w:val="hybridMultilevel"/>
    <w:tmpl w:val="AE487E8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9B02E5C"/>
    <w:multiLevelType w:val="hybridMultilevel"/>
    <w:tmpl w:val="A4FC00E2"/>
    <w:lvl w:ilvl="0" w:tplc="232A82C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C9065CE"/>
    <w:multiLevelType w:val="hybridMultilevel"/>
    <w:tmpl w:val="BE82204A"/>
    <w:lvl w:ilvl="0" w:tplc="2CBC92B0">
      <w:start w:val="1"/>
      <w:numFmt w:val="decimal"/>
      <w:lvlText w:val="%1)"/>
      <w:lvlJc w:val="left"/>
      <w:pPr>
        <w:tabs>
          <w:tab w:val="num" w:pos="360"/>
        </w:tabs>
        <w:ind w:left="360" w:hanging="360"/>
      </w:pPr>
      <w:rPr>
        <w:rFonts w:hint="default"/>
        <w:b/>
        <w:color w:val="0000FF"/>
        <w:sz w:val="20"/>
        <w:szCs w:val="20"/>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46" w15:restartNumberingAfterBreak="0">
    <w:nsid w:val="4F7876B6"/>
    <w:multiLevelType w:val="hybridMultilevel"/>
    <w:tmpl w:val="447CC812"/>
    <w:lvl w:ilvl="0" w:tplc="DA069312">
      <w:start w:val="1"/>
      <w:numFmt w:val="decimal"/>
      <w:lvlText w:val="%1)"/>
      <w:lvlJc w:val="left"/>
      <w:pPr>
        <w:tabs>
          <w:tab w:val="num" w:pos="567"/>
        </w:tabs>
        <w:ind w:left="567" w:hanging="360"/>
      </w:pPr>
      <w:rPr>
        <w:rFonts w:hint="default"/>
        <w:b/>
        <w:color w:val="0000FF"/>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2D334FD"/>
    <w:multiLevelType w:val="hybridMultilevel"/>
    <w:tmpl w:val="93A24C68"/>
    <w:lvl w:ilvl="0" w:tplc="A67C7126">
      <w:start w:val="1"/>
      <w:numFmt w:val="decimal"/>
      <w:lvlText w:val="%1)"/>
      <w:lvlJc w:val="left"/>
      <w:pPr>
        <w:tabs>
          <w:tab w:val="num" w:pos="360"/>
        </w:tabs>
        <w:ind w:left="360" w:hanging="360"/>
      </w:pPr>
      <w:rPr>
        <w:rFonts w:hint="default"/>
        <w:b/>
        <w:color w:val="0000FF"/>
        <w:sz w:val="20"/>
        <w:szCs w:val="2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8" w15:restartNumberingAfterBreak="0">
    <w:nsid w:val="559B5223"/>
    <w:multiLevelType w:val="hybridMultilevel"/>
    <w:tmpl w:val="AE08E276"/>
    <w:lvl w:ilvl="0" w:tplc="01B282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66D6DA3"/>
    <w:multiLevelType w:val="hybridMultilevel"/>
    <w:tmpl w:val="A8E86080"/>
    <w:lvl w:ilvl="0" w:tplc="8DE06234">
      <w:start w:val="1"/>
      <w:numFmt w:val="decimal"/>
      <w:lvlText w:val="%1)"/>
      <w:lvlJc w:val="left"/>
      <w:pPr>
        <w:tabs>
          <w:tab w:val="num" w:pos="360"/>
        </w:tabs>
        <w:ind w:left="360" w:hanging="360"/>
      </w:pPr>
      <w:rPr>
        <w:rFonts w:hint="default"/>
        <w:b/>
        <w:color w:val="0000FF"/>
        <w:sz w:val="20"/>
        <w:szCs w:val="2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0" w15:restartNumberingAfterBreak="0">
    <w:nsid w:val="589D4FE7"/>
    <w:multiLevelType w:val="hybridMultilevel"/>
    <w:tmpl w:val="5D3E9474"/>
    <w:lvl w:ilvl="0" w:tplc="8FDA2A1E">
      <w:start w:val="1"/>
      <w:numFmt w:val="bullet"/>
      <w:lvlText w:val=""/>
      <w:lvlJc w:val="left"/>
      <w:pPr>
        <w:ind w:left="360" w:hanging="360"/>
      </w:pPr>
      <w:rPr>
        <w:rFonts w:ascii="Wingdings" w:hAnsi="Wingdings" w:hint="default"/>
        <w:b/>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59B66E4F"/>
    <w:multiLevelType w:val="hybridMultilevel"/>
    <w:tmpl w:val="2C0670A4"/>
    <w:lvl w:ilvl="0" w:tplc="9FC604D6">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C5D38A7"/>
    <w:multiLevelType w:val="hybridMultilevel"/>
    <w:tmpl w:val="C5E8EB4E"/>
    <w:lvl w:ilvl="0" w:tplc="C21AE52A">
      <w:start w:val="1"/>
      <w:numFmt w:val="decimal"/>
      <w:lvlText w:val="%1)"/>
      <w:lvlJc w:val="left"/>
      <w:pPr>
        <w:tabs>
          <w:tab w:val="num" w:pos="360"/>
        </w:tabs>
        <w:ind w:left="360" w:hanging="360"/>
      </w:pPr>
      <w:rPr>
        <w:rFonts w:hint="default"/>
        <w:b/>
        <w:i w:val="0"/>
        <w:color w:val="0000FF"/>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5D5D0B3B"/>
    <w:multiLevelType w:val="hybridMultilevel"/>
    <w:tmpl w:val="0994E48C"/>
    <w:lvl w:ilvl="0" w:tplc="863AFAF2">
      <w:start w:val="1"/>
      <w:numFmt w:val="decimal"/>
      <w:lvlText w:val="%1)"/>
      <w:lvlJc w:val="left"/>
      <w:pPr>
        <w:tabs>
          <w:tab w:val="num" w:pos="535"/>
        </w:tabs>
        <w:ind w:left="535" w:hanging="360"/>
      </w:pPr>
      <w:rPr>
        <w:rFonts w:hint="default"/>
        <w:b/>
        <w:color w:val="0000FF"/>
        <w:sz w:val="20"/>
        <w:szCs w:val="20"/>
      </w:rPr>
    </w:lvl>
    <w:lvl w:ilvl="1" w:tplc="04090019" w:tentative="1">
      <w:start w:val="1"/>
      <w:numFmt w:val="lowerLetter"/>
      <w:lvlText w:val="%2."/>
      <w:lvlJc w:val="left"/>
      <w:pPr>
        <w:tabs>
          <w:tab w:val="num" w:pos="1408"/>
        </w:tabs>
        <w:ind w:left="1408" w:hanging="360"/>
      </w:pPr>
    </w:lvl>
    <w:lvl w:ilvl="2" w:tplc="0409001B" w:tentative="1">
      <w:start w:val="1"/>
      <w:numFmt w:val="lowerRoman"/>
      <w:lvlText w:val="%3."/>
      <w:lvlJc w:val="right"/>
      <w:pPr>
        <w:tabs>
          <w:tab w:val="num" w:pos="2128"/>
        </w:tabs>
        <w:ind w:left="2128" w:hanging="180"/>
      </w:pPr>
    </w:lvl>
    <w:lvl w:ilvl="3" w:tplc="0409000F" w:tentative="1">
      <w:start w:val="1"/>
      <w:numFmt w:val="decimal"/>
      <w:lvlText w:val="%4."/>
      <w:lvlJc w:val="left"/>
      <w:pPr>
        <w:tabs>
          <w:tab w:val="num" w:pos="2848"/>
        </w:tabs>
        <w:ind w:left="2848" w:hanging="360"/>
      </w:pPr>
    </w:lvl>
    <w:lvl w:ilvl="4" w:tplc="04090019" w:tentative="1">
      <w:start w:val="1"/>
      <w:numFmt w:val="lowerLetter"/>
      <w:lvlText w:val="%5."/>
      <w:lvlJc w:val="left"/>
      <w:pPr>
        <w:tabs>
          <w:tab w:val="num" w:pos="3568"/>
        </w:tabs>
        <w:ind w:left="3568" w:hanging="360"/>
      </w:pPr>
    </w:lvl>
    <w:lvl w:ilvl="5" w:tplc="0409001B" w:tentative="1">
      <w:start w:val="1"/>
      <w:numFmt w:val="lowerRoman"/>
      <w:lvlText w:val="%6."/>
      <w:lvlJc w:val="right"/>
      <w:pPr>
        <w:tabs>
          <w:tab w:val="num" w:pos="4288"/>
        </w:tabs>
        <w:ind w:left="4288" w:hanging="180"/>
      </w:pPr>
    </w:lvl>
    <w:lvl w:ilvl="6" w:tplc="0409000F" w:tentative="1">
      <w:start w:val="1"/>
      <w:numFmt w:val="decimal"/>
      <w:lvlText w:val="%7."/>
      <w:lvlJc w:val="left"/>
      <w:pPr>
        <w:tabs>
          <w:tab w:val="num" w:pos="5008"/>
        </w:tabs>
        <w:ind w:left="5008" w:hanging="360"/>
      </w:pPr>
    </w:lvl>
    <w:lvl w:ilvl="7" w:tplc="04090019" w:tentative="1">
      <w:start w:val="1"/>
      <w:numFmt w:val="lowerLetter"/>
      <w:lvlText w:val="%8."/>
      <w:lvlJc w:val="left"/>
      <w:pPr>
        <w:tabs>
          <w:tab w:val="num" w:pos="5728"/>
        </w:tabs>
        <w:ind w:left="5728" w:hanging="360"/>
      </w:pPr>
    </w:lvl>
    <w:lvl w:ilvl="8" w:tplc="0409001B" w:tentative="1">
      <w:start w:val="1"/>
      <w:numFmt w:val="lowerRoman"/>
      <w:lvlText w:val="%9."/>
      <w:lvlJc w:val="right"/>
      <w:pPr>
        <w:tabs>
          <w:tab w:val="num" w:pos="6448"/>
        </w:tabs>
        <w:ind w:left="6448" w:hanging="180"/>
      </w:pPr>
    </w:lvl>
  </w:abstractNum>
  <w:abstractNum w:abstractNumId="54" w15:restartNumberingAfterBreak="0">
    <w:nsid w:val="5E2B69BD"/>
    <w:multiLevelType w:val="hybridMultilevel"/>
    <w:tmpl w:val="9D2E5972"/>
    <w:lvl w:ilvl="0" w:tplc="04090011">
      <w:start w:val="1"/>
      <w:numFmt w:val="decimal"/>
      <w:lvlText w:val="%1)"/>
      <w:lvlJc w:val="left"/>
      <w:pPr>
        <w:tabs>
          <w:tab w:val="num" w:pos="363"/>
        </w:tabs>
        <w:ind w:left="363" w:hanging="360"/>
      </w:pPr>
      <w:rPr>
        <w:rFonts w:hint="default"/>
        <w:b/>
        <w:i w:val="0"/>
      </w:rPr>
    </w:lvl>
    <w:lvl w:ilvl="1" w:tplc="04090019" w:tentative="1">
      <w:start w:val="1"/>
      <w:numFmt w:val="lowerLetter"/>
      <w:lvlText w:val="%2."/>
      <w:lvlJc w:val="left"/>
      <w:pPr>
        <w:tabs>
          <w:tab w:val="num" w:pos="1083"/>
        </w:tabs>
        <w:ind w:left="1083" w:hanging="360"/>
      </w:pPr>
    </w:lvl>
    <w:lvl w:ilvl="2" w:tplc="0409001B" w:tentative="1">
      <w:start w:val="1"/>
      <w:numFmt w:val="lowerRoman"/>
      <w:lvlText w:val="%3."/>
      <w:lvlJc w:val="right"/>
      <w:pPr>
        <w:tabs>
          <w:tab w:val="num" w:pos="1803"/>
        </w:tabs>
        <w:ind w:left="1803" w:hanging="180"/>
      </w:pPr>
    </w:lvl>
    <w:lvl w:ilvl="3" w:tplc="0409000F" w:tentative="1">
      <w:start w:val="1"/>
      <w:numFmt w:val="decimal"/>
      <w:lvlText w:val="%4."/>
      <w:lvlJc w:val="left"/>
      <w:pPr>
        <w:tabs>
          <w:tab w:val="num" w:pos="2523"/>
        </w:tabs>
        <w:ind w:left="2523" w:hanging="360"/>
      </w:pPr>
    </w:lvl>
    <w:lvl w:ilvl="4" w:tplc="04090019" w:tentative="1">
      <w:start w:val="1"/>
      <w:numFmt w:val="lowerLetter"/>
      <w:lvlText w:val="%5."/>
      <w:lvlJc w:val="left"/>
      <w:pPr>
        <w:tabs>
          <w:tab w:val="num" w:pos="3243"/>
        </w:tabs>
        <w:ind w:left="3243" w:hanging="360"/>
      </w:pPr>
    </w:lvl>
    <w:lvl w:ilvl="5" w:tplc="0409001B" w:tentative="1">
      <w:start w:val="1"/>
      <w:numFmt w:val="lowerRoman"/>
      <w:lvlText w:val="%6."/>
      <w:lvlJc w:val="right"/>
      <w:pPr>
        <w:tabs>
          <w:tab w:val="num" w:pos="3963"/>
        </w:tabs>
        <w:ind w:left="3963" w:hanging="180"/>
      </w:pPr>
    </w:lvl>
    <w:lvl w:ilvl="6" w:tplc="0409000F" w:tentative="1">
      <w:start w:val="1"/>
      <w:numFmt w:val="decimal"/>
      <w:lvlText w:val="%7."/>
      <w:lvlJc w:val="left"/>
      <w:pPr>
        <w:tabs>
          <w:tab w:val="num" w:pos="4683"/>
        </w:tabs>
        <w:ind w:left="4683" w:hanging="360"/>
      </w:pPr>
    </w:lvl>
    <w:lvl w:ilvl="7" w:tplc="04090019" w:tentative="1">
      <w:start w:val="1"/>
      <w:numFmt w:val="lowerLetter"/>
      <w:lvlText w:val="%8."/>
      <w:lvlJc w:val="left"/>
      <w:pPr>
        <w:tabs>
          <w:tab w:val="num" w:pos="5403"/>
        </w:tabs>
        <w:ind w:left="5403" w:hanging="360"/>
      </w:pPr>
    </w:lvl>
    <w:lvl w:ilvl="8" w:tplc="0409001B" w:tentative="1">
      <w:start w:val="1"/>
      <w:numFmt w:val="lowerRoman"/>
      <w:lvlText w:val="%9."/>
      <w:lvlJc w:val="right"/>
      <w:pPr>
        <w:tabs>
          <w:tab w:val="num" w:pos="6123"/>
        </w:tabs>
        <w:ind w:left="6123" w:hanging="180"/>
      </w:pPr>
    </w:lvl>
  </w:abstractNum>
  <w:abstractNum w:abstractNumId="55" w15:restartNumberingAfterBreak="0">
    <w:nsid w:val="64026F90"/>
    <w:multiLevelType w:val="hybridMultilevel"/>
    <w:tmpl w:val="4FCE0F60"/>
    <w:lvl w:ilvl="0" w:tplc="407AFC38">
      <w:start w:val="1"/>
      <w:numFmt w:val="decimal"/>
      <w:lvlText w:val="%1)"/>
      <w:lvlJc w:val="left"/>
      <w:pPr>
        <w:ind w:left="1360" w:hanging="360"/>
      </w:pPr>
      <w:rPr>
        <w:b/>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56" w15:restartNumberingAfterBreak="0">
    <w:nsid w:val="643B06B8"/>
    <w:multiLevelType w:val="hybridMultilevel"/>
    <w:tmpl w:val="C2DADDC4"/>
    <w:lvl w:ilvl="0" w:tplc="309AEB1E">
      <w:start w:val="1"/>
      <w:numFmt w:val="decimal"/>
      <w:lvlText w:val="%1)"/>
      <w:lvlJc w:val="left"/>
      <w:pPr>
        <w:tabs>
          <w:tab w:val="num" w:pos="360"/>
        </w:tabs>
        <w:ind w:left="360" w:hanging="360"/>
      </w:pPr>
      <w:rPr>
        <w:rFonts w:hint="default"/>
        <w:b/>
        <w:i w:val="0"/>
        <w:color w:val="0000FF"/>
        <w:sz w:val="20"/>
        <w:szCs w:val="20"/>
      </w:rPr>
    </w:lvl>
    <w:lvl w:ilvl="1" w:tplc="04090019" w:tentative="1">
      <w:start w:val="1"/>
      <w:numFmt w:val="lowerLetter"/>
      <w:lvlText w:val="%2."/>
      <w:lvlJc w:val="left"/>
      <w:pPr>
        <w:tabs>
          <w:tab w:val="num" w:pos="873"/>
        </w:tabs>
        <w:ind w:left="873" w:hanging="360"/>
      </w:pPr>
    </w:lvl>
    <w:lvl w:ilvl="2" w:tplc="0409001B" w:tentative="1">
      <w:start w:val="1"/>
      <w:numFmt w:val="lowerRoman"/>
      <w:lvlText w:val="%3."/>
      <w:lvlJc w:val="right"/>
      <w:pPr>
        <w:tabs>
          <w:tab w:val="num" w:pos="1593"/>
        </w:tabs>
        <w:ind w:left="1593" w:hanging="180"/>
      </w:pPr>
    </w:lvl>
    <w:lvl w:ilvl="3" w:tplc="0409000F" w:tentative="1">
      <w:start w:val="1"/>
      <w:numFmt w:val="decimal"/>
      <w:lvlText w:val="%4."/>
      <w:lvlJc w:val="left"/>
      <w:pPr>
        <w:tabs>
          <w:tab w:val="num" w:pos="2313"/>
        </w:tabs>
        <w:ind w:left="2313" w:hanging="360"/>
      </w:pPr>
    </w:lvl>
    <w:lvl w:ilvl="4" w:tplc="04090019" w:tentative="1">
      <w:start w:val="1"/>
      <w:numFmt w:val="lowerLetter"/>
      <w:lvlText w:val="%5."/>
      <w:lvlJc w:val="left"/>
      <w:pPr>
        <w:tabs>
          <w:tab w:val="num" w:pos="3033"/>
        </w:tabs>
        <w:ind w:left="3033" w:hanging="360"/>
      </w:pPr>
    </w:lvl>
    <w:lvl w:ilvl="5" w:tplc="0409001B" w:tentative="1">
      <w:start w:val="1"/>
      <w:numFmt w:val="lowerRoman"/>
      <w:lvlText w:val="%6."/>
      <w:lvlJc w:val="right"/>
      <w:pPr>
        <w:tabs>
          <w:tab w:val="num" w:pos="3753"/>
        </w:tabs>
        <w:ind w:left="3753" w:hanging="180"/>
      </w:pPr>
    </w:lvl>
    <w:lvl w:ilvl="6" w:tplc="0409000F" w:tentative="1">
      <w:start w:val="1"/>
      <w:numFmt w:val="decimal"/>
      <w:lvlText w:val="%7."/>
      <w:lvlJc w:val="left"/>
      <w:pPr>
        <w:tabs>
          <w:tab w:val="num" w:pos="4473"/>
        </w:tabs>
        <w:ind w:left="4473" w:hanging="360"/>
      </w:pPr>
    </w:lvl>
    <w:lvl w:ilvl="7" w:tplc="04090019" w:tentative="1">
      <w:start w:val="1"/>
      <w:numFmt w:val="lowerLetter"/>
      <w:lvlText w:val="%8."/>
      <w:lvlJc w:val="left"/>
      <w:pPr>
        <w:tabs>
          <w:tab w:val="num" w:pos="5193"/>
        </w:tabs>
        <w:ind w:left="5193" w:hanging="360"/>
      </w:pPr>
    </w:lvl>
    <w:lvl w:ilvl="8" w:tplc="0409001B" w:tentative="1">
      <w:start w:val="1"/>
      <w:numFmt w:val="lowerRoman"/>
      <w:lvlText w:val="%9."/>
      <w:lvlJc w:val="right"/>
      <w:pPr>
        <w:tabs>
          <w:tab w:val="num" w:pos="5913"/>
        </w:tabs>
        <w:ind w:left="5913" w:hanging="180"/>
      </w:pPr>
    </w:lvl>
  </w:abstractNum>
  <w:abstractNum w:abstractNumId="57" w15:restartNumberingAfterBreak="0">
    <w:nsid w:val="6558332C"/>
    <w:multiLevelType w:val="hybridMultilevel"/>
    <w:tmpl w:val="E04E9F8C"/>
    <w:lvl w:ilvl="0" w:tplc="44D4C94E">
      <w:start w:val="1"/>
      <w:numFmt w:val="decimal"/>
      <w:lvlText w:val="%1)"/>
      <w:lvlJc w:val="left"/>
      <w:pPr>
        <w:ind w:left="361" w:hanging="360"/>
      </w:pPr>
      <w:rPr>
        <w:rFonts w:hint="default"/>
        <w:b/>
      </w:rPr>
    </w:lvl>
    <w:lvl w:ilvl="1" w:tplc="0409000F">
      <w:start w:val="1"/>
      <w:numFmt w:val="decimal"/>
      <w:lvlText w:val="%2."/>
      <w:lvlJc w:val="left"/>
      <w:pPr>
        <w:tabs>
          <w:tab w:val="num" w:pos="1081"/>
        </w:tabs>
        <w:ind w:left="1081" w:hanging="360"/>
      </w:pPr>
      <w:rPr>
        <w:rFonts w:hint="default"/>
      </w:r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58" w15:restartNumberingAfterBreak="0">
    <w:nsid w:val="67BE39AA"/>
    <w:multiLevelType w:val="hybridMultilevel"/>
    <w:tmpl w:val="A16078C6"/>
    <w:lvl w:ilvl="0" w:tplc="B8B6D21A">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8735BB8"/>
    <w:multiLevelType w:val="hybridMultilevel"/>
    <w:tmpl w:val="B560AD8E"/>
    <w:lvl w:ilvl="0" w:tplc="04090011">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8EC7940"/>
    <w:multiLevelType w:val="hybridMultilevel"/>
    <w:tmpl w:val="58B81120"/>
    <w:lvl w:ilvl="0" w:tplc="456253C6">
      <w:start w:val="1"/>
      <w:numFmt w:val="decimal"/>
      <w:lvlText w:val="%1)"/>
      <w:lvlJc w:val="left"/>
      <w:pPr>
        <w:tabs>
          <w:tab w:val="num" w:pos="-307"/>
        </w:tabs>
        <w:ind w:left="360" w:hanging="360"/>
      </w:pPr>
      <w:rPr>
        <w:rFonts w:hint="default"/>
        <w:b/>
        <w:color w:val="0000FF"/>
        <w:sz w:val="20"/>
        <w:szCs w:val="20"/>
      </w:rPr>
    </w:lvl>
    <w:lvl w:ilvl="1" w:tplc="0409000F">
      <w:start w:val="1"/>
      <w:numFmt w:val="decimal"/>
      <w:lvlText w:val="%2."/>
      <w:lvlJc w:val="left"/>
      <w:pPr>
        <w:tabs>
          <w:tab w:val="num" w:pos="1133"/>
        </w:tabs>
        <w:ind w:left="1133" w:hanging="360"/>
      </w:pPr>
      <w:rPr>
        <w:rFonts w:hint="default"/>
        <w:color w:val="auto"/>
        <w:sz w:val="20"/>
        <w:szCs w:val="20"/>
      </w:rPr>
    </w:lvl>
    <w:lvl w:ilvl="2" w:tplc="0409001B" w:tentative="1">
      <w:start w:val="1"/>
      <w:numFmt w:val="lowerRoman"/>
      <w:lvlText w:val="%3."/>
      <w:lvlJc w:val="right"/>
      <w:pPr>
        <w:tabs>
          <w:tab w:val="num" w:pos="1853"/>
        </w:tabs>
        <w:ind w:left="1853" w:hanging="180"/>
      </w:pPr>
    </w:lvl>
    <w:lvl w:ilvl="3" w:tplc="0409000F" w:tentative="1">
      <w:start w:val="1"/>
      <w:numFmt w:val="decimal"/>
      <w:lvlText w:val="%4."/>
      <w:lvlJc w:val="left"/>
      <w:pPr>
        <w:tabs>
          <w:tab w:val="num" w:pos="2573"/>
        </w:tabs>
        <w:ind w:left="2573" w:hanging="360"/>
      </w:pPr>
    </w:lvl>
    <w:lvl w:ilvl="4" w:tplc="04090019" w:tentative="1">
      <w:start w:val="1"/>
      <w:numFmt w:val="lowerLetter"/>
      <w:lvlText w:val="%5."/>
      <w:lvlJc w:val="left"/>
      <w:pPr>
        <w:tabs>
          <w:tab w:val="num" w:pos="3293"/>
        </w:tabs>
        <w:ind w:left="3293" w:hanging="360"/>
      </w:pPr>
    </w:lvl>
    <w:lvl w:ilvl="5" w:tplc="0409001B" w:tentative="1">
      <w:start w:val="1"/>
      <w:numFmt w:val="lowerRoman"/>
      <w:lvlText w:val="%6."/>
      <w:lvlJc w:val="right"/>
      <w:pPr>
        <w:tabs>
          <w:tab w:val="num" w:pos="4013"/>
        </w:tabs>
        <w:ind w:left="4013" w:hanging="180"/>
      </w:pPr>
    </w:lvl>
    <w:lvl w:ilvl="6" w:tplc="0409000F" w:tentative="1">
      <w:start w:val="1"/>
      <w:numFmt w:val="decimal"/>
      <w:lvlText w:val="%7."/>
      <w:lvlJc w:val="left"/>
      <w:pPr>
        <w:tabs>
          <w:tab w:val="num" w:pos="4733"/>
        </w:tabs>
        <w:ind w:left="4733" w:hanging="360"/>
      </w:pPr>
    </w:lvl>
    <w:lvl w:ilvl="7" w:tplc="04090019" w:tentative="1">
      <w:start w:val="1"/>
      <w:numFmt w:val="lowerLetter"/>
      <w:lvlText w:val="%8."/>
      <w:lvlJc w:val="left"/>
      <w:pPr>
        <w:tabs>
          <w:tab w:val="num" w:pos="5453"/>
        </w:tabs>
        <w:ind w:left="5453" w:hanging="360"/>
      </w:pPr>
    </w:lvl>
    <w:lvl w:ilvl="8" w:tplc="0409001B" w:tentative="1">
      <w:start w:val="1"/>
      <w:numFmt w:val="lowerRoman"/>
      <w:lvlText w:val="%9."/>
      <w:lvlJc w:val="right"/>
      <w:pPr>
        <w:tabs>
          <w:tab w:val="num" w:pos="6173"/>
        </w:tabs>
        <w:ind w:left="6173" w:hanging="180"/>
      </w:pPr>
    </w:lvl>
  </w:abstractNum>
  <w:abstractNum w:abstractNumId="61" w15:restartNumberingAfterBreak="0">
    <w:nsid w:val="6B1A0510"/>
    <w:multiLevelType w:val="hybridMultilevel"/>
    <w:tmpl w:val="C31216D0"/>
    <w:lvl w:ilvl="0" w:tplc="FB2664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D1C22AF"/>
    <w:multiLevelType w:val="hybridMultilevel"/>
    <w:tmpl w:val="9CC26608"/>
    <w:lvl w:ilvl="0" w:tplc="0409000B">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0386E49"/>
    <w:multiLevelType w:val="hybridMultilevel"/>
    <w:tmpl w:val="9188AEC8"/>
    <w:lvl w:ilvl="0" w:tplc="51A45BF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1F940B6"/>
    <w:multiLevelType w:val="hybridMultilevel"/>
    <w:tmpl w:val="A7782ABE"/>
    <w:lvl w:ilvl="0" w:tplc="1E6C6A12">
      <w:start w:val="1"/>
      <w:numFmt w:val="decimal"/>
      <w:lvlText w:val="%1)"/>
      <w:lvlJc w:val="left"/>
      <w:pPr>
        <w:tabs>
          <w:tab w:val="num" w:pos="360"/>
        </w:tabs>
        <w:ind w:left="360" w:hanging="360"/>
      </w:pPr>
      <w:rPr>
        <w:rFonts w:hint="default"/>
        <w:b/>
        <w:i w:val="0"/>
        <w:color w:val="0000FF"/>
        <w:sz w:val="20"/>
        <w:szCs w:val="20"/>
      </w:rPr>
    </w:lvl>
    <w:lvl w:ilvl="1" w:tplc="04090019" w:tentative="1">
      <w:start w:val="1"/>
      <w:numFmt w:val="lowerLetter"/>
      <w:lvlText w:val="%2."/>
      <w:lvlJc w:val="left"/>
      <w:pPr>
        <w:tabs>
          <w:tab w:val="num" w:pos="1233"/>
        </w:tabs>
        <w:ind w:left="1233" w:hanging="360"/>
      </w:pPr>
    </w:lvl>
    <w:lvl w:ilvl="2" w:tplc="0409001B" w:tentative="1">
      <w:start w:val="1"/>
      <w:numFmt w:val="lowerRoman"/>
      <w:lvlText w:val="%3."/>
      <w:lvlJc w:val="right"/>
      <w:pPr>
        <w:tabs>
          <w:tab w:val="num" w:pos="1953"/>
        </w:tabs>
        <w:ind w:left="1953" w:hanging="180"/>
      </w:pPr>
    </w:lvl>
    <w:lvl w:ilvl="3" w:tplc="0409000F" w:tentative="1">
      <w:start w:val="1"/>
      <w:numFmt w:val="decimal"/>
      <w:lvlText w:val="%4."/>
      <w:lvlJc w:val="left"/>
      <w:pPr>
        <w:tabs>
          <w:tab w:val="num" w:pos="2673"/>
        </w:tabs>
        <w:ind w:left="2673" w:hanging="360"/>
      </w:pPr>
    </w:lvl>
    <w:lvl w:ilvl="4" w:tplc="04090019" w:tentative="1">
      <w:start w:val="1"/>
      <w:numFmt w:val="lowerLetter"/>
      <w:lvlText w:val="%5."/>
      <w:lvlJc w:val="left"/>
      <w:pPr>
        <w:tabs>
          <w:tab w:val="num" w:pos="3393"/>
        </w:tabs>
        <w:ind w:left="3393" w:hanging="360"/>
      </w:pPr>
    </w:lvl>
    <w:lvl w:ilvl="5" w:tplc="0409001B" w:tentative="1">
      <w:start w:val="1"/>
      <w:numFmt w:val="lowerRoman"/>
      <w:lvlText w:val="%6."/>
      <w:lvlJc w:val="right"/>
      <w:pPr>
        <w:tabs>
          <w:tab w:val="num" w:pos="4113"/>
        </w:tabs>
        <w:ind w:left="4113" w:hanging="180"/>
      </w:pPr>
    </w:lvl>
    <w:lvl w:ilvl="6" w:tplc="0409000F" w:tentative="1">
      <w:start w:val="1"/>
      <w:numFmt w:val="decimal"/>
      <w:lvlText w:val="%7."/>
      <w:lvlJc w:val="left"/>
      <w:pPr>
        <w:tabs>
          <w:tab w:val="num" w:pos="4833"/>
        </w:tabs>
        <w:ind w:left="4833" w:hanging="360"/>
      </w:pPr>
    </w:lvl>
    <w:lvl w:ilvl="7" w:tplc="04090019" w:tentative="1">
      <w:start w:val="1"/>
      <w:numFmt w:val="lowerLetter"/>
      <w:lvlText w:val="%8."/>
      <w:lvlJc w:val="left"/>
      <w:pPr>
        <w:tabs>
          <w:tab w:val="num" w:pos="5553"/>
        </w:tabs>
        <w:ind w:left="5553" w:hanging="360"/>
      </w:pPr>
    </w:lvl>
    <w:lvl w:ilvl="8" w:tplc="0409001B" w:tentative="1">
      <w:start w:val="1"/>
      <w:numFmt w:val="lowerRoman"/>
      <w:lvlText w:val="%9."/>
      <w:lvlJc w:val="right"/>
      <w:pPr>
        <w:tabs>
          <w:tab w:val="num" w:pos="6273"/>
        </w:tabs>
        <w:ind w:left="6273" w:hanging="180"/>
      </w:pPr>
    </w:lvl>
  </w:abstractNum>
  <w:abstractNum w:abstractNumId="65" w15:restartNumberingAfterBreak="0">
    <w:nsid w:val="72AF7DAD"/>
    <w:multiLevelType w:val="hybridMultilevel"/>
    <w:tmpl w:val="59CC5B44"/>
    <w:lvl w:ilvl="0" w:tplc="C826E0CE">
      <w:start w:val="1"/>
      <w:numFmt w:val="decimal"/>
      <w:lvlText w:val="%1)"/>
      <w:lvlJc w:val="left"/>
      <w:pPr>
        <w:tabs>
          <w:tab w:val="num" w:pos="337"/>
        </w:tabs>
        <w:ind w:left="337" w:hanging="360"/>
      </w:pPr>
      <w:rPr>
        <w:rFonts w:hint="default"/>
        <w:b/>
        <w:color w:val="0000FF"/>
        <w:sz w:val="20"/>
        <w:szCs w:val="20"/>
      </w:rPr>
    </w:lvl>
    <w:lvl w:ilvl="1" w:tplc="04090019" w:tentative="1">
      <w:start w:val="1"/>
      <w:numFmt w:val="lowerLetter"/>
      <w:lvlText w:val="%2."/>
      <w:lvlJc w:val="left"/>
      <w:pPr>
        <w:tabs>
          <w:tab w:val="num" w:pos="1210"/>
        </w:tabs>
        <w:ind w:left="1210" w:hanging="360"/>
      </w:pPr>
    </w:lvl>
    <w:lvl w:ilvl="2" w:tplc="0409001B" w:tentative="1">
      <w:start w:val="1"/>
      <w:numFmt w:val="lowerRoman"/>
      <w:lvlText w:val="%3."/>
      <w:lvlJc w:val="right"/>
      <w:pPr>
        <w:tabs>
          <w:tab w:val="num" w:pos="1930"/>
        </w:tabs>
        <w:ind w:left="1930" w:hanging="180"/>
      </w:pPr>
    </w:lvl>
    <w:lvl w:ilvl="3" w:tplc="0409000F" w:tentative="1">
      <w:start w:val="1"/>
      <w:numFmt w:val="decimal"/>
      <w:lvlText w:val="%4."/>
      <w:lvlJc w:val="left"/>
      <w:pPr>
        <w:tabs>
          <w:tab w:val="num" w:pos="2650"/>
        </w:tabs>
        <w:ind w:left="2650" w:hanging="360"/>
      </w:pPr>
    </w:lvl>
    <w:lvl w:ilvl="4" w:tplc="04090019" w:tentative="1">
      <w:start w:val="1"/>
      <w:numFmt w:val="lowerLetter"/>
      <w:lvlText w:val="%5."/>
      <w:lvlJc w:val="left"/>
      <w:pPr>
        <w:tabs>
          <w:tab w:val="num" w:pos="3370"/>
        </w:tabs>
        <w:ind w:left="3370" w:hanging="360"/>
      </w:pPr>
    </w:lvl>
    <w:lvl w:ilvl="5" w:tplc="0409001B" w:tentative="1">
      <w:start w:val="1"/>
      <w:numFmt w:val="lowerRoman"/>
      <w:lvlText w:val="%6."/>
      <w:lvlJc w:val="right"/>
      <w:pPr>
        <w:tabs>
          <w:tab w:val="num" w:pos="4090"/>
        </w:tabs>
        <w:ind w:left="4090" w:hanging="180"/>
      </w:pPr>
    </w:lvl>
    <w:lvl w:ilvl="6" w:tplc="0409000F" w:tentative="1">
      <w:start w:val="1"/>
      <w:numFmt w:val="decimal"/>
      <w:lvlText w:val="%7."/>
      <w:lvlJc w:val="left"/>
      <w:pPr>
        <w:tabs>
          <w:tab w:val="num" w:pos="4810"/>
        </w:tabs>
        <w:ind w:left="4810" w:hanging="360"/>
      </w:pPr>
    </w:lvl>
    <w:lvl w:ilvl="7" w:tplc="04090019" w:tentative="1">
      <w:start w:val="1"/>
      <w:numFmt w:val="lowerLetter"/>
      <w:lvlText w:val="%8."/>
      <w:lvlJc w:val="left"/>
      <w:pPr>
        <w:tabs>
          <w:tab w:val="num" w:pos="5530"/>
        </w:tabs>
        <w:ind w:left="5530" w:hanging="360"/>
      </w:pPr>
    </w:lvl>
    <w:lvl w:ilvl="8" w:tplc="0409001B" w:tentative="1">
      <w:start w:val="1"/>
      <w:numFmt w:val="lowerRoman"/>
      <w:lvlText w:val="%9."/>
      <w:lvlJc w:val="right"/>
      <w:pPr>
        <w:tabs>
          <w:tab w:val="num" w:pos="6250"/>
        </w:tabs>
        <w:ind w:left="6250" w:hanging="180"/>
      </w:pPr>
    </w:lvl>
  </w:abstractNum>
  <w:abstractNum w:abstractNumId="66" w15:restartNumberingAfterBreak="0">
    <w:nsid w:val="751738E3"/>
    <w:multiLevelType w:val="hybridMultilevel"/>
    <w:tmpl w:val="F0A0E4F6"/>
    <w:lvl w:ilvl="0" w:tplc="538A6CC8">
      <w:start w:val="1"/>
      <w:numFmt w:val="decimal"/>
      <w:lvlText w:val="%1)"/>
      <w:lvlJc w:val="left"/>
      <w:pPr>
        <w:tabs>
          <w:tab w:val="num" w:pos="0"/>
        </w:tabs>
        <w:ind w:left="667" w:hanging="360"/>
      </w:pPr>
      <w:rPr>
        <w:rFonts w:hint="default"/>
        <w:b/>
        <w:color w:val="0000FF"/>
        <w:sz w:val="20"/>
        <w:szCs w:val="20"/>
      </w:rPr>
    </w:lvl>
    <w:lvl w:ilvl="1" w:tplc="0409000F">
      <w:start w:val="1"/>
      <w:numFmt w:val="decimal"/>
      <w:lvlText w:val="%2."/>
      <w:lvlJc w:val="left"/>
      <w:pPr>
        <w:tabs>
          <w:tab w:val="num" w:pos="1440"/>
        </w:tabs>
        <w:ind w:left="1440" w:hanging="360"/>
      </w:pPr>
      <w:rPr>
        <w:rFonts w:hint="default"/>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59A5DAD"/>
    <w:multiLevelType w:val="hybridMultilevel"/>
    <w:tmpl w:val="6396D6C6"/>
    <w:lvl w:ilvl="0" w:tplc="D82A79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7CB0927"/>
    <w:multiLevelType w:val="hybridMultilevel"/>
    <w:tmpl w:val="76AE4B14"/>
    <w:lvl w:ilvl="0" w:tplc="0409000B">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9434DC1"/>
    <w:multiLevelType w:val="hybridMultilevel"/>
    <w:tmpl w:val="48BE1C8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9B84EE3"/>
    <w:multiLevelType w:val="hybridMultilevel"/>
    <w:tmpl w:val="34ECAAF4"/>
    <w:lvl w:ilvl="0" w:tplc="18281F4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8D3BAB"/>
    <w:multiLevelType w:val="hybridMultilevel"/>
    <w:tmpl w:val="7B945894"/>
    <w:lvl w:ilvl="0" w:tplc="04090011">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7CA1102A"/>
    <w:multiLevelType w:val="hybridMultilevel"/>
    <w:tmpl w:val="B98A5A36"/>
    <w:lvl w:ilvl="0" w:tplc="597C6C20">
      <w:start w:val="1"/>
      <w:numFmt w:val="bullet"/>
      <w:lvlText w:val=""/>
      <w:lvlJc w:val="left"/>
      <w:pPr>
        <w:ind w:left="360" w:hanging="360"/>
      </w:pPr>
      <w:rPr>
        <w:rFonts w:ascii="Wingdings" w:hAnsi="Wingding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EED222F"/>
    <w:multiLevelType w:val="hybridMultilevel"/>
    <w:tmpl w:val="453C9BEC"/>
    <w:lvl w:ilvl="0" w:tplc="7340E00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5"/>
  </w:num>
  <w:num w:numId="3">
    <w:abstractNumId w:val="18"/>
  </w:num>
  <w:num w:numId="4">
    <w:abstractNumId w:val="28"/>
  </w:num>
  <w:num w:numId="5">
    <w:abstractNumId w:val="45"/>
  </w:num>
  <w:num w:numId="6">
    <w:abstractNumId w:val="42"/>
  </w:num>
  <w:num w:numId="7">
    <w:abstractNumId w:val="34"/>
  </w:num>
  <w:num w:numId="8">
    <w:abstractNumId w:val="52"/>
  </w:num>
  <w:num w:numId="9">
    <w:abstractNumId w:val="20"/>
  </w:num>
  <w:num w:numId="10">
    <w:abstractNumId w:val="21"/>
  </w:num>
  <w:num w:numId="11">
    <w:abstractNumId w:val="54"/>
  </w:num>
  <w:num w:numId="12">
    <w:abstractNumId w:val="11"/>
  </w:num>
  <w:num w:numId="13">
    <w:abstractNumId w:val="37"/>
  </w:num>
  <w:num w:numId="14">
    <w:abstractNumId w:val="31"/>
  </w:num>
  <w:num w:numId="15">
    <w:abstractNumId w:val="15"/>
  </w:num>
  <w:num w:numId="16">
    <w:abstractNumId w:val="40"/>
  </w:num>
  <w:num w:numId="17">
    <w:abstractNumId w:val="2"/>
  </w:num>
  <w:num w:numId="18">
    <w:abstractNumId w:val="8"/>
  </w:num>
  <w:num w:numId="19">
    <w:abstractNumId w:val="56"/>
  </w:num>
  <w:num w:numId="20">
    <w:abstractNumId w:val="65"/>
  </w:num>
  <w:num w:numId="21">
    <w:abstractNumId w:val="1"/>
  </w:num>
  <w:num w:numId="22">
    <w:abstractNumId w:val="16"/>
  </w:num>
  <w:num w:numId="23">
    <w:abstractNumId w:val="46"/>
  </w:num>
  <w:num w:numId="24">
    <w:abstractNumId w:val="53"/>
  </w:num>
  <w:num w:numId="25">
    <w:abstractNumId w:val="14"/>
  </w:num>
  <w:num w:numId="26">
    <w:abstractNumId w:val="32"/>
  </w:num>
  <w:num w:numId="27">
    <w:abstractNumId w:val="71"/>
  </w:num>
  <w:num w:numId="28">
    <w:abstractNumId w:val="4"/>
  </w:num>
  <w:num w:numId="29">
    <w:abstractNumId w:val="7"/>
  </w:num>
  <w:num w:numId="30">
    <w:abstractNumId w:val="29"/>
  </w:num>
  <w:num w:numId="31">
    <w:abstractNumId w:val="10"/>
  </w:num>
  <w:num w:numId="32">
    <w:abstractNumId w:val="59"/>
  </w:num>
  <w:num w:numId="33">
    <w:abstractNumId w:val="44"/>
  </w:num>
  <w:num w:numId="34">
    <w:abstractNumId w:val="5"/>
  </w:num>
  <w:num w:numId="35">
    <w:abstractNumId w:val="13"/>
  </w:num>
  <w:num w:numId="36">
    <w:abstractNumId w:val="12"/>
  </w:num>
  <w:num w:numId="37">
    <w:abstractNumId w:val="64"/>
  </w:num>
  <w:num w:numId="38">
    <w:abstractNumId w:val="17"/>
  </w:num>
  <w:num w:numId="39">
    <w:abstractNumId w:val="55"/>
  </w:num>
  <w:num w:numId="40">
    <w:abstractNumId w:val="60"/>
  </w:num>
  <w:num w:numId="41">
    <w:abstractNumId w:val="47"/>
  </w:num>
  <w:num w:numId="42">
    <w:abstractNumId w:val="23"/>
  </w:num>
  <w:num w:numId="43">
    <w:abstractNumId w:val="49"/>
  </w:num>
  <w:num w:numId="44">
    <w:abstractNumId w:val="66"/>
  </w:num>
  <w:num w:numId="45">
    <w:abstractNumId w:val="36"/>
  </w:num>
  <w:num w:numId="46">
    <w:abstractNumId w:val="58"/>
  </w:num>
  <w:num w:numId="47">
    <w:abstractNumId w:val="57"/>
  </w:num>
  <w:num w:numId="48">
    <w:abstractNumId w:val="22"/>
  </w:num>
  <w:num w:numId="49">
    <w:abstractNumId w:val="72"/>
  </w:num>
  <w:num w:numId="50">
    <w:abstractNumId w:val="68"/>
  </w:num>
  <w:num w:numId="51">
    <w:abstractNumId w:val="6"/>
  </w:num>
  <w:num w:numId="52">
    <w:abstractNumId w:val="62"/>
  </w:num>
  <w:num w:numId="53">
    <w:abstractNumId w:val="51"/>
  </w:num>
  <w:num w:numId="54">
    <w:abstractNumId w:val="41"/>
  </w:num>
  <w:num w:numId="55">
    <w:abstractNumId w:val="27"/>
  </w:num>
  <w:num w:numId="56">
    <w:abstractNumId w:val="0"/>
  </w:num>
  <w:num w:numId="57">
    <w:abstractNumId w:val="33"/>
  </w:num>
  <w:num w:numId="58">
    <w:abstractNumId w:val="69"/>
  </w:num>
  <w:num w:numId="59">
    <w:abstractNumId w:val="67"/>
  </w:num>
  <w:num w:numId="60">
    <w:abstractNumId w:val="61"/>
  </w:num>
  <w:num w:numId="61">
    <w:abstractNumId w:val="9"/>
  </w:num>
  <w:num w:numId="62">
    <w:abstractNumId w:val="70"/>
  </w:num>
  <w:num w:numId="63">
    <w:abstractNumId w:val="24"/>
  </w:num>
  <w:num w:numId="64">
    <w:abstractNumId w:val="73"/>
  </w:num>
  <w:num w:numId="65">
    <w:abstractNumId w:val="63"/>
  </w:num>
  <w:num w:numId="66">
    <w:abstractNumId w:val="39"/>
  </w:num>
  <w:num w:numId="67">
    <w:abstractNumId w:val="48"/>
  </w:num>
  <w:num w:numId="68">
    <w:abstractNumId w:val="30"/>
  </w:num>
  <w:num w:numId="69">
    <w:abstractNumId w:val="43"/>
  </w:num>
  <w:num w:numId="70">
    <w:abstractNumId w:val="25"/>
  </w:num>
  <w:num w:numId="71">
    <w:abstractNumId w:val="50"/>
  </w:num>
  <w:num w:numId="72">
    <w:abstractNumId w:val="3"/>
  </w:num>
  <w:num w:numId="73">
    <w:abstractNumId w:val="38"/>
  </w:num>
  <w:num w:numId="74">
    <w:abstractNumId w:val="1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F8"/>
    <w:rsid w:val="00002F31"/>
    <w:rsid w:val="00010762"/>
    <w:rsid w:val="00012897"/>
    <w:rsid w:val="000147CF"/>
    <w:rsid w:val="00022503"/>
    <w:rsid w:val="00022E03"/>
    <w:rsid w:val="00023249"/>
    <w:rsid w:val="00023E6F"/>
    <w:rsid w:val="000244EE"/>
    <w:rsid w:val="00026F5A"/>
    <w:rsid w:val="00032262"/>
    <w:rsid w:val="000361C9"/>
    <w:rsid w:val="00043072"/>
    <w:rsid w:val="00070A8F"/>
    <w:rsid w:val="000810F8"/>
    <w:rsid w:val="00084D08"/>
    <w:rsid w:val="00085F60"/>
    <w:rsid w:val="00086305"/>
    <w:rsid w:val="000903BC"/>
    <w:rsid w:val="00090739"/>
    <w:rsid w:val="000968BA"/>
    <w:rsid w:val="000A07E8"/>
    <w:rsid w:val="000A356E"/>
    <w:rsid w:val="000A722E"/>
    <w:rsid w:val="000B3BB6"/>
    <w:rsid w:val="000C593D"/>
    <w:rsid w:val="000D3689"/>
    <w:rsid w:val="000E012C"/>
    <w:rsid w:val="000E06EE"/>
    <w:rsid w:val="000F1C3F"/>
    <w:rsid w:val="000F62C9"/>
    <w:rsid w:val="000F7A82"/>
    <w:rsid w:val="000F7F09"/>
    <w:rsid w:val="0010294C"/>
    <w:rsid w:val="00111F1F"/>
    <w:rsid w:val="00115410"/>
    <w:rsid w:val="00121D7B"/>
    <w:rsid w:val="00125FCF"/>
    <w:rsid w:val="0012664E"/>
    <w:rsid w:val="00126756"/>
    <w:rsid w:val="00137FD7"/>
    <w:rsid w:val="00140AE9"/>
    <w:rsid w:val="00152D31"/>
    <w:rsid w:val="00153FD1"/>
    <w:rsid w:val="00155C20"/>
    <w:rsid w:val="00156841"/>
    <w:rsid w:val="00160EE3"/>
    <w:rsid w:val="00164CF4"/>
    <w:rsid w:val="00177BB7"/>
    <w:rsid w:val="00186B31"/>
    <w:rsid w:val="00186D7E"/>
    <w:rsid w:val="00193647"/>
    <w:rsid w:val="001A3C95"/>
    <w:rsid w:val="001A64E5"/>
    <w:rsid w:val="001B67DC"/>
    <w:rsid w:val="001C7142"/>
    <w:rsid w:val="001F1E0C"/>
    <w:rsid w:val="001F2164"/>
    <w:rsid w:val="00201B9A"/>
    <w:rsid w:val="00204F13"/>
    <w:rsid w:val="00206A32"/>
    <w:rsid w:val="002075C0"/>
    <w:rsid w:val="00214722"/>
    <w:rsid w:val="002202C5"/>
    <w:rsid w:val="002221F2"/>
    <w:rsid w:val="002306AE"/>
    <w:rsid w:val="00230E02"/>
    <w:rsid w:val="00234B49"/>
    <w:rsid w:val="00236B3B"/>
    <w:rsid w:val="00236EF4"/>
    <w:rsid w:val="00237B9B"/>
    <w:rsid w:val="00237EF8"/>
    <w:rsid w:val="00242C72"/>
    <w:rsid w:val="00252E31"/>
    <w:rsid w:val="00265FD8"/>
    <w:rsid w:val="00272C48"/>
    <w:rsid w:val="00277A25"/>
    <w:rsid w:val="002835F0"/>
    <w:rsid w:val="00285A66"/>
    <w:rsid w:val="00287866"/>
    <w:rsid w:val="0029027F"/>
    <w:rsid w:val="0029458D"/>
    <w:rsid w:val="002A0190"/>
    <w:rsid w:val="002A085F"/>
    <w:rsid w:val="002A0EEF"/>
    <w:rsid w:val="002A1549"/>
    <w:rsid w:val="002A4A41"/>
    <w:rsid w:val="002B45CC"/>
    <w:rsid w:val="002C73CF"/>
    <w:rsid w:val="002D0944"/>
    <w:rsid w:val="002D5931"/>
    <w:rsid w:val="002F29DA"/>
    <w:rsid w:val="00306E94"/>
    <w:rsid w:val="00306F4C"/>
    <w:rsid w:val="003079BA"/>
    <w:rsid w:val="00310D78"/>
    <w:rsid w:val="00313A9D"/>
    <w:rsid w:val="003170FC"/>
    <w:rsid w:val="0032006B"/>
    <w:rsid w:val="003245F4"/>
    <w:rsid w:val="00327BC7"/>
    <w:rsid w:val="00331F54"/>
    <w:rsid w:val="003338B2"/>
    <w:rsid w:val="003353DB"/>
    <w:rsid w:val="003358AD"/>
    <w:rsid w:val="00350E9A"/>
    <w:rsid w:val="00351E48"/>
    <w:rsid w:val="00357DFF"/>
    <w:rsid w:val="00357F07"/>
    <w:rsid w:val="0036345D"/>
    <w:rsid w:val="00366505"/>
    <w:rsid w:val="003722A4"/>
    <w:rsid w:val="003730B6"/>
    <w:rsid w:val="00381645"/>
    <w:rsid w:val="00387611"/>
    <w:rsid w:val="00391ADD"/>
    <w:rsid w:val="00392C00"/>
    <w:rsid w:val="003946EE"/>
    <w:rsid w:val="00394801"/>
    <w:rsid w:val="00394F4A"/>
    <w:rsid w:val="003A42A2"/>
    <w:rsid w:val="003A542F"/>
    <w:rsid w:val="003A60C8"/>
    <w:rsid w:val="003C0785"/>
    <w:rsid w:val="003F66C7"/>
    <w:rsid w:val="00403733"/>
    <w:rsid w:val="00405805"/>
    <w:rsid w:val="00406853"/>
    <w:rsid w:val="00410816"/>
    <w:rsid w:val="004166AF"/>
    <w:rsid w:val="00420C39"/>
    <w:rsid w:val="00433BEB"/>
    <w:rsid w:val="004358B5"/>
    <w:rsid w:val="00436FB4"/>
    <w:rsid w:val="00453BFF"/>
    <w:rsid w:val="00461B5D"/>
    <w:rsid w:val="00462751"/>
    <w:rsid w:val="00482A3F"/>
    <w:rsid w:val="004B2DC9"/>
    <w:rsid w:val="004C04DB"/>
    <w:rsid w:val="004D4431"/>
    <w:rsid w:val="004F000E"/>
    <w:rsid w:val="004F303A"/>
    <w:rsid w:val="004F4142"/>
    <w:rsid w:val="004F7CC1"/>
    <w:rsid w:val="005015F4"/>
    <w:rsid w:val="00505961"/>
    <w:rsid w:val="005065EC"/>
    <w:rsid w:val="005105ED"/>
    <w:rsid w:val="00517FF5"/>
    <w:rsid w:val="005358BB"/>
    <w:rsid w:val="00541538"/>
    <w:rsid w:val="005508B7"/>
    <w:rsid w:val="00550D38"/>
    <w:rsid w:val="00554C5B"/>
    <w:rsid w:val="0055607E"/>
    <w:rsid w:val="005564C3"/>
    <w:rsid w:val="005569E7"/>
    <w:rsid w:val="00564FAA"/>
    <w:rsid w:val="00577C06"/>
    <w:rsid w:val="00580138"/>
    <w:rsid w:val="00582B72"/>
    <w:rsid w:val="00585B1F"/>
    <w:rsid w:val="005872BC"/>
    <w:rsid w:val="00587E73"/>
    <w:rsid w:val="00590B42"/>
    <w:rsid w:val="00594D0D"/>
    <w:rsid w:val="005951E4"/>
    <w:rsid w:val="005C763E"/>
    <w:rsid w:val="005D03C6"/>
    <w:rsid w:val="005D3966"/>
    <w:rsid w:val="005D3C0A"/>
    <w:rsid w:val="005E498B"/>
    <w:rsid w:val="005E6CC5"/>
    <w:rsid w:val="005F2636"/>
    <w:rsid w:val="006046CA"/>
    <w:rsid w:val="00610381"/>
    <w:rsid w:val="00610503"/>
    <w:rsid w:val="006152C0"/>
    <w:rsid w:val="00624747"/>
    <w:rsid w:val="0062775D"/>
    <w:rsid w:val="006429BB"/>
    <w:rsid w:val="006432E3"/>
    <w:rsid w:val="00644E29"/>
    <w:rsid w:val="0064707D"/>
    <w:rsid w:val="00657E23"/>
    <w:rsid w:val="00670372"/>
    <w:rsid w:val="00670FEA"/>
    <w:rsid w:val="006710B1"/>
    <w:rsid w:val="006824EA"/>
    <w:rsid w:val="006854E0"/>
    <w:rsid w:val="00690239"/>
    <w:rsid w:val="00691C41"/>
    <w:rsid w:val="006A7E29"/>
    <w:rsid w:val="006C1327"/>
    <w:rsid w:val="006C5D33"/>
    <w:rsid w:val="006E0634"/>
    <w:rsid w:val="006F14B7"/>
    <w:rsid w:val="006F79C4"/>
    <w:rsid w:val="00703FE5"/>
    <w:rsid w:val="00705C4F"/>
    <w:rsid w:val="00713147"/>
    <w:rsid w:val="007244F4"/>
    <w:rsid w:val="00733522"/>
    <w:rsid w:val="0073652E"/>
    <w:rsid w:val="00740F5D"/>
    <w:rsid w:val="007422D1"/>
    <w:rsid w:val="007566FA"/>
    <w:rsid w:val="00762C12"/>
    <w:rsid w:val="00764639"/>
    <w:rsid w:val="00766CEA"/>
    <w:rsid w:val="00767CEB"/>
    <w:rsid w:val="00773240"/>
    <w:rsid w:val="00784D01"/>
    <w:rsid w:val="00790060"/>
    <w:rsid w:val="007A2DF5"/>
    <w:rsid w:val="007A54B4"/>
    <w:rsid w:val="007A5A39"/>
    <w:rsid w:val="007B5526"/>
    <w:rsid w:val="007B70CB"/>
    <w:rsid w:val="007C256F"/>
    <w:rsid w:val="007C320E"/>
    <w:rsid w:val="007E0E14"/>
    <w:rsid w:val="007E2269"/>
    <w:rsid w:val="007E542C"/>
    <w:rsid w:val="007F38BB"/>
    <w:rsid w:val="007F6121"/>
    <w:rsid w:val="0082484A"/>
    <w:rsid w:val="008269DF"/>
    <w:rsid w:val="00835BEA"/>
    <w:rsid w:val="00842F4F"/>
    <w:rsid w:val="008440D0"/>
    <w:rsid w:val="0084554A"/>
    <w:rsid w:val="0084725A"/>
    <w:rsid w:val="0085172B"/>
    <w:rsid w:val="008533E4"/>
    <w:rsid w:val="00854224"/>
    <w:rsid w:val="00867EB1"/>
    <w:rsid w:val="008716C2"/>
    <w:rsid w:val="00871BCD"/>
    <w:rsid w:val="0088221B"/>
    <w:rsid w:val="00883F4C"/>
    <w:rsid w:val="00894738"/>
    <w:rsid w:val="008961EF"/>
    <w:rsid w:val="00896A7C"/>
    <w:rsid w:val="008A2431"/>
    <w:rsid w:val="008A4C19"/>
    <w:rsid w:val="008B06DD"/>
    <w:rsid w:val="008C38DE"/>
    <w:rsid w:val="008C583F"/>
    <w:rsid w:val="008E14A6"/>
    <w:rsid w:val="008E4EA6"/>
    <w:rsid w:val="008F116E"/>
    <w:rsid w:val="008F1C00"/>
    <w:rsid w:val="008F23B0"/>
    <w:rsid w:val="008F77A7"/>
    <w:rsid w:val="009008E2"/>
    <w:rsid w:val="009014ED"/>
    <w:rsid w:val="00902033"/>
    <w:rsid w:val="00910377"/>
    <w:rsid w:val="00913B15"/>
    <w:rsid w:val="00922DB7"/>
    <w:rsid w:val="00924FA9"/>
    <w:rsid w:val="00926054"/>
    <w:rsid w:val="00933B1D"/>
    <w:rsid w:val="00940D2C"/>
    <w:rsid w:val="00943ED0"/>
    <w:rsid w:val="00970E55"/>
    <w:rsid w:val="00971531"/>
    <w:rsid w:val="009769F8"/>
    <w:rsid w:val="00976E43"/>
    <w:rsid w:val="00980F2D"/>
    <w:rsid w:val="00985970"/>
    <w:rsid w:val="00991C2B"/>
    <w:rsid w:val="00992B64"/>
    <w:rsid w:val="00993EC8"/>
    <w:rsid w:val="009971F7"/>
    <w:rsid w:val="00997C4A"/>
    <w:rsid w:val="009A2155"/>
    <w:rsid w:val="009A5613"/>
    <w:rsid w:val="009A63B3"/>
    <w:rsid w:val="009A6D10"/>
    <w:rsid w:val="009B0048"/>
    <w:rsid w:val="009C3473"/>
    <w:rsid w:val="009D7E6D"/>
    <w:rsid w:val="009E2009"/>
    <w:rsid w:val="009E28B0"/>
    <w:rsid w:val="009E29F8"/>
    <w:rsid w:val="009E423A"/>
    <w:rsid w:val="009F0B84"/>
    <w:rsid w:val="009F1B89"/>
    <w:rsid w:val="009F49E5"/>
    <w:rsid w:val="00A00D43"/>
    <w:rsid w:val="00A01EAA"/>
    <w:rsid w:val="00A307E8"/>
    <w:rsid w:val="00A3680A"/>
    <w:rsid w:val="00A40A66"/>
    <w:rsid w:val="00A42D5B"/>
    <w:rsid w:val="00A4432E"/>
    <w:rsid w:val="00A44383"/>
    <w:rsid w:val="00A67A7A"/>
    <w:rsid w:val="00A7092E"/>
    <w:rsid w:val="00A75890"/>
    <w:rsid w:val="00A804F7"/>
    <w:rsid w:val="00A82EB5"/>
    <w:rsid w:val="00A91F38"/>
    <w:rsid w:val="00A96673"/>
    <w:rsid w:val="00AA4ECD"/>
    <w:rsid w:val="00AA610F"/>
    <w:rsid w:val="00AB11E1"/>
    <w:rsid w:val="00AC38E6"/>
    <w:rsid w:val="00AC71AF"/>
    <w:rsid w:val="00AC77BD"/>
    <w:rsid w:val="00AD7CD0"/>
    <w:rsid w:val="00AE08E0"/>
    <w:rsid w:val="00AE100E"/>
    <w:rsid w:val="00AE2BD5"/>
    <w:rsid w:val="00AF01D6"/>
    <w:rsid w:val="00AF62C2"/>
    <w:rsid w:val="00B02D95"/>
    <w:rsid w:val="00B07149"/>
    <w:rsid w:val="00B119F4"/>
    <w:rsid w:val="00B11B74"/>
    <w:rsid w:val="00B11E51"/>
    <w:rsid w:val="00B23873"/>
    <w:rsid w:val="00B248D3"/>
    <w:rsid w:val="00B519CA"/>
    <w:rsid w:val="00B56EF4"/>
    <w:rsid w:val="00B62BA9"/>
    <w:rsid w:val="00B668F2"/>
    <w:rsid w:val="00B729C8"/>
    <w:rsid w:val="00B73333"/>
    <w:rsid w:val="00B73374"/>
    <w:rsid w:val="00B75AAF"/>
    <w:rsid w:val="00B868F5"/>
    <w:rsid w:val="00BA0E1B"/>
    <w:rsid w:val="00BB4031"/>
    <w:rsid w:val="00BB56B6"/>
    <w:rsid w:val="00BB7B2E"/>
    <w:rsid w:val="00BD0F57"/>
    <w:rsid w:val="00BF10B8"/>
    <w:rsid w:val="00BF195B"/>
    <w:rsid w:val="00BF1E99"/>
    <w:rsid w:val="00BF37BE"/>
    <w:rsid w:val="00C0365E"/>
    <w:rsid w:val="00C14D0C"/>
    <w:rsid w:val="00C231D6"/>
    <w:rsid w:val="00C23F2B"/>
    <w:rsid w:val="00C31783"/>
    <w:rsid w:val="00C31DC9"/>
    <w:rsid w:val="00C45180"/>
    <w:rsid w:val="00C45AD7"/>
    <w:rsid w:val="00C4683B"/>
    <w:rsid w:val="00C47421"/>
    <w:rsid w:val="00C53A5C"/>
    <w:rsid w:val="00C60F7B"/>
    <w:rsid w:val="00C62FB3"/>
    <w:rsid w:val="00C677CE"/>
    <w:rsid w:val="00C80B74"/>
    <w:rsid w:val="00C87810"/>
    <w:rsid w:val="00C92FDE"/>
    <w:rsid w:val="00CA04CC"/>
    <w:rsid w:val="00CB2930"/>
    <w:rsid w:val="00CB54ED"/>
    <w:rsid w:val="00CC392C"/>
    <w:rsid w:val="00CC7515"/>
    <w:rsid w:val="00CD7FD2"/>
    <w:rsid w:val="00CE4B08"/>
    <w:rsid w:val="00CE5EBE"/>
    <w:rsid w:val="00CF6767"/>
    <w:rsid w:val="00CF6B03"/>
    <w:rsid w:val="00D0052F"/>
    <w:rsid w:val="00D14ECB"/>
    <w:rsid w:val="00D151BF"/>
    <w:rsid w:val="00D176D4"/>
    <w:rsid w:val="00D2243D"/>
    <w:rsid w:val="00D43513"/>
    <w:rsid w:val="00D44855"/>
    <w:rsid w:val="00D461C8"/>
    <w:rsid w:val="00D5088B"/>
    <w:rsid w:val="00D51B24"/>
    <w:rsid w:val="00D5384A"/>
    <w:rsid w:val="00D6026B"/>
    <w:rsid w:val="00D6437F"/>
    <w:rsid w:val="00D65A3D"/>
    <w:rsid w:val="00D751B5"/>
    <w:rsid w:val="00D879A0"/>
    <w:rsid w:val="00D87D77"/>
    <w:rsid w:val="00D971ED"/>
    <w:rsid w:val="00DA0160"/>
    <w:rsid w:val="00DA2BD2"/>
    <w:rsid w:val="00DA4349"/>
    <w:rsid w:val="00DA462A"/>
    <w:rsid w:val="00DB2494"/>
    <w:rsid w:val="00DB7FE9"/>
    <w:rsid w:val="00DC2758"/>
    <w:rsid w:val="00DC2C98"/>
    <w:rsid w:val="00DD3691"/>
    <w:rsid w:val="00DE23A5"/>
    <w:rsid w:val="00DE36A2"/>
    <w:rsid w:val="00E050A3"/>
    <w:rsid w:val="00E07F7A"/>
    <w:rsid w:val="00E11197"/>
    <w:rsid w:val="00E13AED"/>
    <w:rsid w:val="00E35536"/>
    <w:rsid w:val="00E36023"/>
    <w:rsid w:val="00E45A93"/>
    <w:rsid w:val="00E45F39"/>
    <w:rsid w:val="00E54BEA"/>
    <w:rsid w:val="00E569EB"/>
    <w:rsid w:val="00E65322"/>
    <w:rsid w:val="00E65527"/>
    <w:rsid w:val="00E80C9C"/>
    <w:rsid w:val="00E90939"/>
    <w:rsid w:val="00E9383E"/>
    <w:rsid w:val="00E967CC"/>
    <w:rsid w:val="00EA0078"/>
    <w:rsid w:val="00EB34FF"/>
    <w:rsid w:val="00EC0323"/>
    <w:rsid w:val="00EC5554"/>
    <w:rsid w:val="00ED0952"/>
    <w:rsid w:val="00ED0B70"/>
    <w:rsid w:val="00ED26AE"/>
    <w:rsid w:val="00ED5DC2"/>
    <w:rsid w:val="00ED797D"/>
    <w:rsid w:val="00EE1E7A"/>
    <w:rsid w:val="00EE3604"/>
    <w:rsid w:val="00EE4E19"/>
    <w:rsid w:val="00EF3979"/>
    <w:rsid w:val="00EF604A"/>
    <w:rsid w:val="00EF6941"/>
    <w:rsid w:val="00F05269"/>
    <w:rsid w:val="00F11A94"/>
    <w:rsid w:val="00F13825"/>
    <w:rsid w:val="00F160F3"/>
    <w:rsid w:val="00F25DDE"/>
    <w:rsid w:val="00F2736B"/>
    <w:rsid w:val="00F31B48"/>
    <w:rsid w:val="00F349E3"/>
    <w:rsid w:val="00F353C5"/>
    <w:rsid w:val="00F35851"/>
    <w:rsid w:val="00F61D73"/>
    <w:rsid w:val="00F7038C"/>
    <w:rsid w:val="00F85828"/>
    <w:rsid w:val="00FA0775"/>
    <w:rsid w:val="00FA1A4E"/>
    <w:rsid w:val="00FA4B27"/>
    <w:rsid w:val="00FA4FEE"/>
    <w:rsid w:val="00FB3177"/>
    <w:rsid w:val="00FD5451"/>
    <w:rsid w:val="00FE0280"/>
    <w:rsid w:val="00FE46E9"/>
    <w:rsid w:val="00FE5CBC"/>
    <w:rsid w:val="00FF3AED"/>
    <w:rsid w:val="00FF4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07AB4"/>
  <w15:docId w15:val="{4830CB91-69CF-45EE-B8ED-79D72584A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AE08E0"/>
    <w:pPr>
      <w:spacing w:after="160" w:line="240" w:lineRule="exact"/>
    </w:pPr>
    <w:rPr>
      <w:rFonts w:ascii="Verdana" w:hAnsi="Verdana"/>
    </w:rPr>
  </w:style>
  <w:style w:type="character" w:styleId="Hyperlink">
    <w:name w:val="Hyperlink"/>
    <w:rsid w:val="005358BB"/>
    <w:rPr>
      <w:color w:val="0000FF"/>
      <w:u w:val="single"/>
    </w:rPr>
  </w:style>
  <w:style w:type="paragraph" w:styleId="ListParagraph">
    <w:name w:val="List Paragraph"/>
    <w:basedOn w:val="Normal"/>
    <w:uiPriority w:val="34"/>
    <w:qFormat/>
    <w:rsid w:val="00206A32"/>
    <w:pPr>
      <w:ind w:left="720"/>
      <w:contextualSpacing/>
    </w:pPr>
  </w:style>
  <w:style w:type="character" w:customStyle="1" w:styleId="style411">
    <w:name w:val="style411"/>
    <w:rsid w:val="00D6437F"/>
    <w:rPr>
      <w:rFonts w:ascii="Arial" w:hAnsi="Arial" w:cs="Arial" w:hint="default"/>
      <w:b/>
      <w:bCs/>
      <w:color w:val="14285F"/>
      <w:sz w:val="18"/>
      <w:szCs w:val="18"/>
    </w:rPr>
  </w:style>
  <w:style w:type="character" w:customStyle="1" w:styleId="style91">
    <w:name w:val="style91"/>
    <w:rsid w:val="00D6437F"/>
    <w:rPr>
      <w:sz w:val="23"/>
      <w:szCs w:val="23"/>
    </w:rPr>
  </w:style>
  <w:style w:type="paragraph" w:styleId="Header">
    <w:name w:val="header"/>
    <w:basedOn w:val="Normal"/>
    <w:link w:val="HeaderChar"/>
    <w:rsid w:val="003170FC"/>
    <w:pPr>
      <w:tabs>
        <w:tab w:val="center" w:pos="4680"/>
        <w:tab w:val="right" w:pos="9360"/>
      </w:tabs>
    </w:pPr>
  </w:style>
  <w:style w:type="character" w:customStyle="1" w:styleId="HeaderChar">
    <w:name w:val="Header Char"/>
    <w:basedOn w:val="DefaultParagraphFont"/>
    <w:link w:val="Header"/>
    <w:rsid w:val="003170FC"/>
  </w:style>
  <w:style w:type="paragraph" w:styleId="Footer">
    <w:name w:val="footer"/>
    <w:basedOn w:val="Normal"/>
    <w:link w:val="FooterChar"/>
    <w:uiPriority w:val="99"/>
    <w:rsid w:val="003170FC"/>
    <w:pPr>
      <w:tabs>
        <w:tab w:val="center" w:pos="4680"/>
        <w:tab w:val="right" w:pos="9360"/>
      </w:tabs>
    </w:pPr>
  </w:style>
  <w:style w:type="character" w:customStyle="1" w:styleId="FooterChar">
    <w:name w:val="Footer Char"/>
    <w:basedOn w:val="DefaultParagraphFont"/>
    <w:link w:val="Footer"/>
    <w:uiPriority w:val="99"/>
    <w:rsid w:val="003170FC"/>
  </w:style>
  <w:style w:type="numbering" w:customStyle="1" w:styleId="NoList1">
    <w:name w:val="No List1"/>
    <w:next w:val="NoList"/>
    <w:uiPriority w:val="99"/>
    <w:semiHidden/>
    <w:unhideWhenUsed/>
    <w:rsid w:val="00CA04CC"/>
  </w:style>
  <w:style w:type="character" w:styleId="PageNumber">
    <w:name w:val="page number"/>
    <w:basedOn w:val="DefaultParagraphFont"/>
    <w:rsid w:val="00CA04CC"/>
  </w:style>
  <w:style w:type="paragraph" w:customStyle="1" w:styleId="A-Izbor-tekst">
    <w:name w:val="A-Izbor-tekst"/>
    <w:basedOn w:val="BodyText"/>
    <w:rsid w:val="00CA04CC"/>
    <w:pPr>
      <w:spacing w:before="120" w:after="0"/>
      <w:ind w:firstLine="567"/>
      <w:jc w:val="both"/>
    </w:pPr>
    <w:rPr>
      <w:bCs/>
      <w:lang w:val="ru-RU"/>
    </w:rPr>
  </w:style>
  <w:style w:type="paragraph" w:styleId="BodyText">
    <w:name w:val="Body Text"/>
    <w:basedOn w:val="Normal"/>
    <w:link w:val="BodyTextChar"/>
    <w:rsid w:val="00CA04CC"/>
    <w:pPr>
      <w:spacing w:after="120"/>
    </w:pPr>
    <w:rPr>
      <w:sz w:val="24"/>
      <w:szCs w:val="24"/>
    </w:rPr>
  </w:style>
  <w:style w:type="character" w:customStyle="1" w:styleId="BodyTextChar">
    <w:name w:val="Body Text Char"/>
    <w:basedOn w:val="DefaultParagraphFont"/>
    <w:link w:val="BodyText"/>
    <w:rsid w:val="00CA04CC"/>
    <w:rPr>
      <w:sz w:val="24"/>
      <w:szCs w:val="24"/>
    </w:rPr>
  </w:style>
  <w:style w:type="paragraph" w:customStyle="1" w:styleId="Style7">
    <w:name w:val="Style7"/>
    <w:basedOn w:val="Normal"/>
    <w:rsid w:val="00CA04CC"/>
    <w:pPr>
      <w:widowControl w:val="0"/>
      <w:autoSpaceDE w:val="0"/>
      <w:autoSpaceDN w:val="0"/>
      <w:adjustRightInd w:val="0"/>
    </w:pPr>
    <w:rPr>
      <w:rFonts w:eastAsia="SimSun"/>
      <w:sz w:val="24"/>
      <w:szCs w:val="24"/>
      <w:lang w:eastAsia="zh-CN"/>
    </w:rPr>
  </w:style>
  <w:style w:type="character" w:customStyle="1" w:styleId="FontStyle27">
    <w:name w:val="Font Style27"/>
    <w:rsid w:val="00CA04CC"/>
    <w:rPr>
      <w:rFonts w:ascii="Times New Roman" w:hAnsi="Times New Roman" w:cs="Times New Roman"/>
      <w:b/>
      <w:bCs/>
      <w:sz w:val="20"/>
      <w:szCs w:val="20"/>
    </w:rPr>
  </w:style>
  <w:style w:type="character" w:customStyle="1" w:styleId="FontStyle26">
    <w:name w:val="Font Style26"/>
    <w:rsid w:val="00CA04CC"/>
    <w:rPr>
      <w:rFonts w:ascii="Times New Roman" w:hAnsi="Times New Roman" w:cs="Times New Roman"/>
      <w:sz w:val="20"/>
      <w:szCs w:val="20"/>
    </w:rPr>
  </w:style>
  <w:style w:type="paragraph" w:styleId="PlainText">
    <w:name w:val="Plain Text"/>
    <w:basedOn w:val="Normal"/>
    <w:link w:val="PlainTextChar"/>
    <w:rsid w:val="00CA04CC"/>
    <w:rPr>
      <w:rFonts w:ascii="Courier New" w:hAnsi="Courier New"/>
    </w:rPr>
  </w:style>
  <w:style w:type="character" w:customStyle="1" w:styleId="PlainTextChar">
    <w:name w:val="Plain Text Char"/>
    <w:basedOn w:val="DefaultParagraphFont"/>
    <w:link w:val="PlainText"/>
    <w:rsid w:val="00CA04CC"/>
    <w:rPr>
      <w:rFonts w:ascii="Courier New" w:hAnsi="Courier New"/>
    </w:rPr>
  </w:style>
  <w:style w:type="character" w:customStyle="1" w:styleId="FontStyle25">
    <w:name w:val="Font Style25"/>
    <w:rsid w:val="00CA04CC"/>
    <w:rPr>
      <w:rFonts w:ascii="Times New Roman" w:hAnsi="Times New Roman" w:cs="Times New Roman"/>
      <w:sz w:val="22"/>
      <w:szCs w:val="22"/>
    </w:rPr>
  </w:style>
  <w:style w:type="table" w:styleId="TableGrid">
    <w:name w:val="Table Grid"/>
    <w:basedOn w:val="TableNormal"/>
    <w:rsid w:val="00CA0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2">
    <w:name w:val="Table Subtle 2"/>
    <w:basedOn w:val="TableNormal"/>
    <w:rsid w:val="00CA04C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CA04C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Char4">
    <w:name w:val="Char Char4"/>
    <w:rsid w:val="00CA04CC"/>
    <w:rPr>
      <w:sz w:val="24"/>
      <w:szCs w:val="24"/>
    </w:rPr>
  </w:style>
  <w:style w:type="paragraph" w:styleId="BalloonText">
    <w:name w:val="Balloon Text"/>
    <w:basedOn w:val="Normal"/>
    <w:link w:val="BalloonTextChar"/>
    <w:rsid w:val="00CA04CC"/>
    <w:rPr>
      <w:rFonts w:ascii="Tahoma" w:hAnsi="Tahoma"/>
      <w:sz w:val="16"/>
      <w:szCs w:val="16"/>
      <w:lang w:val="x-none" w:eastAsia="x-none"/>
    </w:rPr>
  </w:style>
  <w:style w:type="character" w:customStyle="1" w:styleId="BalloonTextChar">
    <w:name w:val="Balloon Text Char"/>
    <w:basedOn w:val="DefaultParagraphFont"/>
    <w:link w:val="BalloonText"/>
    <w:rsid w:val="00CA04CC"/>
    <w:rPr>
      <w:rFonts w:ascii="Tahoma" w:hAnsi="Tahoma"/>
      <w:sz w:val="16"/>
      <w:szCs w:val="16"/>
      <w:lang w:val="x-none" w:eastAsia="x-none"/>
    </w:rPr>
  </w:style>
  <w:style w:type="paragraph" w:styleId="FootnoteText">
    <w:name w:val="footnote text"/>
    <w:basedOn w:val="Normal"/>
    <w:link w:val="FootnoteTextChar"/>
    <w:rsid w:val="00CA04CC"/>
  </w:style>
  <w:style w:type="character" w:customStyle="1" w:styleId="FootnoteTextChar">
    <w:name w:val="Footnote Text Char"/>
    <w:basedOn w:val="DefaultParagraphFont"/>
    <w:link w:val="FootnoteText"/>
    <w:rsid w:val="00CA04CC"/>
  </w:style>
  <w:style w:type="character" w:styleId="FootnoteReference">
    <w:name w:val="footnote reference"/>
    <w:rsid w:val="00CA04CC"/>
    <w:rPr>
      <w:vertAlign w:val="superscript"/>
    </w:rPr>
  </w:style>
  <w:style w:type="paragraph" w:customStyle="1" w:styleId="Default">
    <w:name w:val="Default"/>
    <w:rsid w:val="00CA04CC"/>
    <w:pPr>
      <w:autoSpaceDE w:val="0"/>
      <w:autoSpaceDN w:val="0"/>
      <w:adjustRightInd w:val="0"/>
    </w:pPr>
    <w:rPr>
      <w:color w:val="000000"/>
      <w:sz w:val="24"/>
      <w:szCs w:val="24"/>
    </w:rPr>
  </w:style>
  <w:style w:type="paragraph" w:styleId="NormalWeb">
    <w:name w:val="Normal (Web)"/>
    <w:basedOn w:val="Normal"/>
    <w:rsid w:val="00CA04CC"/>
    <w:pPr>
      <w:spacing w:before="100" w:beforeAutospacing="1" w:after="100" w:afterAutospacing="1"/>
    </w:pPr>
    <w:rPr>
      <w:sz w:val="24"/>
      <w:szCs w:val="24"/>
    </w:rPr>
  </w:style>
  <w:style w:type="character" w:customStyle="1" w:styleId="apple-converted-space">
    <w:name w:val="apple-converted-space"/>
    <w:basedOn w:val="DefaultParagraphFont"/>
    <w:rsid w:val="00CA04CC"/>
  </w:style>
  <w:style w:type="paragraph" w:customStyle="1" w:styleId="Style1">
    <w:name w:val="Style1"/>
    <w:basedOn w:val="Normal"/>
    <w:rsid w:val="00CA04CC"/>
    <w:pPr>
      <w:widowControl w:val="0"/>
      <w:autoSpaceDE w:val="0"/>
      <w:autoSpaceDN w:val="0"/>
      <w:adjustRightInd w:val="0"/>
      <w:spacing w:line="240" w:lineRule="exact"/>
      <w:ind w:firstLine="677"/>
      <w:jc w:val="both"/>
    </w:pPr>
    <w:rPr>
      <w:sz w:val="24"/>
      <w:szCs w:val="24"/>
    </w:rPr>
  </w:style>
  <w:style w:type="character" w:customStyle="1" w:styleId="FontStyle65">
    <w:name w:val="Font Style65"/>
    <w:rsid w:val="00CA04CC"/>
    <w:rPr>
      <w:rFonts w:ascii="Times New Roman" w:hAnsi="Times New Roman" w:cs="Times New Roman"/>
      <w:sz w:val="16"/>
      <w:szCs w:val="16"/>
    </w:rPr>
  </w:style>
  <w:style w:type="character" w:styleId="Emphasis">
    <w:name w:val="Emphasis"/>
    <w:qFormat/>
    <w:rsid w:val="00CA04CC"/>
    <w:rPr>
      <w:i/>
      <w:iCs/>
    </w:rPr>
  </w:style>
  <w:style w:type="character" w:styleId="FollowedHyperlink">
    <w:name w:val="FollowedHyperlink"/>
    <w:rsid w:val="00CA04CC"/>
    <w:rPr>
      <w:color w:val="800080"/>
      <w:u w:val="single"/>
    </w:rPr>
  </w:style>
  <w:style w:type="paragraph" w:customStyle="1" w:styleId="Style3">
    <w:name w:val="Style3"/>
    <w:basedOn w:val="Normal"/>
    <w:rsid w:val="00D44855"/>
    <w:pPr>
      <w:widowControl w:val="0"/>
      <w:autoSpaceDE w:val="0"/>
      <w:autoSpaceDN w:val="0"/>
      <w:adjustRightInd w:val="0"/>
      <w:spacing w:line="240" w:lineRule="exact"/>
      <w:ind w:hanging="331"/>
    </w:pPr>
    <w:rPr>
      <w:sz w:val="24"/>
      <w:szCs w:val="24"/>
    </w:rPr>
  </w:style>
  <w:style w:type="character" w:styleId="HTMLTypewriter">
    <w:name w:val="HTML Typewriter"/>
    <w:rsid w:val="00FD5451"/>
    <w:rPr>
      <w:rFonts w:ascii="Courier New" w:eastAsia="Times New Roman" w:hAnsi="Courier New" w:cs="Courier New"/>
      <w:sz w:val="20"/>
      <w:szCs w:val="20"/>
    </w:rPr>
  </w:style>
  <w:style w:type="character" w:customStyle="1" w:styleId="tlid-translation">
    <w:name w:val="tlid-translation"/>
    <w:uiPriority w:val="99"/>
    <w:rsid w:val="006F79C4"/>
  </w:style>
  <w:style w:type="paragraph" w:customStyle="1" w:styleId="Style31">
    <w:name w:val="Style31"/>
    <w:basedOn w:val="Normal"/>
    <w:rsid w:val="00CE4B08"/>
    <w:pPr>
      <w:widowControl w:val="0"/>
      <w:autoSpaceDE w:val="0"/>
      <w:autoSpaceDN w:val="0"/>
      <w:adjustRightInd w:val="0"/>
      <w:spacing w:line="238" w:lineRule="exact"/>
      <w:ind w:firstLine="1013"/>
    </w:pPr>
    <w:rPr>
      <w:sz w:val="24"/>
      <w:szCs w:val="24"/>
    </w:rPr>
  </w:style>
  <w:style w:type="character" w:styleId="Strong">
    <w:name w:val="Strong"/>
    <w:uiPriority w:val="22"/>
    <w:qFormat/>
    <w:rsid w:val="008C38DE"/>
    <w:rPr>
      <w:b/>
      <w:bCs/>
    </w:rPr>
  </w:style>
  <w:style w:type="paragraph" w:customStyle="1" w:styleId="Style23">
    <w:name w:val="Style23"/>
    <w:basedOn w:val="Normal"/>
    <w:rsid w:val="00A82EB5"/>
    <w:pPr>
      <w:widowControl w:val="0"/>
      <w:autoSpaceDE w:val="0"/>
      <w:autoSpaceDN w:val="0"/>
      <w:adjustRightInd w:val="0"/>
      <w:spacing w:line="221" w:lineRule="exac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163185">
      <w:bodyDiv w:val="1"/>
      <w:marLeft w:val="0"/>
      <w:marRight w:val="0"/>
      <w:marTop w:val="0"/>
      <w:marBottom w:val="0"/>
      <w:divBdr>
        <w:top w:val="none" w:sz="0" w:space="0" w:color="auto"/>
        <w:left w:val="none" w:sz="0" w:space="0" w:color="auto"/>
        <w:bottom w:val="none" w:sz="0" w:space="0" w:color="auto"/>
        <w:right w:val="none" w:sz="0" w:space="0" w:color="auto"/>
      </w:divBdr>
    </w:div>
    <w:div w:id="152301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fzr.uns.ac.rs/jemc/Archive2016.html" TargetMode="External"/><Relationship Id="rId299" Type="http://schemas.openxmlformats.org/officeDocument/2006/relationships/hyperlink" Target="../Downloads/III%20OSTVARENI%20REZULTATI/1.%20OBAVEZNI%20ELEMENTI/1.3.%20REZULTATI%20U%20OBEZBEDJENJU%20PODMLATKA/3.%20KOMISIJE%20ZA%20OCENU%20NAUCNE%20ZASNOVANOSTO%20DOKTORDKIH%20DISERTACIJA/SofticM.pdf" TargetMode="External"/><Relationship Id="rId21" Type="http://schemas.openxmlformats.org/officeDocument/2006/relationships/hyperlink" Target="../Downloads/III%20OSTVARENI%20REZULTATI/1.%20OBAVEZNI%20ELEMENTI/1.1.%20REZULTATI%20NAUCNOG%20RADA/M20/raniji%20period/2007-BalkanPhysicalUnion.pdf" TargetMode="External"/><Relationship Id="rId63" Type="http://schemas.openxmlformats.org/officeDocument/2006/relationships/hyperlink" Target="../Downloads/III%20OSTVARENI%20REZULTATI/1.%20OBAVEZNI%20ELEMENTI/1.1.%20REZULTATI%20NAUCNOG%20RADA/M30/raniji%20period/2008-JUSK%201.pdf" TargetMode="External"/><Relationship Id="rId159" Type="http://schemas.openxmlformats.org/officeDocument/2006/relationships/hyperlink" Target="../Downloads/III%20OSTVARENI%20REZULTATI/1.%20OBAVEZNI%20ELEMENTI/1.1.%20REZULTATI%20NAUCNOG%20RADA/M50/raniji%20period/2006-Communications%201.pdf" TargetMode="External"/><Relationship Id="rId324" Type="http://schemas.openxmlformats.org/officeDocument/2006/relationships/hyperlink" Target="file:///C:\Users\User\Downloads\III%20OSTVARENI%20REZULTATI\2.%20IZBORNI%20ELEMENTI\2.1.%20STRUCNO%20PROFESIONALNI%20DOPRINOS\5.%20CLANSTVO%20U%20REDAKCIJAMA%20CASOPISA\2.1.5.3.pdf" TargetMode="External"/><Relationship Id="rId366" Type="http://schemas.openxmlformats.org/officeDocument/2006/relationships/hyperlink" Target="../Downloads/III%20OSTVARENI%20REZULTATI/2.%20IZBORNI%20ELEMENTI/2.1.%20STRUCNO%20PROFESIONALNI%20DOPRINOS/18.%20OSTALO/c14.pdf" TargetMode="External"/><Relationship Id="rId170" Type="http://schemas.openxmlformats.org/officeDocument/2006/relationships/hyperlink" Target="../Downloads/III%20OSTVARENI%20REZULTATI/1.%20OBAVEZNI%20ELEMENTI/1.1.%20REZULTATI%20NAUCNOG%20RADA/M50/raniji%20period/2007-Menadzment,%20inovacije%20i%20razvoj%201.pdf" TargetMode="External"/><Relationship Id="rId226"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433" Type="http://schemas.openxmlformats.org/officeDocument/2006/relationships/hyperlink" Target="http://projects.tempus.ac.rs/project/865" TargetMode="External"/><Relationship Id="rId268" Type="http://schemas.openxmlformats.org/officeDocument/2006/relationships/hyperlink" Target="../Downloads/III%20OSTVARENI%20REZULTATI/1.%20OBAVEZNI%20ELEMENTI/1.3.%20REZULTATI%20U%20OBEZBEDJENJU%20PODMLATKA/1%20i%202.%20MENTORSTVA%20I%20KOMISIJE-ZAVRSNI,%20MAGISTARSKI,%20SPECIJALISTICKI%20RADOVI/SpasojevicS.pdf" TargetMode="External"/><Relationship Id="rId475" Type="http://schemas.openxmlformats.org/officeDocument/2006/relationships/hyperlink" Target="file:///D:\Izbor%20u%20zvanje\II%20BIOGRAFSKI%20PODACI\4%20i%2013.%20PODACI%20O%20ZAPOSLENJU\Zelnid.pdf" TargetMode="External"/><Relationship Id="rId32" Type="http://schemas.openxmlformats.org/officeDocument/2006/relationships/hyperlink" Target="../Downloads/III%20OSTVARENI%20REZULTATI/1.%20OBAVEZNI%20ELEMENTI/1.1.%20REZULTATI%20NAUCNOG%20RADA/M20/raniji%20period/2010-TTEM%208.pdf" TargetMode="External"/><Relationship Id="rId74" Type="http://schemas.openxmlformats.org/officeDocument/2006/relationships/hyperlink" Target="../Downloads/III%20OSTVARENI%20REZULTATI/1.%20OBAVEZNI%20ELEMENTI/1.1.%20REZULTATI%20NAUCNOG%20RADA/M30/raniji%20period/2011-Razvoj%202.pdf" TargetMode="External"/><Relationship Id="rId128" Type="http://schemas.openxmlformats.org/officeDocument/2006/relationships/hyperlink" Target="../Downloads/III%20OSTVARENI%20REZULTATI/1.%20OBAVEZNI%20ELEMENTI/1.1.%20REZULTATI%20NAUCNOG%20RADA/M60/od%20izbora%20u%20pr&#1077;thodno%20zvanje%20ili%20od%20poslednjeg%20izbora%20u%20zvanje/2013-JUSK%201.pdf" TargetMode="External"/><Relationship Id="rId335" Type="http://schemas.openxmlformats.org/officeDocument/2006/relationships/hyperlink" Target="../Downloads/III%20OSTVARENI%20REZULTATI/2.%20IZBORNI%20ELEMENTI/2.1.%20STRUCNO%20PROFESIONALNI%20DOPRINOS/6.%20RECENZIJE/Poslovno%20planiranje.pdf" TargetMode="External"/><Relationship Id="rId377" Type="http://schemas.openxmlformats.org/officeDocument/2006/relationships/hyperlink" Target="../Downloads/III%20OSTVARENI%20REZULTATI/1.%20OBAVEZNI%20ELEMENTI/1.2.%20REZULTATI%20NASTAVNOG%20RADA/4.%20KNJIGE,%20UDZBENICI,%20MONOGRAFIJE,%20PRAKTIKUMI,%20ZBIRKE/2005-Osnovi%20ekonomije.pdf" TargetMode="External"/><Relationship Id="rId5" Type="http://schemas.openxmlformats.org/officeDocument/2006/relationships/webSettings" Target="webSettings.xml"/><Relationship Id="rId181" Type="http://schemas.openxmlformats.org/officeDocument/2006/relationships/hyperlink" Target="../Downloads/III%20OSTVARENI%20REZULTATI/1.%20OBAVEZNI%20ELEMENTI/1.1.%20REZULTATI%20NAUCNOG%20RADA/M50/raniji%20period/2008-Odrzavanje%20masina%201.pdf" TargetMode="External"/><Relationship Id="rId237"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402" Type="http://schemas.openxmlformats.org/officeDocument/2006/relationships/hyperlink" Target="file:///C:\Users\User\Downloads\III%20OSTVARENI%20REZULTATI\2.%20IZBORNI%20ELEMENTI\2.2.%20DOPRINOS%20AKADEMSKOJ%20I%20SIROJ%20ZAJEDNICI\4.%20ODBORI,%20ZAKONODAVNA%20TELA,%20PROF%20ORGANIZACIJE\Savez%20inzenjera.pdf" TargetMode="External"/><Relationship Id="rId279" Type="http://schemas.openxmlformats.org/officeDocument/2006/relationships/hyperlink" Target="../Downloads/III%20OSTVARENI%20REZULTATI/1.%20OBAVEZNI%20ELEMENTI/1.3.%20REZULTATI%20U%20OBEZBEDJENJU%20PODMLATKA/1%20i%202.%20MENTORSTVA%20I%20KOMISIJE-ZAVRSNI,%20MAGISTARSKI,%20SPECIJALISTICKI%20RADOVI/MedakovicV.pdf" TargetMode="External"/><Relationship Id="rId444" Type="http://schemas.openxmlformats.org/officeDocument/2006/relationships/hyperlink" Target="../Downloads/III%20OSTVARENI%20REZULTATI/2.%20IZBORNI%20ELEMENTI/2.3.%20SARADNJA%20SA%20DRUGIM%20USTANOVAMA/7.%20RADOVI,%20MONOGRAFIJE%20I%20PROJEKTI%20SA%20DRUGIM%20UNIV/2017-Savremeni.pdf" TargetMode="External"/><Relationship Id="rId486" Type="http://schemas.openxmlformats.org/officeDocument/2006/relationships/theme" Target="theme/theme1.xml"/><Relationship Id="rId43" Type="http://schemas.openxmlformats.org/officeDocument/2006/relationships/hyperlink" Target="../Downloads/III%20OSTVARENI%20REZULTATI/1.%20OBAVEZNI%20ELEMENTI/1.1.%20REZULTATI%20NAUCNOG%20RADA/M20/raniji%20period/2012-TTEM%206.pdf" TargetMode="External"/><Relationship Id="rId139" Type="http://schemas.openxmlformats.org/officeDocument/2006/relationships/hyperlink" Target="../Downloads/III%20OSTVARENI%20REZULTATI/1.%20OBAVEZNI%20ELEMENTI/1.1.%20REZULTATI%20NAUCNOG%20RADA/M60/od%20izbora%20u%20pr&#1077;thodno%20zvanje%20ili%20od%20poslednjeg%20izbora%20u%20zvanje/2015-JUSK%202.pdf" TargetMode="External"/><Relationship Id="rId290" Type="http://schemas.openxmlformats.org/officeDocument/2006/relationships/hyperlink" Target="../Downloads/III%20OSTVARENI%20REZULTATI/1.%20OBAVEZNI%20ELEMENTI/1.3.%20REZULTATI%20U%20OBEZBEDJENJU%20PODMLATKA/1%20i%202.%20MENTORSTVA%20I%20KOMISIJE-ZAVRSNI,%20MAGISTARSKI,%20SPECIJALISTICKI%20RADOVI/magistrature-Pupin.pdf" TargetMode="External"/><Relationship Id="rId304" Type="http://schemas.openxmlformats.org/officeDocument/2006/relationships/hyperlink" Target="../Downloads/III%20OSTVARENI%20REZULTATI/1.%20OBAVEZNI%20ELEMENTI/1.3.%20REZULTATI%20U%20OBEZBEDJENJU%20PODMLATKA/3.%20KOMISIJE%20ZA%20OCENU%20NAUCNE%20ZASNOVANOSTO%20DOKTORDKIH%20DISERTACIJA/LipovacaR.pdf" TargetMode="External"/><Relationship Id="rId346" Type="http://schemas.openxmlformats.org/officeDocument/2006/relationships/hyperlink" Target="file:///C:\Users\User\Downloads\III%20OSTVARENI%20REZULTATI\2.%20IZBORNI%20ELEMENTI\2.1.%20STRUCNO%20PROFESIONALNI%20DOPRINOS\10.%20ORGANIZACIJA%20KONFERENCIJA%20I%20KONGRESA\2007-Menazment,%20inovacije%20i%20razvoj.pdf" TargetMode="External"/><Relationship Id="rId388" Type="http://schemas.openxmlformats.org/officeDocument/2006/relationships/hyperlink" Target="../Downloads/III%20OSTVARENI%20REZULTATI/1.%20OBAVEZNI%20ELEMENTI/1.2.%20REZULTATI%20NASTAVNOG%20RADA/4.%20KNJIGE,%20UDZBENICI,%20MONOGRAFIJE,%20PRAKTIKUMI,%20ZBIRKE/2010-Strategijski%20menadzment.pdf" TargetMode="External"/><Relationship Id="rId85" Type="http://schemas.openxmlformats.org/officeDocument/2006/relationships/hyperlink" Target="../Downloads/III%20OSTVARENI%20REZULTATI/1.%20OBAVEZNI%20ELEMENTI/1.1.%20REZULTATI%20NAUCNOG%20RADA/M40/od%20izbora%20u%20prethodno%20zvanje%20ili%20od%20poslednjeg%20izbora%20u%20zvanje/2017-Savremeni.pdf" TargetMode="External"/><Relationship Id="rId150" Type="http://schemas.openxmlformats.org/officeDocument/2006/relationships/hyperlink" Target="../Downloads/III%20OSTVARENI%20REZULTATI/1.%20OBAVEZNI%20ELEMENTI/1.1.%20REZULTATI%20NAUCNOG%20RADA/PROJEKTI/MINISTARSTVO/Projekat-BiH.pdf" TargetMode="External"/><Relationship Id="rId192"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206"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413" Type="http://schemas.openxmlformats.org/officeDocument/2006/relationships/hyperlink" Target="file:///C:\Users\User\Downloads\III%20OSTVARENI%20REZULTATI\2.%20IZBORNI%20ELEMENTI\2.2.%20DOPRINOS%20AKADEMSKOJ%20I%20SIROJ%20ZAJEDNICI\7.%20CLANSTVA%20U%20PROF.%20ORGANIZACIJAMA\JUSK.pdf" TargetMode="External"/><Relationship Id="rId248"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455" Type="http://schemas.openxmlformats.org/officeDocument/2006/relationships/hyperlink" Target="../Downloads/III%20OSTVARENI%20REZULTATI/2.%20IZBORNI%20ELEMENTI/2.3.%20SARADNJA%20SA%20DRUGIM%20USTANOVAMA/7.%20RADOVI,%20MONOGRAFIJE%20I%20PROJEKTI%20SA%20DRUGIM%20UNIV/2017-JUSK%201.pdf" TargetMode="External"/><Relationship Id="rId12" Type="http://schemas.openxmlformats.org/officeDocument/2006/relationships/hyperlink" Target="file:///C:\Users\WIN103_64\Desktop\III%20OSTVARENI%20REZULTATI\2.%20IZBORNI%20ELEMENTI\2.3.%20SARADNJA%20SA%20DRUGIM%20USTANOVAMA\9.%20BILATERALNI%20PROJEKTI,%20ZAJEDNICKI%20ISTRAZIVACKI%20RAD\2.3.9.1.pdf" TargetMode="External"/><Relationship Id="rId108" Type="http://schemas.openxmlformats.org/officeDocument/2006/relationships/hyperlink" Target="../Downloads/III%20OSTVARENI%20REZULTATI/1.%20OBAVEZNI%20ELEMENTI/1.1.%20REZULTATI%20NAUCNOG%20RADA/M50/od%20izbora%20u%20prethodno%20zvanje%20ili%20od%20poslednjeg%20izbora%20u%20zvanje/2015-JEMC%201.pdf" TargetMode="External"/><Relationship Id="rId315" Type="http://schemas.openxmlformats.org/officeDocument/2006/relationships/hyperlink" Target="../Downloads/III%20OSTVARENI%20REZULTATI/1.%20OBAVEZNI%20ELEMENTI/1.3.%20REZULTATI%20U%20OBEZBEDJENJU%20PODMLATKA/6.%20MENTORSTVA%20ODBRANJENIH%20DOKTORSKIH%20DISERTACIJA/LekanicDjervidaR.pdf" TargetMode="External"/><Relationship Id="rId357" Type="http://schemas.openxmlformats.org/officeDocument/2006/relationships/hyperlink" Target="file:///C:\Users\User\Downloads\III%20OSTVARENI%20REZULTATI\2.%20IZBORNI%20ELEMENTI\2.1.%20STRUCNO%20PROFESIONALNI%20DOPRINOS\12.%20TEMPUS,%20ERASMUS+%20I%20SLICNO\TEMPUS%20JEP-41016-2006.pdf" TargetMode="External"/><Relationship Id="rId54" Type="http://schemas.openxmlformats.org/officeDocument/2006/relationships/hyperlink" Target="../Downloads/III%20OSTVARENI%20REZULTATI/1.%20OBAVEZNI%20ELEMENTI/1.1.%20REZULTATI%20NAUCNOG%20RADA/M30/raniji%20period/2007-WSEAS%201.pdf" TargetMode="External"/><Relationship Id="rId96" Type="http://schemas.openxmlformats.org/officeDocument/2006/relationships/hyperlink" Target="../Downloads/III%20OSTVARENI%20REZULTATI/1.%20OBAVEZNI%20ELEMENTI/1.1.%20REZULTATI%20NAUCNOG%20RADA/M50/raniji%20period/2002-Subotica.pdf" TargetMode="External"/><Relationship Id="rId161" Type="http://schemas.openxmlformats.org/officeDocument/2006/relationships/hyperlink" Target="../Downloads/III%20OSTVARENI%20REZULTATI/1.%20OBAVEZNI%20ELEMENTI/1.1.%20REZULTATI%20NAUCNOG%20RADA/M50/raniji%20period/2006-Communications%203.pdf" TargetMode="External"/><Relationship Id="rId217"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399" Type="http://schemas.openxmlformats.org/officeDocument/2006/relationships/hyperlink" Target="III%20OSTVARENI%20REZULTATI/1.%20OBAVEZNI%20ELEMENTI/1.2.%20REZULTATI%20NASTAVNOG%20RADA/4.%20KNJIGE,%20UDZBENICI,%20MONOGRAFIJE,%20PRAKTIKUMI,%20ZBIRKE/2006-Mehanizmi%20masina.pdf" TargetMode="External"/><Relationship Id="rId259"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424" Type="http://schemas.openxmlformats.org/officeDocument/2006/relationships/hyperlink" Target="file:///C:\Users\User\Downloads\III%20OSTVARENI%20REZULTATI\2.%20IZBORNI%20ELEMENTI\2.2.%20DOPRINOS%20AKADEMSKOJ%20I%20SIROJ%20ZAJEDNICI\9.%20NAGRADE%20I%20PRIZNANJA\TEHDIS.pdf" TargetMode="External"/><Relationship Id="rId466" Type="http://schemas.openxmlformats.org/officeDocument/2006/relationships/hyperlink" Target="../Downloads/III%20OSTVARENI%20REZULTATI/2.%20IZBORNI%20ELEMENTI/2.3.%20SARADNJA%20SA%20DRUGIM%20USTANOVAMA/10.%20KOMISIJE%20ZA%20OCENU%20NAUCNE%20ZASNOVANOSTI%20I%20ODBRANU%20NA%20DRUGIM%20FAK/PericR.pdf" TargetMode="External"/><Relationship Id="rId23" Type="http://schemas.openxmlformats.org/officeDocument/2006/relationships/hyperlink" Target="../Downloads/III%20OSTVARENI%20REZULTATI/1.%20OBAVEZNI%20ELEMENTI/1.1.%20REZULTATI%20NAUCNOG%20RADA/M20/raniji%20period/2008-TTEM%201.pdf" TargetMode="External"/><Relationship Id="rId119" Type="http://schemas.openxmlformats.org/officeDocument/2006/relationships/hyperlink" Target="http://www.tfzr.uns.ac.rs/jemc/Archive2017.html" TargetMode="External"/><Relationship Id="rId270" Type="http://schemas.openxmlformats.org/officeDocument/2006/relationships/hyperlink" Target="../Downloads/III%20OSTVARENI%20REZULTATI/1.%20OBAVEZNI%20ELEMENTI/1.3.%20REZULTATI%20U%20OBEZBEDJENJU%20PODMLATKA/1%20i%202.%20MENTORSTVA%20I%20KOMISIJE-ZAVRSNI,%20MAGISTARSKI,%20SPECIJALISTICKI%20RADOVI/RAdojkovicD.pdf" TargetMode="External"/><Relationship Id="rId326" Type="http://schemas.openxmlformats.org/officeDocument/2006/relationships/hyperlink" Target="file:///C:\Users\User\Downloads\III%20OSTVARENI%20REZULTATI\2.%20IZBORNI%20ELEMENTI\2.1.%20STRUCNO%20PROFESIONALNI%20DOPRINOS\4.%20UREDJIVANJE%20CASOPISA\2.1.4.2.pdf" TargetMode="External"/><Relationship Id="rId65" Type="http://schemas.openxmlformats.org/officeDocument/2006/relationships/hyperlink" Target="../Downloads/III%20OSTVARENI%20REZULTATI/1.%20OBAVEZNI%20ELEMENTI/1.1.%20REZULTATI%20NAUCNOG%20RADA/M30/raniji%20period/2008-TMT.pdf" TargetMode="External"/><Relationship Id="rId130" Type="http://schemas.openxmlformats.org/officeDocument/2006/relationships/hyperlink" Target="../Downloads/III%20OSTVARENI%20REZULTATI/1.%20OBAVEZNI%20ELEMENTI/1.1.%20REZULTATI%20NAUCNOG%20RADA/M60/od%20izbora%20u%20pr&#1077;thodno%20zvanje%20ili%20od%20poslednjeg%20izbora%20u%20zvanje/2013-Srbija%20invent%201.pdf" TargetMode="External"/><Relationship Id="rId368" Type="http://schemas.openxmlformats.org/officeDocument/2006/relationships/hyperlink" Target="../Downloads/III%20OSTVARENI%20REZULTATI/2.%20IZBORNI%20ELEMENTI/2.1.%20STRUCNO%20PROFESIONALNI%20DOPRINOS/18.%20OSTALO/c16.pdf" TargetMode="External"/><Relationship Id="rId172" Type="http://schemas.openxmlformats.org/officeDocument/2006/relationships/hyperlink" Target="../Downloads/III%20OSTVARENI%20REZULTATI/1.%20OBAVEZNI%20ELEMENTI/1.1.%20REZULTATI%20NAUCNOG%20RADA/M50/raniji%20period/2007-Menadzment,%20inovacije%20i%20razvoj%203.pdf" TargetMode="External"/><Relationship Id="rId228"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435" Type="http://schemas.openxmlformats.org/officeDocument/2006/relationships/hyperlink" Target="file:///C:\Users\User\Downloads\III%20OSTVARENI%20REZULTATI\2.%20IZBORNI%20ELEMENTI\2.3.%20SARADNJA%20SA%20DRUGIM%20USTANOVAMA\6.%20GOSTOVANJA%20I%20PREDAVANJA%20PO%20POZIVU\2.3.6.1.pdf" TargetMode="External"/><Relationship Id="rId477" Type="http://schemas.openxmlformats.org/officeDocument/2006/relationships/hyperlink" Target="III%20OSTVARENI%20REZULTATI/2.%20IZBORNI%20ELEMENTI/2.1.%20STRUCNO%20PROFESIONALNI%20DOPRINOS/2.%20PROJEKTI/TEMPUS%20JEP-41016-2006.pdf" TargetMode="External"/><Relationship Id="rId281" Type="http://schemas.openxmlformats.org/officeDocument/2006/relationships/hyperlink" Target="../Downloads/III%20OSTVARENI%20REZULTATI/1.%20OBAVEZNI%20ELEMENTI/1.3.%20REZULTATI%20U%20OBEZBEDJENJU%20PODMLATKA/1%20i%202.%20MENTORSTVA%20I%20KOMISIJE-ZAVRSNI,%20MAGISTARSKI,%20SPECIJALISTICKI%20RADOVI/magistrature-Pupin.pdf" TargetMode="External"/><Relationship Id="rId337" Type="http://schemas.openxmlformats.org/officeDocument/2006/relationships/hyperlink" Target="../Downloads/III%20OSTVARENI%20REZULTATI/2.%20IZBORNI%20ELEMENTI/2.1.%20STRUCNO%20PROFESIONALNI%20DOPRINOS/7.%20ORGANIZACIONI%20ODBORI/2008-JUSK.pdf" TargetMode="External"/><Relationship Id="rId34" Type="http://schemas.openxmlformats.org/officeDocument/2006/relationships/hyperlink" Target="../Downloads/III%20OSTVARENI%20REZULTATI/1.%20OBAVEZNI%20ELEMENTI/1.1.%20REZULTATI%20NAUCNOG%20RADA/M20/raniji%20period/2011-TTEM%201.pdf" TargetMode="External"/><Relationship Id="rId76" Type="http://schemas.openxmlformats.org/officeDocument/2006/relationships/hyperlink" Target="../Downloads/III%20OSTVARENI%20REZULTATI/1.%20OBAVEZNI%20ELEMENTI/1.1.%20REZULTATI%20NAUCNOG%20RADA/M30/raniji%20period/2011-Razvoj%204.pdf" TargetMode="External"/><Relationship Id="rId141" Type="http://schemas.openxmlformats.org/officeDocument/2006/relationships/hyperlink" Target="../Downloads/III%20OSTVARENI%20REZULTATI/1.%20OBAVEZNI%20ELEMENTI/1.1.%20REZULTATI%20NAUCNOG%20RADA/M60/od%20izbora%20u%20pr&#1077;thodno%20zvanje%20ili%20od%20poslednjeg%20izbora%20u%20zvanje/2015-KOR.pdf" TargetMode="External"/><Relationship Id="rId379" Type="http://schemas.openxmlformats.org/officeDocument/2006/relationships/hyperlink" Target="../Downloads/III%20OSTVARENI%20REZULTATI/1.%20OBAVEZNI%20ELEMENTI/1.2.%20REZULTATI%20NASTAVNOG%20RADA/4.%20KNJIGE,%20UDZBENICI,%20MONOGRAFIJE,%20PRAKTIKUMI,%20ZBIRKE/2005-Menadzment%20znanja.pdf" TargetMode="External"/><Relationship Id="rId7" Type="http://schemas.openxmlformats.org/officeDocument/2006/relationships/endnotes" Target="endnotes.xml"/><Relationship Id="rId183" Type="http://schemas.openxmlformats.org/officeDocument/2006/relationships/hyperlink" Target="../Downloads/III%20OSTVARENI%20REZULTATI/1.%20OBAVEZNI%20ELEMENTI/1.1.%20REZULTATI%20NAUCNOG%20RADA/M50/od%20izbora%20u%20prethodno%20zvanje%20ili%20od%20poslednjeg%20izbora%20u%20zvanje/2013-Menadzment,%20inovacije%20i%20razvoj%201.pdf" TargetMode="External"/><Relationship Id="rId239"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390" Type="http://schemas.openxmlformats.org/officeDocument/2006/relationships/hyperlink" Target="../Downloads/III%20OSTVARENI%20REZULTATI/1.%20OBAVEZNI%20ELEMENTI/1.2.%20REZULTATI%20NASTAVNOG%20RADA/4.%20KNJIGE,%20UDZBENICI,%20MONOGRAFIJE,%20PRAKTIKUMI,%20ZBIRKE/2013-Menadzment%20kvaliteta.pdf" TargetMode="External"/><Relationship Id="rId404" Type="http://schemas.openxmlformats.org/officeDocument/2006/relationships/hyperlink" Target="../Downloads/III%20OSTVARENI%20REZULTATI/2.%20IZBORNI%20ELEMENTI/2.2.%20DOPRINOS%20AKADEMSKOJ%20I%20SIROJ%20ZAJEDNICI/5.%20KOMISIJE%20ZA%20IZBOR%20NASTAVNIKA%20I%20SARADNIKA/2.2.5.4.pdf" TargetMode="External"/><Relationship Id="rId446" Type="http://schemas.openxmlformats.org/officeDocument/2006/relationships/hyperlink" Target="../Downloads/III%20OSTVARENI%20REZULTATI/2.%20IZBORNI%20ELEMENTI/2.3.%20SARADNJA%20SA%20DRUGIM%20USTANOVAMA/7.%20RADOVI,%20MONOGRAFIJE%20I%20PROJEKTI%20SA%20DRUGIM%20UNIV/2012-Agriculture%201.pdf" TargetMode="External"/><Relationship Id="rId250"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292" Type="http://schemas.openxmlformats.org/officeDocument/2006/relationships/hyperlink" Target="../Downloads/III%20OSTVARENI%20REZULTATI/1.%20OBAVEZNI%20ELEMENTI/1.3.%20REZULTATI%20U%20OBEZBEDJENJU%20PODMLATKA/1%20i%202.%20MENTORSTVA%20I%20KOMISIJE-ZAVRSNI,%20MAGISTARSKI,%20SPECIJALISTICKI%20RADOVI/AleksicN.pdf" TargetMode="External"/><Relationship Id="rId306" Type="http://schemas.openxmlformats.org/officeDocument/2006/relationships/hyperlink" Target="../Downloads/III%20OSTVARENI%20REZULTATI/1.%20OBAVEZNI%20ELEMENTI/1.3.%20REZULTATI%20U%20OBEZBEDJENJU%20PODMLATKA/3.%20KOMISIJE%20ZA%20OCENU%20NAUCNE%20ZASNOVANOSTO%20DOKTORDKIH%20DISERTACIJA/SuputS.pdf" TargetMode="External"/><Relationship Id="rId45" Type="http://schemas.openxmlformats.org/officeDocument/2006/relationships/hyperlink" Target="../Downloads/III%20OSTVARENI%20REZULTATI/1.%20OBAVEZNI%20ELEMENTI/1.1.%20REZULTATI%20NAUCNOG%20RADA/M20/raniji%20period/2012-Agriculture%201.pdf" TargetMode="External"/><Relationship Id="rId87" Type="http://schemas.openxmlformats.org/officeDocument/2006/relationships/hyperlink" Target="http://www.ef.uns.ac.rs/anali/arhiva.htm" TargetMode="External"/><Relationship Id="rId110" Type="http://schemas.openxmlformats.org/officeDocument/2006/relationships/hyperlink" Target="../Downloads/III%20OSTVARENI%20REZULTATI/1.%20OBAVEZNI%20ELEMENTI/1.1.%20REZULTATI%20NAUCNOG%20RADA/M50/od%20izbora%20u%20prethodno%20zvanje%20ili%20od%20poslednjeg%20izbora%20u%20zvanje/2015-JEMC%202.pdf" TargetMode="External"/><Relationship Id="rId348" Type="http://schemas.openxmlformats.org/officeDocument/2006/relationships/hyperlink" Target="file:///C:\Users\User\Downloads\III%20OSTVARENI%20REZULTATI\2.%20IZBORNI%20ELEMENTI\2.1.%20STRUCNO%20PROFESIONALNI%20DOPRINOS\10.%20ORGANIZACIJA%20KONFERENCIJA%20I%20KONGRESA\2007-Odrzavanje.pdf" TargetMode="External"/><Relationship Id="rId152" Type="http://schemas.openxmlformats.org/officeDocument/2006/relationships/hyperlink" Target="http://projects.tempus.ac.rs/project/865" TargetMode="External"/><Relationship Id="rId194"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208" Type="http://schemas.openxmlformats.org/officeDocument/2006/relationships/hyperlink" Target="../Downloads/III%20OSTVARENI%20REZULTATI/1.%20OBAVEZNI%20ELEMENTI/1.3.%20REZULTATI%20U%20OBEZBEDJENJU%20PODMLATKA/1%20i%202.%20MENTORSTVA%20I%20KOMISIJE-ZAVRSNI,%20MAGISTARSKI,%20SPECIJALISTICKI%20RADOVI/PaunovicI.pdf" TargetMode="External"/><Relationship Id="rId415" Type="http://schemas.openxmlformats.org/officeDocument/2006/relationships/hyperlink" Target="../Downloads/III%20OSTVARENI%20REZULTATI/2.%20IZBORNI%20ELEMENTI/2.2.%20DOPRINOS%20AKADEMSKOJ%20I%20SIROJ%20ZAJEDNICI/8.%20ORGANIZACIJA%20NAUCNIH%20I%20STRUCNIH%20SKUPOVA/2008-JUSK.pdf" TargetMode="External"/><Relationship Id="rId457" Type="http://schemas.openxmlformats.org/officeDocument/2006/relationships/hyperlink" Target="http://www.ef.uns.ac.rs/anali/arhiva.htm" TargetMode="External"/><Relationship Id="rId261"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14" Type="http://schemas.openxmlformats.org/officeDocument/2006/relationships/hyperlink" Target="file:///C:\Users\User\Downloads\III%20OSTVARENI%20REZULTATI\2.%20IZBORNI%20ELEMENTI\2.2.%20DOPRINOS%20AKADEMSKOJ%20I%20SIROJ%20ZAJEDNICI\9.%20NAGRADE%20I%20PRIZNANJA\TEHDIS.pdf" TargetMode="External"/><Relationship Id="rId56" Type="http://schemas.openxmlformats.org/officeDocument/2006/relationships/hyperlink" Target="http://www.wseas.us/e-library/conferences/2007vancouver/mcbe/papers.htm" TargetMode="External"/><Relationship Id="rId317" Type="http://schemas.openxmlformats.org/officeDocument/2006/relationships/hyperlink" Target="../Downloads/III%20OSTVARENI%20REZULTATI/1.%20OBAVEZNI%20ELEMENTI/1.3.%20REZULTATI%20U%20OBEZBEDJENJU%20PODMLATKA/6.%20MENTORSTVA%20ODBRANJENIH%20DOKTORSKIH%20DISERTACIJA/BiscevicA.pdf" TargetMode="External"/><Relationship Id="rId359" Type="http://schemas.openxmlformats.org/officeDocument/2006/relationships/hyperlink" Target="http://projects.tempus.ac.rs/project/865" TargetMode="External"/><Relationship Id="rId98" Type="http://schemas.openxmlformats.org/officeDocument/2006/relationships/hyperlink" Target="../Downloads/III%20OSTVARENI%20REZULTATI/1.%20OBAVEZNI%20ELEMENTI/1.1.%20REZULTATI%20NAUCNOG%20RADA/M50/raniji%20period/2006-WSEAS.pdf" TargetMode="External"/><Relationship Id="rId121" Type="http://schemas.openxmlformats.org/officeDocument/2006/relationships/hyperlink" Target="http://www.hit-vb.kg.ac.rs/htmanagement/index.php/journals" TargetMode="External"/><Relationship Id="rId163" Type="http://schemas.openxmlformats.org/officeDocument/2006/relationships/hyperlink" Target="../Downloads/III%20OSTVARENI%20REZULTATI/1.%20OBAVEZNI%20ELEMENTI/1.1.%20REZULTATI%20NAUCNOG%20RADA/M50/raniji%20period/2007-Total%20Quality%20Management.pdf" TargetMode="External"/><Relationship Id="rId219"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370" Type="http://schemas.openxmlformats.org/officeDocument/2006/relationships/hyperlink" Target="file:///C:\Users\User\Downloads\III%20OSTVARENI%20REZULTATI\1.%20OBAVEZNI%20ELEMENTI\1.2.%20REZULTATI%20NASTAVNOG%20RADA\1,%20%202%20i%206.%20STUDIJSKI%20PROGRAMI%20I%20FOND%20SATI\Menadzment_znanja%20(MndzZn).pdf" TargetMode="External"/><Relationship Id="rId426" Type="http://schemas.openxmlformats.org/officeDocument/2006/relationships/hyperlink" Target="file:///C:\Users\User\Downloads\III%20OSTVARENI%20REZULTATI\2.%20IZBORNI%20ELEMENTI\2.2.%20DOPRINOS%20AKADEMSKOJ%20I%20SIROJ%20ZAJEDNICI\9.%20NAGRADE%20I%20PRIZNANJA\Andrejevic.pdf" TargetMode="External"/><Relationship Id="rId230"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468" Type="http://schemas.openxmlformats.org/officeDocument/2006/relationships/hyperlink" Target="../Downloads/III%20OSTVARENI%20REZULTATI/2.%20IZBORNI%20ELEMENTI/2.3.%20SARADNJA%20SA%20DRUGIM%20USTANOVAMA/10.%20KOMISIJE%20ZA%20OCENU%20NAUCNE%20ZASNOVANOSTI%20I%20ODBRANU%20NA%20DRUGIM%20FAK/SuljicS.pdf" TargetMode="External"/><Relationship Id="rId25" Type="http://schemas.openxmlformats.org/officeDocument/2006/relationships/hyperlink" Target="../Downloads/III%20OSTVARENI%20REZULTATI/1.%20OBAVEZNI%20ELEMENTI/1.1.%20REZULTATI%20NAUCNOG%20RADA/M20/raniji%20period/2010-TTEM%201.pdf" TargetMode="External"/><Relationship Id="rId67" Type="http://schemas.openxmlformats.org/officeDocument/2006/relationships/hyperlink" Target="../Downloads/III%20OSTVARENI%20REZULTATI/1.%20OBAVEZNI%20ELEMENTI/1.1.%20REZULTATI%20NAUCNOG%20RADA/M30/raniji%20period/2009-IQC.pdf" TargetMode="External"/><Relationship Id="rId272" Type="http://schemas.openxmlformats.org/officeDocument/2006/relationships/hyperlink" Target="../Downloads/III%20OSTVARENI%20REZULTATI/1.%20OBAVEZNI%20ELEMENTI/1.3.%20REZULTATI%20U%20OBEZBEDJENJU%20PODMLATKA/1%20i%202.%20MENTORSTVA%20I%20KOMISIJE-ZAVRSNI,%20MAGISTARSKI,%20SPECIJALISTICKI%20RADOVI/RadonjicD.pdf" TargetMode="External"/><Relationship Id="rId328" Type="http://schemas.openxmlformats.org/officeDocument/2006/relationships/hyperlink" Target="file:///C:\Users\User\Downloads\III%20OSTVARENI%20REZULTATI\2.%20IZBORNI%20ELEMENTI\2.1.%20STRUCNO%20PROFESIONALNI%20DOPRINOS\4.%20UREDJIVANJE%20CASOPISA\2.1.4.4.pdf" TargetMode="External"/><Relationship Id="rId132" Type="http://schemas.openxmlformats.org/officeDocument/2006/relationships/hyperlink" Target="../Downloads/III%20OSTVARENI%20REZULTATI/1.%20OBAVEZNI%20ELEMENTI/1.1.%20REZULTATI%20NAUCNOG%20RADA/M60/od%20izbora%20u%20pr&#1077;thodno%20zvanje%20ili%20od%20poslednjeg%20izbora%20u%20zvanje/2013-Travnik%202.pdf" TargetMode="External"/><Relationship Id="rId174" Type="http://schemas.openxmlformats.org/officeDocument/2006/relationships/hyperlink" Target="../Downloads/III%20OSTVARENI%20REZULTATI/1.%20OBAVEZNI%20ELEMENTI/1.1.%20REZULTATI%20NAUCNOG%20RADA/M50/raniji%20period/2007-Menadzment,%20inovacije%20i%20razvoj%205.pdf" TargetMode="External"/><Relationship Id="rId381" Type="http://schemas.openxmlformats.org/officeDocument/2006/relationships/hyperlink" Target="../Downloads/III%20OSTVARENI%20REZULTATI/1.%20OBAVEZNI%20ELEMENTI/1.2.%20REZULTATI%20NASTAVNOG%20RADA/4.%20KNJIGE,%20UDZBENICI,%20MONOGRAFIJE,%20PRAKTIKUMI,%20ZBIRKE/2006-Leksikon%20Matic.pdf" TargetMode="External"/><Relationship Id="rId241"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437" Type="http://schemas.openxmlformats.org/officeDocument/2006/relationships/hyperlink" Target="../Downloads/III%20OSTVARENI%20REZULTATI/2.%20IZBORNI%20ELEMENTI/2.3.%20SARADNJA%20SA%20DRUGIM%20USTANOVAMA/7.%20RADOVI,%20MONOGRAFIJE%20I%20PROJEKTI%20SA%20DRUGIM%20UNIV/TEMPUS%20JEP-41016-2006.pdf" TargetMode="External"/><Relationship Id="rId479" Type="http://schemas.openxmlformats.org/officeDocument/2006/relationships/hyperlink" Target="III%20OSTVARENI%20REZULTATI/2.%20IZBORNI%20ELEMENTI/2.1.%20STRUCNO%20PROFESIONALNI%20DOPRINOS/2.%20PROJEKTI/SHE%20BiH%20III.pdf" TargetMode="External"/><Relationship Id="rId36" Type="http://schemas.openxmlformats.org/officeDocument/2006/relationships/hyperlink" Target="../Downloads/III%20OSTVARENI%20REZULTATI/1.%20OBAVEZNI%20ELEMENTI/1.1.%20REZULTATI%20NAUCNOG%20RADA/M20/raniji%20period/2011-TTEM%203.pdf" TargetMode="External"/><Relationship Id="rId283" Type="http://schemas.openxmlformats.org/officeDocument/2006/relationships/hyperlink" Target="../Downloads/III%20OSTVARENI%20REZULTATI/1.%20OBAVEZNI%20ELEMENTI/1.3.%20REZULTATI%20U%20OBEZBEDJENJU%20PODMLATKA/1%20i%202.%20MENTORSTVA%20I%20KOMISIJE-ZAVRSNI,%20MAGISTARSKI,%20SPECIJALISTICKI%20RADOVI/LipovacaN.pdf" TargetMode="External"/><Relationship Id="rId339" Type="http://schemas.openxmlformats.org/officeDocument/2006/relationships/hyperlink" Target="../Downloads/III%20OSTVARENI%20REZULTATI/2.%20IZBORNI%20ELEMENTI/2.1.%20STRUCNO%20PROFESIONALNI%20DOPRINOS/7.%20ORGANIZACIONI%20ODBORI/2013-RPPO.pdf" TargetMode="External"/><Relationship Id="rId78" Type="http://schemas.openxmlformats.org/officeDocument/2006/relationships/hyperlink" Target="../Downloads/III%20OSTVARENI%20REZULTATI/1.%20OBAVEZNI%20ELEMENTI/1.1.%20REZULTATI%20NAUCNOG%20RADA/M30/raniji%20period/2011-Razvoj%206.pdf" TargetMode="External"/><Relationship Id="rId101" Type="http://schemas.openxmlformats.org/officeDocument/2006/relationships/hyperlink" Target="../Downloads/III%20OSTVARENI%20REZULTATI/1.%20OBAVEZNI%20ELEMENTI/1.1.%20REZULTATI%20NAUCNOG%20RADA/M50/raniji%20period/2009-Megatrend%20revija.pdf" TargetMode="External"/><Relationship Id="rId143" Type="http://schemas.openxmlformats.org/officeDocument/2006/relationships/hyperlink" Target="../Downloads/III%20OSTVARENI%20REZULTATI/1.%20OBAVEZNI%20ELEMENTI/1.1.%20REZULTATI%20NAUCNOG%20RADA/M60/od%20izbora%20u%20pr&#1077;thodno%20zvanje%20ili%20od%20poslednjeg%20izbora%20u%20zvanje/2016-SM.pdf" TargetMode="External"/><Relationship Id="rId185" Type="http://schemas.openxmlformats.org/officeDocument/2006/relationships/hyperlink" Target="../Downloads/III%20OSTVARENI%20REZULTATI/1.%20OBAVEZNI%20ELEMENTI/1.1.%20REZULTATI%20NAUCNOG%20RADA/M50/od%20izbora%20u%20prethodno%20zvanje%20ili%20od%20poslednjeg%20izbora%20u%20zvanje/2014-Menadzment,%20inovacije%20i%20razvoj%202.pdf" TargetMode="External"/><Relationship Id="rId350" Type="http://schemas.openxmlformats.org/officeDocument/2006/relationships/hyperlink" Target="file:///C:\Users\User\Downloads\III%20OSTVARENI%20REZULTATI\2.%20IZBORNI%20ELEMENTI\2.1.%20STRUCNO%20PROFESIONALNI%20DOPRINOS\10.%20ORGANIZACIJA%20KONFERENCIJA%20I%20KONGRESA\2007-Efikasnost.pdf" TargetMode="External"/><Relationship Id="rId406" Type="http://schemas.openxmlformats.org/officeDocument/2006/relationships/hyperlink" Target="../Downloads/III%20OSTVARENI%20REZULTATI/2.%20IZBORNI%20ELEMENTI/2.2.%20DOPRINOS%20AKADEMSKOJ%20I%20SIROJ%20ZAJEDNICI/5.%20KOMISIJE%20ZA%20IZBOR%20NASTAVNIKA%20I%20SARADNIKA/2.2.5.6.pdf" TargetMode="External"/><Relationship Id="rId9" Type="http://schemas.openxmlformats.org/officeDocument/2006/relationships/hyperlink" Target="mailto:carisa.besic@ftn.kg.ac.rs" TargetMode="External"/><Relationship Id="rId210"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392" Type="http://schemas.openxmlformats.org/officeDocument/2006/relationships/hyperlink" Target="../Downloads/III%20OSTVARENI%20REZULTATI/1.%20OBAVEZNI%20ELEMENTI/1.2.%20REZULTATI%20NASTAVNOG%20RADA/4.%20KNJIGE,%20UDZBENICI,%20MONOGRAFIJE,%20PRAKTIKUMI,%20ZBIRKE/2014-Menadzment%20znanja.pdf" TargetMode="External"/><Relationship Id="rId448" Type="http://schemas.openxmlformats.org/officeDocument/2006/relationships/hyperlink" Target="../Downloads/III%20OSTVARENI%20REZULTATI/2.%20IZBORNI%20ELEMENTI/2.3.%20SARADNJA%20SA%20DRUGIM%20USTANOVAMA/7.%20RADOVI,%20MONOGRAFIJE%20I%20PROJEKTI%20SA%20DRUGIM%20UNIV/2015-Ekonomika%20poljoprivrede.pdf" TargetMode="External"/><Relationship Id="rId252"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294" Type="http://schemas.openxmlformats.org/officeDocument/2006/relationships/hyperlink" Target="../Downloads/III%20OSTVARENI%20REZULTATI/1.%20OBAVEZNI%20ELEMENTI/1.3.%20REZULTATI%20U%20OBEZBEDJENJU%20PODMLATKA/1%20i%202.%20MENTORSTVA%20I%20KOMISIJE-ZAVRSNI,%20MAGISTARSKI,%20SPECIJALISTICKI%20RADOVI/magistrature-Pupin.pdf" TargetMode="External"/><Relationship Id="rId308" Type="http://schemas.openxmlformats.org/officeDocument/2006/relationships/hyperlink" Target="../Downloads/III%20OSTVARENI%20REZULTATI/1.%20OBAVEZNI%20ELEMENTI/1.3.%20REZULTATI%20U%20OBEZBEDJENJU%20PODMLATKA/5.%20MENTORSTVA%20ODOBRENIH%20DOKTORSKIH%20DISERTACIJA/LipovacaR.pdf" TargetMode="External"/><Relationship Id="rId47" Type="http://schemas.openxmlformats.org/officeDocument/2006/relationships/hyperlink" Target="../Downloads/III%20OSTVARENI%20REZULTATI/1.%20OBAVEZNI%20ELEMENTI/1.1.%20REZULTATI%20NAUCNOG%20RADA/M20/od%20izbora%20u%20prethodno%20zvanje%20ili%20od%20poslednjeg%20izbora%20u%20zvanje/2015-Ekonomika%20poljoprivrede.pdf" TargetMode="External"/><Relationship Id="rId89" Type="http://schemas.openxmlformats.org/officeDocument/2006/relationships/hyperlink" Target="http://www.ef.uns.ac.rs/anali/arhiva.htm" TargetMode="External"/><Relationship Id="rId112" Type="http://schemas.openxmlformats.org/officeDocument/2006/relationships/hyperlink" Target="../Downloads/III%20OSTVARENI%20REZULTATI/1.%20OBAVEZNI%20ELEMENTI/1.1.%20REZULTATI%20NAUCNOG%20RADA/M50/od%20izbora%20u%20prethodno%20zvanje%20ili%20od%20poslednjeg%20izbora%20u%20zvanje/2016-Advanced%20Quality%201.pdf" TargetMode="External"/><Relationship Id="rId154" Type="http://schemas.openxmlformats.org/officeDocument/2006/relationships/hyperlink" Target="../Downloads/III%20OSTVARENI%20REZULTATI/1.%20OBAVEZNI%20ELEMENTI/1.1.%20REZULTATI%20NAUCNOG%20RADA/M50/raniji%20period/2001-Nova%20trgovina.pdf" TargetMode="External"/><Relationship Id="rId361" Type="http://schemas.openxmlformats.org/officeDocument/2006/relationships/hyperlink" Target="../Downloads/III%20OSTVARENI%20REZULTATI/2.%20IZBORNI%20ELEMENTI/2.1.%20STRUCNO%20PROFESIONALNI%20DOPRINOS/14.%20SARADNJA%20SA%20PRIVREDOM%20I%20DRUSTVENOM%20ZAJEDNICOM/a02.pdf" TargetMode="External"/><Relationship Id="rId196"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417" Type="http://schemas.openxmlformats.org/officeDocument/2006/relationships/hyperlink" Target="../Downloads/III%20OSTVARENI%20REZULTATI/2.%20IZBORNI%20ELEMENTI/2.2.%20DOPRINOS%20AKADEMSKOJ%20I%20SIROJ%20ZAJEDNICI/8.%20ORGANIZACIJA%20NAUCNIH%20I%20STRUCNIH%20SKUPOVA/2013-RPPO.pdf" TargetMode="External"/><Relationship Id="rId459" Type="http://schemas.openxmlformats.org/officeDocument/2006/relationships/hyperlink" Target="http://www.ef.uns.ac.rs/anali/arhiva.htm" TargetMode="External"/><Relationship Id="rId16" Type="http://schemas.openxmlformats.org/officeDocument/2006/relationships/hyperlink" Target="file:///C:\Users\User\Downloads\III%20OSTVARENI%20REZULTATI\2.%20IZBORNI%20ELEMENTI\2.2.%20DOPRINOS%20AKADEMSKOJ%20I%20SIROJ%20ZAJEDNICI\9.%20NAGRADE%20I%20PRIZNANJA\Andrejevic.pdf" TargetMode="External"/><Relationship Id="rId221"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263" Type="http://schemas.openxmlformats.org/officeDocument/2006/relationships/hyperlink" Target="../Downloads/III%20OSTVARENI%20REZULTATI/1.%20OBAVEZNI%20ELEMENTI/1.3.%20REZULTATI%20U%20OBEZBEDJENJU%20PODMLATKA/1%20i%202.%20MENTORSTVA%20I%20KOMISIJE-ZAVRSNI,%20MAGISTARSKI,%20SPECIJALISTICKI%20RADOVI/magistrature-Pupin.pdf" TargetMode="External"/><Relationship Id="rId319" Type="http://schemas.openxmlformats.org/officeDocument/2006/relationships/hyperlink" Target="file:///C:\Users\User\Downloads\III%20OSTVARENI%20REZULTATI\2.%20IZBORNI%20ELEMENTI\2.1.%20STRUCNO%20PROFESIONALNI%20DOPRINOS\4.%20UREDJIVANJE%20CASOPISA\2.1.4.2.pdf" TargetMode="External"/><Relationship Id="rId470" Type="http://schemas.openxmlformats.org/officeDocument/2006/relationships/hyperlink" Target="../Downloads/III%20OSTVARENI%20REZULTATI/2.%20IZBORNI%20ELEMENTI/2.3.%20SARADNJA%20SA%20DRUGIM%20USTANOVAMA/10.%20KOMISIJE%20ZA%20OCENU%20NAUCNE%20ZASNOVANOSTI%20I%20ODBRANU%20NA%20DRUGIM%20FAK/TamamovicP.pdf" TargetMode="External"/><Relationship Id="rId58" Type="http://schemas.openxmlformats.org/officeDocument/2006/relationships/hyperlink" Target="http://www.wseas.us/e-library/conferences/2007vancouver/mcbe/index.htm" TargetMode="External"/><Relationship Id="rId123" Type="http://schemas.openxmlformats.org/officeDocument/2006/relationships/hyperlink" Target="https://doi.org/10.25137/IJAQ.n3.v45.y2017.p35-40" TargetMode="External"/><Relationship Id="rId330" Type="http://schemas.openxmlformats.org/officeDocument/2006/relationships/hyperlink" Target="file:///C:\Users\User\Downloads\III%20OSTVARENI%20REZULTATI\2.%20IZBORNI%20ELEMENTI\2.1.%20STRUCNO%20PROFESIONALNI%20DOPRINOS\6.%20RECENZIJE\2015-UPS.pdf" TargetMode="External"/><Relationship Id="rId165" Type="http://schemas.openxmlformats.org/officeDocument/2006/relationships/hyperlink" Target="../Downloads/III%20OSTVARENI%20REZULTATI/1.%20OBAVEZNI%20ELEMENTI/1.1.%20REZULTATI%20NAUCNOG%20RADA/M50/raniji%20period/2008-Tehnika%202.pdf" TargetMode="External"/><Relationship Id="rId372" Type="http://schemas.openxmlformats.org/officeDocument/2006/relationships/hyperlink" Target="file:///C:\Users\User\Downloads\III%20OSTVARENI%20REZULTATI\1.%20OBAVEZNI%20ELEMENTI\1.2.%20REZULTATI%20NASTAVNOG%20RADA\1,%20%202%20i%206.%20STUDIJSKI%20PROGRAMI%20I%20FOND%20SATI\Menadzment_trendovi%20(MnTrn).pdf" TargetMode="External"/><Relationship Id="rId428" Type="http://schemas.openxmlformats.org/officeDocument/2006/relationships/hyperlink" Target="file:///C:\Users\User\Downloads\III%20OSTVARENI%20REZULTATI\2.%20IZBORNI%20ELEMENTI\2.3.%20SARADNJA%20SA%20DRUGIM%20USTANOVAMA\1.%20CLANSTVA%20U%20PROF.%20ORGANIZACIJAMA\JUSK.pdf" TargetMode="External"/><Relationship Id="rId232"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274" Type="http://schemas.openxmlformats.org/officeDocument/2006/relationships/hyperlink" Target="../Downloads/III%20OSTVARENI%20REZULTATI/1.%20OBAVEZNI%20ELEMENTI/1.3.%20REZULTATI%20U%20OBEZBEDJENJU%20PODMLATKA/1%20i%202.%20MENTORSTVA%20I%20KOMISIJE-ZAVRSNI,%20MAGISTARSKI,%20SPECIJALISTICKI%20RADOVI/ZukanovicZ.pdf" TargetMode="External"/><Relationship Id="rId481" Type="http://schemas.openxmlformats.org/officeDocument/2006/relationships/hyperlink" Target="III%20OSTVARENI%20REZULTATI/2.%20IZBORNI%20ELEMENTI/2.1.%20STRUCNO%20PROFESIONALNI%20DOPRINOS/2.%20PROJEKTI/Project%20-%20Blending%20academic.pdf" TargetMode="External"/><Relationship Id="rId27" Type="http://schemas.openxmlformats.org/officeDocument/2006/relationships/hyperlink" Target="../Downloads/III%20OSTVARENI%20REZULTATI/1.%20OBAVEZNI%20ELEMENTI/1.1.%20REZULTATI%20NAUCNOG%20RADA/M20/raniji%20period/2010-TTEM%203.pdf" TargetMode="External"/><Relationship Id="rId69" Type="http://schemas.openxmlformats.org/officeDocument/2006/relationships/hyperlink" Target="../Downloads/III%20OSTVARENI%20REZULTATI/1.%20OBAVEZNI%20ELEMENTI/1.1.%20REZULTATI%20NAUCNOG%20RADA/M30/raniji%20period/2009-RaDMI.pdf" TargetMode="External"/><Relationship Id="rId134" Type="http://schemas.openxmlformats.org/officeDocument/2006/relationships/hyperlink" Target="../Downloads/III%20OSTVARENI%20REZULTATI/1.%20OBAVEZNI%20ELEMENTI/1.1.%20REZULTATI%20NAUCNOG%20RADA/M60/od%20izbora%20u%20pr&#1077;thodno%20zvanje%20ili%20od%20poslednjeg%20izbora%20u%20zvanje/2013-Travnik%204.pdf" TargetMode="External"/><Relationship Id="rId80" Type="http://schemas.openxmlformats.org/officeDocument/2006/relationships/hyperlink" Target="../Downloads/III%20OSTVARENI%20REZULTATI/1.%20OBAVEZNI%20ELEMENTI/1.1.%20REZULTATI%20NAUCNOG%20RADA/M30/raniji%20period/2012-ANTiM.pdf" TargetMode="External"/><Relationship Id="rId176" Type="http://schemas.openxmlformats.org/officeDocument/2006/relationships/hyperlink" Target="../Downloads/III%20OSTVARENI%20REZULTATI/1.%20OBAVEZNI%20ELEMENTI/1.1.%20REZULTATI%20NAUCNOG%20RADA/M50/raniji%20period/2007-Energetske%20tehnologije.pdf" TargetMode="External"/><Relationship Id="rId341" Type="http://schemas.openxmlformats.org/officeDocument/2006/relationships/hyperlink" Target="../Downloads/III%20OSTVARENI%20REZULTATI/2.%20IZBORNI%20ELEMENTI/2.1.%20STRUCNO%20PROFESIONALNI%20DOPRINOS/7.%20ORGANIZACIONI%20ODBORI/2017-EMC.pdf" TargetMode="External"/><Relationship Id="rId383" Type="http://schemas.openxmlformats.org/officeDocument/2006/relationships/hyperlink" Target="../Downloads/III%20OSTVARENI%20REZULTATI/1.%20OBAVEZNI%20ELEMENTI/1.2.%20REZULTATI%20NASTAVNOG%20RADA/4.%20KNJIGE,%20UDZBENICI,%20MONOGRAFIJE,%20PRAKTIKUMI,%20ZBIRKE/2007-Bencmarking.pdf" TargetMode="External"/><Relationship Id="rId439" Type="http://schemas.openxmlformats.org/officeDocument/2006/relationships/hyperlink" Target="../Downloads/III%20OSTVARENI%20REZULTATI/2.%20IZBORNI%20ELEMENTI/2.3.%20SARADNJA%20SA%20DRUGIM%20USTANOVAMA/7.%20RADOVI,%20MONOGRAFIJE%20I%20PROJEKTI%20SA%20DRUGIM%20UNIV/Project%20-%20Blending%20academic.pdf" TargetMode="External"/><Relationship Id="rId201"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243"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285" Type="http://schemas.openxmlformats.org/officeDocument/2006/relationships/hyperlink" Target="../Downloads/III%20OSTVARENI%20REZULTATI/1.%20OBAVEZNI%20ELEMENTI/1.3.%20REZULTATI%20U%20OBEZBEDJENJU%20PODMLATKA/1%20i%202.%20MENTORSTVA%20I%20KOMISIJE-ZAVRSNI,%20MAGISTARSKI,%20SPECIJALISTICKI%20RADOVI/KazaferovicA.pdf" TargetMode="External"/><Relationship Id="rId450" Type="http://schemas.openxmlformats.org/officeDocument/2006/relationships/hyperlink" Target="../Downloads/III%20OSTVARENI%20REZULTATI/2.%20IZBORNI%20ELEMENTI/2.3.%20SARADNJA%20SA%20DRUGIM%20USTANOVAMA/7.%20RADOVI,%20MONOGRAFIJE%20I%20PROJEKTI%20SA%20DRUGIM%20UNIV/2015-EMC%201.pdf" TargetMode="External"/><Relationship Id="rId38" Type="http://schemas.openxmlformats.org/officeDocument/2006/relationships/hyperlink" Target="../Downloads/III%20OSTVARENI%20REZULTATI/1.%20OBAVEZNI%20ELEMENTI/1.1.%20REZULTATI%20NAUCNOG%20RADA/M20/raniji%20period/2012-TTEM%201.pdf" TargetMode="External"/><Relationship Id="rId103" Type="http://schemas.openxmlformats.org/officeDocument/2006/relationships/hyperlink" Target="../Downloads/III%20OSTVARENI%20REZULTATI/1.%20OBAVEZNI%20ELEMENTI/1.1.%20REZULTATI%20NAUCNOG%20RADA/M50/raniji%20period/2009-Racunovodstvo%202.pdf" TargetMode="External"/><Relationship Id="rId310" Type="http://schemas.openxmlformats.org/officeDocument/2006/relationships/hyperlink" Target="../Downloads/III%20OSTVARENI%20REZULTATI/1.%20OBAVEZNI%20ELEMENTI/1.3.%20REZULTATI%20U%20OBEZBEDJENJU%20PODMLATKA/5.%20MENTORSTVA%20ODOBRENIH%20DOKTORSKIH%20DISERTACIJA/SuputS.pdf" TargetMode="External"/><Relationship Id="rId91" Type="http://schemas.openxmlformats.org/officeDocument/2006/relationships/hyperlink" Target="http://www.diplomacy.bg.ac.rs/ria_en.php" TargetMode="External"/><Relationship Id="rId145" Type="http://schemas.openxmlformats.org/officeDocument/2006/relationships/hyperlink" Target="http://www.ef.uns.ac.rs/sm2017/" TargetMode="External"/><Relationship Id="rId187" Type="http://schemas.openxmlformats.org/officeDocument/2006/relationships/hyperlink" Target="../Downloads/III%20OSTVARENI%20REZULTATI/1.%20OBAVEZNI%20ELEMENTI/1.1.%20REZULTATI%20NAUCNOG%20RADA/M50/od%20izbora%20u%20prethodno%20zvanje%20ili%20od%20poslednjeg%20izbora%20u%20zvanje/2014-Menadzment,%20inovacije%20i%20razvoj%203.pdf" TargetMode="External"/><Relationship Id="rId352" Type="http://schemas.openxmlformats.org/officeDocument/2006/relationships/hyperlink" Target="file:///C:\Users\User\Downloads\III%20OSTVARENI%20REZULTATI\2.%20IZBORNI%20ELEMENTI\2.1.%20STRUCNO%20PROFESIONALNI%20DOPRINOS\10.%20ORGANIZACIJA%20KONFERENCIJA%20I%20KONGRESA\2008-Odrzavanje%20masina.pdf" TargetMode="External"/><Relationship Id="rId394" Type="http://schemas.openxmlformats.org/officeDocument/2006/relationships/hyperlink" Target="../Downloads/III%20OSTVARENI%20REZULTATI/1.%20OBAVEZNI%20ELEMENTI/1.2.%20REZULTATI%20NASTAVNOG%20RADA/4.%20KNJIGE,%20UDZBENICI,%20MONOGRAFIJE,%20PRAKTIKUMI,%20ZBIRKE/2015-Osnovi%20preduzetnistva.pdf" TargetMode="External"/><Relationship Id="rId408" Type="http://schemas.openxmlformats.org/officeDocument/2006/relationships/hyperlink" Target="../Downloads/III%20OSTVARENI%20REZULTATI/2.%20IZBORNI%20ELEMENTI/2.2.%20DOPRINOS%20AKADEMSKOJ%20I%20SIROJ%20ZAJEDNICI/5.%20KOMISIJE%20ZA%20IZBOR%20NASTAVNIKA%20I%20SARADNIKA/docMilosevicZivorad.pdf" TargetMode="External"/><Relationship Id="rId212"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254"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49" Type="http://schemas.openxmlformats.org/officeDocument/2006/relationships/hyperlink" Target="../Downloads/III%20OSTVARENI%20REZULTATI/1.%20OBAVEZNI%20ELEMENTI/1.1.%20REZULTATI%20NAUCNOG%20RADA/M30/raniji%20period/2005-DQM.pdf" TargetMode="External"/><Relationship Id="rId114" Type="http://schemas.openxmlformats.org/officeDocument/2006/relationships/hyperlink" Target="../Downloads/III%20OSTVARENI%20REZULTATI/1.%20OBAVEZNI%20ELEMENTI/1.1.%20REZULTATI%20NAUCNOG%20RADA/M50/od%20izbora%20u%20prethodno%20zvanje%20ili%20od%20poslednjeg%20izbora%20u%20zvanje/2016-JEMC%201.pdf" TargetMode="External"/><Relationship Id="rId296" Type="http://schemas.openxmlformats.org/officeDocument/2006/relationships/hyperlink" Target="../Downloads/III%20OSTVARENI%20REZULTATI/1.%20OBAVEZNI%20ELEMENTI/1.3.%20REZULTATI%20U%20OBEZBEDJENJU%20PODMLATKA/1%20i%202.%20MENTORSTVA%20I%20KOMISIJE-ZAVRSNI,%20MAGISTARSKI,%20SPECIJALISTICKI%20RADOVI/magistrature-Pupin.pdf" TargetMode="External"/><Relationship Id="rId461" Type="http://schemas.openxmlformats.org/officeDocument/2006/relationships/hyperlink" Target="http://www.diplomacy.bg.ac.rs/ria_en.php" TargetMode="External"/><Relationship Id="rId60" Type="http://schemas.openxmlformats.org/officeDocument/2006/relationships/hyperlink" Target="../Downloads/III%20OSTVARENI%20REZULTATI/1.%20OBAVEZNI%20ELEMENTI/1.1.%20REZULTATI%20NAUCNOG%20RADA/M30/raniji%20period/2007-RIM.pdf" TargetMode="External"/><Relationship Id="rId156" Type="http://schemas.openxmlformats.org/officeDocument/2006/relationships/hyperlink" Target="../Downloads/III%20OSTVARENI%20REZULTATI/1.%20OBAVEZNI%20ELEMENTI/1.1.%20REZULTATI%20NAUCNOG%20RADA/M50/raniji%20period/2005-Communications.pdf" TargetMode="External"/><Relationship Id="rId198"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321" Type="http://schemas.openxmlformats.org/officeDocument/2006/relationships/hyperlink" Target="file:///C:\Users\User\Downloads\III%20OSTVARENI%20REZULTATI\2.%20IZBORNI%20ELEMENTI\2.1.%20STRUCNO%20PROFESIONALNI%20DOPRINOS\4.%20UREDJIVANJE%20CASOPISA\2.1.4.4.pdf" TargetMode="External"/><Relationship Id="rId363" Type="http://schemas.openxmlformats.org/officeDocument/2006/relationships/hyperlink" Target="file:///C:\Users\WIN103_64\Desktop\Downloads\III%20OSTVARENI%20REZULTATI\2.%20IZBORNI%20ELEMENTI\2.1.%20STRUCNO%20PROFESIONALNI%20DOPRINOS\15.%20STRUCNE%20STUDIJE\SI%20CIP.pdf" TargetMode="External"/><Relationship Id="rId419" Type="http://schemas.openxmlformats.org/officeDocument/2006/relationships/hyperlink" Target="../Downloads/III%20OSTVARENI%20REZULTATI/2.%20IZBORNI%20ELEMENTI/2.2.%20DOPRINOS%20AKADEMSKOJ%20I%20SIROJ%20ZAJEDNICI/8.%20ORGANIZACIJA%20NAUCNIH%20I%20STRUCNIH%20SKUPOVA/2017-EMC.pdf" TargetMode="External"/><Relationship Id="rId223"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430" Type="http://schemas.openxmlformats.org/officeDocument/2006/relationships/hyperlink" Target="../Downloads/III%20OSTVARENI%20REZULTATI/2.%20IZBORNI%20ELEMENTI/2.3.%20SARADNJA%20SA%20DRUGIM%20USTANOVAMA/4.%20MEDJUNARODNI%20PROJEKTI/TEMPUS%20JEP-41016-2006.pdf" TargetMode="External"/><Relationship Id="rId18" Type="http://schemas.openxmlformats.org/officeDocument/2006/relationships/hyperlink" Target="https://doi.org/10.1007/978-3-030-18180-2" TargetMode="External"/><Relationship Id="rId265" Type="http://schemas.openxmlformats.org/officeDocument/2006/relationships/hyperlink" Target="../Downloads/III%20OSTVARENI%20REZULTATI/1.%20OBAVEZNI%20ELEMENTI/1.3.%20REZULTATI%20U%20OBEZBEDJENJU%20PODMLATKA/1%20i%202.%20MENTORSTVA%20I%20KOMISIJE-ZAVRSNI,%20MAGISTARSKI,%20SPECIJALISTICKI%20RADOVI/NikolicTrickovicJ.pdf" TargetMode="External"/><Relationship Id="rId472" Type="http://schemas.openxmlformats.org/officeDocument/2006/relationships/hyperlink" Target="../Downloads/III%20OSTVARENI%20REZULTATI/2.%20IZBORNI%20ELEMENTI/2.3.%20SARADNJA%20SA%20DRUGIM%20USTANOVAMA/10.%20KOMISIJE%20ZA%20OCENU%20NAUCNE%20ZASNOVANOSTI%20I%20ODBRANU%20NA%20DRUGIM%20FAK/BiscevicA.pdf" TargetMode="External"/><Relationship Id="rId125" Type="http://schemas.openxmlformats.org/officeDocument/2006/relationships/hyperlink" Target="../Downloads/III%20OSTVARENI%20REZULTATI/1.%20OBAVEZNI%20ELEMENTI/1.1.%20REZULTATI%20NAUCNOG%20RADA/M60/raniji%20period/2012-JUSK%201.pdf" TargetMode="External"/><Relationship Id="rId167" Type="http://schemas.openxmlformats.org/officeDocument/2006/relationships/hyperlink" Target="../Downloads/III%20OSTVARENI%20REZULTATI/1.%20OBAVEZNI%20ELEMENTI/1.1.%20REZULTATI%20NAUCNOG%20RADA/M50/raniji%20period/2010-Total%20Quality%20Management.pdf" TargetMode="External"/><Relationship Id="rId332" Type="http://schemas.openxmlformats.org/officeDocument/2006/relationships/hyperlink" Target="file:///C:\Users\User\Downloads\III%20OSTVARENI%20REZULTATI\2.%20IZBORNI%20ELEMENTI\2.1.%20STRUCNO%20PROFESIONALNI%20DOPRINOS\6.%20RECENZIJE\2017-JEMC.pdf" TargetMode="External"/><Relationship Id="rId374" Type="http://schemas.openxmlformats.org/officeDocument/2006/relationships/hyperlink" Target="file:///C:\Users\User\Downloads\III%20OSTVARENI%20REZULTATI\1.%20OBAVEZNI%20ELEMENTI\1.2.%20REZULTATI%20NASTAVNOG%20RADA\1,%20%202%20i%206.%20STUDIJSKI%20PROGRAMI%20I%20FOND%20SATI\Bencmarking%20(Bencm).pdf" TargetMode="External"/><Relationship Id="rId71" Type="http://schemas.openxmlformats.org/officeDocument/2006/relationships/hyperlink" Target="../Downloads/III%20OSTVARENI%20REZULTATI/1.%20OBAVEZNI%20ELEMENTI/1.1.%20REZULTATI%20NAUCNOG%20RADA/M30/raniji%20period/2010-JUSK.pdf" TargetMode="External"/><Relationship Id="rId234"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2" Type="http://schemas.openxmlformats.org/officeDocument/2006/relationships/numbering" Target="numbering.xml"/><Relationship Id="rId29" Type="http://schemas.openxmlformats.org/officeDocument/2006/relationships/hyperlink" Target="../Downloads/III%20OSTVARENI%20REZULTATI/1.%20OBAVEZNI%20ELEMENTI/1.1.%20REZULTATI%20NAUCNOG%20RADA/M20/raniji%20period/2010-TTEM%205.pdf" TargetMode="External"/><Relationship Id="rId276" Type="http://schemas.openxmlformats.org/officeDocument/2006/relationships/hyperlink" Target="../Downloads/III%20OSTVARENI%20REZULTATI/1.%20OBAVEZNI%20ELEMENTI/1.3.%20REZULTATI%20U%20OBEZBEDJENJU%20PODMLATKA/1%20i%202.%20MENTORSTVA%20I%20KOMISIJE-ZAVRSNI,%20MAGISTARSKI,%20SPECIJALISTICKI%20RADOVI/magistrature-Pupin.pdf" TargetMode="External"/><Relationship Id="rId441" Type="http://schemas.openxmlformats.org/officeDocument/2006/relationships/hyperlink" Target="../Downloads/III%20OSTVARENI%20REZULTATI/2.%20IZBORNI%20ELEMENTI/2.3.%20SARADNJA%20SA%20DRUGIM%20USTANOVAMA/7.%20RADOVI,%20MONOGRAFIJE%20I%20PROJEKTI%20SA%20DRUGIM%20UNIV/2007-Menadzment.pdf" TargetMode="External"/><Relationship Id="rId483" Type="http://schemas.openxmlformats.org/officeDocument/2006/relationships/hyperlink" Target="III%20OSTVARENI%20REZULTATI/2.%20IZBORNI%20ELEMENTI/2.1.%20STRUCNO%20PROFESIONALNI%20DOPRINOS/2.%20PROJEKTI/SI%20CIP.pdf" TargetMode="External"/><Relationship Id="rId40" Type="http://schemas.openxmlformats.org/officeDocument/2006/relationships/hyperlink" Target="../Downloads/III%20OSTVARENI%20REZULTATI/1.%20OBAVEZNI%20ELEMENTI/1.1.%20REZULTATI%20NAUCNOG%20RADA/M20/raniji%20period/2012-TTEM%203.pdf" TargetMode="External"/><Relationship Id="rId136" Type="http://schemas.openxmlformats.org/officeDocument/2006/relationships/hyperlink" Target="../Downloads/III%20OSTVARENI%20REZULTATI/1.%20OBAVEZNI%20ELEMENTI/1.1.%20REZULTATI%20NAUCNOG%20RADA/M60/od%20izbora%20u%20pr&#1077;thodno%20zvanje%20ili%20od%20poslednjeg%20izbora%20u%20zvanje/2014-JUSK%202.pdf" TargetMode="External"/><Relationship Id="rId178" Type="http://schemas.openxmlformats.org/officeDocument/2006/relationships/hyperlink" Target="../Downloads/III%20OSTVARENI%20REZULTATI/1.%20OBAVEZNI%20ELEMENTI/1.1.%20REZULTATI%20NAUCNOG%20RADA/M50/raniji%20period/2008-Menadzment,%20inovacije%20i%20razvoj%201.pdf" TargetMode="External"/><Relationship Id="rId301" Type="http://schemas.openxmlformats.org/officeDocument/2006/relationships/hyperlink" Target="../Downloads/III%20OSTVARENI%20REZULTATI/1.%20OBAVEZNI%20ELEMENTI/1.3.%20REZULTATI%20U%20OBEZBEDJENJU%20PODMLATKA/3.%20KOMISIJE%20ZA%20OCENU%20NAUCNE%20ZASNOVANOSTO%20DOKTORDKIH%20DISERTACIJA/TopicA.pdf" TargetMode="External"/><Relationship Id="rId343" Type="http://schemas.openxmlformats.org/officeDocument/2006/relationships/hyperlink" Target="../Downloads/III%20OSTVARENI%20REZULTATI/2.%20IZBORNI%20ELEMENTI/2.1.%20STRUCNO%20PROFESIONALNI%20DOPRINOS/7.%20ORGANIZACIONI%20ODBORI/2017-ITOP.pdf" TargetMode="External"/><Relationship Id="rId82" Type="http://schemas.openxmlformats.org/officeDocument/2006/relationships/hyperlink" Target="../Downloads/III%20OSTVARENI%20REZULTATI/1.%20OBAVEZNI%20ELEMENTI/1.1.%20REZULTATI%20NAUCNOG%20RADA/M40/raniji%20period/2006-Bencmarking.pdf" TargetMode="External"/><Relationship Id="rId203"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385" Type="http://schemas.openxmlformats.org/officeDocument/2006/relationships/hyperlink" Target="III%20OSTVARENI%20REZULTATI/1.%20OBAVEZNI%20ELEMENTI/1.1.%20REZULTATI%20NAUCNOG%20RADA/M40/raniji%20period/2008-Menadzment.pdf" TargetMode="External"/><Relationship Id="rId245" Type="http://schemas.openxmlformats.org/officeDocument/2006/relationships/hyperlink" Target="../Downloads/III%20OSTVARENI%20REZULTATI/1.%20OBAVEZNI%20ELEMENTI/1.3.%20REZULTATI%20U%20OBEZBEDJENJU%20PODMLATKA/1%20i%202.%20MENTORSTVA%20I%20KOMISIJE-ZAVRSNI,%20MAGISTARSKI,%20SPECIJALISTICKI%20RADOVI/magistrature-Travnik.pdf" TargetMode="External"/><Relationship Id="rId287" Type="http://schemas.openxmlformats.org/officeDocument/2006/relationships/hyperlink" Target="../Downloads/III%20OSTVARENI%20REZULTATI/1.%20OBAVEZNI%20ELEMENTI/1.3.%20REZULTATI%20U%20OBEZBEDJENJU%20PODMLATKA/1%20i%202.%20MENTORSTVA%20I%20KOMISIJE-ZAVRSNI,%20MAGISTARSKI,%20SPECIJALISTICKI%20RADOVI/magistrature-Pupin.pdf" TargetMode="External"/><Relationship Id="rId410" Type="http://schemas.openxmlformats.org/officeDocument/2006/relationships/hyperlink" Target="file:///C:\Users\User\Downloads\III%20OSTVARENI%20REZULTATI\2.%20IZBORNI%20ELEMENTI\2.2.%20DOPRINOS%20AKADEMSKOJ%20I%20SIROJ%20ZAJEDNICI\6.%20CLANSTVA%20U%20NAUCNIM%20I%20STRUCNIM%20ORGANIZACIJAMA%20I%20INSTITUCIJAMA%20OD%20JAVN%20ZNAC\Savez%20inzenjera.pdf" TargetMode="External"/><Relationship Id="rId452" Type="http://schemas.openxmlformats.org/officeDocument/2006/relationships/hyperlink" Target="../Downloads/III%20OSTVARENI%20REZULTATI/2.%20IZBORNI%20ELEMENTI/2.3.%20SARADNJA%20SA%20DRUGIM%20USTANOVAMA/7.%20RADOVI,%20MONOGRAFIJE%20I%20PROJEKTI%20SA%20DRUGIM%20UNIV/2014-JUSK%201.pdf" TargetMode="External"/><Relationship Id="rId105" Type="http://schemas.openxmlformats.org/officeDocument/2006/relationships/hyperlink" Target="../Downloads/III%20OSTVARENI%20REZULTATI/1.%20OBAVEZNI%20ELEMENTI/1.1.%20REZULTATI%20NAUCNOG%20RADA/M50/raniji%20period/2010-Management.pdf" TargetMode="External"/><Relationship Id="rId147" Type="http://schemas.openxmlformats.org/officeDocument/2006/relationships/hyperlink" Target="../Downloads/III%20OSTVARENI%20REZULTATI/1.%20OBAVEZNI%20ELEMENTI/1.1.%20REZULTATI%20NAUCNOG%20RADA/PROJEKTI/MEDJUNARODNI/TEMPUS%20JEP-41016-2006.pdf" TargetMode="External"/><Relationship Id="rId312" Type="http://schemas.openxmlformats.org/officeDocument/2006/relationships/hyperlink" Target="../Downloads/III%20OSTVARENI%20REZULTATI/1.%20OBAVEZNI%20ELEMENTI/1.3.%20REZULTATI%20U%20OBEZBEDJENJU%20PODMLATKA/6.%20MENTORSTVA%20ODBRANJENIH%20DOKTORSKIH%20DISERTACIJA/SuljicS.pdf" TargetMode="External"/><Relationship Id="rId354" Type="http://schemas.openxmlformats.org/officeDocument/2006/relationships/hyperlink" Target="file:///C:\Users\User\Downloads\III%20OSTVARENI%20REZULTATI\2.%20IZBORNI%20ELEMENTI\2.1.%20STRUCNO%20PROFESIONALNI%20DOPRINOS\10.%20ORGANIZACIJA%20KONFERENCIJA%20I%20KONGRESA\2008-JUSK.pdf" TargetMode="External"/><Relationship Id="rId51" Type="http://schemas.openxmlformats.org/officeDocument/2006/relationships/hyperlink" Target="../Downloads/III%20OSTVARENI%20REZULTATI/1.%20OBAVEZNI%20ELEMENTI/1.1.%20REZULTATI%20NAUCNOG%20RADA/M30/raniji%20period/2005-JUSK.pdf" TargetMode="External"/><Relationship Id="rId93" Type="http://schemas.openxmlformats.org/officeDocument/2006/relationships/hyperlink" Target="http://www.diplomacy.bg.ac.rs/ria_en.php" TargetMode="External"/><Relationship Id="rId189" Type="http://schemas.openxmlformats.org/officeDocument/2006/relationships/hyperlink" Target="../Downloads/III%20OSTVARENI%20REZULTATI/1.%20OBAVEZNI%20ELEMENTI/1.3.%20REZULTATI%20U%20OBEZBEDJENJU%20PODMLATKA/1%20i%202.%20MENTORSTVA%20I%20KOMISIJE-ZAVRSNI,%20MAGISTARSKI,%20SPECIJALISTICKI%20RADOVI/JovanovicZ.pdf" TargetMode="External"/><Relationship Id="rId396" Type="http://schemas.openxmlformats.org/officeDocument/2006/relationships/hyperlink" Target="III%20OSTVARENI%20REZULTATI/1.%20OBAVEZNI%20ELEMENTI/1.1.%20REZULTATI%20NAUCNOG%20RADA/M40/od%20izbora%20u%20prethodno%20zvanje%20ili%20od%20poslednjeg%20izbora%20u%20zvanje/2017-Savremeni.pdf" TargetMode="External"/><Relationship Id="rId214"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256"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298" Type="http://schemas.openxmlformats.org/officeDocument/2006/relationships/hyperlink" Target="../Downloads/III%20OSTVARENI%20REZULTATI/1.%20OBAVEZNI%20ELEMENTI/1.3.%20REZULTATI%20U%20OBEZBEDJENJU%20PODMLATKA/3.%20KOMISIJE%20ZA%20OCENU%20NAUCNE%20ZASNOVANOSTO%20DOKTORDKIH%20DISERTACIJA/GrozdanicE.pdf" TargetMode="External"/><Relationship Id="rId421" Type="http://schemas.openxmlformats.org/officeDocument/2006/relationships/hyperlink" Target="../Downloads/III%20OSTVARENI%20REZULTATI/2.%20IZBORNI%20ELEMENTI/2.2.%20DOPRINOS%20AKADEMSKOJ%20I%20SIROJ%20ZAJEDNICI/8.%20ORGANIZACIJA%20NAUCNIH%20I%20STRUCNIH%20SKUPOVA/2017-ITOP.pdf" TargetMode="External"/><Relationship Id="rId463" Type="http://schemas.openxmlformats.org/officeDocument/2006/relationships/hyperlink" Target="http://www.diplomacy.bg.ac.rs/ria_en.php" TargetMode="External"/><Relationship Id="rId116" Type="http://schemas.openxmlformats.org/officeDocument/2006/relationships/hyperlink" Target="../Downloads/III%20OSTVARENI%20REZULTATI/1.%20OBAVEZNI%20ELEMENTI/1.1.%20REZULTATI%20NAUCNOG%20RADA/M50/od%20izbora%20u%20prethodno%20zvanje%20ili%20od%20poslednjeg%20izbora%20u%20zvanje/2016-JEMC%202.pdf" TargetMode="External"/><Relationship Id="rId137" Type="http://schemas.openxmlformats.org/officeDocument/2006/relationships/hyperlink" Target="../Downloads/III%20OSTVARENI%20REZULTATI/1.%20OBAVEZNI%20ELEMENTI/1.1.%20REZULTATI%20NAUCNOG%20RADA/M60/od%20izbora%20u%20pr&#1077;thodno%20zvanje%20ili%20od%20poslednjeg%20izbora%20u%20zvanje/2014-Menadzment,%20inovacije%20i%20razvoj.pdf" TargetMode="External"/><Relationship Id="rId158" Type="http://schemas.openxmlformats.org/officeDocument/2006/relationships/hyperlink" Target="../Downloads/III%20OSTVARENI%20REZULTATI/1.%20OBAVEZNI%20ELEMENTI/1.1.%20REZULTATI%20NAUCNOG%20RADA/M50/raniji%20period/2006-Total%20Quality%20Management.pdf" TargetMode="External"/><Relationship Id="rId302" Type="http://schemas.openxmlformats.org/officeDocument/2006/relationships/hyperlink" Target="../Downloads/III%20OSTVARENI%20REZULTATI/1.%20OBAVEZNI%20ELEMENTI/1.3.%20REZULTATI%20U%20OBEZBEDJENJU%20PODMLATKA/3.%20KOMISIJE%20ZA%20OCENU%20NAUCNE%20ZASNOVANOSTO%20DOKTORDKIH%20DISERTACIJA/BiscevicA.pdf" TargetMode="External"/><Relationship Id="rId323" Type="http://schemas.openxmlformats.org/officeDocument/2006/relationships/hyperlink" Target="file:///C:\Users\User\Downloads\III%20OSTVARENI%20REZULTATI\2.%20IZBORNI%20ELEMENTI\2.1.%20STRUCNO%20PROFESIONALNI%20DOPRINOS\5.%20CLANSTVO%20U%20REDAKCIJAMA%20CASOPISA\2.1.5.2.pdf" TargetMode="External"/><Relationship Id="rId344" Type="http://schemas.openxmlformats.org/officeDocument/2006/relationships/hyperlink" Target="../Downloads/III%20OSTVARENI%20REZULTATI/2.%20IZBORNI%20ELEMENTI/2.1.%20STRUCNO%20PROFESIONALNI%20DOPRINOS/9.%20ODBORI,%20ZAKONODAVNA%20TELA,%20PROFESIONALNE%20ORGANIZACIJE/Savez%20inzenjera.pdf" TargetMode="External"/><Relationship Id="rId20" Type="http://schemas.openxmlformats.org/officeDocument/2006/relationships/hyperlink" Target="../Downloads/III%20OSTVARENI%20REZULTATI/1.%20OBAVEZNI%20ELEMENTI/1.1.%20REZULTATI%20NAUCNOG%20RADA/M20/raniji%20period/2010-Industria%20tekstila.pdf" TargetMode="External"/><Relationship Id="rId41" Type="http://schemas.openxmlformats.org/officeDocument/2006/relationships/hyperlink" Target="../Downloads/III%20OSTVARENI%20REZULTATI/1.%20OBAVEZNI%20ELEMENTI/1.1.%20REZULTATI%20NAUCNOG%20RADA/M20/raniji%20period/2012-Metalurgia.pdf" TargetMode="External"/><Relationship Id="rId62" Type="http://schemas.openxmlformats.org/officeDocument/2006/relationships/hyperlink" Target="../Downloads/III%20OSTVARENI%20REZULTATI/1.%20OBAVEZNI%20ELEMENTI/1.1.%20REZULTATI%20NAUCNOG%20RADA/M30/raniji%20period/2007-DQM%202.pdf" TargetMode="External"/><Relationship Id="rId83" Type="http://schemas.openxmlformats.org/officeDocument/2006/relationships/hyperlink" Target="../Downloads/III%20OSTVARENI%20REZULTATI/1.%20OBAVEZNI%20ELEMENTI/1.1.%20REZULTATI%20NAUCNOG%20RADA/M40/raniji%20period/2007-Menadzment.pdf" TargetMode="External"/><Relationship Id="rId179" Type="http://schemas.openxmlformats.org/officeDocument/2006/relationships/hyperlink" Target="../Downloads/III%20OSTVARENI%20REZULTATI/1.%20OBAVEZNI%20ELEMENTI/1.1.%20REZULTATI%20NAUCNOG%20RADA/M50/raniji%20period/2008-Menadzment,%20inovacije%20i%20razvoj%202.pdf" TargetMode="External"/><Relationship Id="rId365" Type="http://schemas.openxmlformats.org/officeDocument/2006/relationships/hyperlink" Target="../Downloads/III%20OSTVARENI%20REZULTATI/2.%20IZBORNI%20ELEMENTI/2.1.%20STRUCNO%20PROFESIONALNI%20DOPRINOS/18.%20OSTALO/c13.pdf" TargetMode="External"/><Relationship Id="rId386" Type="http://schemas.openxmlformats.org/officeDocument/2006/relationships/hyperlink" Target="../Downloads/III%20OSTVARENI%20REZULTATI/1.%20OBAVEZNI%20ELEMENTI/1.2.%20REZULTATI%20NASTAVNOG%20RADA/4.%20KNJIGE,%20UDZBENICI,%20MONOGRAFIJE,%20PRAKTIKUMI,%20ZBIRKE/2009-Poslovna%20logistika.pdf" TargetMode="External"/><Relationship Id="rId190"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204"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225"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246" Type="http://schemas.openxmlformats.org/officeDocument/2006/relationships/hyperlink" Target="../Downloads/III%20OSTVARENI%20REZULTATI/1.%20OBAVEZNI%20ELEMENTI/1.3.%20REZULTATI%20U%20OBEZBEDJENJU%20PODMLATKA/1%20i%202.%20MENTORSTVA%20I%20KOMISIJE-ZAVRSNI,%20MAGISTARSKI,%20SPECIJALISTICKI%20RADOVI/BasicV.pdf" TargetMode="External"/><Relationship Id="rId267" Type="http://schemas.openxmlformats.org/officeDocument/2006/relationships/hyperlink" Target="../Downloads/III%20OSTVARENI%20REZULTATI/1.%20OBAVEZNI%20ELEMENTI/1.3.%20REZULTATI%20U%20OBEZBEDJENJU%20PODMLATKA/1%20i%202.%20MENTORSTVA%20I%20KOMISIJE-ZAVRSNI,%20MAGISTARSKI,%20SPECIJALISTICKI%20RADOVI/StuljicB.pdf" TargetMode="External"/><Relationship Id="rId288" Type="http://schemas.openxmlformats.org/officeDocument/2006/relationships/hyperlink" Target="../Downloads/III%20OSTVARENI%20REZULTATI/1.%20OBAVEZNI%20ELEMENTI/1.3.%20REZULTATI%20U%20OBEZBEDJENJU%20PODMLATKA/1%20i%202.%20MENTORSTVA%20I%20KOMISIJE-ZAVRSNI,%20MAGISTARSKI,%20SPECIJALISTICKI%20RADOVI/magistrature-Pupin.pdf" TargetMode="External"/><Relationship Id="rId411" Type="http://schemas.openxmlformats.org/officeDocument/2006/relationships/hyperlink" Target="file:///C:\Users\User\Downloads\III%20OSTVARENI%20REZULTATI\2.%20IZBORNI%20ELEMENTI\2.2.%20DOPRINOS%20AKADEMSKOJ%20I%20SIROJ%20ZAJEDNICI\6.%20CLANSTVA%20U%20NAUCNIM%20I%20STRUCNIM%20ORGANIZACIJAMA%20I%20INSTITUCIJAMA%20OD%20JAVN%20ZNAC\JUSK.pdf" TargetMode="External"/><Relationship Id="rId432" Type="http://schemas.openxmlformats.org/officeDocument/2006/relationships/hyperlink" Target="../Downloads/III%20OSTVARENI%20REZULTATI/2.%20IZBORNI%20ELEMENTI/2.3.%20SARADNJA%20SA%20DRUGIM%20USTANOVAMA/4.%20MEDJUNARODNI%20PROJEKTI/Project%20-%20Blending%20academic.pdf" TargetMode="External"/><Relationship Id="rId453" Type="http://schemas.openxmlformats.org/officeDocument/2006/relationships/hyperlink" Target="../Downloads/III%20OSTVARENI%20REZULTATI/2.%20IZBORNI%20ELEMENTI/2.3.%20SARADNJA%20SA%20DRUGIM%20USTANOVAMA/7.%20RADOVI,%20MONOGRAFIJE%20I%20PROJEKTI%20SA%20DRUGIM%20UNIV/2014-Vlasic%201.pdf" TargetMode="External"/><Relationship Id="rId474" Type="http://schemas.openxmlformats.org/officeDocument/2006/relationships/hyperlink" Target="file:///D:\Izbor%20u%20zvanje\II%20BIOGRAFSKI%20PODACI\4%20i%2013.%20PODACI%20O%20ZAPOSLENJU\JP%20Zeleznice.pdf" TargetMode="External"/><Relationship Id="rId106" Type="http://schemas.openxmlformats.org/officeDocument/2006/relationships/hyperlink" Target="../Downloads/III%20OSTVARENI%20REZULTATI/1.%20OBAVEZNI%20ELEMENTI/1.1.%20REZULTATI%20NAUCNOG%20RADA/M50/raniji%20period/2010-Tehnika.pdf" TargetMode="External"/><Relationship Id="rId127" Type="http://schemas.openxmlformats.org/officeDocument/2006/relationships/hyperlink" Target="../Downloads/III%20OSTVARENI%20REZULTATI/1.%20OBAVEZNI%20ELEMENTI/1.1.%20REZULTATI%20NAUCNOG%20RADA/M60/od%20izbora%20u%20pr&#1077;thodno%20zvanje%20ili%20od%20poslednjeg%20izbora%20u%20zvanje/2013-JUSK%202.pdf" TargetMode="External"/><Relationship Id="rId313" Type="http://schemas.openxmlformats.org/officeDocument/2006/relationships/hyperlink" Target="../Downloads/III%20OSTVARENI%20REZULTATI/1.%20OBAVEZNI%20ELEMENTI/1.3.%20REZULTATI%20U%20OBEZBEDJENJU%20PODMLATKA/6.%20MENTORSTVA%20ODBRANJENIH%20DOKTORSKIH%20DISERTACIJA/SuljicA.pdf" TargetMode="External"/><Relationship Id="rId10" Type="http://schemas.openxmlformats.org/officeDocument/2006/relationships/hyperlink" Target="file:///D:\Izbor%20u%20zvanje\III%20OSTVARENI%20REZULTATI\2.%20IZBORNI%20ELEMENTI\2.3.%20SARADNJA%20SA%20DRUGIM%20USTANOVAMA\6.%20GOSTOVANJA%20I%20PREDAVANJA%20PO%20POZIVU\2.3.6.1.pdf" TargetMode="External"/><Relationship Id="rId31" Type="http://schemas.openxmlformats.org/officeDocument/2006/relationships/hyperlink" Target="../Downloads/III%20OSTVARENI%20REZULTATI/1.%20OBAVEZNI%20ELEMENTI/1.1.%20REZULTATI%20NAUCNOG%20RADA/M20/raniji%20period/2010-TTEM%207.pdf" TargetMode="External"/><Relationship Id="rId52" Type="http://schemas.openxmlformats.org/officeDocument/2006/relationships/hyperlink" Target="../Downloads/III%20OSTVARENI%20REZULTATI/1.%20OBAVEZNI%20ELEMENTI/1.1.%20REZULTATI%20NAUCNOG%20RADA/M30/raniji%20period/2006-DQM%201.pdf" TargetMode="External"/><Relationship Id="rId73" Type="http://schemas.openxmlformats.org/officeDocument/2006/relationships/hyperlink" Target="../Downloads/III%20OSTVARENI%20REZULTATI/1.%20OBAVEZNI%20ELEMENTI/1.1.%20REZULTATI%20NAUCNOG%20RADA/M30/raniji%20period/2011-Razvoj%201.pdf" TargetMode="External"/><Relationship Id="rId94" Type="http://schemas.openxmlformats.org/officeDocument/2006/relationships/hyperlink" Target="../Downloads/III%20OSTVARENI%20REZULTATI/1.%20OBAVEZNI%20ELEMENTI/1.1.%20REZULTATI%20NAUCNOG%20RADA/M50/od%20izbora%20u%20prethodno%20zvanje%20ili%20od%20poslednjeg%20izbora%20u%20zvanje/2017-Evropsko%20zakonodavstvo.pdf" TargetMode="External"/><Relationship Id="rId148" Type="http://schemas.openxmlformats.org/officeDocument/2006/relationships/hyperlink" Target="../Downloads/III%20OSTVARENI%20REZULTATI/1.%20OBAVEZNI%20ELEMENTI/1.1.%20REZULTATI%20NAUCNOG%20RADA/PROJEKTI/MINISTARSTVO/JAT.pdf" TargetMode="External"/><Relationship Id="rId169" Type="http://schemas.openxmlformats.org/officeDocument/2006/relationships/hyperlink" Target="../Downloads/III%20OSTVARENI%20REZULTATI/1.%20OBAVEZNI%20ELEMENTI/1.1.%20REZULTATI%20NAUCNOG%20RADA/M50/raniji%20period/2005-Odrzavanje%20masina.pdf" TargetMode="External"/><Relationship Id="rId334" Type="http://schemas.openxmlformats.org/officeDocument/2006/relationships/hyperlink" Target="../Downloads/III%20OSTVARENI%20REZULTATI/2.%20IZBORNI%20ELEMENTI/2.1.%20STRUCNO%20PROFESIONALNI%20DOPRINOS/6.%20RECENZIJE/Osnove%20marketinga.pdf" TargetMode="External"/><Relationship Id="rId355" Type="http://schemas.openxmlformats.org/officeDocument/2006/relationships/hyperlink" Target="file:///C:\Users\User\Downloads\III%20OSTVARENI%20REZULTATI\2.%20IZBORNI%20ELEMENTI\2.1.%20STRUCNO%20PROFESIONALNI%20DOPRINOS\10.%20ORGANIZACIJA%20KONFERENCIJA%20I%20KONGRESA\2011-Razvoj.pdf" TargetMode="External"/><Relationship Id="rId376" Type="http://schemas.openxmlformats.org/officeDocument/2006/relationships/hyperlink" Target="../Downloads/III%20OSTVARENI%20REZULTATI/1.%20OBAVEZNI%20ELEMENTI/1.2.%20REZULTATI%20NASTAVNOG%20RADA/4.%20KNJIGE,%20UDZBENICI,%20MONOGRAFIJE,%20PRAKTIKUMI,%20ZBIRKE/2004-Osnove.pdf" TargetMode="External"/><Relationship Id="rId397" Type="http://schemas.openxmlformats.org/officeDocument/2006/relationships/hyperlink" Target="../Downloads/III%20OSTVARENI%20REZULTATI/1.%20OBAVEZNI%20ELEMENTI/1.2.%20REZULTATI%20NASTAVNOG%20RADA/4.%20KNJIGE,%20UDZBENICI,%20MONOGRAFIJE,%20PRAKTIKUMI,%20ZBIRKE/2014-Bencmarking.pdf" TargetMode="External"/><Relationship Id="rId4" Type="http://schemas.openxmlformats.org/officeDocument/2006/relationships/settings" Target="settings.xml"/><Relationship Id="rId180" Type="http://schemas.openxmlformats.org/officeDocument/2006/relationships/hyperlink" Target="../Downloads/III%20OSTVARENI%20REZULTATI/1.%20OBAVEZNI%20ELEMENTI/1.1.%20REZULTATI%20NAUCNOG%20RADA/M50/raniji%20period/2008-Menadzment,%20inovacije%20i%20razvoj%203.pdf" TargetMode="External"/><Relationship Id="rId215"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236"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257"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278" Type="http://schemas.openxmlformats.org/officeDocument/2006/relationships/hyperlink" Target="../Downloads/III%20OSTVARENI%20REZULTATI/1.%20OBAVEZNI%20ELEMENTI/1.3.%20REZULTATI%20U%20OBEZBEDJENJU%20PODMLATKA/1%20i%202.%20MENTORSTVA%20I%20KOMISIJE-ZAVRSNI,%20MAGISTARSKI,%20SPECIJALISTICKI%20RADOVI/PetrovicM.pdf" TargetMode="External"/><Relationship Id="rId401" Type="http://schemas.openxmlformats.org/officeDocument/2006/relationships/hyperlink" Target="III%20OSTVARENI%20REZULTATI/1.%20OBAVEZNI%20ELEMENTI/1.2.%20REZULTATI%20NASTAVNOG%20RADA/4.%20KNJIGE,%20UDZBENICI,%20MONOGRAFIJE,%20PRAKTIKUMI,%20ZBIRKE/2008-Odrzavanje.pdf" TargetMode="External"/><Relationship Id="rId422" Type="http://schemas.openxmlformats.org/officeDocument/2006/relationships/hyperlink" Target="../Downloads/III%20OSTVARENI%20REZULTATI/2.%20IZBORNI%20ELEMENTI/2.2.%20DOPRINOS%20AKADEMSKOJ%20I%20SIROJ%20ZAJEDNICI/8.%20ORGANIZACIJA%20NAUCNIH%20I%20STRUCNIH%20SKUPOVA/2017-ITOP.pdf" TargetMode="External"/><Relationship Id="rId443" Type="http://schemas.openxmlformats.org/officeDocument/2006/relationships/hyperlink" Target="../Downloads/III%20OSTVARENI%20REZULTATI/2.%20IZBORNI%20ELEMENTI/2.3.%20SARADNJA%20SA%20DRUGIM%20USTANOVAMA/7.%20RADOVI,%20MONOGRAFIJE%20I%20PROJEKTI%20SA%20DRUGIM%20UNIV/2015-Korporativna.pdf" TargetMode="External"/><Relationship Id="rId464" Type="http://schemas.openxmlformats.org/officeDocument/2006/relationships/hyperlink" Target="../Downloads/III%20OSTVARENI%20REZULTATI/2.%20IZBORNI%20ELEMENTI/2.3.%20SARADNJA%20SA%20DRUGIM%20USTANOVAMA/7.%20RADOVI,%20MONOGRAFIJE%20I%20PROJEKTI%20SA%20DRUGIM%20UNIV/2017-Evropsko%20zakonodavstvo.pdf" TargetMode="External"/><Relationship Id="rId303" Type="http://schemas.openxmlformats.org/officeDocument/2006/relationships/hyperlink" Target="../Downloads/III%20OSTVARENI%20REZULTATI/1.%20OBAVEZNI%20ELEMENTI/1.3.%20REZULTATI%20U%20OBEZBEDJENJU%20PODMLATKA/3.%20KOMISIJE%20ZA%20OCENU%20NAUCNE%20ZASNOVANOSTO%20DOKTORDKIH%20DISERTACIJA/BabicN.pdf" TargetMode="External"/><Relationship Id="rId485" Type="http://schemas.openxmlformats.org/officeDocument/2006/relationships/fontTable" Target="fontTable.xml"/><Relationship Id="rId42" Type="http://schemas.openxmlformats.org/officeDocument/2006/relationships/hyperlink" Target="../Downloads/III%20OSTVARENI%20REZULTATI/1.%20OBAVEZNI%20ELEMENTI/1.1.%20REZULTATI%20NAUCNOG%20RADA/M20/raniji%20period/2012-TTEM%205.pdf" TargetMode="External"/><Relationship Id="rId84" Type="http://schemas.openxmlformats.org/officeDocument/2006/relationships/hyperlink" Target="../Downloads/III%20OSTVARENI%20REZULTATI/1.%20OBAVEZNI%20ELEMENTI/1.1.%20REZULTATI%20NAUCNOG%20RADA/M40/raniji%20period/2008-Menadzment.pdf" TargetMode="External"/><Relationship Id="rId138" Type="http://schemas.openxmlformats.org/officeDocument/2006/relationships/hyperlink" Target="../Downloads/III%20OSTVARENI%20REZULTATI/1.%20OBAVEZNI%20ELEMENTI/1.1.%20REZULTATI%20NAUCNOG%20RADA/M60/od%20izbora%20u%20pr&#1077;thodno%20zvanje%20ili%20od%20poslednjeg%20izbora%20u%20zvanje/2014-Vlasic%202.pdf" TargetMode="External"/><Relationship Id="rId345" Type="http://schemas.openxmlformats.org/officeDocument/2006/relationships/hyperlink" Target="../Downloads/III%20OSTVARENI%20REZULTATI/2.%20IZBORNI%20ELEMENTI/2.1.%20STRUCNO%20PROFESIONALNI%20DOPRINOS/9.%20ODBORI,%20ZAKONODAVNA%20TELA,%20PROFESIONALNE%20ORGANIZACIJE/JUSK.pdf" TargetMode="External"/><Relationship Id="rId387" Type="http://schemas.openxmlformats.org/officeDocument/2006/relationships/hyperlink" Target="../Downloads/III%20OSTVARENI%20REZULTATI/1.%20OBAVEZNI%20ELEMENTI/1.2.%20REZULTATI%20NASTAVNOG%20RADA/4.%20KNJIGE,%20UDZBENICI,%20MONOGRAFIJE,%20PRAKTIKUMI,%20ZBIRKE/2009-Menadzment%20promena.pdf" TargetMode="External"/><Relationship Id="rId191"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205"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247" Type="http://schemas.openxmlformats.org/officeDocument/2006/relationships/hyperlink" Target="../Downloads/III%20OSTVARENI%20REZULTATI/1.%20OBAVEZNI%20ELEMENTI/1.3.%20REZULTATI%20U%20OBEZBEDJENJU%20PODMLATKA/1%20i%202.%20MENTORSTVA%20I%20KOMISIJE-ZAVRSNI,%20MAGISTARSKI,%20SPECIJALISTICKI%20RADOVI/magistrature-Travnik.pdf" TargetMode="External"/><Relationship Id="rId412" Type="http://schemas.openxmlformats.org/officeDocument/2006/relationships/hyperlink" Target="file:///C:\Users\User\Downloads\III%20OSTVARENI%20REZULTATI\2.%20IZBORNI%20ELEMENTI\2.2.%20DOPRINOS%20AKADEMSKOJ%20I%20SIROJ%20ZAJEDNICI\7.%20CLANSTVA%20U%20PROF.%20ORGANIZACIJAMA\Savez%20inzenjera.pdf" TargetMode="External"/><Relationship Id="rId107" Type="http://schemas.openxmlformats.org/officeDocument/2006/relationships/hyperlink" Target="../Downloads/III%20OSTVARENI%20REZULTATI/1.%20OBAVEZNI%20ELEMENTI/1.1.%20REZULTATI%20NAUCNOG%20RADA/M50/raniji%20period/2012-Strategic%20management.pdf" TargetMode="External"/><Relationship Id="rId289" Type="http://schemas.openxmlformats.org/officeDocument/2006/relationships/hyperlink" Target="../Downloads/III%20OSTVARENI%20REZULTATI/1.%20OBAVEZNI%20ELEMENTI/1.3.%20REZULTATI%20U%20OBEZBEDJENJU%20PODMLATKA/1%20i%202.%20MENTORSTVA%20I%20KOMISIJE-ZAVRSNI,%20MAGISTARSKI,%20SPECIJALISTICKI%20RADOVI/ZivkovicN.pdf" TargetMode="External"/><Relationship Id="rId454" Type="http://schemas.openxmlformats.org/officeDocument/2006/relationships/hyperlink" Target="../Downloads/III%20OSTVARENI%20REZULTATI/2.%20IZBORNI%20ELEMENTI/2.3.%20SARADNJA%20SA%20DRUGIM%20USTANOVAMA/7.%20RADOVI,%20MONOGRAFIJE%20I%20PROJEKTI%20SA%20DRUGIM%20UNIV/2015-JUSK%201.pdf" TargetMode="External"/><Relationship Id="rId11" Type="http://schemas.openxmlformats.org/officeDocument/2006/relationships/hyperlink" Target="file:///C:\Users\WIN103_64\Desktop\III%20OSTVARENI%20REZULTATI\2.%20IZBORNI%20ELEMENTI\2.3.%20SARADNJA%20SA%20DRUGIM%20USTANOVAMA\9.%20BILATERALNI%20PROJEKTI,%20ZAJEDNICKI%20ISTRAZIVACKI%20RAD\2.3.9.1.pdf" TargetMode="External"/><Relationship Id="rId53" Type="http://schemas.openxmlformats.org/officeDocument/2006/relationships/hyperlink" Target="../Downloads/III%20OSTVARENI%20REZULTATI/1.%20OBAVEZNI%20ELEMENTI/1.1.%20REZULTATI%20NAUCNOG%20RADA/M30/raniji%20period/2006-DQM%202.pdf" TargetMode="External"/><Relationship Id="rId149" Type="http://schemas.openxmlformats.org/officeDocument/2006/relationships/hyperlink" Target="../Downloads/III%20OSTVARENI%20REZULTATI/1.%20OBAVEZNI%20ELEMENTI/1.1.%20REZULTATI%20NAUCNOG%20RADA/PROJEKTI/MEDJUNARODNI/SHE%20BiH%20III.pdf" TargetMode="External"/><Relationship Id="rId314" Type="http://schemas.openxmlformats.org/officeDocument/2006/relationships/hyperlink" Target="../Downloads/III%20OSTVARENI%20REZULTATI/1.%20OBAVEZNI%20ELEMENTI/1.3.%20REZULTATI%20U%20OBEZBEDJENJU%20PODMLATKA/6.%20MENTORSTVA%20ODBRANJENIH%20DOKTORSKIH%20DISERTACIJA/TamamovicP.pdf" TargetMode="External"/><Relationship Id="rId356" Type="http://schemas.openxmlformats.org/officeDocument/2006/relationships/hyperlink" Target="file:///C:\Users\User\Downloads\III%20OSTVARENI%20REZULTATI\2.%20IZBORNI%20ELEMENTI\2.1.%20STRUCNO%20PROFESIONALNI%20DOPRINOS\10.%20ORGANIZACIJA%20KONFERENCIJA%20I%20KONGRESA\2012-ANTiM.pdf" TargetMode="External"/><Relationship Id="rId398" Type="http://schemas.openxmlformats.org/officeDocument/2006/relationships/hyperlink" Target="III%20OSTVARENI%20REZULTATI/1.%20OBAVEZNI%20ELEMENTI/1.2.%20REZULTATI%20NASTAVNOG%20RADA/4.%20KNJIGE,%20UDZBENICI,%20MONOGRAFIJE,%20PRAKTIKUMI,%20ZBIRKE/2006-Tehnicka%20dijagnostika.pdf" TargetMode="External"/><Relationship Id="rId95" Type="http://schemas.openxmlformats.org/officeDocument/2006/relationships/hyperlink" Target="../Downloads/III%20OSTVARENI%20REZULTATI/1.%20OBAVEZNI%20ELEMENTI/1.1.%20REZULTATI%20NAUCNOG%20RADA/M50/raniji%20period/2002-Strategijski%20menadzment.pdf" TargetMode="External"/><Relationship Id="rId160" Type="http://schemas.openxmlformats.org/officeDocument/2006/relationships/hyperlink" Target="../Downloads/III%20OSTVARENI%20REZULTATI/1.%20OBAVEZNI%20ELEMENTI/1.1.%20REZULTATI%20NAUCNOG%20RADA/M50/raniji%20period/2006-Communications%202.pdf" TargetMode="External"/><Relationship Id="rId216"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423" Type="http://schemas.openxmlformats.org/officeDocument/2006/relationships/hyperlink" Target="../Downloads/III%20OSTVARENI%20REZULTATI/2.%20IZBORNI%20ELEMENTI/2.2.%20DOPRINOS%20AKADEMSKOJ%20I%20SIROJ%20ZAJEDNICI/8.%20ORGANIZACIJA%20NAUCNIH%20I%20STRUCNIH%20SKUPOVA/2017-ITOP.pdf" TargetMode="External"/><Relationship Id="rId258"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465" Type="http://schemas.openxmlformats.org/officeDocument/2006/relationships/hyperlink" Target="file:///C:\Users\User\Downloads\III%20OSTVARENI%20REZULTATI\2.%20IZBORNI%20ELEMENTI\2.3.%20SARADNJA%20SA%20DRUGIM%20USTANOVAMA\9.%20BILATERALNI%20PROJEKTI,%20ZAJEDNICKI%20ISTRAZIVACKI%20RAD\2.3.9.1.pdf" TargetMode="External"/><Relationship Id="rId22" Type="http://schemas.openxmlformats.org/officeDocument/2006/relationships/hyperlink" Target="https://doi.org/10.1063/1.2733501" TargetMode="External"/><Relationship Id="rId64" Type="http://schemas.openxmlformats.org/officeDocument/2006/relationships/hyperlink" Target="../Downloads/III%20OSTVARENI%20REZULTATI/1.%20OBAVEZNI%20ELEMENTI/1.1.%20REZULTATI%20NAUCNOG%20RADA/M30/raniji%20period/2008-JUSK%202.pdf" TargetMode="External"/><Relationship Id="rId118" Type="http://schemas.openxmlformats.org/officeDocument/2006/relationships/hyperlink" Target="../Downloads/III%20OSTVARENI%20REZULTATI/1.%20OBAVEZNI%20ELEMENTI/1.1.%20REZULTATI%20NAUCNOG%20RADA/M50/od%20izbora%20u%20prethodno%20zvanje%20ili%20od%20poslednjeg%20izbora%20u%20zvanje/2017-JEMC.pdf" TargetMode="External"/><Relationship Id="rId325" Type="http://schemas.openxmlformats.org/officeDocument/2006/relationships/hyperlink" Target="file:///C:\Users\User\Downloads\III%20OSTVARENI%20REZULTATI\2.%20IZBORNI%20ELEMENTI\2.1.%20STRUCNO%20PROFESIONALNI%20DOPRINOS\4.%20UREDJIVANJE%20CASOPISA\2.1.4.1.pdf" TargetMode="External"/><Relationship Id="rId367" Type="http://schemas.openxmlformats.org/officeDocument/2006/relationships/hyperlink" Target="../Downloads/III%20OSTVARENI%20REZULTATI/2.%20IZBORNI%20ELEMENTI/2.1.%20STRUCNO%20PROFESIONALNI%20DOPRINOS/18.%20OSTALO/c15.pdf" TargetMode="External"/><Relationship Id="rId171" Type="http://schemas.openxmlformats.org/officeDocument/2006/relationships/hyperlink" Target="../Downloads/III%20OSTVARENI%20REZULTATI/1.%20OBAVEZNI%20ELEMENTI/1.1.%20REZULTATI%20NAUCNOG%20RADA/M50/raniji%20period/2007-Menadzment,%20inovacije%20i%20razvoj%202.pdf" TargetMode="External"/><Relationship Id="rId227"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269" Type="http://schemas.openxmlformats.org/officeDocument/2006/relationships/hyperlink" Target="../Downloads/III%20OSTVARENI%20REZULTATI/1.%20OBAVEZNI%20ELEMENTI/1.3.%20REZULTATI%20U%20OBEZBEDJENJU%20PODMLATKA/1%20i%202.%20MENTORSTVA%20I%20KOMISIJE-ZAVRSNI,%20MAGISTARSKI,%20SPECIJALISTICKI%20RADOVI/PetrovicN.pdf" TargetMode="External"/><Relationship Id="rId434" Type="http://schemas.openxmlformats.org/officeDocument/2006/relationships/hyperlink" Target="file:///C:\Users\User\Downloads\III%20OSTVARENI%20REZULTATI\2.%20IZBORNI%20ELEMENTI\2.3.%20SARADNJA%20SA%20DRUGIM%20USTANOVAMA\6.%20GOSTOVANJA%20I%20PREDAVANJA%20PO%20POZIVU\2.3.5.1.pdf" TargetMode="External"/><Relationship Id="rId476" Type="http://schemas.openxmlformats.org/officeDocument/2006/relationships/hyperlink" Target="file:///D:\Izbor%20u%20zvanje\II%20BIOGRAFSKI%20PODACI\4%20i%2013.%20PODACI%20O%20ZAPOSLENJU\IKT%20Skola.pdf" TargetMode="External"/><Relationship Id="rId33" Type="http://schemas.openxmlformats.org/officeDocument/2006/relationships/hyperlink" Target="../Downloads/III%20OSTVARENI%20REZULTATI/1.%20OBAVEZNI%20ELEMENTI/1.1.%20REZULTATI%20NAUCNOG%20RADA/M20/raniji%20period/2011-African.pdf" TargetMode="External"/><Relationship Id="rId129" Type="http://schemas.openxmlformats.org/officeDocument/2006/relationships/hyperlink" Target="../Downloads/III%20OSTVARENI%20REZULTATI/1.%20OBAVEZNI%20ELEMENTI/1.1.%20REZULTATI%20NAUCNOG%20RADA/M60/od%20izbora%20u%20pr&#1077;thodno%20zvanje%20ili%20od%20poslednjeg%20izbora%20u%20zvanje/2013-RPPO.pdf" TargetMode="External"/><Relationship Id="rId280" Type="http://schemas.openxmlformats.org/officeDocument/2006/relationships/hyperlink" Target="../Downloads/III%20OSTVARENI%20REZULTATI/1.%20OBAVEZNI%20ELEMENTI/1.3.%20REZULTATI%20U%20OBEZBEDJENJU%20PODMLATKA/1%20i%202.%20MENTORSTVA%20I%20KOMISIJE-ZAVRSNI,%20MAGISTARSKI,%20SPECIJALISTICKI%20RADOVI/MilisavljevicV.pdf" TargetMode="External"/><Relationship Id="rId336" Type="http://schemas.openxmlformats.org/officeDocument/2006/relationships/hyperlink" Target="../Downloads/III%20OSTVARENI%20REZULTATI/2.%20IZBORNI%20ELEMENTI/2.1.%20STRUCNO%20PROFESIONALNI%20DOPRINOS/7.%20ORGANIZACIONI%20ODBORI/2007-Odrzavanje.pdf" TargetMode="External"/><Relationship Id="rId75" Type="http://schemas.openxmlformats.org/officeDocument/2006/relationships/hyperlink" Target="../Downloads/III%20OSTVARENI%20REZULTATI/1.%20OBAVEZNI%20ELEMENTI/1.1.%20REZULTATI%20NAUCNOG%20RADA/M30/raniji%20period/2011-Razvoj%203.pdf" TargetMode="External"/><Relationship Id="rId140" Type="http://schemas.openxmlformats.org/officeDocument/2006/relationships/hyperlink" Target="../Downloads/III%20OSTVARENI%20REZULTATI/1.%20OBAVEZNI%20ELEMENTI/1.1.%20REZULTATI%20NAUCNOG%20RADA/M60/od%20izbora%20u%20pr&#1077;thodno%20zvanje%20ili%20od%20poslednjeg%20izbora%20u%20zvanje/2015-RPPO.pdf" TargetMode="External"/><Relationship Id="rId182" Type="http://schemas.openxmlformats.org/officeDocument/2006/relationships/hyperlink" Target="../Downloads/III%20OSTVARENI%20REZULTATI/1.%20OBAVEZNI%20ELEMENTI/1.1.%20REZULTATI%20NAUCNOG%20RADA/M50/raniji%20period/2008-Odrzavanje%20masina%202.pdf" TargetMode="External"/><Relationship Id="rId378" Type="http://schemas.openxmlformats.org/officeDocument/2006/relationships/hyperlink" Target="../Downloads/III%20OSTVARENI%20REZULTATI/1.%20OBAVEZNI%20ELEMENTI/1.2.%20REZULTATI%20NASTAVNOG%20RADA/4.%20KNJIGE,%20UDZBENICI,%20MONOGRAFIJE,%20PRAKTIKUMI,%20ZBIRKE/2005-Odnosi%20s%20javnoscu.pdf" TargetMode="External"/><Relationship Id="rId403" Type="http://schemas.openxmlformats.org/officeDocument/2006/relationships/hyperlink" Target="file:///C:\Users\User\Downloads\III%20OSTVARENI%20REZULTATI\2.%20IZBORNI%20ELEMENTI\2.2.%20DOPRINOS%20AKADEMSKOJ%20I%20SIROJ%20ZAJEDNICI\4.%20ODBORI,%20ZAKONODAVNA%20TELA,%20PROF%20ORGANIZACIJE\JUSK.pdf" TargetMode="External"/><Relationship Id="rId6" Type="http://schemas.openxmlformats.org/officeDocument/2006/relationships/footnotes" Target="footnotes.xml"/><Relationship Id="rId238"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445" Type="http://schemas.openxmlformats.org/officeDocument/2006/relationships/hyperlink" Target="../Downloads/III%20OSTVARENI%20REZULTATI/2.%20IZBORNI%20ELEMENTI/2.3.%20SARADNJA%20SA%20DRUGIM%20USTANOVAMA/7.%20RADOVI,%20MONOGRAFIJE%20I%20PROJEKTI%20SA%20DRUGIM%20UNIV/2010-Industria%20tekstila.pdf" TargetMode="External"/><Relationship Id="rId291" Type="http://schemas.openxmlformats.org/officeDocument/2006/relationships/hyperlink" Target="../Downloads/III%20OSTVARENI%20REZULTATI/1.%20OBAVEZNI%20ELEMENTI/1.3.%20REZULTATI%20U%20OBEZBEDJENJU%20PODMLATKA/1%20i%202.%20MENTORSTVA%20I%20KOMISIJE-ZAVRSNI,%20MAGISTARSKI,%20SPECIJALISTICKI%20RADOVI/KoricicE.pdf" TargetMode="External"/><Relationship Id="rId305" Type="http://schemas.openxmlformats.org/officeDocument/2006/relationships/hyperlink" Target="../Downloads/III%20OSTVARENI%20REZULTATI/1.%20OBAVEZNI%20ELEMENTI/1.3.%20REZULTATI%20U%20OBEZBEDJENJU%20PODMLATKA/3.%20KOMISIJE%20ZA%20OCENU%20NAUCNE%20ZASNOVANOSTO%20DOKTORDKIH%20DISERTACIJA/CaticKajtazovicE.pdf" TargetMode="External"/><Relationship Id="rId347" Type="http://schemas.openxmlformats.org/officeDocument/2006/relationships/hyperlink" Target="file:///C:\Users\User\Downloads\III%20OSTVARENI%20REZULTATI\2.%20IZBORNI%20ELEMENTI\2.1.%20STRUCNO%20PROFESIONALNI%20DOPRINOS\10.%20ORGANIZACIJA%20KONFERENCIJA%20I%20KONGRESA\2007-Energetske%20tehnologije.pdf" TargetMode="External"/><Relationship Id="rId44" Type="http://schemas.openxmlformats.org/officeDocument/2006/relationships/hyperlink" Target="../Downloads/III%20OSTVARENI%20REZULTATI/1.%20OBAVEZNI%20ELEMENTI/1.1.%20REZULTATI%20NAUCNOG%20RADA/M20/od%20izbora%20u%20prethodno%20zvanje%20ili%20od%20poslednjeg%20izbora%20u%20zvanje/2013-Metalurgia.pdf" TargetMode="External"/><Relationship Id="rId86" Type="http://schemas.openxmlformats.org/officeDocument/2006/relationships/hyperlink" Target="../Downloads/III%20OSTVARENI%20REZULTATI/1.%20OBAVEZNI%20ELEMENTI/1.1.%20REZULTATI%20NAUCNOG%20RADA/M50/od%20izbora%20u%20prethodno%20zvanje%20ili%20od%20poslednjeg%20izbora%20u%20zvanje/2014-Subotica.pdf" TargetMode="External"/><Relationship Id="rId151" Type="http://schemas.openxmlformats.org/officeDocument/2006/relationships/hyperlink" Target="../Downloads/III%20OSTVARENI%20REZULTATI/1.%20OBAVEZNI%20ELEMENTI/1.1.%20REZULTATI%20NAUCNOG%20RADA/PROJEKTI/MEDJUNARODNI/Project%20-%20Blending%20academic.pdf" TargetMode="External"/><Relationship Id="rId389" Type="http://schemas.openxmlformats.org/officeDocument/2006/relationships/hyperlink" Target="III%20OSTVARENI%20REZULTATI/1.%20OBAVEZNI%20ELEMENTI/1.1.%20REZULTATI%20NAUCNOG%20RADA/M40/od%20izbora%20u%20prethodno%20zvanje%20ili%20od%20poslednjeg%20izbora%20u%20zvanje/2013-Reinzenjering.pdf" TargetMode="External"/><Relationship Id="rId193"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207" Type="http://schemas.openxmlformats.org/officeDocument/2006/relationships/hyperlink" Target="../Downloads/III%20OSTVARENI%20REZULTATI/1.%20OBAVEZNI%20ELEMENTI/1.3.%20REZULTATI%20U%20OBEZBEDJENJU%20PODMLATKA/1%20i%202.%20MENTORSTVA%20I%20KOMISIJE-ZAVRSNI,%20MAGISTARSKI,%20SPECIJALISTICKI%20RADOVI/PaunovicI.pdf" TargetMode="External"/><Relationship Id="rId249"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414" Type="http://schemas.openxmlformats.org/officeDocument/2006/relationships/hyperlink" Target="../Downloads/III%20OSTVARENI%20REZULTATI/2.%20IZBORNI%20ELEMENTI/2.2.%20DOPRINOS%20AKADEMSKOJ%20I%20SIROJ%20ZAJEDNICI/8.%20ORGANIZACIJA%20NAUCNIH%20I%20STRUCNIH%20SKUPOVA/2007-Odrzavanje.pdf" TargetMode="External"/><Relationship Id="rId456" Type="http://schemas.openxmlformats.org/officeDocument/2006/relationships/hyperlink" Target="../Downloads/III%20OSTVARENI%20REZULTATI/2.%20IZBORNI%20ELEMENTI/2.3.%20SARADNJA%20SA%20DRUGIM%20USTANOVAMA/7.%20RADOVI,%20MONOGRAFIJE%20I%20PROJEKTI%20SA%20DRUGIM%20UNIV/2014-Subotica.pdf" TargetMode="External"/><Relationship Id="rId13" Type="http://schemas.openxmlformats.org/officeDocument/2006/relationships/hyperlink" Target="file:///D:\Izbor%20u%20zvanje\III%20OSTVARENI%20REZULTATI\2.%20IZBORNI%20ELEMENTI\2.3.%20SARADNJA%20SA%20DRUGIM%20USTANOVAMA\6.%20GOSTOVANJA%20I%20PREDAVANJA%20PO%20POZIVU\2.3.6.2.pdf" TargetMode="External"/><Relationship Id="rId109" Type="http://schemas.openxmlformats.org/officeDocument/2006/relationships/hyperlink" Target="http://www.tfzr.uns.ac.rs/jemc/Archive2015.html" TargetMode="External"/><Relationship Id="rId260"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316" Type="http://schemas.openxmlformats.org/officeDocument/2006/relationships/hyperlink" Target="../Downloads/III%20OSTVARENI%20REZULTATI/1.%20OBAVEZNI%20ELEMENTI/1.3.%20REZULTATI%20U%20OBEZBEDJENJU%20PODMLATKA/6.%20MENTORSTVA%20ODBRANJENIH%20DOKTORSKIH%20DISERTACIJA/VukadinovicV.pdf" TargetMode="External"/><Relationship Id="rId55" Type="http://schemas.openxmlformats.org/officeDocument/2006/relationships/hyperlink" Target="http://www.wseas.us/e-library/conferences/2007vancouver/mcbe/index.htm" TargetMode="External"/><Relationship Id="rId97" Type="http://schemas.openxmlformats.org/officeDocument/2006/relationships/hyperlink" Target="../Downloads/III%20OSTVARENI%20REZULTATI/1.%20OBAVEZNI%20ELEMENTI/1.1.%20REZULTATI%20NAUCNOG%20RADA/M50/raniji%20period/2005-Ekonomska%20revija.pdf" TargetMode="External"/><Relationship Id="rId120" Type="http://schemas.openxmlformats.org/officeDocument/2006/relationships/hyperlink" Target="../Downloads/III%20OSTVARENI%20REZULTATI/1.%20OBAVEZNI%20ELEMENTI/1.1.%20REZULTATI%20NAUCNOG%20RADA/M50/od%20izbora%20u%20prethodno%20zvanje%20ili%20od%20poslednjeg%20izbora%20u%20zvanje/2017-HIT.pdf" TargetMode="External"/><Relationship Id="rId358" Type="http://schemas.openxmlformats.org/officeDocument/2006/relationships/hyperlink" Target="file:///C:\Users\User\Downloads\III%20OSTVARENI%20REZULTATI\2.%20IZBORNI%20ELEMENTI\2.1.%20STRUCNO%20PROFESIONALNI%20DOPRINOS\12.%20TEMPUS,%20ERASMUS+%20I%20SLICNO\Project%20-%20Blending%20academic.pdf" TargetMode="External"/><Relationship Id="rId162" Type="http://schemas.openxmlformats.org/officeDocument/2006/relationships/hyperlink" Target="../Downloads/III%20OSTVARENI%20REZULTATI/1.%20OBAVEZNI%20ELEMENTI/1.1.%20REZULTATI%20NAUCNOG%20RADA/M50/raniji%20period/2006-Communications%204.pdf" TargetMode="External"/><Relationship Id="rId218"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425" Type="http://schemas.openxmlformats.org/officeDocument/2006/relationships/hyperlink" Target="file:///C:\Users\User\Downloads\III%20OSTVARENI%20REZULTATI\2.%20IZBORNI%20ELEMENTI\2.2.%20DOPRINOS%20AKADEMSKOJ%20I%20SIROJ%20ZAJEDNICI\9.%20NAGRADE%20I%20PRIZNANJA\JUSK.pdf" TargetMode="External"/><Relationship Id="rId467" Type="http://schemas.openxmlformats.org/officeDocument/2006/relationships/hyperlink" Target="../Downloads/III%20OSTVARENI%20REZULTATI/2.%20IZBORNI%20ELEMENTI/2.3.%20SARADNJA%20SA%20DRUGIM%20USTANOVAMA/10.%20KOMISIJE%20ZA%20OCENU%20NAUCNE%20ZASNOVANOSTI%20I%20ODBRANU%20NA%20DRUGIM%20FAK/KrnjevicMiskovicZ.pdf" TargetMode="External"/><Relationship Id="rId271" Type="http://schemas.openxmlformats.org/officeDocument/2006/relationships/hyperlink" Target="../Downloads/III%20OSTVARENI%20REZULTATI/1.%20OBAVEZNI%20ELEMENTI/1.3.%20REZULTATI%20U%20OBEZBEDJENJU%20PODMLATKA/1%20i%202.%20MENTORSTVA%20I%20KOMISIJE-ZAVRSNI,%20MAGISTARSKI,%20SPECIJALISTICKI%20RADOVI/JankovicZ.pdf" TargetMode="External"/><Relationship Id="rId24" Type="http://schemas.openxmlformats.org/officeDocument/2006/relationships/hyperlink" Target="../Downloads/III%20OSTVARENI%20REZULTATI/1.%20OBAVEZNI%20ELEMENTI/1.1.%20REZULTATI%20NAUCNOG%20RADA/M20/raniji%20period/2008-TTEM%202.pdf" TargetMode="External"/><Relationship Id="rId66" Type="http://schemas.openxmlformats.org/officeDocument/2006/relationships/hyperlink" Target="../Downloads/III%20OSTVARENI%20REZULTATI/1.%20OBAVEZNI%20ELEMENTI/1.1.%20REZULTATI%20NAUCNOG%20RADA/M30/raniji%20period/2008-Energetska%20efikasnost.pdf" TargetMode="External"/><Relationship Id="rId131" Type="http://schemas.openxmlformats.org/officeDocument/2006/relationships/hyperlink" Target="../Downloads/III%20OSTVARENI%20REZULTATI/1.%20OBAVEZNI%20ELEMENTI/1.1.%20REZULTATI%20NAUCNOG%20RADA/M60/od%20izbora%20u%20pr&#1077;thodno%20zvanje%20ili%20od%20poslednjeg%20izbora%20u%20zvanje/2013-Srbija%20invent%202.pdf" TargetMode="External"/><Relationship Id="rId327" Type="http://schemas.openxmlformats.org/officeDocument/2006/relationships/hyperlink" Target="file:///C:\Users\User\Downloads\III%20OSTVARENI%20REZULTATI\2.%20IZBORNI%20ELEMENTI\2.1.%20STRUCNO%20PROFESIONALNI%20DOPRINOS\4.%20UREDJIVANJE%20CASOPISA\2.1.4.3.pdf" TargetMode="External"/><Relationship Id="rId369" Type="http://schemas.openxmlformats.org/officeDocument/2006/relationships/hyperlink" Target="file:///C:\Users\User\Downloads\III%20OSTVARENI%20REZULTATI\1.%20OBAVEZNI%20ELEMENTI\1.2.%20REZULTATI%20NASTAVNOG%20RADA\1,%20%202%20i%206.%20STUDIJSKI%20PROGRAMI%20I%20FOND%20SATI\Osnove_preduzetnistva%20(OsPdz).pdf" TargetMode="External"/><Relationship Id="rId173" Type="http://schemas.openxmlformats.org/officeDocument/2006/relationships/hyperlink" Target="../Downloads/III%20OSTVARENI%20REZULTATI/1.%20OBAVEZNI%20ELEMENTI/1.1.%20REZULTATI%20NAUCNOG%20RADA/M50/raniji%20period/2007-Menadzment,%20inovacije%20i%20razvoj%204.pdf" TargetMode="External"/><Relationship Id="rId229"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380" Type="http://schemas.openxmlformats.org/officeDocument/2006/relationships/hyperlink" Target="../Downloads/III%20OSTVARENI%20REZULTATI/1.%20OBAVEZNI%20ELEMENTI/1.2.%20REZULTATI%20NASTAVNOG%20RADA/4.%20KNJIGE,%20UDZBENICI,%20MONOGRAFIJE,%20PRAKTIKUMI,%20ZBIRKE/2006-Leksikon%20menadzmenta.pdf" TargetMode="External"/><Relationship Id="rId436" Type="http://schemas.openxmlformats.org/officeDocument/2006/relationships/hyperlink" Target="file:///C:\Users\User\Downloads\III%20OSTVARENI%20REZULTATI\2.%20IZBORNI%20ELEMENTI\2.3.%20SARADNJA%20SA%20DRUGIM%20USTANOVAMA\6.%20GOSTOVANJA%20I%20PREDAVANJA%20PO%20POZIVU\2.3.6.2.pdf" TargetMode="External"/><Relationship Id="rId240"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478" Type="http://schemas.openxmlformats.org/officeDocument/2006/relationships/hyperlink" Target="III%20OSTVARENI%20REZULTATI/2.%20IZBORNI%20ELEMENTI/2.1.%20STRUCNO%20PROFESIONALNI%20DOPRINOS/2.%20PROJEKTI/JAT.pdf" TargetMode="External"/><Relationship Id="rId35" Type="http://schemas.openxmlformats.org/officeDocument/2006/relationships/hyperlink" Target="../Downloads/III%20OSTVARENI%20REZULTATI/1.%20OBAVEZNI%20ELEMENTI/1.1.%20REZULTATI%20NAUCNOG%20RADA/M20/raniji%20period/2011-TTEM%202.pdf" TargetMode="External"/><Relationship Id="rId77" Type="http://schemas.openxmlformats.org/officeDocument/2006/relationships/hyperlink" Target="../Downloads/III%20OSTVARENI%20REZULTATI/1.%20OBAVEZNI%20ELEMENTI/1.1.%20REZULTATI%20NAUCNOG%20RADA/M30/raniji%20period/2011-Razvoj%205.pdf" TargetMode="External"/><Relationship Id="rId100" Type="http://schemas.openxmlformats.org/officeDocument/2006/relationships/hyperlink" Target="../Downloads/III%20OSTVARENI%20REZULTATI/1.%20OBAVEZNI%20ELEMENTI/1.1.%20REZULTATI%20NAUCNOG%20RADA/M50/raniji%20period/2008-Tehnika%201.pdf" TargetMode="External"/><Relationship Id="rId282" Type="http://schemas.openxmlformats.org/officeDocument/2006/relationships/hyperlink" Target="../Downloads/III%20OSTVARENI%20REZULTATI/1.%20OBAVEZNI%20ELEMENTI/1.3.%20REZULTATI%20U%20OBEZBEDJENJU%20PODMLATKA/1%20i%202.%20MENTORSTVA%20I%20KOMISIJE-ZAVRSNI,%20MAGISTARSKI,%20SPECIJALISTICKI%20RADOVI/HrenovicaE.pdf" TargetMode="External"/><Relationship Id="rId338" Type="http://schemas.openxmlformats.org/officeDocument/2006/relationships/hyperlink" Target="../Downloads/III%20OSTVARENI%20REZULTATI/2.%20IZBORNI%20ELEMENTI/2.1.%20STRUCNO%20PROFESIONALNI%20DOPRINOS/7.%20ORGANIZACIONI%20ODBORI/2013-RPPO.pdf" TargetMode="External"/><Relationship Id="rId8" Type="http://schemas.openxmlformats.org/officeDocument/2006/relationships/image" Target="media/image1.emf"/><Relationship Id="rId142" Type="http://schemas.openxmlformats.org/officeDocument/2006/relationships/hyperlink" Target="../Downloads/III%20OSTVARENI%20REZULTATI/1.%20OBAVEZNI%20ELEMENTI/1.1.%20REZULTATI%20NAUCNOG%20RADA/M60/od%20izbora%20u%20pr&#1077;thodno%20zvanje%20ili%20od%20poslednjeg%20izbora%20u%20zvanje/2015-HR.pdf" TargetMode="External"/><Relationship Id="rId184" Type="http://schemas.openxmlformats.org/officeDocument/2006/relationships/hyperlink" Target="../Downloads/III%20OSTVARENI%20REZULTATI/1.%20OBAVEZNI%20ELEMENTI/1.1.%20REZULTATI%20NAUCNOG%20RADA/M50/od%20izbora%20u%20prethodno%20zvanje%20ili%20od%20poslednjeg%20izbora%20u%20zvanje/2013-Menadzment,%20inovacije%20i%20razvoj%202.pdf" TargetMode="External"/><Relationship Id="rId391" Type="http://schemas.openxmlformats.org/officeDocument/2006/relationships/hyperlink" Target="../Downloads/III%20OSTVARENI%20REZULTATI/1.%20OBAVEZNI%20ELEMENTI/1.2.%20REZULTATI%20NASTAVNOG%20RADA/4.%20KNJIGE,%20UDZBENICI,%20MONOGRAFIJE,%20PRAKTIKUMI,%20ZBIRKE/2014-Holisticka.pdf" TargetMode="External"/><Relationship Id="rId405" Type="http://schemas.openxmlformats.org/officeDocument/2006/relationships/hyperlink" Target="../Downloads/III%20OSTVARENI%20REZULTATI/2.%20IZBORNI%20ELEMENTI/2.2.%20DOPRINOS%20AKADEMSKOJ%20I%20SIROJ%20ZAJEDNICI/5.%20KOMISIJE%20ZA%20IZBOR%20NASTAVNIKA%20I%20SARADNIKA/2.2.5.5.pdf" TargetMode="External"/><Relationship Id="rId447" Type="http://schemas.openxmlformats.org/officeDocument/2006/relationships/hyperlink" Target="../Downloads/III%20OSTVARENI%20REZULTATI/2.%20IZBORNI%20ELEMENTI/2.3.%20SARADNJA%20SA%20DRUGIM%20USTANOVAMA/7.%20RADOVI,%20MONOGRAFIJE%20I%20PROJEKTI%20SA%20DRUGIM%20UNIV/2014-Ekonomika%20poljoprivrede.pdf" TargetMode="External"/><Relationship Id="rId251"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46" Type="http://schemas.openxmlformats.org/officeDocument/2006/relationships/hyperlink" Target="../Downloads/III%20OSTVARENI%20REZULTATI/1.%20OBAVEZNI%20ELEMENTI/1.1.%20REZULTATI%20NAUCNOG%20RADA/M20/od%20izbora%20u%20prethodno%20zvanje%20ili%20od%20poslednjeg%20izbora%20u%20zvanje/2014-Ekonomika%20poljoprivrede.pdf" TargetMode="External"/><Relationship Id="rId293" Type="http://schemas.openxmlformats.org/officeDocument/2006/relationships/hyperlink" Target="../Downloads/III%20OSTVARENI%20REZULTATI/1.%20OBAVEZNI%20ELEMENTI/1.3.%20REZULTATI%20U%20OBEZBEDJENJU%20PODMLATKA/1%20i%202.%20MENTORSTVA%20I%20KOMISIJE-ZAVRSNI,%20MAGISTARSKI,%20SPECIJALISTICKI%20RADOVI/magistrature-Pupin.pdf" TargetMode="External"/><Relationship Id="rId307" Type="http://schemas.openxmlformats.org/officeDocument/2006/relationships/hyperlink" Target="../Downloads/III%20OSTVARENI%20REZULTATI/1.%20OBAVEZNI%20ELEMENTI/1.3.%20REZULTATI%20U%20OBEZBEDJENJU%20PODMLATKA/4.%20KOMISIJE%20ZA%20OCENU%20I%20ODBRANU%20DOKTORSKIH%20DISERTACIJA/PopovicB.pdf" TargetMode="External"/><Relationship Id="rId349" Type="http://schemas.openxmlformats.org/officeDocument/2006/relationships/hyperlink" Target="file:///C:\Users\User\Downloads\III%20OSTVARENI%20REZULTATI\2.%20IZBORNI%20ELEMENTI\2.1.%20STRUCNO%20PROFESIONALNI%20DOPRINOS\10.%20ORGANIZACIJA%20KONFERENCIJA%20I%20KONGRESA\2007-Energetska%20efikasnost.pdf" TargetMode="External"/><Relationship Id="rId88" Type="http://schemas.openxmlformats.org/officeDocument/2006/relationships/hyperlink" Target="../Downloads/III%20OSTVARENI%20REZULTATI/1.%20OBAVEZNI%20ELEMENTI/1.1.%20REZULTATI%20NAUCNOG%20RADA/M50/od%20izbora%20u%20prethodno%20zvanje%20ili%20od%20poslednjeg%20izbora%20u%20zvanje/2016-Subotica.pdf" TargetMode="External"/><Relationship Id="rId111" Type="http://schemas.openxmlformats.org/officeDocument/2006/relationships/hyperlink" Target="http://www.tfzr.uns.ac.rs/jemc/Archive2015.html" TargetMode="External"/><Relationship Id="rId153" Type="http://schemas.openxmlformats.org/officeDocument/2006/relationships/hyperlink" Target="../Downloads/III%20OSTVARENI%20REZULTATI/1.%20OBAVEZNI%20ELEMENTI/1.1.%20REZULTATI%20NAUCNOG%20RADA/PROJEKTI/MINISTARSTVO/SI%20CIP.pdf" TargetMode="External"/><Relationship Id="rId195"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209" Type="http://schemas.openxmlformats.org/officeDocument/2006/relationships/hyperlink" Target="../Downloads/III%20OSTVARENI%20REZULTATI/1.%20OBAVEZNI%20ELEMENTI/1.3.%20REZULTATI%20U%20OBEZBEDJENJU%20PODMLATKA/1%20i%202.%20MENTORSTVA%20I%20KOMISIJE-ZAVRSNI,%20MAGISTARSKI,%20SPECIJALISTICKI%20RADOVI/PaunovicI.pdf" TargetMode="External"/><Relationship Id="rId360" Type="http://schemas.openxmlformats.org/officeDocument/2006/relationships/hyperlink" Target="../Downloads/III%20OSTVARENI%20REZULTATI/2.%20IZBORNI%20ELEMENTI/2.1.%20STRUCNO%20PROFESIONALNI%20DOPRINOS/14.%20SARADNJA%20SA%20PRIVREDOM%20I%20DRUSTVENOM%20ZAJEDNICOM/a01.pdf" TargetMode="External"/><Relationship Id="rId416" Type="http://schemas.openxmlformats.org/officeDocument/2006/relationships/hyperlink" Target="../Downloads/III%20OSTVARENI%20REZULTATI/2.%20IZBORNI%20ELEMENTI/2.2.%20DOPRINOS%20AKADEMSKOJ%20I%20SIROJ%20ZAJEDNICI/8.%20ORGANIZACIJA%20NAUCNIH%20I%20STRUCNIH%20SKUPOVA/2013-RPPO.pdf" TargetMode="External"/><Relationship Id="rId220" Type="http://schemas.openxmlformats.org/officeDocument/2006/relationships/hyperlink" Target="../Downloads/III%20OSTVARENI%20REZULTATI/1.%20OBAVEZNI%20ELEMENTI/1.3.%20REZULTATI%20U%20OBEZBEDJENJU%20PODMLATKA/1%20i%202.%20MENTORSTVA%20I%20KOMISIJE-ZAVRSNI,%20MAGISTARSKI,%20SPECIJALISTICKI%20RADOVI/KojicJ.pdf" TargetMode="External"/><Relationship Id="rId458" Type="http://schemas.openxmlformats.org/officeDocument/2006/relationships/hyperlink" Target="../Downloads/III%20OSTVARENI%20REZULTATI/2.%20IZBORNI%20ELEMENTI/2.3.%20SARADNJA%20SA%20DRUGIM%20USTANOVAMA/7.%20RADOVI,%20MONOGRAFIJE%20I%20PROJEKTI%20SA%20DRUGIM%20UNIV/2016-Subotica.pdf" TargetMode="External"/><Relationship Id="rId15" Type="http://schemas.openxmlformats.org/officeDocument/2006/relationships/hyperlink" Target="file:///C:\Users\User\Downloads\III%20OSTVARENI%20REZULTATI\2.%20IZBORNI%20ELEMENTI\2.2.%20DOPRINOS%20AKADEMSKOJ%20I%20SIROJ%20ZAJEDNICI\9.%20NAGRADE%20I%20PRIZNANJA\JUSK.pdf" TargetMode="External"/><Relationship Id="rId57" Type="http://schemas.openxmlformats.org/officeDocument/2006/relationships/hyperlink" Target="../Downloads/III%20OSTVARENI%20REZULTATI/1.%20OBAVEZNI%20ELEMENTI/1.1.%20REZULTATI%20NAUCNOG%20RADA/M30/raniji%20period/2007-WSEAS%202.pdf" TargetMode="External"/><Relationship Id="rId262"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318" Type="http://schemas.openxmlformats.org/officeDocument/2006/relationships/hyperlink" Target="file:///C:\Users\User\Downloads\III%20OSTVARENI%20REZULTATI\2.%20IZBORNI%20ELEMENTI\2.1.%20STRUCNO%20PROFESIONALNI%20DOPRINOS\4.%20UREDJIVANJE%20CASOPISA\2.1.4.1.pdf" TargetMode="External"/><Relationship Id="rId99" Type="http://schemas.openxmlformats.org/officeDocument/2006/relationships/hyperlink" Target="../Downloads/III%20OSTVARENI%20REZULTATI/1.%20OBAVEZNI%20ELEMENTI/1.1.%20REZULTATI%20NAUCNOG%20RADA/M50/raniji%20period/2007-Tehnika%201.pdf" TargetMode="External"/><Relationship Id="rId122" Type="http://schemas.openxmlformats.org/officeDocument/2006/relationships/hyperlink" Target="../Downloads/III%20OSTVARENI%20REZULTATI/1.%20OBAVEZNI%20ELEMENTI/1.1.%20REZULTATI%20NAUCNOG%20RADA/M50/od%20izbora%20u%20prethodno%20zvanje%20ili%20od%20poslednjeg%20izbora%20u%20zvanje/2017-Advanced%20Quality.pdf" TargetMode="External"/><Relationship Id="rId164" Type="http://schemas.openxmlformats.org/officeDocument/2006/relationships/hyperlink" Target="../Downloads/III%20OSTVARENI%20REZULTATI/1.%20OBAVEZNI%20ELEMENTI/1.1.%20REZULTATI%20NAUCNOG%20RADA/M50/raniji%20period/2007-Tehnika%202.pdf" TargetMode="External"/><Relationship Id="rId371" Type="http://schemas.openxmlformats.org/officeDocument/2006/relationships/hyperlink" Target="file:///C:\Users\User\Downloads\III%20OSTVARENI%20REZULTATI\1.%20OBAVEZNI%20ELEMENTI\1.2.%20REZULTATI%20NASTAVNOG%20RADA\1,%20%202%20i%206.%20STUDIJSKI%20PROGRAMI%20I%20FOND%20SATI\Menadzment_promena%20(MnPrm).pdf" TargetMode="External"/><Relationship Id="rId427" Type="http://schemas.openxmlformats.org/officeDocument/2006/relationships/hyperlink" Target="file:///C:\Users\User\Downloads\III%20OSTVARENI%20REZULTATI\2.%20IZBORNI%20ELEMENTI\2.3.%20SARADNJA%20SA%20DRUGIM%20USTANOVAMA\1.%20CLANSTVA%20U%20PROF.%20ORGANIZACIJAMA\Savez%20inzenjera.pdf" TargetMode="External"/><Relationship Id="rId469" Type="http://schemas.openxmlformats.org/officeDocument/2006/relationships/hyperlink" Target="../Downloads/III%20OSTVARENI%20REZULTATI/2.%20IZBORNI%20ELEMENTI/2.3.%20SARADNJA%20SA%20DRUGIM%20USTANOVAMA/10.%20KOMISIJE%20ZA%20OCENU%20NAUCNE%20ZASNOVANOSTI%20I%20ODBRANU%20NA%20DRUGIM%20FAK/SuljicA.pdf" TargetMode="External"/><Relationship Id="rId26" Type="http://schemas.openxmlformats.org/officeDocument/2006/relationships/hyperlink" Target="../Downloads/III%20OSTVARENI%20REZULTATI/1.%20OBAVEZNI%20ELEMENTI/1.1.%20REZULTATI%20NAUCNOG%20RADA/M20/raniji%20period/2010-TTEM%202.pdf" TargetMode="External"/><Relationship Id="rId231"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273" Type="http://schemas.openxmlformats.org/officeDocument/2006/relationships/hyperlink" Target="../Downloads/III%20OSTVARENI%20REZULTATI/1.%20OBAVEZNI%20ELEMENTI/1.3.%20REZULTATI%20U%20OBEZBEDJENJU%20PODMLATKA/1%20i%202.%20MENTORSTVA%20I%20KOMISIJE-ZAVRSNI,%20MAGISTARSKI,%20SPECIJALISTICKI%20RADOVI/PopovTapavackiT.pdf" TargetMode="External"/><Relationship Id="rId329" Type="http://schemas.openxmlformats.org/officeDocument/2006/relationships/hyperlink" Target="../Downloads/III%20OSTVARENI%20REZULTATI/2.%20IZBORNI%20ELEMENTI/2.1.%20STRUCNO%20PROFESIONALNI%20DOPRINOS/6.%20RECENZIJE/TTEM.pdf" TargetMode="External"/><Relationship Id="rId480" Type="http://schemas.openxmlformats.org/officeDocument/2006/relationships/hyperlink" Target="III%20OSTVARENI%20REZULTATI/2.%20IZBORNI%20ELEMENTI/2.1.%20STRUCNO%20PROFESIONALNI%20DOPRINOS/2.%20PROJEKTI/Projekat-BiH.pdf" TargetMode="External"/><Relationship Id="rId68" Type="http://schemas.openxmlformats.org/officeDocument/2006/relationships/hyperlink" Target="../Downloads/III%20OSTVARENI%20REZULTATI/1.%20OBAVEZNI%20ELEMENTI/1.1.%20REZULTATI%20NAUCNOG%20RADA/M30/raniji%20period/2009-Quality.pdf" TargetMode="External"/><Relationship Id="rId133" Type="http://schemas.openxmlformats.org/officeDocument/2006/relationships/hyperlink" Target="../Downloads/III%20OSTVARENI%20REZULTATI/1.%20OBAVEZNI%20ELEMENTI/1.1.%20REZULTATI%20NAUCNOG%20RADA/M60/od%20izbora%20u%20pr&#1077;thodno%20zvanje%20ili%20od%20poslednjeg%20izbora%20u%20zvanje/2013-Travnik%203.pdf" TargetMode="External"/><Relationship Id="rId175" Type="http://schemas.openxmlformats.org/officeDocument/2006/relationships/hyperlink" Target="../Downloads/III%20OSTVARENI%20REZULTATI/1.%20OBAVEZNI%20ELEMENTI/1.1.%20REZULTATI%20NAUCNOG%20RADA/M50/raniji%20period/2007-Menadzment,%20inovacije%20i%20razvoj%206.pdf" TargetMode="External"/><Relationship Id="rId340" Type="http://schemas.openxmlformats.org/officeDocument/2006/relationships/hyperlink" Target="../Downloads/III%20OSTVARENI%20REZULTATI/2.%20IZBORNI%20ELEMENTI/2.1.%20STRUCNO%20PROFESIONALNI%20DOPRINOS/7.%20ORGANIZACIONI%20ODBORI/2016-EMC.pdf" TargetMode="External"/><Relationship Id="rId200"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382" Type="http://schemas.openxmlformats.org/officeDocument/2006/relationships/hyperlink" Target="../Downloads/III%20OSTVARENI%20REZULTATI/1.%20OBAVEZNI%20ELEMENTI/1.2.%20REZULTATI%20NASTAVNOG%20RADA/4.%20KNJIGE,%20UDZBENICI,%20MONOGRAFIJE,%20PRAKTIKUMI,%20ZBIRKE/2005-Bencmarking.pdf" TargetMode="External"/><Relationship Id="rId438" Type="http://schemas.openxmlformats.org/officeDocument/2006/relationships/hyperlink" Target="../Downloads/III%20OSTVARENI%20REZULTATI/2.%20IZBORNI%20ELEMENTI/2.3.%20SARADNJA%20SA%20DRUGIM%20USTANOVAMA/7.%20RADOVI,%20MONOGRAFIJE%20I%20PROJEKTI%20SA%20DRUGIM%20UNIV/SHE%20BiH%20III.pdf" TargetMode="External"/><Relationship Id="rId242"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284" Type="http://schemas.openxmlformats.org/officeDocument/2006/relationships/hyperlink" Target="../Downloads/III%20OSTVARENI%20REZULTATI/1.%20OBAVEZNI%20ELEMENTI/1.3.%20REZULTATI%20U%20OBEZBEDJENJU%20PODMLATKA/1%20i%202.%20MENTORSTVA%20I%20KOMISIJE-ZAVRSNI,%20MAGISTARSKI,%20SPECIJALISTICKI%20RADOVI/CaticKajtazovicE.pdf" TargetMode="External"/><Relationship Id="rId37" Type="http://schemas.openxmlformats.org/officeDocument/2006/relationships/hyperlink" Target="../Downloads/III%20OSTVARENI%20REZULTATI/1.%20OBAVEZNI%20ELEMENTI/1.1.%20REZULTATI%20NAUCNOG%20RADA/M20/raniji%20period/2012-HelthMED.pdf" TargetMode="External"/><Relationship Id="rId79" Type="http://schemas.openxmlformats.org/officeDocument/2006/relationships/hyperlink" Target="../Downloads/III%20OSTVARENI%20REZULTATI/1.%20OBAVEZNI%20ELEMENTI/1.1.%20REZULTATI%20NAUCNOG%20RADA/M30/raniji%20period/2011-Razvoj%207.pdf" TargetMode="External"/><Relationship Id="rId102" Type="http://schemas.openxmlformats.org/officeDocument/2006/relationships/hyperlink" Target="../Downloads/III%20OSTVARENI%20REZULTATI/1.%20OBAVEZNI%20ELEMENTI/1.1.%20REZULTATI%20NAUCNOG%20RADA/M50/raniji%20period/2009-Racunovodstvo%201.pdf" TargetMode="External"/><Relationship Id="rId144" Type="http://schemas.openxmlformats.org/officeDocument/2006/relationships/hyperlink" Target="../Downloads/III%20OSTVARENI%20REZULTATI/1.%20OBAVEZNI%20ELEMENTI/1.1.%20REZULTATI%20NAUCNOG%20RADA/M60/od%20izbora%20u%20pr&#1077;thodno%20zvanje%20ili%20od%20poslednjeg%20izbora%20u%20zvanje/2017-SM.pdf" TargetMode="External"/><Relationship Id="rId90" Type="http://schemas.openxmlformats.org/officeDocument/2006/relationships/hyperlink" Target="../Downloads/III%20OSTVARENI%20REZULTATI/1.%20OBAVEZNI%20ELEMENTI/1.1.%20REZULTATI%20NAUCNOG%20RADA/M50/od%20izbora%20u%20prethodno%20zvanje%20ili%20od%20poslednjeg%20izbora%20u%20zvanje/2017-International%20Affairs%201.pdf" TargetMode="External"/><Relationship Id="rId186" Type="http://schemas.openxmlformats.org/officeDocument/2006/relationships/hyperlink" Target="../Downloads/III%20OSTVARENI%20REZULTATI/1.%20OBAVEZNI%20ELEMENTI/1.1.%20REZULTATI%20NAUCNOG%20RADA/M50/od%20izbora%20u%20prethodno%20zvanje%20ili%20od%20poslednjeg%20izbora%20u%20zvanje/2014-Menadzment,%20inovacije%20i%20razvoj%201.pdf" TargetMode="External"/><Relationship Id="rId351" Type="http://schemas.openxmlformats.org/officeDocument/2006/relationships/hyperlink" Target="file:///C:\Users\User\Downloads\III%20OSTVARENI%20REZULTATI\2.%20IZBORNI%20ELEMENTI\2.1.%20STRUCNO%20PROFESIONALNI%20DOPRINOS\10.%20ORGANIZACIJA%20KONFERENCIJA%20I%20KONGRESA\2007-TEHDIS.pdf" TargetMode="External"/><Relationship Id="rId393" Type="http://schemas.openxmlformats.org/officeDocument/2006/relationships/hyperlink" Target="../Downloads/III%20OSTVARENI%20REZULTATI/1.%20OBAVEZNI%20ELEMENTI/1.2.%20REZULTATI%20NASTAVNOG%20RADA/4.%20KNJIGE,%20UDZBENICI,%20MONOGRAFIJE,%20PRAKTIKUMI,%20ZBIRKE/2014-Bencmarking.pdf" TargetMode="External"/><Relationship Id="rId407" Type="http://schemas.openxmlformats.org/officeDocument/2006/relationships/hyperlink" Target="../Downloads/III%20OSTVARENI%20REZULTATI/2.%20IZBORNI%20ELEMENTI/2.2.%20DOPRINOS%20AKADEMSKOJ%20I%20SIROJ%20ZAJEDNICI/5.%20KOMISIJE%20ZA%20IZBOR%20NASTAVNIKA%20I%20SARADNIKA/2.2.5.7.pdf" TargetMode="External"/><Relationship Id="rId449" Type="http://schemas.openxmlformats.org/officeDocument/2006/relationships/hyperlink" Target="../Downloads/III%20OSTVARENI%20REZULTATI/2.%20IZBORNI%20ELEMENTI/2.3.%20SARADNJA%20SA%20DRUGIM%20USTANOVAMA/7.%20RADOVI,%20MONOGRAFIJE%20I%20PROJEKTI%20SA%20DRUGIM%20UNIV/2014-Vlasic%201.pdf" TargetMode="External"/><Relationship Id="rId211"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253"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295" Type="http://schemas.openxmlformats.org/officeDocument/2006/relationships/hyperlink" Target="../Downloads/III%20OSTVARENI%20REZULTATI/1.%20OBAVEZNI%20ELEMENTI/1.3.%20REZULTATI%20U%20OBEZBEDJENJU%20PODMLATKA/1%20i%202.%20MENTORSTVA%20I%20KOMISIJE-ZAVRSNI,%20MAGISTARSKI,%20SPECIJALISTICKI%20RADOVI/HasanovicE.pdf" TargetMode="External"/><Relationship Id="rId309" Type="http://schemas.openxmlformats.org/officeDocument/2006/relationships/hyperlink" Target="../Downloads/III%20OSTVARENI%20REZULTATI/1.%20OBAVEZNI%20ELEMENTI/1.3.%20REZULTATI%20U%20OBEZBEDJENJU%20PODMLATKA/5.%20MENTORSTVA%20ODOBRENIH%20DOKTORSKIH%20DISERTACIJA/CaticKajtazovicE.pdf" TargetMode="External"/><Relationship Id="rId460" Type="http://schemas.openxmlformats.org/officeDocument/2006/relationships/hyperlink" Target="../Downloads/III%20OSTVARENI%20REZULTATI/2.%20IZBORNI%20ELEMENTI/2.3.%20SARADNJA%20SA%20DRUGIM%20USTANOVAMA/7.%20RADOVI,%20MONOGRAFIJE%20I%20PROJEKTI%20SA%20DRUGIM%20UNIV/2017-International%20Affairs%201.pdf" TargetMode="External"/><Relationship Id="rId48" Type="http://schemas.openxmlformats.org/officeDocument/2006/relationships/hyperlink" Target="../Downloads/III%20OSTVARENI%20REZULTATI/1.%20OBAVEZNI%20ELEMENTI/1.1.%20REZULTATI%20NAUCNOG%20RADA/M30/od%20izbora%20u%20prethodno%20zvanje%20ili%20od%20poslednjeg%20izbora%20u%20zvanje/2017-Travnik.pdf" TargetMode="External"/><Relationship Id="rId113" Type="http://schemas.openxmlformats.org/officeDocument/2006/relationships/hyperlink" Target="../Downloads/III%20OSTVARENI%20REZULTATI/1.%20OBAVEZNI%20ELEMENTI/1.1.%20REZULTATI%20NAUCNOG%20RADA/M50/od%20izbora%20u%20prethodno%20zvanje%20ili%20od%20poslednjeg%20izbora%20u%20zvanje/2016-Advanced%20Quality%202.pdf" TargetMode="External"/><Relationship Id="rId320" Type="http://schemas.openxmlformats.org/officeDocument/2006/relationships/hyperlink" Target="file:///C:\Users\User\Downloads\III%20OSTVARENI%20REZULTATI\2.%20IZBORNI%20ELEMENTI\2.1.%20STRUCNO%20PROFESIONALNI%20DOPRINOS\4.%20UREDJIVANJE%20CASOPISA\2.1.4.3.pdf" TargetMode="External"/><Relationship Id="rId155" Type="http://schemas.openxmlformats.org/officeDocument/2006/relationships/hyperlink" Target="../Downloads/III%20OSTVARENI%20REZULTATI/1.%20OBAVEZNI%20ELEMENTI/1.1.%20REZULTATI%20NAUCNOG%20RADA/M50/raniji%20period/2004-Tranzicija.pdf" TargetMode="External"/><Relationship Id="rId197"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362" Type="http://schemas.openxmlformats.org/officeDocument/2006/relationships/hyperlink" Target="../Downloads/III%20OSTVARENI%20REZULTATI/2.%20IZBORNI%20ELEMENTI/2.1.%20STRUCNO%20PROFESIONALNI%20DOPRINOS/14.%20SARADNJA%20SA%20PRIVREDOM%20I%20DRUSTVENOM%20ZAJEDNICOM/b01.pdf" TargetMode="External"/><Relationship Id="rId418" Type="http://schemas.openxmlformats.org/officeDocument/2006/relationships/hyperlink" Target="../Downloads/III%20OSTVARENI%20REZULTATI/2.%20IZBORNI%20ELEMENTI/2.2.%20DOPRINOS%20AKADEMSKOJ%20I%20SIROJ%20ZAJEDNICI/8.%20ORGANIZACIJA%20NAUCNIH%20I%20STRUCNIH%20SKUPOVA/2016-EMC.pdf" TargetMode="External"/><Relationship Id="rId222"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264" Type="http://schemas.openxmlformats.org/officeDocument/2006/relationships/hyperlink" Target="../Downloads/III%20OSTVARENI%20REZULTATI/1.%20OBAVEZNI%20ELEMENTI/1.3.%20REZULTATI%20U%20OBEZBEDJENJU%20PODMLATKA/1%20i%202.%20MENTORSTVA%20I%20KOMISIJE-ZAVRSNI,%20MAGISTARSKI,%20SPECIJALISTICKI%20RADOVI/MicicI.pdf" TargetMode="External"/><Relationship Id="rId471" Type="http://schemas.openxmlformats.org/officeDocument/2006/relationships/hyperlink" Target="../Downloads/III%20OSTVARENI%20REZULTATI/2.%20IZBORNI%20ELEMENTI/2.3.%20SARADNJA%20SA%20DRUGIM%20USTANOVAMA/10.%20KOMISIJE%20ZA%20OCENU%20NAUCNE%20ZASNOVANOSTI%20I%20ODBRANU%20NA%20DRUGIM%20FAK/LekanicDjervidaR.pdf" TargetMode="External"/><Relationship Id="rId17" Type="http://schemas.openxmlformats.org/officeDocument/2006/relationships/hyperlink" Target="file:///C:\Users\WIN103_64\Desktop\III%20OSTVARENI%20REZULTATI\1.%20OBAVEZNI%20ELEMENTI\1.1.%20REZULTATI%20NAUCNOG%20RADA\CITIRANOST\Citiranost-potvrda.pdf" TargetMode="External"/><Relationship Id="rId59" Type="http://schemas.openxmlformats.org/officeDocument/2006/relationships/hyperlink" Target="http://www.wseas.us/e-library/conferences/2007vancouver/mcbe/papers.htm" TargetMode="External"/><Relationship Id="rId124" Type="http://schemas.openxmlformats.org/officeDocument/2006/relationships/hyperlink" Target="../Downloads/III%20OSTVARENI%20REZULTATI/1.%20OBAVEZNI%20ELEMENTI/1.1.%20REZULTATI%20NAUCNOG%20RADA/M60/raniji%20period/2011-JUSK.pdf" TargetMode="External"/><Relationship Id="rId70" Type="http://schemas.openxmlformats.org/officeDocument/2006/relationships/hyperlink" Target="../Downloads/III%20OSTVARENI%20REZULTATI/1.%20OBAVEZNI%20ELEMENTI/1.1.%20REZULTATI%20NAUCNOG%20RADA/M30/raniji%20period/2009-TMT.pdf" TargetMode="External"/><Relationship Id="rId166" Type="http://schemas.openxmlformats.org/officeDocument/2006/relationships/hyperlink" Target="../Downloads/III%20OSTVARENI%20REZULTATI/1.%20OBAVEZNI%20ELEMENTI/1.1.%20REZULTATI%20NAUCNOG%20RADA/M50/raniji%20period/2009-Total%20Quality.pdf" TargetMode="External"/><Relationship Id="rId331" Type="http://schemas.openxmlformats.org/officeDocument/2006/relationships/hyperlink" Target="file:///C:\Users\User\Downloads\III%20OSTVARENI%20REZULTATI\2.%20IZBORNI%20ELEMENTI\2.1.%20STRUCNO%20PROFESIONALNI%20DOPRINOS\6.%20RECENZIJE\2017-UPS.pdf" TargetMode="External"/><Relationship Id="rId373" Type="http://schemas.openxmlformats.org/officeDocument/2006/relationships/hyperlink" Target="file:///C:\Users\User\Downloads\III%20OSTVARENI%20REZULTATI\1.%20OBAVEZNI%20ELEMENTI\1.2.%20REZULTATI%20NASTAVNOG%20RADA\1,%20%202%20i%206.%20STUDIJSKI%20PROGRAMI%20I%20FOND%20SATI\Korporativna_drustvena_odgovornost%20(KrDsO).pdf" TargetMode="External"/><Relationship Id="rId429" Type="http://schemas.openxmlformats.org/officeDocument/2006/relationships/hyperlink" Target="file:///C:\Users\User\Downloads\III%20OSTVARENI%20REZULTATI\2.%20IZBORNI%20ELEMENTI\2.3.%20SARADNJA%20SA%20DRUGIM%20USTANOVAMA\2.%20DOPRINOS%20MOBILNOSTI\2.3.2.1.pdf" TargetMode="External"/><Relationship Id="rId1" Type="http://schemas.openxmlformats.org/officeDocument/2006/relationships/customXml" Target="../customXml/item1.xml"/><Relationship Id="rId233"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440" Type="http://schemas.openxmlformats.org/officeDocument/2006/relationships/hyperlink" Target="http://projects.tempus.ac.rs/project/865" TargetMode="External"/><Relationship Id="rId28" Type="http://schemas.openxmlformats.org/officeDocument/2006/relationships/hyperlink" Target="../Downloads/III%20OSTVARENI%20REZULTATI/1.%20OBAVEZNI%20ELEMENTI/1.1.%20REZULTATI%20NAUCNOG%20RADA/M20/raniji%20period/2010-TTEM%204.pdf" TargetMode="External"/><Relationship Id="rId275" Type="http://schemas.openxmlformats.org/officeDocument/2006/relationships/hyperlink" Target="../Downloads/III%20OSTVARENI%20REZULTATI/1.%20OBAVEZNI%20ELEMENTI/1.3.%20REZULTATI%20U%20OBEZBEDJENJU%20PODMLATKA/1%20i%202.%20MENTORSTVA%20I%20KOMISIJE-ZAVRSNI,%20MAGISTARSKI,%20SPECIJALISTICKI%20RADOVI/AntonijevicO.pdf" TargetMode="External"/><Relationship Id="rId300" Type="http://schemas.openxmlformats.org/officeDocument/2006/relationships/hyperlink" Target="../Downloads/III%20OSTVARENI%20REZULTATI/1.%20OBAVEZNI%20ELEMENTI/1.3.%20REZULTATI%20U%20OBEZBEDJENJU%20PODMLATKA/3.%20KOMISIJE%20ZA%20OCENU%20NAUCNE%20ZASNOVANOSTO%20DOKTORDKIH%20DISERTACIJA/OsmancevicJ.pdf" TargetMode="External"/><Relationship Id="rId482" Type="http://schemas.openxmlformats.org/officeDocument/2006/relationships/hyperlink" Target="http://projects.tempus.ac.rs/project/865" TargetMode="External"/><Relationship Id="rId81" Type="http://schemas.openxmlformats.org/officeDocument/2006/relationships/hyperlink" Target="../Downloads/III%20OSTVARENI%20REZULTATI/1.%20OBAVEZNI%20ELEMENTI/1.1.%20REZULTATI%20NAUCNOG%20RADA/M30/raniji%20period/2006-Istanbul.pdf" TargetMode="External"/><Relationship Id="rId135" Type="http://schemas.openxmlformats.org/officeDocument/2006/relationships/hyperlink" Target="../Downloads/III%20OSTVARENI%20REZULTATI/1.%20OBAVEZNI%20ELEMENTI/1.1.%20REZULTATI%20NAUCNOG%20RADA/M60/od%20izbora%20u%20pr&#1077;thodno%20zvanje%20ili%20od%20poslednjeg%20izbora%20u%20zvanje/2014-SM.pdf" TargetMode="External"/><Relationship Id="rId177" Type="http://schemas.openxmlformats.org/officeDocument/2006/relationships/hyperlink" Target="../Downloads/III%20OSTVARENI%20REZULTATI/1.%20OBAVEZNI%20ELEMENTI/1.1.%20REZULTATI%20NAUCNOG%20RADA/M50/raniji%20period/2008-Reinzenjering.pdf" TargetMode="External"/><Relationship Id="rId342" Type="http://schemas.openxmlformats.org/officeDocument/2006/relationships/hyperlink" Target="../Downloads/III%20OSTVARENI%20REZULTATI/2.%20IZBORNI%20ELEMENTI/2.1.%20STRUCNO%20PROFESIONALNI%20DOPRINOS/7.%20ORGANIZACIONI%20ODBORI/2017-ITOP.pdf" TargetMode="External"/><Relationship Id="rId384" Type="http://schemas.openxmlformats.org/officeDocument/2006/relationships/hyperlink" Target="III%20OSTVARENI%20REZULTATI/1.%20OBAVEZNI%20ELEMENTI/1.1.%20REZULTATI%20NAUCNOG%20RADA/M40/raniji%20period/2007-Menadzment.pdf" TargetMode="External"/><Relationship Id="rId202"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244" Type="http://schemas.openxmlformats.org/officeDocument/2006/relationships/hyperlink" Target="../Downloads/III%20OSTVARENI%20REZULTATI/1.%20OBAVEZNI%20ELEMENTI/1.3.%20REZULTATI%20U%20OBEZBEDJENJU%20PODMLATKA/1%20i%202.%20MENTORSTVA%20I%20KOMISIJE-ZAVRSNI,%20MAGISTARSKI,%20SPECIJALISTICKI%20RADOVI/magistrature-Travnik.pdf" TargetMode="External"/><Relationship Id="rId39" Type="http://schemas.openxmlformats.org/officeDocument/2006/relationships/hyperlink" Target="../Downloads/III%20OSTVARENI%20REZULTATI/1.%20OBAVEZNI%20ELEMENTI/1.1.%20REZULTATI%20NAUCNOG%20RADA/M20/raniji%20period/2012-TTEM%202.pdf" TargetMode="External"/><Relationship Id="rId286" Type="http://schemas.openxmlformats.org/officeDocument/2006/relationships/hyperlink" Target="../Downloads/III%20OSTVARENI%20REZULTATI/1.%20OBAVEZNI%20ELEMENTI/1.3.%20REZULTATI%20U%20OBEZBEDJENJU%20PODMLATKA/1%20i%202.%20MENTORSTVA%20I%20KOMISIJE-ZAVRSNI,%20MAGISTARSKI,%20SPECIJALISTICKI%20RADOVI/magistrature-Travnik.pdf" TargetMode="External"/><Relationship Id="rId451" Type="http://schemas.openxmlformats.org/officeDocument/2006/relationships/hyperlink" Target="../Downloads/III%20OSTVARENI%20REZULTATI/2.%20IZBORNI%20ELEMENTI/2.3.%20SARADNJA%20SA%20DRUGIM%20USTANOVAMA/7.%20RADOVI,%20MONOGRAFIJE%20I%20PROJEKTI%20SA%20DRUGIM%20UNIV/2013-Travnik%201.pdf" TargetMode="External"/><Relationship Id="rId50" Type="http://schemas.openxmlformats.org/officeDocument/2006/relationships/hyperlink" Target="../Downloads/III%20OSTVARENI%20REZULTATI/1.%20OBAVEZNI%20ELEMENTI/1.1.%20REZULTATI%20NAUCNOG%20RADA/M30/raniji%20period/2005-Ekonomske%20teme.pdf" TargetMode="External"/><Relationship Id="rId104" Type="http://schemas.openxmlformats.org/officeDocument/2006/relationships/hyperlink" Target="../Downloads/III%20OSTVARENI%20REZULTATI/1.%20OBAVEZNI%20ELEMENTI/1.1.%20REZULTATI%20NAUCNOG%20RADA/M50/raniji%20period/2009-Tranzicija.pdf" TargetMode="External"/><Relationship Id="rId146" Type="http://schemas.openxmlformats.org/officeDocument/2006/relationships/hyperlink" Target="../Downloads/III%20OSTVARENI%20REZULTATI/1.%20OBAVEZNI%20ELEMENTI/1.1.%20REZULTATI%20NAUCNOG%20RADA/M60/od%20izbora%20u%20pr&#1077;thodno%20zvanje%20ili%20od%20poslednjeg%20izbora%20u%20zvanje/2017-JUSK%202.pdf" TargetMode="External"/><Relationship Id="rId188" Type="http://schemas.openxmlformats.org/officeDocument/2006/relationships/hyperlink" Target="../Downloads/III%20OSTVARENI%20REZULTATI/1.%20OBAVEZNI%20ELEMENTI/1.1.%20REZULTATI%20NAUCNOG%20RADA/M50/od%20izbora%20u%20prethodno%20zvanje%20ili%20od%20poslednjeg%20izbora%20u%20zvanje/2014-Menadzment,%20inovacije%20i%20razvoj%204.pdf" TargetMode="External"/><Relationship Id="rId311" Type="http://schemas.openxmlformats.org/officeDocument/2006/relationships/hyperlink" Target="../Downloads/III%20OSTVARENI%20REZULTATI/1.%20OBAVEZNI%20ELEMENTI/1.3.%20REZULTATI%20U%20OBEZBEDJENJU%20PODMLATKA/6.%20MENTORSTVA%20ODBRANJENIH%20DOKTORSKIH%20DISERTACIJA/KrnjevicMiskovicZ.pdf" TargetMode="External"/><Relationship Id="rId353" Type="http://schemas.openxmlformats.org/officeDocument/2006/relationships/hyperlink" Target="file:///C:\Users\User\Downloads\III%20OSTVARENI%20REZULTATI\2.%20IZBORNI%20ELEMENTI\2.1.%20STRUCNO%20PROFESIONALNI%20DOPRINOS\10.%20ORGANIZACIJA%20KONFERENCIJA%20I%20KONGRESA\2008-Vrsac.pdf" TargetMode="External"/><Relationship Id="rId395" Type="http://schemas.openxmlformats.org/officeDocument/2006/relationships/hyperlink" Target="III%20OSTVARENI%20REZULTATI/1.%20OBAVEZNI%20ELEMENTI/1.1.%20REZULTATI%20NAUCNOG%20RADA/M40/od%20izbora%20u%20prethodno%20zvanje%20ili%20od%20poslednjeg%20izbora%20u%20zvanje/2015-Korporativna.pdf" TargetMode="External"/><Relationship Id="rId409" Type="http://schemas.openxmlformats.org/officeDocument/2006/relationships/hyperlink" Target="../Downloads/III%20OSTVARENI%20REZULTATI/2.%20IZBORNI%20ELEMENTI/2.2.%20DOPRINOS%20AKADEMSKOJ%20I%20SIROJ%20ZAJEDNICI/5.%20KOMISIJE%20ZA%20IZBOR%20NASTAVNIKA%20I%20SARADNIKA/docNikolicNeda.pdf" TargetMode="External"/><Relationship Id="rId92" Type="http://schemas.openxmlformats.org/officeDocument/2006/relationships/hyperlink" Target="../Downloads/III%20OSTVARENI%20REZULTATI/1.%20OBAVEZNI%20ELEMENTI/1.1.%20REZULTATI%20NAUCNOG%20RADA/M50/od%20izbora%20u%20prethodno%20zvanje%20ili%20od%20poslednjeg%20izbora%20u%20zvanje/2017-International%20Affairs%202.pdf" TargetMode="External"/><Relationship Id="rId213"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420" Type="http://schemas.openxmlformats.org/officeDocument/2006/relationships/hyperlink" Target="../Downloads/III%20OSTVARENI%20REZULTATI/2.%20IZBORNI%20ELEMENTI/2.2.%20DOPRINOS%20AKADEMSKOJ%20I%20SIROJ%20ZAJEDNICI/8.%20ORGANIZACIJA%20NAUCNIH%20I%20STRUCNIH%20SKUPOVA/2017-ITOP.pdf" TargetMode="External"/><Relationship Id="rId255"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297" Type="http://schemas.openxmlformats.org/officeDocument/2006/relationships/hyperlink" Target="../Downloads/III%20OSTVARENI%20REZULTATI/1.%20OBAVEZNI%20ELEMENTI/1.3.%20REZULTATI%20U%20OBEZBEDJENJU%20PODMLATKA/3.%20KOMISIJE%20ZA%20OCENU%20NAUCNE%20ZASNOVANOSTO%20DOKTORDKIH%20DISERTACIJA/PericR.pdf" TargetMode="External"/><Relationship Id="rId462" Type="http://schemas.openxmlformats.org/officeDocument/2006/relationships/hyperlink" Target="../Downloads/III%20OSTVARENI%20REZULTATI/2.%20IZBORNI%20ELEMENTI/2.3.%20SARADNJA%20SA%20DRUGIM%20USTANOVAMA/7.%20RADOVI,%20MONOGRAFIJE%20I%20PROJEKTI%20SA%20DRUGIM%20UNIV/2017-International%20Affairs%202.pdf" TargetMode="External"/><Relationship Id="rId115" Type="http://schemas.openxmlformats.org/officeDocument/2006/relationships/hyperlink" Target="http://www.tfzr.uns.ac.rs/jemc/Archive2016.html" TargetMode="External"/><Relationship Id="rId157" Type="http://schemas.openxmlformats.org/officeDocument/2006/relationships/hyperlink" Target="../Downloads/III%20OSTVARENI%20REZULTATI/1.%20OBAVEZNI%20ELEMENTI/1.1.%20REZULTATI%20NAUCNOG%20RADA/M50/raniji%20period/2006-Menadzment%20znanja.pdf" TargetMode="External"/><Relationship Id="rId322" Type="http://schemas.openxmlformats.org/officeDocument/2006/relationships/hyperlink" Target="file:///C:\Users\User\Downloads\III%20OSTVARENI%20REZULTATI\2.%20IZBORNI%20ELEMENTI\2.1.%20STRUCNO%20PROFESIONALNI%20DOPRINOS\5.%20CLANSTVO%20U%20REDAKCIJAMA%20CASOPISA\2.1.5.1.pdf" TargetMode="External"/><Relationship Id="rId364" Type="http://schemas.openxmlformats.org/officeDocument/2006/relationships/hyperlink" Target="../Downloads/III%20OSTVARENI%20REZULTATI/2.%20IZBORNI%20ELEMENTI/2.1.%20STRUCNO%20PROFESIONALNI%20DOPRINOS/18.%20OSTALO/c08.pdf" TargetMode="External"/><Relationship Id="rId61" Type="http://schemas.openxmlformats.org/officeDocument/2006/relationships/hyperlink" Target="../Downloads/III%20OSTVARENI%20REZULTATI/1.%20OBAVEZNI%20ELEMENTI/1.1.%20REZULTATI%20NAUCNOG%20RADA/M30/raniji%20period/2007-DQM%201.pdf" TargetMode="External"/><Relationship Id="rId199"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19" Type="http://schemas.openxmlformats.org/officeDocument/2006/relationships/hyperlink" Target="https://doi.org/10.1007/978-3-030-46212-3" TargetMode="External"/><Relationship Id="rId224"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266" Type="http://schemas.openxmlformats.org/officeDocument/2006/relationships/hyperlink" Target="../Downloads/III%20OSTVARENI%20REZULTATI/1.%20OBAVEZNI%20ELEMENTI/1.3.%20REZULTATI%20U%20OBEZBEDJENJU%20PODMLATKA/1%20i%202.%20MENTORSTVA%20I%20KOMISIJE-ZAVRSNI,%20MAGISTARSKI,%20SPECIJALISTICKI%20RADOVI/TrbovicI.pdf" TargetMode="External"/><Relationship Id="rId431" Type="http://schemas.openxmlformats.org/officeDocument/2006/relationships/hyperlink" Target="../Downloads/III%20OSTVARENI%20REZULTATI/2.%20IZBORNI%20ELEMENTI/2.3.%20SARADNJA%20SA%20DRUGIM%20USTANOVAMA/4.%20MEDJUNARODNI%20PROJEKTI/SHE%20BiH%20III.pdf" TargetMode="External"/><Relationship Id="rId473" Type="http://schemas.openxmlformats.org/officeDocument/2006/relationships/hyperlink" Target="../Downloads/III%20OSTVARENI%20REZULTATI/1.%20OBAVEZNI%20ELEMENTI/1.3.%20REZULTATI%20U%20OBEZBEDJENJU%20PODMLATKA/5.%20MENTORSTVA%20ODOBRENIH%20DOKTORSKIH%20DISERTACIJA/SuputS.pdf" TargetMode="External"/><Relationship Id="rId30" Type="http://schemas.openxmlformats.org/officeDocument/2006/relationships/hyperlink" Target="../Downloads/III%20OSTVARENI%20REZULTATI/1.%20OBAVEZNI%20ELEMENTI/1.1.%20REZULTATI%20NAUCNOG%20RADA/M20/raniji%20period/2010-TTEM%206.pdf" TargetMode="External"/><Relationship Id="rId126" Type="http://schemas.openxmlformats.org/officeDocument/2006/relationships/hyperlink" Target="../Downloads/III%20OSTVARENI%20REZULTATI/1.%20OBAVEZNI%20ELEMENTI/1.1.%20REZULTATI%20NAUCNOG%20RADA/M60/od%20izbora%20u%20pr&#1077;thodno%20zvanje%20ili%20od%20poslednjeg%20izbora%20u%20zvanje/2013-SM.pdf" TargetMode="External"/><Relationship Id="rId168" Type="http://schemas.openxmlformats.org/officeDocument/2006/relationships/hyperlink" Target="../Downloads/III%20OSTVARENI%20REZULTATI/1.%20OBAVEZNI%20ELEMENTI/1.1.%20REZULTATI%20NAUCNOG%20RADA/M50/raniji%20period/2012-Advanced%20Quality.pdf" TargetMode="External"/><Relationship Id="rId333" Type="http://schemas.openxmlformats.org/officeDocument/2006/relationships/hyperlink" Target="../Downloads/III%20OSTVARENI%20REZULTATI/2.%20IZBORNI%20ELEMENTI/2.1.%20STRUCNO%20PROFESIONALNI%20DOPRINOS/6.%20RECENZIJE/Poslovna%20etika%20i%20pravo.pdf" TargetMode="External"/><Relationship Id="rId72" Type="http://schemas.openxmlformats.org/officeDocument/2006/relationships/hyperlink" Target="../Downloads/III%20OSTVARENI%20REZULTATI/1.%20OBAVEZNI%20ELEMENTI/1.1.%20REZULTATI%20NAUCNOG%20RADA/M30/raniji%20period/2010-KOD.pdf" TargetMode="External"/><Relationship Id="rId375" Type="http://schemas.openxmlformats.org/officeDocument/2006/relationships/hyperlink" Target="../Downloads/III%20OSTVARENI%20REZULTATI/1.%20OBAVEZNI%20ELEMENTI/1.2.%20REZULTATI%20NASTAVNOG%20RADA/4.%20KNJIGE,%20UDZBENICI,%20MONOGRAFIJE,%20PRAKTIKUMI,%20ZBIRKE/2004-Marketing%20komuniciranje.pdf" TargetMode="External"/><Relationship Id="rId3" Type="http://schemas.openxmlformats.org/officeDocument/2006/relationships/styles" Target="styles.xml"/><Relationship Id="rId235" Type="http://schemas.openxmlformats.org/officeDocument/2006/relationships/hyperlink" Target="../Downloads/III%20OSTVARENI%20REZULTATI/1.%20OBAVEZNI%20ELEMENTI/1.3.%20REZULTATI%20U%20OBEZBEDJENJU%20PODMLATKA/1%20i%202.%20MENTORSTVA%20I%20KOMISIJE-ZAVRSNI,%20MAGISTARSKI,%20SPECIJALISTICKI%20RADOVI/Potvrda-FTN.pdf" TargetMode="External"/><Relationship Id="rId277" Type="http://schemas.openxmlformats.org/officeDocument/2006/relationships/hyperlink" Target="../Downloads/III%20OSTVARENI%20REZULTATI/1.%20OBAVEZNI%20ELEMENTI/1.3.%20REZULTATI%20U%20OBEZBEDJENJU%20PODMLATKA/1%20i%202.%20MENTORSTVA%20I%20KOMISIJE-ZAVRSNI,%20MAGISTARSKI,%20SPECIJALISTICKI%20RADOVI/magistrature-Pupin.pdf" TargetMode="External"/><Relationship Id="rId400" Type="http://schemas.openxmlformats.org/officeDocument/2006/relationships/hyperlink" Target="III%20OSTVARENI%20REZULTATI/1.%20OBAVEZNI%20ELEMENTI/1.2.%20REZULTATI%20NASTAVNOG%20RADA/4.%20KNJIGE,%20UDZBENICI,%20MONOGRAFIJE,%20PRAKTIKUMI,%20ZBIRKE/2008-Osnovi%20proizvodnih%20tehnologija.pdf" TargetMode="External"/><Relationship Id="rId442" Type="http://schemas.openxmlformats.org/officeDocument/2006/relationships/hyperlink" Target="../Downloads/III%20OSTVARENI%20REZULTATI/2.%20IZBORNI%20ELEMENTI/2.3.%20SARADNJA%20SA%20DRUGIM%20USTANOVAMA/7.%20RADOVI,%20MONOGRAFIJE%20I%20PROJEKTI%20SA%20DRUGIM%20UNIV/2008-Menadzment.pdf" TargetMode="External"/><Relationship Id="rId48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7115A-3349-45C9-9C08-858AA01D7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48</Pages>
  <Words>38864</Words>
  <Characters>221527</Characters>
  <Application>Microsoft Office Word</Application>
  <DocSecurity>0</DocSecurity>
  <Lines>1846</Lines>
  <Paragraphs>519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Cariša Bešić</cp:lastModifiedBy>
  <cp:revision>342</cp:revision>
  <dcterms:created xsi:type="dcterms:W3CDTF">2019-10-17T19:54:00Z</dcterms:created>
  <dcterms:modified xsi:type="dcterms:W3CDTF">2020-05-31T19:56:00Z</dcterms:modified>
</cp:coreProperties>
</file>